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4F787" w14:textId="04A15A41" w:rsidR="00530593" w:rsidRPr="00B81A53" w:rsidRDefault="009D2B4E" w:rsidP="008D27A4">
      <w:pPr>
        <w:shd w:val="clear" w:color="auto" w:fill="FFFFFF"/>
        <w:spacing w:after="225"/>
        <w:rPr>
          <w:i/>
          <w:iCs/>
          <w:sz w:val="28"/>
          <w:szCs w:val="28"/>
        </w:rPr>
      </w:pPr>
      <w:r>
        <w:rPr>
          <w:i/>
          <w:iCs/>
          <w:sz w:val="28"/>
          <w:szCs w:val="28"/>
        </w:rPr>
        <w:t>2</w:t>
      </w:r>
      <w:r w:rsidR="002445B5">
        <w:rPr>
          <w:i/>
          <w:iCs/>
          <w:sz w:val="28"/>
          <w:szCs w:val="28"/>
        </w:rPr>
        <w:t>3</w:t>
      </w:r>
      <w:bookmarkStart w:id="0" w:name="_GoBack"/>
      <w:bookmarkEnd w:id="0"/>
      <w:r w:rsidR="00E478D5">
        <w:rPr>
          <w:i/>
          <w:iCs/>
          <w:sz w:val="28"/>
          <w:szCs w:val="28"/>
        </w:rPr>
        <w:t xml:space="preserve"> ноября</w:t>
      </w:r>
      <w:r w:rsidR="003F3C04">
        <w:rPr>
          <w:i/>
          <w:iCs/>
          <w:sz w:val="28"/>
          <w:szCs w:val="28"/>
        </w:rPr>
        <w:t> 2023</w:t>
      </w:r>
      <w:r w:rsidR="00530593" w:rsidRPr="00B81A53">
        <w:rPr>
          <w:i/>
          <w:iCs/>
          <w:sz w:val="28"/>
          <w:szCs w:val="28"/>
          <w:lang w:val="en-US"/>
        </w:rPr>
        <w:t> </w:t>
      </w:r>
      <w:r w:rsidR="00530593" w:rsidRPr="00B81A53">
        <w:rPr>
          <w:i/>
          <w:iCs/>
          <w:sz w:val="28"/>
          <w:szCs w:val="28"/>
        </w:rPr>
        <w:t xml:space="preserve">года </w:t>
      </w:r>
      <w:r w:rsidR="008D27A4">
        <w:rPr>
          <w:i/>
          <w:iCs/>
          <w:sz w:val="28"/>
          <w:szCs w:val="28"/>
        </w:rPr>
        <w:t xml:space="preserve">       </w:t>
      </w:r>
      <w:r w:rsidR="00FE75D0">
        <w:rPr>
          <w:i/>
          <w:iCs/>
          <w:sz w:val="28"/>
          <w:szCs w:val="28"/>
        </w:rPr>
        <w:t xml:space="preserve">                             </w:t>
      </w:r>
      <w:r w:rsidR="00D91E79">
        <w:rPr>
          <w:i/>
          <w:iCs/>
          <w:sz w:val="28"/>
          <w:szCs w:val="28"/>
        </w:rPr>
        <w:t xml:space="preserve">    </w:t>
      </w:r>
      <w:r w:rsidR="00A329B6">
        <w:rPr>
          <w:i/>
          <w:iCs/>
          <w:sz w:val="28"/>
          <w:szCs w:val="28"/>
        </w:rPr>
        <w:t xml:space="preserve">      </w:t>
      </w:r>
      <w:r w:rsidR="004A1DE1">
        <w:rPr>
          <w:i/>
          <w:iCs/>
          <w:sz w:val="28"/>
          <w:szCs w:val="28"/>
        </w:rPr>
        <w:t xml:space="preserve">              </w:t>
      </w:r>
      <w:r w:rsidR="008D27A4">
        <w:rPr>
          <w:i/>
          <w:iCs/>
          <w:sz w:val="28"/>
          <w:szCs w:val="28"/>
        </w:rPr>
        <w:t xml:space="preserve">                            </w:t>
      </w:r>
      <w:r w:rsidR="00267434">
        <w:rPr>
          <w:i/>
          <w:iCs/>
          <w:sz w:val="28"/>
          <w:szCs w:val="28"/>
        </w:rPr>
        <w:t xml:space="preserve">   </w:t>
      </w:r>
      <w:r w:rsidR="008D27A4">
        <w:rPr>
          <w:i/>
          <w:iCs/>
          <w:sz w:val="28"/>
          <w:szCs w:val="28"/>
        </w:rPr>
        <w:t xml:space="preserve">  </w:t>
      </w:r>
      <w:r w:rsidR="00530593" w:rsidRPr="00B81A53">
        <w:rPr>
          <w:i/>
          <w:iCs/>
          <w:sz w:val="28"/>
          <w:szCs w:val="28"/>
        </w:rPr>
        <w:t>№</w:t>
      </w:r>
      <w:r w:rsidR="00E478D5">
        <w:rPr>
          <w:i/>
          <w:iCs/>
          <w:sz w:val="28"/>
          <w:szCs w:val="28"/>
        </w:rPr>
        <w:t>15</w:t>
      </w:r>
      <w:r w:rsidR="00530593" w:rsidRPr="00B81A53">
        <w:rPr>
          <w:i/>
          <w:iCs/>
          <w:sz w:val="28"/>
          <w:szCs w:val="28"/>
        </w:rPr>
        <w:br/>
      </w:r>
    </w:p>
    <w:p w14:paraId="6248D25A" w14:textId="77777777" w:rsidR="00530593" w:rsidRPr="00B81A53" w:rsidRDefault="00530593" w:rsidP="00530593">
      <w:pPr>
        <w:jc w:val="center"/>
        <w:rPr>
          <w:b/>
          <w:bCs/>
          <w:sz w:val="28"/>
          <w:szCs w:val="28"/>
        </w:rPr>
      </w:pPr>
    </w:p>
    <w:p w14:paraId="1EBABE82" w14:textId="77777777" w:rsidR="00530593" w:rsidRPr="00B81A53" w:rsidRDefault="00530593" w:rsidP="00530593">
      <w:pPr>
        <w:jc w:val="center"/>
        <w:rPr>
          <w:b/>
          <w:bCs/>
          <w:sz w:val="28"/>
          <w:szCs w:val="28"/>
        </w:rPr>
      </w:pPr>
    </w:p>
    <w:p w14:paraId="7D2B45B5" w14:textId="77777777" w:rsidR="00530593" w:rsidRPr="00B81A53" w:rsidRDefault="00530593" w:rsidP="00530593">
      <w:pPr>
        <w:jc w:val="center"/>
        <w:rPr>
          <w:b/>
          <w:bCs/>
          <w:sz w:val="28"/>
          <w:szCs w:val="28"/>
        </w:rPr>
      </w:pPr>
    </w:p>
    <w:p w14:paraId="001E31B6" w14:textId="77777777" w:rsidR="00530593" w:rsidRPr="00B81A53" w:rsidRDefault="00530593" w:rsidP="00530593">
      <w:pPr>
        <w:jc w:val="center"/>
        <w:rPr>
          <w:b/>
          <w:bCs/>
          <w:sz w:val="28"/>
          <w:szCs w:val="28"/>
        </w:rPr>
      </w:pPr>
    </w:p>
    <w:p w14:paraId="2165B776" w14:textId="77777777" w:rsidR="00530593" w:rsidRPr="00B81A53" w:rsidRDefault="00530593" w:rsidP="00530593">
      <w:pPr>
        <w:rPr>
          <w:b/>
          <w:bCs/>
          <w:sz w:val="28"/>
          <w:szCs w:val="28"/>
        </w:rPr>
      </w:pPr>
    </w:p>
    <w:p w14:paraId="563BE104" w14:textId="77777777" w:rsidR="00530593" w:rsidRPr="00B81A53" w:rsidRDefault="00530593" w:rsidP="00530593">
      <w:pPr>
        <w:jc w:val="center"/>
        <w:rPr>
          <w:b/>
          <w:bCs/>
          <w:sz w:val="28"/>
          <w:szCs w:val="28"/>
        </w:rPr>
      </w:pPr>
    </w:p>
    <w:p w14:paraId="523432B0" w14:textId="77777777" w:rsidR="00530593" w:rsidRPr="00B81A53" w:rsidRDefault="00530593" w:rsidP="00530593">
      <w:pPr>
        <w:jc w:val="center"/>
        <w:rPr>
          <w:b/>
          <w:bCs/>
          <w:sz w:val="28"/>
          <w:szCs w:val="28"/>
        </w:rPr>
      </w:pPr>
    </w:p>
    <w:p w14:paraId="37897AC8" w14:textId="77777777" w:rsidR="00530593" w:rsidRPr="00B81A53" w:rsidRDefault="00530593" w:rsidP="00530593">
      <w:pPr>
        <w:jc w:val="center"/>
        <w:rPr>
          <w:b/>
          <w:bCs/>
          <w:sz w:val="28"/>
          <w:szCs w:val="28"/>
        </w:rPr>
      </w:pPr>
    </w:p>
    <w:p w14:paraId="30381343" w14:textId="77777777" w:rsidR="00530593" w:rsidRPr="00B81A53" w:rsidRDefault="00530593" w:rsidP="00530593">
      <w:pPr>
        <w:jc w:val="center"/>
        <w:rPr>
          <w:b/>
          <w:bCs/>
          <w:sz w:val="28"/>
          <w:szCs w:val="28"/>
        </w:rPr>
      </w:pPr>
    </w:p>
    <w:p w14:paraId="7247CB8D"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 xml:space="preserve">ИНФОРМАЦИОННЫЙ БЮЛЛЕТЕНЬ </w:t>
      </w:r>
    </w:p>
    <w:p w14:paraId="4758D4BC" w14:textId="77777777" w:rsidR="00530593" w:rsidRPr="00B81A53" w:rsidRDefault="00530593" w:rsidP="00530593">
      <w:pPr>
        <w:pBdr>
          <w:top w:val="thinThickThinMediumGap" w:sz="24" w:space="1" w:color="auto"/>
          <w:bottom w:val="thinThickThinMediumGap" w:sz="24" w:space="1" w:color="auto"/>
        </w:pBdr>
        <w:shd w:val="clear" w:color="auto" w:fill="FFFFFF"/>
        <w:jc w:val="center"/>
        <w:rPr>
          <w:i/>
          <w:iCs/>
          <w:sz w:val="28"/>
          <w:szCs w:val="28"/>
        </w:rPr>
      </w:pPr>
      <w:r w:rsidRPr="00B81A53">
        <w:rPr>
          <w:i/>
          <w:iCs/>
          <w:sz w:val="28"/>
          <w:szCs w:val="28"/>
        </w:rPr>
        <w:t>Лысогорского сельского  поселения</w:t>
      </w:r>
    </w:p>
    <w:p w14:paraId="35E61B85" w14:textId="77777777" w:rsidR="00530593" w:rsidRPr="00B81A53" w:rsidRDefault="00530593" w:rsidP="00530593">
      <w:pPr>
        <w:shd w:val="clear" w:color="auto" w:fill="FFFFFF"/>
        <w:ind w:firstLine="400"/>
        <w:jc w:val="center"/>
        <w:rPr>
          <w:b/>
          <w:bCs/>
          <w:sz w:val="28"/>
          <w:szCs w:val="28"/>
        </w:rPr>
      </w:pPr>
    </w:p>
    <w:p w14:paraId="57BA9462" w14:textId="77777777" w:rsidR="00530593" w:rsidRPr="00B81A53" w:rsidRDefault="00530593" w:rsidP="00530593">
      <w:pPr>
        <w:shd w:val="clear" w:color="auto" w:fill="FFFFFF"/>
        <w:ind w:firstLine="400"/>
        <w:jc w:val="center"/>
        <w:rPr>
          <w:b/>
          <w:bCs/>
          <w:sz w:val="28"/>
          <w:szCs w:val="28"/>
        </w:rPr>
      </w:pPr>
    </w:p>
    <w:p w14:paraId="2BDB4FFD" w14:textId="77777777" w:rsidR="00530593" w:rsidRPr="00B81A53" w:rsidRDefault="00530593" w:rsidP="00530593">
      <w:pPr>
        <w:shd w:val="clear" w:color="auto" w:fill="FFFFFF"/>
        <w:ind w:firstLine="400"/>
        <w:jc w:val="center"/>
        <w:rPr>
          <w:b/>
          <w:bCs/>
          <w:sz w:val="28"/>
          <w:szCs w:val="28"/>
        </w:rPr>
      </w:pPr>
    </w:p>
    <w:p w14:paraId="17987554" w14:textId="77777777" w:rsidR="00530593" w:rsidRPr="00B81A53" w:rsidRDefault="00530593" w:rsidP="00530593">
      <w:pPr>
        <w:shd w:val="clear" w:color="auto" w:fill="FFFFFF"/>
        <w:ind w:firstLine="400"/>
        <w:jc w:val="center"/>
        <w:rPr>
          <w:b/>
          <w:bCs/>
          <w:sz w:val="28"/>
          <w:szCs w:val="28"/>
        </w:rPr>
      </w:pPr>
    </w:p>
    <w:p w14:paraId="4ED9D7E1" w14:textId="77777777" w:rsidR="00530593" w:rsidRPr="00B81A53" w:rsidRDefault="00530593" w:rsidP="00530593">
      <w:pPr>
        <w:shd w:val="clear" w:color="auto" w:fill="FFFFFF"/>
        <w:ind w:firstLine="400"/>
        <w:jc w:val="center"/>
        <w:rPr>
          <w:i/>
          <w:iCs/>
          <w:sz w:val="28"/>
          <w:szCs w:val="28"/>
        </w:rPr>
      </w:pPr>
      <w:r w:rsidRPr="00B81A53">
        <w:rPr>
          <w:b/>
          <w:bCs/>
          <w:sz w:val="28"/>
          <w:szCs w:val="28"/>
        </w:rPr>
        <w:t> </w:t>
      </w:r>
    </w:p>
    <w:p w14:paraId="163BADB4" w14:textId="77777777" w:rsidR="00530593" w:rsidRPr="00B81A53" w:rsidRDefault="00530593" w:rsidP="00530593">
      <w:pPr>
        <w:shd w:val="clear" w:color="auto" w:fill="FFFFFF"/>
        <w:jc w:val="center"/>
        <w:rPr>
          <w:i/>
          <w:iCs/>
          <w:sz w:val="28"/>
          <w:szCs w:val="28"/>
        </w:rPr>
      </w:pPr>
      <w:r w:rsidRPr="00B81A53">
        <w:rPr>
          <w:i/>
          <w:iCs/>
          <w:sz w:val="28"/>
          <w:szCs w:val="28"/>
        </w:rPr>
        <w:t>Является официальным периодическим  печатным изданием</w:t>
      </w:r>
    </w:p>
    <w:p w14:paraId="0A839980" w14:textId="77777777" w:rsidR="00530593" w:rsidRPr="00B81A53" w:rsidRDefault="00530593" w:rsidP="00530593">
      <w:pPr>
        <w:shd w:val="clear" w:color="auto" w:fill="FFFFFF"/>
        <w:jc w:val="center"/>
        <w:rPr>
          <w:i/>
          <w:iCs/>
          <w:sz w:val="28"/>
          <w:szCs w:val="28"/>
        </w:rPr>
      </w:pPr>
      <w:r w:rsidRPr="00B81A53">
        <w:rPr>
          <w:i/>
          <w:iCs/>
          <w:sz w:val="28"/>
          <w:szCs w:val="28"/>
        </w:rPr>
        <w:t>Лысогорского сельского поселения</w:t>
      </w:r>
    </w:p>
    <w:p w14:paraId="75A4856F" w14:textId="77777777" w:rsidR="00530593" w:rsidRPr="00B81A53" w:rsidRDefault="00530593" w:rsidP="00530593">
      <w:pPr>
        <w:shd w:val="clear" w:color="auto" w:fill="FFFFFF"/>
        <w:ind w:firstLine="400"/>
        <w:jc w:val="center"/>
        <w:rPr>
          <w:i/>
          <w:iCs/>
          <w:sz w:val="28"/>
          <w:szCs w:val="28"/>
        </w:rPr>
      </w:pPr>
    </w:p>
    <w:p w14:paraId="439FED88" w14:textId="77777777" w:rsidR="00530593" w:rsidRPr="00B81A53" w:rsidRDefault="00530593" w:rsidP="00530593">
      <w:pPr>
        <w:shd w:val="clear" w:color="auto" w:fill="FFFFFF"/>
        <w:ind w:firstLine="400"/>
        <w:jc w:val="center"/>
        <w:rPr>
          <w:i/>
          <w:iCs/>
          <w:sz w:val="28"/>
          <w:szCs w:val="28"/>
        </w:rPr>
      </w:pPr>
    </w:p>
    <w:p w14:paraId="69685E22" w14:textId="77777777" w:rsidR="00530593" w:rsidRPr="00B81A53" w:rsidRDefault="00530593" w:rsidP="00530593">
      <w:pPr>
        <w:shd w:val="clear" w:color="auto" w:fill="FFFFFF"/>
        <w:ind w:firstLine="400"/>
        <w:jc w:val="center"/>
        <w:rPr>
          <w:b/>
          <w:bCs/>
          <w:sz w:val="28"/>
          <w:szCs w:val="28"/>
        </w:rPr>
      </w:pPr>
    </w:p>
    <w:p w14:paraId="63F0357C" w14:textId="77777777" w:rsidR="00530593" w:rsidRPr="00B81A53" w:rsidRDefault="00530593" w:rsidP="00530593">
      <w:pPr>
        <w:shd w:val="clear" w:color="auto" w:fill="FFFFFF"/>
        <w:ind w:firstLine="400"/>
        <w:jc w:val="center"/>
        <w:rPr>
          <w:b/>
          <w:bCs/>
          <w:sz w:val="28"/>
          <w:szCs w:val="28"/>
        </w:rPr>
      </w:pPr>
    </w:p>
    <w:p w14:paraId="1140CEE9" w14:textId="77777777" w:rsidR="00530593" w:rsidRPr="00B81A53" w:rsidRDefault="00530593" w:rsidP="00530593">
      <w:pPr>
        <w:shd w:val="clear" w:color="auto" w:fill="FFFFFF"/>
        <w:ind w:firstLine="400"/>
        <w:jc w:val="center"/>
        <w:rPr>
          <w:b/>
          <w:bCs/>
          <w:sz w:val="28"/>
          <w:szCs w:val="28"/>
        </w:rPr>
      </w:pPr>
    </w:p>
    <w:p w14:paraId="7E4E7398" w14:textId="77777777" w:rsidR="00530593" w:rsidRPr="00B81A53" w:rsidRDefault="00530593" w:rsidP="00530593">
      <w:pPr>
        <w:shd w:val="clear" w:color="auto" w:fill="FFFFFF"/>
        <w:ind w:firstLine="400"/>
        <w:jc w:val="center"/>
        <w:rPr>
          <w:i/>
          <w:iCs/>
          <w:sz w:val="28"/>
          <w:szCs w:val="28"/>
        </w:rPr>
      </w:pPr>
    </w:p>
    <w:p w14:paraId="22B57BD7" w14:textId="77777777" w:rsidR="00530593" w:rsidRPr="00B81A53" w:rsidRDefault="00530593" w:rsidP="00530593">
      <w:pPr>
        <w:shd w:val="clear" w:color="auto" w:fill="FFFFFF"/>
        <w:spacing w:after="225"/>
        <w:ind w:firstLine="400"/>
        <w:rPr>
          <w:i/>
          <w:iCs/>
          <w:sz w:val="28"/>
          <w:szCs w:val="28"/>
        </w:rPr>
      </w:pPr>
    </w:p>
    <w:p w14:paraId="275CB70E" w14:textId="77777777" w:rsidR="00530593" w:rsidRPr="00B81A53" w:rsidRDefault="00530593" w:rsidP="00530593">
      <w:pPr>
        <w:shd w:val="clear" w:color="auto" w:fill="FFFFFF"/>
        <w:spacing w:after="225"/>
        <w:ind w:firstLine="400"/>
        <w:rPr>
          <w:i/>
          <w:iCs/>
          <w:sz w:val="28"/>
          <w:szCs w:val="28"/>
        </w:rPr>
      </w:pPr>
    </w:p>
    <w:p w14:paraId="2AE766A9" w14:textId="77777777" w:rsidR="00530593" w:rsidRPr="00B81A53" w:rsidRDefault="00530593" w:rsidP="00530593">
      <w:pPr>
        <w:shd w:val="clear" w:color="auto" w:fill="FFFFFF"/>
        <w:spacing w:after="225"/>
        <w:ind w:firstLine="400"/>
        <w:rPr>
          <w:i/>
          <w:iCs/>
          <w:sz w:val="28"/>
          <w:szCs w:val="28"/>
        </w:rPr>
      </w:pPr>
    </w:p>
    <w:p w14:paraId="0A5A1B51" w14:textId="77777777" w:rsidR="00530593" w:rsidRPr="00B81A53" w:rsidRDefault="00530593" w:rsidP="00530593">
      <w:pPr>
        <w:shd w:val="clear" w:color="auto" w:fill="FFFFFF"/>
        <w:spacing w:after="225"/>
        <w:ind w:firstLine="400"/>
        <w:rPr>
          <w:i/>
          <w:iCs/>
          <w:sz w:val="28"/>
          <w:szCs w:val="28"/>
        </w:rPr>
      </w:pPr>
    </w:p>
    <w:p w14:paraId="3DD6B590" w14:textId="77777777" w:rsidR="00530593" w:rsidRPr="00B81A53" w:rsidRDefault="00530593" w:rsidP="00530593">
      <w:pPr>
        <w:shd w:val="clear" w:color="auto" w:fill="FFFFFF"/>
        <w:spacing w:after="225"/>
        <w:ind w:firstLine="400"/>
        <w:rPr>
          <w:i/>
          <w:iCs/>
          <w:sz w:val="28"/>
          <w:szCs w:val="28"/>
        </w:rPr>
      </w:pPr>
    </w:p>
    <w:p w14:paraId="7100258F" w14:textId="77777777" w:rsidR="00530593" w:rsidRPr="00B81A53" w:rsidRDefault="00530593" w:rsidP="00530593">
      <w:pPr>
        <w:shd w:val="clear" w:color="auto" w:fill="FFFFFF"/>
        <w:spacing w:after="225"/>
        <w:ind w:firstLine="400"/>
        <w:rPr>
          <w:i/>
          <w:iCs/>
          <w:sz w:val="28"/>
          <w:szCs w:val="28"/>
        </w:rPr>
      </w:pPr>
    </w:p>
    <w:p w14:paraId="2DADCD65" w14:textId="77777777" w:rsidR="00530593" w:rsidRPr="00B81A53" w:rsidRDefault="00530593" w:rsidP="00530593">
      <w:pPr>
        <w:shd w:val="clear" w:color="auto" w:fill="FFFFFF"/>
        <w:spacing w:after="225"/>
        <w:ind w:firstLine="400"/>
        <w:rPr>
          <w:i/>
          <w:iCs/>
          <w:sz w:val="28"/>
          <w:szCs w:val="28"/>
        </w:rPr>
      </w:pPr>
    </w:p>
    <w:p w14:paraId="7FAD6BA3" w14:textId="77777777" w:rsidR="00530593" w:rsidRPr="00B81A53" w:rsidRDefault="00530593" w:rsidP="00530593">
      <w:pPr>
        <w:shd w:val="clear" w:color="auto" w:fill="FFFFFF"/>
        <w:spacing w:after="225"/>
        <w:jc w:val="center"/>
        <w:rPr>
          <w:i/>
          <w:iCs/>
          <w:sz w:val="28"/>
          <w:szCs w:val="28"/>
        </w:rPr>
      </w:pPr>
      <w:r w:rsidRPr="00B81A53">
        <w:rPr>
          <w:i/>
          <w:iCs/>
          <w:sz w:val="28"/>
          <w:szCs w:val="28"/>
          <w:lang w:val="en-US"/>
        </w:rPr>
        <w:t>c</w:t>
      </w:r>
      <w:r w:rsidRPr="00B81A53">
        <w:rPr>
          <w:i/>
          <w:iCs/>
          <w:sz w:val="28"/>
          <w:szCs w:val="28"/>
        </w:rPr>
        <w:t>.Лысогорка</w:t>
      </w:r>
    </w:p>
    <w:p w14:paraId="3B074526" w14:textId="77777777" w:rsidR="00530593" w:rsidRPr="00B81A53" w:rsidRDefault="00530593" w:rsidP="00530593">
      <w:pPr>
        <w:rPr>
          <w:sz w:val="28"/>
          <w:szCs w:val="28"/>
        </w:rPr>
      </w:pPr>
    </w:p>
    <w:p w14:paraId="4ADB0098" w14:textId="7FE540B4" w:rsidR="00A405D1" w:rsidRPr="00E42873" w:rsidRDefault="004F4814" w:rsidP="00E42873">
      <w:pPr>
        <w:tabs>
          <w:tab w:val="left" w:pos="7680"/>
        </w:tabs>
        <w:ind w:right="567"/>
        <w:rPr>
          <w:b/>
          <w:sz w:val="28"/>
        </w:rPr>
      </w:pPr>
      <w:r w:rsidRPr="004F4814">
        <w:rPr>
          <w:b/>
          <w:sz w:val="28"/>
        </w:rPr>
        <w:tab/>
      </w:r>
      <w:r w:rsidRPr="004F4814">
        <w:rPr>
          <w:b/>
          <w:sz w:val="28"/>
        </w:rPr>
        <w:tab/>
        <w:t xml:space="preserve">  </w:t>
      </w:r>
      <w:r w:rsidR="00585671" w:rsidRPr="00585671">
        <w:rPr>
          <w:b/>
          <w:bCs/>
          <w:sz w:val="28"/>
          <w:szCs w:val="28"/>
          <w:lang w:eastAsia="en-US"/>
        </w:rPr>
        <w:t xml:space="preserve">                                                                    </w:t>
      </w:r>
    </w:p>
    <w:p w14:paraId="18152567" w14:textId="77777777" w:rsidR="00F202FF" w:rsidRDefault="00F202FF" w:rsidP="00F202FF">
      <w:pPr>
        <w:rPr>
          <w:sz w:val="28"/>
          <w:szCs w:val="28"/>
        </w:rPr>
      </w:pPr>
    </w:p>
    <w:p w14:paraId="2D66F4C0" w14:textId="77777777" w:rsidR="003D28C7" w:rsidRPr="003D28C7" w:rsidRDefault="003D28C7" w:rsidP="003D28C7">
      <w:pPr>
        <w:suppressAutoHyphens/>
        <w:jc w:val="both"/>
        <w:rPr>
          <w:sz w:val="22"/>
          <w:szCs w:val="22"/>
          <w:lang w:eastAsia="zh-CN"/>
        </w:rPr>
      </w:pPr>
    </w:p>
    <w:p w14:paraId="0A47F0DD" w14:textId="77777777" w:rsidR="00E478D5" w:rsidRPr="00E478D5" w:rsidRDefault="00E478D5" w:rsidP="00E478D5">
      <w:pPr>
        <w:widowControl w:val="0"/>
        <w:snapToGrid w:val="0"/>
        <w:jc w:val="right"/>
        <w:rPr>
          <w:kern w:val="2"/>
          <w:sz w:val="28"/>
          <w:szCs w:val="28"/>
          <w:lang w:eastAsia="zh-CN"/>
        </w:rPr>
      </w:pPr>
    </w:p>
    <w:p w14:paraId="15327723" w14:textId="77777777" w:rsidR="0052603B" w:rsidRDefault="00E478D5" w:rsidP="00E478D5">
      <w:pPr>
        <w:jc w:val="center"/>
        <w:rPr>
          <w:b/>
          <w:lang w:eastAsia="ar-SA"/>
        </w:rPr>
      </w:pPr>
      <w:r w:rsidRPr="00E478D5">
        <w:rPr>
          <w:b/>
          <w:lang w:eastAsia="ar-SA"/>
        </w:rPr>
        <w:t xml:space="preserve">       </w:t>
      </w:r>
    </w:p>
    <w:p w14:paraId="4D43FCD7" w14:textId="77777777" w:rsidR="0052603B" w:rsidRDefault="0052603B" w:rsidP="00E478D5">
      <w:pPr>
        <w:jc w:val="center"/>
        <w:rPr>
          <w:b/>
          <w:lang w:eastAsia="ar-SA"/>
        </w:rPr>
      </w:pPr>
    </w:p>
    <w:p w14:paraId="44479388" w14:textId="77777777" w:rsidR="0052603B" w:rsidRDefault="0052603B" w:rsidP="00E478D5">
      <w:pPr>
        <w:jc w:val="center"/>
        <w:rPr>
          <w:b/>
          <w:lang w:eastAsia="ar-SA"/>
        </w:rPr>
      </w:pPr>
    </w:p>
    <w:p w14:paraId="04F00D3B" w14:textId="4C1142FF" w:rsidR="00E478D5" w:rsidRPr="00E478D5" w:rsidRDefault="00E478D5" w:rsidP="00E478D5">
      <w:pPr>
        <w:jc w:val="center"/>
        <w:rPr>
          <w:lang w:eastAsia="ar-SA"/>
        </w:rPr>
      </w:pPr>
      <w:r w:rsidRPr="00E478D5">
        <w:rPr>
          <w:b/>
          <w:lang w:eastAsia="ar-SA"/>
        </w:rPr>
        <w:t xml:space="preserve"> РОССИЙСКАЯ ФЕДЕРАЦИЯ</w:t>
      </w:r>
    </w:p>
    <w:p w14:paraId="083833BB" w14:textId="77777777" w:rsidR="00E478D5" w:rsidRPr="00E478D5" w:rsidRDefault="00E478D5" w:rsidP="00E478D5">
      <w:pPr>
        <w:jc w:val="center"/>
        <w:rPr>
          <w:lang w:eastAsia="ar-SA"/>
        </w:rPr>
      </w:pPr>
      <w:r w:rsidRPr="00E478D5">
        <w:rPr>
          <w:b/>
          <w:lang w:eastAsia="ar-SA"/>
        </w:rPr>
        <w:t>РОСТОВСКАЯ ОБЛАСТЬ</w:t>
      </w:r>
    </w:p>
    <w:p w14:paraId="6F252F40" w14:textId="77777777" w:rsidR="00E478D5" w:rsidRPr="00E478D5" w:rsidRDefault="00E478D5" w:rsidP="00E478D5">
      <w:pPr>
        <w:jc w:val="center"/>
        <w:rPr>
          <w:lang w:eastAsia="ar-SA"/>
        </w:rPr>
      </w:pPr>
      <w:r w:rsidRPr="00E478D5">
        <w:rPr>
          <w:b/>
          <w:lang w:eastAsia="ar-SA"/>
        </w:rPr>
        <w:t>КУЙБЫШЕВСКИЙ РАЙОН</w:t>
      </w:r>
    </w:p>
    <w:p w14:paraId="00928B70" w14:textId="77777777" w:rsidR="00E478D5" w:rsidRPr="00E478D5" w:rsidRDefault="00E478D5" w:rsidP="00E478D5">
      <w:pPr>
        <w:jc w:val="center"/>
        <w:rPr>
          <w:lang w:eastAsia="ar-SA"/>
        </w:rPr>
      </w:pPr>
      <w:r w:rsidRPr="00E478D5">
        <w:rPr>
          <w:b/>
          <w:lang w:eastAsia="ar-SA"/>
        </w:rPr>
        <w:t>СОБРАНИЕ ДЕПУТАТОВ</w:t>
      </w:r>
    </w:p>
    <w:p w14:paraId="10FBEB6E" w14:textId="77777777" w:rsidR="00E478D5" w:rsidRPr="00E478D5" w:rsidRDefault="00E478D5" w:rsidP="00E478D5">
      <w:pPr>
        <w:jc w:val="center"/>
        <w:rPr>
          <w:lang w:eastAsia="ar-SA"/>
        </w:rPr>
      </w:pPr>
      <w:r w:rsidRPr="00E478D5">
        <w:rPr>
          <w:b/>
          <w:lang w:eastAsia="ar-SA"/>
        </w:rPr>
        <w:t>ЛЫСОГОРСКОГО СЕЛЬСКОГО ПОСЕЛЕНИЯ</w:t>
      </w:r>
    </w:p>
    <w:p w14:paraId="2B83A717" w14:textId="77777777" w:rsidR="00E478D5" w:rsidRPr="00E478D5" w:rsidRDefault="00E478D5" w:rsidP="00E478D5">
      <w:pPr>
        <w:suppressAutoHyphens/>
        <w:autoSpaceDE w:val="0"/>
        <w:ind w:firstLine="540"/>
        <w:jc w:val="center"/>
        <w:rPr>
          <w:rFonts w:eastAsia="Arial"/>
          <w:b/>
          <w:bCs/>
          <w:caps/>
          <w:lang w:eastAsia="ar-SA"/>
        </w:rPr>
      </w:pPr>
    </w:p>
    <w:p w14:paraId="74ADF14F" w14:textId="77777777" w:rsidR="00E478D5" w:rsidRPr="00E478D5" w:rsidRDefault="00E478D5" w:rsidP="00E478D5">
      <w:pPr>
        <w:suppressAutoHyphens/>
        <w:autoSpaceDE w:val="0"/>
        <w:jc w:val="center"/>
        <w:rPr>
          <w:rFonts w:eastAsia="Arial"/>
          <w:b/>
          <w:bCs/>
          <w:lang w:eastAsia="ar-SA"/>
        </w:rPr>
      </w:pPr>
      <w:r w:rsidRPr="00E478D5">
        <w:rPr>
          <w:rFonts w:eastAsia="Arial"/>
          <w:b/>
          <w:bCs/>
          <w:lang w:eastAsia="ar-SA"/>
        </w:rPr>
        <w:t>РЕШЕНИЕ</w:t>
      </w:r>
    </w:p>
    <w:p w14:paraId="500F64FD" w14:textId="77777777" w:rsidR="00E478D5" w:rsidRPr="00E478D5" w:rsidRDefault="00E478D5" w:rsidP="00E478D5">
      <w:pPr>
        <w:suppressAutoHyphens/>
        <w:autoSpaceDE w:val="0"/>
        <w:jc w:val="center"/>
        <w:rPr>
          <w:rFonts w:eastAsia="Arial"/>
          <w:b/>
          <w:bCs/>
          <w:lang w:eastAsia="ar-SA"/>
        </w:rPr>
      </w:pPr>
    </w:p>
    <w:p w14:paraId="79A214C0" w14:textId="77777777" w:rsidR="00E478D5" w:rsidRPr="00E478D5" w:rsidRDefault="00E478D5" w:rsidP="00E478D5">
      <w:pPr>
        <w:suppressAutoHyphens/>
        <w:autoSpaceDE w:val="0"/>
        <w:rPr>
          <w:rFonts w:eastAsia="Arial"/>
          <w:b/>
          <w:bCs/>
          <w:lang w:eastAsia="ar-SA"/>
        </w:rPr>
      </w:pPr>
      <w:r w:rsidRPr="00E478D5">
        <w:rPr>
          <w:rFonts w:eastAsia="Arial"/>
          <w:b/>
          <w:bCs/>
          <w:lang w:eastAsia="ar-SA"/>
        </w:rPr>
        <w:t xml:space="preserve"> 22.11.2023г.                                       с. </w:t>
      </w:r>
      <w:proofErr w:type="spellStart"/>
      <w:r w:rsidRPr="00E478D5">
        <w:rPr>
          <w:rFonts w:eastAsia="Arial"/>
          <w:b/>
          <w:bCs/>
          <w:lang w:eastAsia="ar-SA"/>
        </w:rPr>
        <w:t>Лысогорка</w:t>
      </w:r>
      <w:proofErr w:type="spellEnd"/>
      <w:r w:rsidRPr="00E478D5">
        <w:rPr>
          <w:rFonts w:eastAsia="Arial"/>
          <w:b/>
          <w:bCs/>
          <w:lang w:eastAsia="ar-SA"/>
        </w:rPr>
        <w:t xml:space="preserve">                                           № 88                                 </w:t>
      </w:r>
    </w:p>
    <w:p w14:paraId="5A02F798" w14:textId="77777777" w:rsidR="00E478D5" w:rsidRPr="00E478D5" w:rsidRDefault="00E478D5" w:rsidP="00E478D5">
      <w:pPr>
        <w:suppressAutoHyphens/>
        <w:autoSpaceDE w:val="0"/>
        <w:rPr>
          <w:rFonts w:eastAsia="Arial"/>
          <w:b/>
          <w:bCs/>
          <w:lang w:eastAsia="ar-SA"/>
        </w:rPr>
      </w:pPr>
    </w:p>
    <w:p w14:paraId="3EE16726" w14:textId="77777777" w:rsidR="00E478D5" w:rsidRPr="00E478D5" w:rsidRDefault="00E478D5" w:rsidP="00E478D5">
      <w:pPr>
        <w:ind w:left="735"/>
        <w:rPr>
          <w:lang w:eastAsia="ar-SA"/>
        </w:rPr>
      </w:pPr>
      <w:r w:rsidRPr="00E478D5">
        <w:rPr>
          <w:lang w:eastAsia="ar-SA"/>
        </w:rPr>
        <w:t xml:space="preserve">О проекте решения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 «О бюджете </w:t>
      </w:r>
      <w:proofErr w:type="spellStart"/>
      <w:r w:rsidRPr="00E478D5">
        <w:rPr>
          <w:lang w:eastAsia="ar-SA"/>
        </w:rPr>
        <w:t>Лысогорского</w:t>
      </w:r>
      <w:proofErr w:type="spellEnd"/>
      <w:r w:rsidRPr="00E478D5">
        <w:rPr>
          <w:lang w:eastAsia="ar-SA"/>
        </w:rPr>
        <w:t xml:space="preserve"> сельского поселения Куйбышевского района на 2024 год и плановый период 2025 и 2026 годов»</w:t>
      </w:r>
    </w:p>
    <w:p w14:paraId="683EE9FB" w14:textId="77777777" w:rsidR="00E478D5" w:rsidRPr="00E478D5" w:rsidRDefault="00E478D5" w:rsidP="00E478D5">
      <w:pPr>
        <w:keepNext/>
        <w:keepLines/>
        <w:jc w:val="center"/>
        <w:rPr>
          <w:b/>
          <w:bCs/>
          <w:lang w:eastAsia="ar-SA"/>
        </w:rPr>
      </w:pPr>
    </w:p>
    <w:p w14:paraId="50A31F78" w14:textId="77777777" w:rsidR="00E478D5" w:rsidRPr="00E478D5" w:rsidRDefault="00E478D5" w:rsidP="00E478D5">
      <w:pPr>
        <w:widowControl w:val="0"/>
        <w:snapToGrid w:val="0"/>
        <w:ind w:left="283"/>
        <w:jc w:val="both"/>
        <w:rPr>
          <w:color w:val="000000"/>
          <w:kern w:val="2"/>
          <w:lang w:val="x-none" w:eastAsia="zh-CN"/>
        </w:rPr>
      </w:pPr>
      <w:r w:rsidRPr="00E478D5">
        <w:rPr>
          <w:color w:val="000000"/>
          <w:kern w:val="2"/>
          <w:lang w:val="x-none" w:eastAsia="zh-CN"/>
        </w:rPr>
        <w:t xml:space="preserve">   </w:t>
      </w:r>
      <w:r w:rsidRPr="00E478D5">
        <w:rPr>
          <w:kern w:val="2"/>
          <w:lang w:eastAsia="zh-CN"/>
        </w:rPr>
        <w:t>В соответствии со статьей 52 Федерального закона от 06.10.2003 №131-ФЗ «Об общих принципах организации местного самоуправления в Российской Федерации», статьёй 28 Устава муниципального образования «</w:t>
      </w:r>
      <w:proofErr w:type="spellStart"/>
      <w:r w:rsidRPr="00E478D5">
        <w:rPr>
          <w:kern w:val="2"/>
          <w:lang w:eastAsia="zh-CN"/>
        </w:rPr>
        <w:t>Лысогорского</w:t>
      </w:r>
      <w:proofErr w:type="spellEnd"/>
      <w:r w:rsidRPr="00E478D5">
        <w:rPr>
          <w:kern w:val="2"/>
          <w:lang w:eastAsia="zh-CN"/>
        </w:rPr>
        <w:t xml:space="preserve"> сельского поселения», </w:t>
      </w:r>
      <w:r w:rsidRPr="00E478D5">
        <w:rPr>
          <w:color w:val="000000"/>
          <w:kern w:val="2"/>
          <w:lang w:val="x-none" w:eastAsia="zh-CN"/>
        </w:rPr>
        <w:t xml:space="preserve">Собрание депутатов </w:t>
      </w:r>
      <w:proofErr w:type="spellStart"/>
      <w:r w:rsidRPr="00E478D5">
        <w:rPr>
          <w:color w:val="000000"/>
          <w:kern w:val="2"/>
          <w:lang w:eastAsia="zh-CN"/>
        </w:rPr>
        <w:t>Лысогорского</w:t>
      </w:r>
      <w:proofErr w:type="spellEnd"/>
      <w:r w:rsidRPr="00E478D5">
        <w:rPr>
          <w:color w:val="000000"/>
          <w:kern w:val="2"/>
          <w:lang w:val="x-none" w:eastAsia="zh-CN"/>
        </w:rPr>
        <w:t xml:space="preserve"> сельского поселения  </w:t>
      </w:r>
      <w:r w:rsidRPr="00E478D5">
        <w:rPr>
          <w:b/>
          <w:color w:val="000000"/>
          <w:kern w:val="2"/>
          <w:lang w:eastAsia="zh-CN"/>
        </w:rPr>
        <w:t>решило</w:t>
      </w:r>
      <w:r w:rsidRPr="00E478D5">
        <w:rPr>
          <w:color w:val="000000"/>
          <w:kern w:val="2"/>
          <w:lang w:val="x-none" w:eastAsia="zh-CN"/>
        </w:rPr>
        <w:t>:</w:t>
      </w:r>
    </w:p>
    <w:p w14:paraId="1CFB1DE8" w14:textId="77777777" w:rsidR="00E478D5" w:rsidRPr="00E478D5" w:rsidRDefault="00E478D5" w:rsidP="00E478D5">
      <w:pPr>
        <w:rPr>
          <w:lang w:eastAsia="ar-SA"/>
        </w:rPr>
      </w:pPr>
    </w:p>
    <w:p w14:paraId="68B7028E" w14:textId="77777777" w:rsidR="00E478D5" w:rsidRPr="00E478D5" w:rsidRDefault="00E478D5" w:rsidP="00E478D5">
      <w:pPr>
        <w:rPr>
          <w:lang w:eastAsia="ar-SA"/>
        </w:rPr>
      </w:pPr>
      <w:r w:rsidRPr="00E478D5">
        <w:rPr>
          <w:lang w:eastAsia="ar-SA"/>
        </w:rPr>
        <w:t xml:space="preserve">1. Принять за основу решение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 «О проекте решения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 «О бюджете </w:t>
      </w:r>
      <w:proofErr w:type="spellStart"/>
      <w:r w:rsidRPr="00E478D5">
        <w:rPr>
          <w:lang w:eastAsia="ar-SA"/>
        </w:rPr>
        <w:t>Лысогорского</w:t>
      </w:r>
      <w:proofErr w:type="spellEnd"/>
      <w:r w:rsidRPr="00E478D5">
        <w:rPr>
          <w:lang w:eastAsia="ar-SA"/>
        </w:rPr>
        <w:t xml:space="preserve"> сельского поселения Куйбышевского района на 2024 год и на плановый период 2025 и 2026 годов» согласно приложению 1 к настоящему решению.</w:t>
      </w:r>
    </w:p>
    <w:p w14:paraId="4FE9E10B" w14:textId="77777777" w:rsidR="00E478D5" w:rsidRPr="00E478D5" w:rsidRDefault="00E478D5" w:rsidP="00E478D5">
      <w:pPr>
        <w:widowControl w:val="0"/>
        <w:suppressAutoHyphens/>
        <w:autoSpaceDE w:val="0"/>
        <w:jc w:val="both"/>
        <w:rPr>
          <w:rFonts w:eastAsia="Arial"/>
          <w:lang w:eastAsia="ar-SA"/>
        </w:rPr>
      </w:pPr>
      <w:r w:rsidRPr="00E478D5">
        <w:rPr>
          <w:rFonts w:eastAsia="Arial"/>
          <w:color w:val="000000"/>
          <w:lang w:eastAsia="ar-SA"/>
        </w:rPr>
        <w:t xml:space="preserve">2. Установить порядок предложений по решению Собрания депутатов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 xml:space="preserve">«О проекте решения Собрания депутатов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 xml:space="preserve">«О бюджете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Куйбышевского района на 2024 год и на плановый период 2025 и 2026 годов» и участия граждан в его обсуждении согласно приложению 2 к настоящему решению.</w:t>
      </w:r>
    </w:p>
    <w:p w14:paraId="5A6B4C92" w14:textId="77777777" w:rsidR="00E478D5" w:rsidRPr="00E478D5" w:rsidRDefault="00E478D5" w:rsidP="00E478D5">
      <w:pPr>
        <w:widowControl w:val="0"/>
        <w:suppressAutoHyphens/>
        <w:autoSpaceDE w:val="0"/>
        <w:jc w:val="both"/>
        <w:rPr>
          <w:rFonts w:eastAsia="Arial"/>
          <w:lang w:eastAsia="ar-SA"/>
        </w:rPr>
      </w:pPr>
      <w:r w:rsidRPr="00E478D5">
        <w:rPr>
          <w:rFonts w:eastAsia="Arial"/>
          <w:color w:val="000000"/>
          <w:lang w:eastAsia="ar-SA"/>
        </w:rPr>
        <w:t xml:space="preserve">  3. Назначить публичные слушания по решению Собрания депутатов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 xml:space="preserve">«О проекте решения Собрания депутатов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 xml:space="preserve">«О бюджете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 xml:space="preserve">Куйбышевского района на 2024 год и плановый период 2025 и 2026 годов». Провести публичные слушания в здании Администрации </w:t>
      </w:r>
      <w:proofErr w:type="spellStart"/>
      <w:r w:rsidRPr="00E478D5">
        <w:rPr>
          <w:rFonts w:eastAsia="Arial"/>
          <w:lang w:eastAsia="ar-SA"/>
        </w:rPr>
        <w:t>Лысогорского</w:t>
      </w:r>
      <w:proofErr w:type="spellEnd"/>
      <w:r w:rsidRPr="00E478D5">
        <w:rPr>
          <w:rFonts w:eastAsia="Arial"/>
          <w:lang w:eastAsia="ar-SA"/>
        </w:rPr>
        <w:t xml:space="preserve"> сельского поселения </w:t>
      </w:r>
      <w:r w:rsidRPr="00E478D5">
        <w:rPr>
          <w:rFonts w:eastAsia="Arial"/>
          <w:color w:val="000000"/>
          <w:lang w:eastAsia="ar-SA"/>
        </w:rPr>
        <w:t xml:space="preserve">по адресу: Ростовская область, Куйбышевский район, с. </w:t>
      </w:r>
      <w:proofErr w:type="spellStart"/>
      <w:r w:rsidRPr="00E478D5">
        <w:rPr>
          <w:rFonts w:eastAsia="Arial"/>
          <w:color w:val="000000"/>
          <w:lang w:eastAsia="ar-SA"/>
        </w:rPr>
        <w:t>Лысогорка</w:t>
      </w:r>
      <w:proofErr w:type="spellEnd"/>
      <w:r w:rsidRPr="00E478D5">
        <w:rPr>
          <w:rFonts w:eastAsia="Arial"/>
          <w:color w:val="000000"/>
          <w:lang w:eastAsia="ar-SA"/>
        </w:rPr>
        <w:t xml:space="preserve">, ул. Кушнарева, д. 3,  07 декабря 2023 года в 14.00 ч. </w:t>
      </w:r>
    </w:p>
    <w:p w14:paraId="61655441" w14:textId="77777777" w:rsidR="00E478D5" w:rsidRPr="00E478D5" w:rsidRDefault="00E478D5" w:rsidP="00E478D5">
      <w:pPr>
        <w:rPr>
          <w:lang w:eastAsia="ar-SA"/>
        </w:rPr>
      </w:pPr>
      <w:r w:rsidRPr="00E478D5">
        <w:rPr>
          <w:lang w:eastAsia="ar-SA"/>
        </w:rPr>
        <w:t xml:space="preserve">4. Данное решение вступает в силу со дня его официального опубликования и распространяется на правоотношения, возникшие с 1 января 2024 года.  </w:t>
      </w:r>
    </w:p>
    <w:p w14:paraId="075E2BF1" w14:textId="77777777" w:rsidR="00E478D5" w:rsidRPr="00E478D5" w:rsidRDefault="00E478D5" w:rsidP="00E478D5">
      <w:pPr>
        <w:widowControl w:val="0"/>
        <w:snapToGrid w:val="0"/>
        <w:jc w:val="both"/>
        <w:rPr>
          <w:color w:val="000000"/>
          <w:kern w:val="2"/>
          <w:lang w:val="x-none" w:eastAsia="zh-CN"/>
        </w:rPr>
      </w:pPr>
      <w:r w:rsidRPr="00E478D5">
        <w:rPr>
          <w:color w:val="000000"/>
          <w:kern w:val="2"/>
          <w:lang w:val="x-none" w:eastAsia="zh-CN"/>
        </w:rPr>
        <w:t xml:space="preserve">5. Контроль за исполнением настоящего решения возложить на постоянную комиссию Собрания депутатов </w:t>
      </w:r>
      <w:proofErr w:type="spellStart"/>
      <w:r w:rsidRPr="00E478D5">
        <w:rPr>
          <w:color w:val="000000"/>
          <w:kern w:val="2"/>
          <w:lang w:eastAsia="zh-CN"/>
        </w:rPr>
        <w:t>Лысогорского</w:t>
      </w:r>
      <w:proofErr w:type="spellEnd"/>
      <w:r w:rsidRPr="00E478D5">
        <w:rPr>
          <w:color w:val="000000"/>
          <w:kern w:val="2"/>
          <w:lang w:val="x-none" w:eastAsia="zh-CN"/>
        </w:rPr>
        <w:t xml:space="preserve"> сельского поселения по бюджету, налогам и собственности</w:t>
      </w:r>
      <w:r w:rsidRPr="00E478D5">
        <w:rPr>
          <w:color w:val="000000"/>
          <w:kern w:val="2"/>
          <w:lang w:eastAsia="zh-CN"/>
        </w:rPr>
        <w:t>.</w:t>
      </w:r>
    </w:p>
    <w:p w14:paraId="42C8665C" w14:textId="77777777" w:rsidR="00E478D5" w:rsidRPr="00E478D5" w:rsidRDefault="00E478D5" w:rsidP="00E478D5">
      <w:pPr>
        <w:suppressAutoHyphens/>
        <w:spacing w:line="276" w:lineRule="auto"/>
        <w:ind w:firstLine="851"/>
        <w:contextualSpacing/>
        <w:rPr>
          <w:kern w:val="1"/>
          <w:lang w:val="x-none" w:eastAsia="ar-SA"/>
        </w:rPr>
      </w:pPr>
    </w:p>
    <w:p w14:paraId="1D0BBEE6" w14:textId="77777777" w:rsidR="00E478D5" w:rsidRPr="00E478D5" w:rsidRDefault="00E478D5" w:rsidP="00E478D5">
      <w:pPr>
        <w:rPr>
          <w:lang w:eastAsia="ar-SA"/>
        </w:rPr>
      </w:pPr>
      <w:r w:rsidRPr="00E478D5">
        <w:rPr>
          <w:lang w:eastAsia="ar-SA"/>
        </w:rPr>
        <w:t>Председатель Собрания депутатов-</w:t>
      </w:r>
    </w:p>
    <w:p w14:paraId="66A75179" w14:textId="77777777" w:rsidR="00E478D5" w:rsidRPr="00E478D5" w:rsidRDefault="00E478D5" w:rsidP="00E478D5">
      <w:pPr>
        <w:rPr>
          <w:lang w:eastAsia="ar-SA"/>
        </w:rPr>
      </w:pPr>
      <w:r w:rsidRPr="00E478D5">
        <w:rPr>
          <w:lang w:eastAsia="ar-SA"/>
        </w:rPr>
        <w:t xml:space="preserve">глава </w:t>
      </w:r>
      <w:proofErr w:type="spellStart"/>
      <w:r w:rsidRPr="00E478D5">
        <w:rPr>
          <w:lang w:eastAsia="ar-SA"/>
        </w:rPr>
        <w:t>Лысогорского</w:t>
      </w:r>
      <w:proofErr w:type="spellEnd"/>
      <w:r w:rsidRPr="00E478D5">
        <w:rPr>
          <w:lang w:eastAsia="ar-SA"/>
        </w:rPr>
        <w:t xml:space="preserve"> </w:t>
      </w:r>
    </w:p>
    <w:p w14:paraId="3BED7995" w14:textId="77777777" w:rsidR="00E478D5" w:rsidRPr="00E478D5" w:rsidRDefault="00E478D5" w:rsidP="00E478D5">
      <w:pPr>
        <w:rPr>
          <w:lang w:eastAsia="ar-SA"/>
        </w:rPr>
      </w:pPr>
      <w:r w:rsidRPr="00E478D5">
        <w:rPr>
          <w:lang w:eastAsia="ar-SA"/>
        </w:rPr>
        <w:t xml:space="preserve">сельского поселения                                                           </w:t>
      </w:r>
      <w:proofErr w:type="spellStart"/>
      <w:r w:rsidRPr="00E478D5">
        <w:rPr>
          <w:lang w:eastAsia="ar-SA"/>
        </w:rPr>
        <w:t>Н.А.Кательницкая</w:t>
      </w:r>
      <w:proofErr w:type="spellEnd"/>
    </w:p>
    <w:p w14:paraId="205E0ED1" w14:textId="77777777" w:rsidR="00E478D5" w:rsidRPr="00E478D5" w:rsidRDefault="00E478D5" w:rsidP="00E478D5">
      <w:pPr>
        <w:widowControl w:val="0"/>
        <w:snapToGrid w:val="0"/>
        <w:jc w:val="right"/>
        <w:rPr>
          <w:kern w:val="2"/>
          <w:lang w:eastAsia="zh-CN"/>
        </w:rPr>
      </w:pPr>
    </w:p>
    <w:p w14:paraId="536B188E" w14:textId="77777777" w:rsidR="00E478D5" w:rsidRPr="00E478D5" w:rsidRDefault="00E478D5" w:rsidP="00E478D5">
      <w:pPr>
        <w:widowControl w:val="0"/>
        <w:snapToGrid w:val="0"/>
        <w:jc w:val="right"/>
        <w:rPr>
          <w:kern w:val="2"/>
          <w:lang w:eastAsia="zh-CN"/>
        </w:rPr>
      </w:pPr>
    </w:p>
    <w:p w14:paraId="4E99D501" w14:textId="77777777" w:rsidR="00E478D5" w:rsidRPr="00E478D5" w:rsidRDefault="00E478D5" w:rsidP="00E478D5">
      <w:pPr>
        <w:widowControl w:val="0"/>
        <w:snapToGrid w:val="0"/>
        <w:jc w:val="right"/>
        <w:rPr>
          <w:kern w:val="2"/>
          <w:lang w:eastAsia="zh-CN"/>
        </w:rPr>
      </w:pPr>
    </w:p>
    <w:p w14:paraId="7E8D63E5" w14:textId="77777777" w:rsidR="00E478D5" w:rsidRPr="00E478D5" w:rsidRDefault="00E478D5" w:rsidP="00E478D5">
      <w:pPr>
        <w:widowControl w:val="0"/>
        <w:snapToGrid w:val="0"/>
        <w:jc w:val="right"/>
        <w:rPr>
          <w:kern w:val="2"/>
          <w:lang w:eastAsia="zh-CN"/>
        </w:rPr>
      </w:pPr>
      <w:r w:rsidRPr="00E478D5">
        <w:rPr>
          <w:kern w:val="2"/>
          <w:lang w:eastAsia="zh-CN"/>
        </w:rPr>
        <w:t>Приложение 1</w:t>
      </w:r>
    </w:p>
    <w:p w14:paraId="113E54E9" w14:textId="77777777" w:rsidR="00E478D5" w:rsidRPr="00E478D5" w:rsidRDefault="00E478D5" w:rsidP="00E478D5">
      <w:pPr>
        <w:widowControl w:val="0"/>
        <w:snapToGrid w:val="0"/>
        <w:jc w:val="right"/>
        <w:rPr>
          <w:kern w:val="2"/>
          <w:lang w:eastAsia="zh-CN"/>
        </w:rPr>
      </w:pPr>
      <w:r w:rsidRPr="00E478D5">
        <w:rPr>
          <w:kern w:val="2"/>
          <w:lang w:eastAsia="zh-CN"/>
        </w:rPr>
        <w:t xml:space="preserve">к решению Собрания депутатов </w:t>
      </w:r>
    </w:p>
    <w:p w14:paraId="1F4C26EB" w14:textId="77777777" w:rsidR="00E478D5" w:rsidRPr="00E478D5" w:rsidRDefault="00E478D5" w:rsidP="00E478D5">
      <w:pPr>
        <w:widowControl w:val="0"/>
        <w:snapToGrid w:val="0"/>
        <w:jc w:val="right"/>
        <w:rPr>
          <w:kern w:val="2"/>
          <w:lang w:eastAsia="zh-CN"/>
        </w:rPr>
      </w:pPr>
      <w:proofErr w:type="spellStart"/>
      <w:r w:rsidRPr="00E478D5">
        <w:rPr>
          <w:kern w:val="2"/>
          <w:lang w:eastAsia="zh-CN"/>
        </w:rPr>
        <w:t>Лысогорского</w:t>
      </w:r>
      <w:proofErr w:type="spellEnd"/>
      <w:r w:rsidRPr="00E478D5">
        <w:rPr>
          <w:kern w:val="2"/>
          <w:lang w:eastAsia="zh-CN"/>
        </w:rPr>
        <w:t xml:space="preserve"> сельского поселения </w:t>
      </w:r>
    </w:p>
    <w:p w14:paraId="477DC8A8" w14:textId="77777777" w:rsidR="00E478D5" w:rsidRPr="00E478D5" w:rsidRDefault="00E478D5" w:rsidP="00E478D5">
      <w:pPr>
        <w:ind w:left="284" w:firstLine="283"/>
        <w:jc w:val="right"/>
        <w:rPr>
          <w:lang w:eastAsia="ar-SA"/>
        </w:rPr>
      </w:pPr>
      <w:r w:rsidRPr="00E478D5">
        <w:rPr>
          <w:lang w:eastAsia="ar-SA"/>
        </w:rPr>
        <w:t>от 22.11.2023 № 88</w:t>
      </w:r>
    </w:p>
    <w:p w14:paraId="3F87B337" w14:textId="77777777" w:rsidR="00E478D5" w:rsidRPr="00E478D5" w:rsidRDefault="00E478D5" w:rsidP="00E478D5">
      <w:pPr>
        <w:suppressAutoHyphens/>
        <w:autoSpaceDE w:val="0"/>
        <w:ind w:left="300" w:firstLine="540"/>
        <w:jc w:val="center"/>
        <w:rPr>
          <w:rFonts w:eastAsia="Arial"/>
          <w:b/>
          <w:bCs/>
          <w:caps/>
          <w:lang w:eastAsia="ar-SA"/>
        </w:rPr>
      </w:pPr>
      <w:r w:rsidRPr="00E478D5">
        <w:rPr>
          <w:rFonts w:eastAsia="Arial"/>
          <w:b/>
          <w:bCs/>
          <w:caps/>
          <w:lang w:eastAsia="ar-SA"/>
        </w:rPr>
        <w:t>РОССИйская федерация</w:t>
      </w:r>
    </w:p>
    <w:p w14:paraId="53F32B2F" w14:textId="77777777" w:rsidR="00E478D5" w:rsidRPr="00E478D5" w:rsidRDefault="00E478D5" w:rsidP="00E478D5">
      <w:pPr>
        <w:suppressAutoHyphens/>
        <w:autoSpaceDE w:val="0"/>
        <w:ind w:left="300" w:firstLine="540"/>
        <w:jc w:val="center"/>
        <w:rPr>
          <w:rFonts w:eastAsia="Arial"/>
          <w:b/>
          <w:bCs/>
          <w:caps/>
          <w:lang w:eastAsia="ar-SA"/>
        </w:rPr>
      </w:pPr>
      <w:r w:rsidRPr="00E478D5">
        <w:rPr>
          <w:rFonts w:eastAsia="Arial"/>
          <w:b/>
          <w:bCs/>
          <w:caps/>
          <w:lang w:eastAsia="ar-SA"/>
        </w:rPr>
        <w:t>,ростовская область</w:t>
      </w:r>
    </w:p>
    <w:p w14:paraId="32CC7AA0" w14:textId="77777777" w:rsidR="00E478D5" w:rsidRPr="00E478D5" w:rsidRDefault="00E478D5" w:rsidP="00E478D5">
      <w:pPr>
        <w:suppressAutoHyphens/>
        <w:autoSpaceDE w:val="0"/>
        <w:ind w:left="300" w:firstLine="540"/>
        <w:jc w:val="center"/>
        <w:rPr>
          <w:rFonts w:eastAsia="Arial"/>
          <w:b/>
          <w:bCs/>
          <w:caps/>
          <w:lang w:eastAsia="ar-SA"/>
        </w:rPr>
      </w:pPr>
      <w:r w:rsidRPr="00E478D5">
        <w:rPr>
          <w:rFonts w:eastAsia="Arial"/>
          <w:b/>
          <w:bCs/>
          <w:caps/>
          <w:lang w:eastAsia="ar-SA"/>
        </w:rPr>
        <w:t>куйбышевский район</w:t>
      </w:r>
    </w:p>
    <w:p w14:paraId="698909B7" w14:textId="77777777" w:rsidR="00E478D5" w:rsidRPr="00E478D5" w:rsidRDefault="00E478D5" w:rsidP="00E478D5">
      <w:pPr>
        <w:suppressAutoHyphens/>
        <w:autoSpaceDE w:val="0"/>
        <w:ind w:left="300" w:firstLine="540"/>
        <w:jc w:val="center"/>
        <w:rPr>
          <w:rFonts w:eastAsia="Arial"/>
          <w:b/>
          <w:bCs/>
          <w:caps/>
          <w:lang w:eastAsia="ar-SA"/>
        </w:rPr>
      </w:pPr>
      <w:r w:rsidRPr="00E478D5">
        <w:rPr>
          <w:rFonts w:eastAsia="Arial"/>
          <w:b/>
          <w:bCs/>
          <w:caps/>
          <w:lang w:eastAsia="ar-SA"/>
        </w:rPr>
        <w:t>собрание депутатов</w:t>
      </w:r>
    </w:p>
    <w:p w14:paraId="49469728" w14:textId="77777777" w:rsidR="00E478D5" w:rsidRPr="00E478D5" w:rsidRDefault="00E478D5" w:rsidP="00E478D5">
      <w:pPr>
        <w:suppressAutoHyphens/>
        <w:autoSpaceDE w:val="0"/>
        <w:ind w:left="300" w:firstLine="540"/>
        <w:jc w:val="center"/>
        <w:rPr>
          <w:rFonts w:eastAsia="Arial"/>
          <w:b/>
          <w:bCs/>
          <w:caps/>
          <w:lang w:eastAsia="ar-SA"/>
        </w:rPr>
      </w:pPr>
      <w:r w:rsidRPr="00E478D5">
        <w:rPr>
          <w:rFonts w:eastAsia="Arial"/>
          <w:b/>
          <w:bCs/>
          <w:caps/>
          <w:lang w:eastAsia="ar-SA"/>
        </w:rPr>
        <w:lastRenderedPageBreak/>
        <w:t>Лысогорского сельского поселения</w:t>
      </w:r>
    </w:p>
    <w:p w14:paraId="3421C607" w14:textId="77777777" w:rsidR="00E478D5" w:rsidRPr="00E478D5" w:rsidRDefault="00E478D5" w:rsidP="00E478D5">
      <w:pPr>
        <w:suppressAutoHyphens/>
        <w:autoSpaceDE w:val="0"/>
        <w:ind w:left="300" w:firstLine="540"/>
        <w:jc w:val="center"/>
        <w:rPr>
          <w:rFonts w:eastAsia="Arial"/>
          <w:b/>
          <w:bCs/>
          <w:caps/>
          <w:lang w:eastAsia="ar-SA"/>
        </w:rPr>
      </w:pPr>
    </w:p>
    <w:p w14:paraId="0EB6D4FC" w14:textId="77777777" w:rsidR="00E478D5" w:rsidRPr="00E478D5" w:rsidRDefault="00E478D5" w:rsidP="00E478D5">
      <w:pPr>
        <w:suppressAutoHyphens/>
        <w:autoSpaceDE w:val="0"/>
        <w:ind w:left="300" w:firstLine="540"/>
        <w:jc w:val="center"/>
        <w:rPr>
          <w:rFonts w:eastAsia="Arial"/>
          <w:b/>
          <w:bCs/>
          <w:lang w:eastAsia="ar-SA"/>
        </w:rPr>
      </w:pPr>
      <w:r w:rsidRPr="00E478D5">
        <w:rPr>
          <w:rFonts w:eastAsia="Arial"/>
          <w:b/>
          <w:bCs/>
          <w:lang w:eastAsia="ar-SA"/>
        </w:rPr>
        <w:t xml:space="preserve">РЕШЕНИЕ  </w:t>
      </w:r>
    </w:p>
    <w:p w14:paraId="1715843E" w14:textId="77777777" w:rsidR="00E478D5" w:rsidRPr="00E478D5" w:rsidRDefault="00E478D5" w:rsidP="00E478D5">
      <w:pPr>
        <w:suppressAutoHyphens/>
        <w:autoSpaceDE w:val="0"/>
        <w:ind w:left="300" w:firstLine="540"/>
        <w:jc w:val="center"/>
        <w:rPr>
          <w:rFonts w:eastAsia="Arial"/>
          <w:b/>
          <w:bCs/>
          <w:lang w:eastAsia="ar-SA"/>
        </w:rPr>
      </w:pPr>
      <w:r w:rsidRPr="00E478D5">
        <w:rPr>
          <w:rFonts w:eastAsia="Arial"/>
          <w:b/>
          <w:bCs/>
          <w:lang w:eastAsia="ar-SA"/>
        </w:rPr>
        <w:t>ПРОЕКТ</w:t>
      </w:r>
    </w:p>
    <w:p w14:paraId="2F7EF6F2" w14:textId="77777777" w:rsidR="00E478D5" w:rsidRPr="00E478D5" w:rsidRDefault="00E478D5" w:rsidP="00E478D5">
      <w:pPr>
        <w:suppressAutoHyphens/>
        <w:autoSpaceDE w:val="0"/>
        <w:ind w:left="300" w:firstLine="540"/>
        <w:jc w:val="center"/>
        <w:rPr>
          <w:rFonts w:eastAsia="Arial"/>
          <w:b/>
          <w:bCs/>
          <w:lang w:eastAsia="ar-SA"/>
        </w:rPr>
      </w:pPr>
    </w:p>
    <w:p w14:paraId="34D47323" w14:textId="77777777" w:rsidR="00E478D5" w:rsidRPr="00E478D5" w:rsidRDefault="00E478D5" w:rsidP="00E478D5">
      <w:pPr>
        <w:suppressAutoHyphens/>
        <w:autoSpaceDE w:val="0"/>
        <w:ind w:left="300" w:firstLine="540"/>
        <w:jc w:val="center"/>
        <w:rPr>
          <w:rFonts w:eastAsia="Arial"/>
          <w:bCs/>
          <w:lang w:eastAsia="ar-SA"/>
        </w:rPr>
      </w:pPr>
      <w:r w:rsidRPr="00E478D5">
        <w:rPr>
          <w:rFonts w:eastAsia="Arial"/>
          <w:bCs/>
          <w:lang w:eastAsia="ar-SA"/>
        </w:rPr>
        <w:t xml:space="preserve">00.00.2023                           с. </w:t>
      </w:r>
      <w:proofErr w:type="spellStart"/>
      <w:r w:rsidRPr="00E478D5">
        <w:rPr>
          <w:rFonts w:eastAsia="Arial"/>
          <w:bCs/>
          <w:lang w:eastAsia="ar-SA"/>
        </w:rPr>
        <w:t>Лысогорка</w:t>
      </w:r>
      <w:proofErr w:type="spellEnd"/>
      <w:r w:rsidRPr="00E478D5">
        <w:rPr>
          <w:rFonts w:eastAsia="Arial"/>
          <w:bCs/>
          <w:lang w:eastAsia="ar-SA"/>
        </w:rPr>
        <w:t xml:space="preserve">                                    № 00</w:t>
      </w:r>
    </w:p>
    <w:p w14:paraId="5551DBA8" w14:textId="77777777" w:rsidR="00E478D5" w:rsidRPr="00E478D5" w:rsidRDefault="00E478D5" w:rsidP="00E478D5">
      <w:pPr>
        <w:suppressAutoHyphens/>
        <w:autoSpaceDE w:val="0"/>
        <w:ind w:left="300" w:firstLine="540"/>
        <w:jc w:val="center"/>
        <w:rPr>
          <w:rFonts w:eastAsia="Arial"/>
          <w:bCs/>
          <w:lang w:eastAsia="ar-SA"/>
        </w:rPr>
      </w:pPr>
    </w:p>
    <w:p w14:paraId="4064A2FC" w14:textId="77777777" w:rsidR="00E478D5" w:rsidRPr="00E478D5" w:rsidRDefault="00E478D5" w:rsidP="00E478D5">
      <w:pPr>
        <w:suppressAutoHyphens/>
        <w:autoSpaceDE w:val="0"/>
        <w:ind w:left="300" w:firstLine="540"/>
        <w:jc w:val="center"/>
        <w:rPr>
          <w:rFonts w:eastAsia="Arial"/>
          <w:bCs/>
          <w:lang w:eastAsia="ar-SA"/>
        </w:rPr>
      </w:pPr>
      <w:r w:rsidRPr="00E478D5">
        <w:rPr>
          <w:rFonts w:eastAsia="Arial"/>
          <w:bCs/>
          <w:lang w:eastAsia="ar-SA"/>
        </w:rPr>
        <w:t xml:space="preserve">                               </w:t>
      </w:r>
    </w:p>
    <w:p w14:paraId="6FCD670D" w14:textId="77777777" w:rsidR="00E478D5" w:rsidRPr="00E478D5" w:rsidRDefault="00E478D5" w:rsidP="00E478D5">
      <w:pPr>
        <w:widowControl w:val="0"/>
        <w:spacing w:after="120"/>
        <w:jc w:val="center"/>
        <w:outlineLvl w:val="0"/>
        <w:rPr>
          <w:b/>
        </w:rPr>
      </w:pPr>
      <w:r w:rsidRPr="00E478D5">
        <w:rPr>
          <w:b/>
        </w:rPr>
        <w:t xml:space="preserve">О  проекте решения Собрания депутатов </w:t>
      </w:r>
      <w:proofErr w:type="spellStart"/>
      <w:r w:rsidRPr="00E478D5">
        <w:rPr>
          <w:b/>
        </w:rPr>
        <w:t>Лысогорского</w:t>
      </w:r>
      <w:proofErr w:type="spellEnd"/>
      <w:r w:rsidRPr="00E478D5">
        <w:rPr>
          <w:b/>
        </w:rPr>
        <w:t xml:space="preserve"> сельского поселения « Об утверждении бюджета </w:t>
      </w:r>
      <w:proofErr w:type="spellStart"/>
      <w:r w:rsidRPr="00E478D5">
        <w:rPr>
          <w:b/>
        </w:rPr>
        <w:t>Лысогорского</w:t>
      </w:r>
      <w:proofErr w:type="spellEnd"/>
      <w:r w:rsidRPr="00E478D5">
        <w:rPr>
          <w:b/>
        </w:rPr>
        <w:t xml:space="preserve"> сельского поселения Куйбышевского района на 2024 год  и на плановый период 2025 и  2026 годов»</w:t>
      </w:r>
    </w:p>
    <w:p w14:paraId="35F73ED5" w14:textId="77777777" w:rsidR="00E478D5" w:rsidRPr="00E478D5" w:rsidRDefault="00E478D5" w:rsidP="00E478D5">
      <w:pPr>
        <w:widowControl w:val="0"/>
        <w:snapToGrid w:val="0"/>
        <w:ind w:firstLine="708"/>
        <w:jc w:val="both"/>
        <w:rPr>
          <w:color w:val="000000"/>
          <w:kern w:val="2"/>
          <w:lang w:val="x-none" w:eastAsia="zh-CN"/>
        </w:rPr>
      </w:pPr>
      <w:proofErr w:type="gramStart"/>
      <w:r w:rsidRPr="00E478D5">
        <w:rPr>
          <w:color w:val="000000"/>
          <w:kern w:val="2"/>
          <w:lang w:eastAsia="zh-CN"/>
        </w:rPr>
        <w:t xml:space="preserve">В целях своевременного принятия решения о бюджете  </w:t>
      </w:r>
      <w:proofErr w:type="spellStart"/>
      <w:r w:rsidRPr="00E478D5">
        <w:rPr>
          <w:color w:val="000000"/>
          <w:kern w:val="2"/>
          <w:lang w:eastAsia="zh-CN"/>
        </w:rPr>
        <w:t>Лысогорского</w:t>
      </w:r>
      <w:proofErr w:type="spellEnd"/>
      <w:r w:rsidRPr="00E478D5">
        <w:rPr>
          <w:color w:val="000000"/>
          <w:kern w:val="2"/>
          <w:lang w:eastAsia="zh-CN"/>
        </w:rPr>
        <w:t xml:space="preserve"> сельского поселения Куйбышевского района на 2024 и на плановый период 2025-2026 годов, в соответствии со статьей 52 Федерального закона от 06.10.2003 №131-ФЗ «Об общих принципах организации местного самоуправления в Российской Федерации», статьёй 25 Устава муниципального образования «</w:t>
      </w:r>
      <w:proofErr w:type="spellStart"/>
      <w:r w:rsidRPr="00E478D5">
        <w:rPr>
          <w:color w:val="000000"/>
          <w:kern w:val="2"/>
          <w:lang w:eastAsia="zh-CN"/>
        </w:rPr>
        <w:t>Лысогорское</w:t>
      </w:r>
      <w:proofErr w:type="spellEnd"/>
      <w:r w:rsidRPr="00E478D5">
        <w:rPr>
          <w:color w:val="000000"/>
          <w:kern w:val="2"/>
          <w:lang w:eastAsia="zh-CN"/>
        </w:rPr>
        <w:t xml:space="preserve"> сельское поселение », Собрание депутатов </w:t>
      </w:r>
      <w:proofErr w:type="spellStart"/>
      <w:r w:rsidRPr="00E478D5">
        <w:rPr>
          <w:color w:val="000000"/>
          <w:kern w:val="2"/>
          <w:lang w:eastAsia="zh-CN"/>
        </w:rPr>
        <w:t>Лысогорского</w:t>
      </w:r>
      <w:proofErr w:type="spellEnd"/>
      <w:r w:rsidRPr="00E478D5">
        <w:rPr>
          <w:color w:val="000000"/>
          <w:kern w:val="2"/>
          <w:lang w:eastAsia="zh-CN"/>
        </w:rPr>
        <w:t xml:space="preserve"> сельского поселения </w:t>
      </w:r>
      <w:proofErr w:type="gramEnd"/>
    </w:p>
    <w:p w14:paraId="69323470" w14:textId="77777777" w:rsidR="00E478D5" w:rsidRPr="00E478D5" w:rsidRDefault="00E478D5" w:rsidP="00E478D5">
      <w:pPr>
        <w:widowControl w:val="0"/>
        <w:spacing w:after="120"/>
        <w:ind w:left="659"/>
        <w:outlineLvl w:val="0"/>
        <w:rPr>
          <w:lang w:val="x-none"/>
        </w:rPr>
      </w:pPr>
    </w:p>
    <w:p w14:paraId="46129C55" w14:textId="77777777" w:rsidR="00E478D5" w:rsidRPr="00E478D5" w:rsidRDefault="00E478D5" w:rsidP="00E478D5">
      <w:pPr>
        <w:widowControl w:val="0"/>
        <w:ind w:left="300" w:firstLine="200"/>
        <w:jc w:val="both"/>
        <w:rPr>
          <w:bCs/>
          <w:lang w:eastAsia="ar-SA"/>
        </w:rPr>
      </w:pPr>
    </w:p>
    <w:p w14:paraId="53043515" w14:textId="77777777" w:rsidR="00E478D5" w:rsidRPr="00E478D5" w:rsidRDefault="00E478D5" w:rsidP="00E478D5">
      <w:pPr>
        <w:ind w:left="284" w:firstLine="283"/>
        <w:rPr>
          <w:b/>
          <w:lang w:eastAsia="ar-SA"/>
        </w:rPr>
      </w:pPr>
      <w:r w:rsidRPr="00E478D5">
        <w:rPr>
          <w:b/>
          <w:lang w:eastAsia="ar-SA"/>
        </w:rPr>
        <w:t>решило:</w:t>
      </w:r>
    </w:p>
    <w:p w14:paraId="6375360D" w14:textId="77777777" w:rsidR="00E478D5" w:rsidRPr="00E478D5" w:rsidRDefault="00E478D5" w:rsidP="00E478D5">
      <w:pPr>
        <w:widowControl w:val="0"/>
        <w:snapToGrid w:val="0"/>
        <w:jc w:val="both"/>
        <w:rPr>
          <w:color w:val="000000"/>
          <w:kern w:val="2"/>
          <w:lang w:val="x-none" w:eastAsia="zh-CN"/>
        </w:rPr>
      </w:pPr>
      <w:r w:rsidRPr="00E478D5">
        <w:rPr>
          <w:color w:val="000000"/>
          <w:kern w:val="2"/>
          <w:lang w:val="x-none" w:eastAsia="zh-CN"/>
        </w:rPr>
        <w:tab/>
        <w:t xml:space="preserve">           </w:t>
      </w:r>
      <w:r w:rsidRPr="00E478D5">
        <w:rPr>
          <w:color w:val="000000"/>
          <w:kern w:val="2"/>
          <w:lang w:eastAsia="zh-CN"/>
        </w:rPr>
        <w:t xml:space="preserve">1.Принять за основу решение Собрания депутатов </w:t>
      </w:r>
      <w:proofErr w:type="spellStart"/>
      <w:r w:rsidRPr="00E478D5">
        <w:rPr>
          <w:color w:val="000000"/>
          <w:kern w:val="2"/>
          <w:lang w:eastAsia="zh-CN"/>
        </w:rPr>
        <w:t>Лысогорского</w:t>
      </w:r>
      <w:proofErr w:type="spellEnd"/>
      <w:r w:rsidRPr="00E478D5">
        <w:rPr>
          <w:color w:val="000000"/>
          <w:kern w:val="2"/>
          <w:lang w:eastAsia="zh-CN"/>
        </w:rPr>
        <w:t xml:space="preserve"> сельского поселения « О проекте решения Собрания депутатов Куйбышевского района «Об утверждении бюджета </w:t>
      </w:r>
      <w:proofErr w:type="spellStart"/>
      <w:r w:rsidRPr="00E478D5">
        <w:rPr>
          <w:color w:val="000000"/>
          <w:kern w:val="2"/>
          <w:lang w:eastAsia="zh-CN"/>
        </w:rPr>
        <w:t>Лысогорского</w:t>
      </w:r>
      <w:proofErr w:type="spellEnd"/>
      <w:r w:rsidRPr="00E478D5">
        <w:rPr>
          <w:color w:val="000000"/>
          <w:kern w:val="2"/>
          <w:lang w:eastAsia="zh-CN"/>
        </w:rPr>
        <w:t xml:space="preserve"> сельского поселения Куйбышевского района на 2024 год и на плановый период 2025 и 2026 годов»</w:t>
      </w:r>
    </w:p>
    <w:p w14:paraId="22A77F3E" w14:textId="77777777" w:rsidR="00E478D5" w:rsidRPr="00E478D5" w:rsidRDefault="00E478D5" w:rsidP="00E478D5">
      <w:pPr>
        <w:jc w:val="both"/>
        <w:rPr>
          <w:b/>
          <w:lang w:val="x-none" w:eastAsia="ar-SA"/>
        </w:rPr>
      </w:pPr>
    </w:p>
    <w:p w14:paraId="0EC9444B" w14:textId="77777777" w:rsidR="00E478D5" w:rsidRPr="00E478D5" w:rsidRDefault="00E478D5" w:rsidP="00E478D5">
      <w:pPr>
        <w:ind w:left="300" w:firstLine="540"/>
        <w:jc w:val="both"/>
        <w:rPr>
          <w:b/>
          <w:lang w:eastAsia="ar-SA"/>
        </w:rPr>
      </w:pPr>
      <w:r w:rsidRPr="00E478D5">
        <w:rPr>
          <w:b/>
          <w:lang w:eastAsia="ar-SA"/>
        </w:rPr>
        <w:t xml:space="preserve">1.Пункт 1. </w:t>
      </w:r>
      <w:r w:rsidRPr="00E478D5">
        <w:rPr>
          <w:lang w:eastAsia="ar-SA"/>
        </w:rPr>
        <w:t xml:space="preserve">Утвердить бюджет </w:t>
      </w:r>
      <w:proofErr w:type="spellStart"/>
      <w:r w:rsidRPr="00E478D5">
        <w:rPr>
          <w:lang w:eastAsia="ar-SA"/>
        </w:rPr>
        <w:t>Лысогорского</w:t>
      </w:r>
      <w:proofErr w:type="spellEnd"/>
      <w:r w:rsidRPr="00E478D5">
        <w:rPr>
          <w:lang w:eastAsia="ar-SA"/>
        </w:rPr>
        <w:t xml:space="preserve"> сельского поселения Куйбышевского района на 2024 год  и на плановый период 2025 и  2026 годов</w:t>
      </w:r>
      <w:r w:rsidRPr="00E478D5">
        <w:rPr>
          <w:b/>
          <w:lang w:eastAsia="ar-SA"/>
        </w:rPr>
        <w:t xml:space="preserve">  </w:t>
      </w:r>
    </w:p>
    <w:p w14:paraId="5A4DB1C2" w14:textId="77777777" w:rsidR="00E478D5" w:rsidRPr="00E478D5" w:rsidRDefault="00E478D5" w:rsidP="00E478D5">
      <w:pPr>
        <w:ind w:left="300" w:firstLine="540"/>
        <w:jc w:val="both"/>
        <w:rPr>
          <w:b/>
          <w:lang w:eastAsia="ar-SA"/>
        </w:rPr>
      </w:pPr>
      <w:r w:rsidRPr="00E478D5">
        <w:rPr>
          <w:b/>
          <w:lang w:eastAsia="ar-SA"/>
        </w:rPr>
        <w:t xml:space="preserve">1 Основные характеристики бюджета:   </w:t>
      </w:r>
    </w:p>
    <w:p w14:paraId="71A94860" w14:textId="77777777" w:rsidR="00E478D5" w:rsidRPr="00E478D5" w:rsidRDefault="00E478D5" w:rsidP="00E478D5">
      <w:pPr>
        <w:widowControl w:val="0"/>
        <w:snapToGrid w:val="0"/>
        <w:ind w:firstLine="454"/>
        <w:jc w:val="both"/>
        <w:rPr>
          <w:color w:val="000000"/>
          <w:kern w:val="2"/>
          <w:lang w:val="x-none" w:eastAsia="zh-CN"/>
        </w:rPr>
      </w:pPr>
      <w:r w:rsidRPr="00E478D5">
        <w:rPr>
          <w:color w:val="000000"/>
          <w:kern w:val="2"/>
          <w:lang w:val="x-none" w:eastAsia="zh-CN"/>
        </w:rPr>
        <w:t>Утвердить основные характеристики бюджета на 20</w:t>
      </w:r>
      <w:r w:rsidRPr="00E478D5">
        <w:rPr>
          <w:color w:val="000000"/>
          <w:kern w:val="2"/>
          <w:lang w:eastAsia="zh-CN"/>
        </w:rPr>
        <w:t>24</w:t>
      </w:r>
      <w:r w:rsidRPr="00E478D5">
        <w:rPr>
          <w:color w:val="000000"/>
          <w:kern w:val="2"/>
          <w:lang w:val="x-none" w:eastAsia="zh-CN"/>
        </w:rPr>
        <w:t xml:space="preserve"> год</w:t>
      </w:r>
      <w:r w:rsidRPr="00E478D5">
        <w:rPr>
          <w:color w:val="000000"/>
          <w:kern w:val="2"/>
          <w:lang w:eastAsia="zh-CN"/>
        </w:rPr>
        <w:t>, определенные с учетом уровня инфляции, не превышающего 4,0 процента  (декабрь 2024 года к декабрю 2023 года):</w:t>
      </w:r>
    </w:p>
    <w:p w14:paraId="064A701B" w14:textId="77777777" w:rsidR="00E478D5" w:rsidRPr="00E478D5" w:rsidRDefault="00E478D5" w:rsidP="00E478D5">
      <w:pPr>
        <w:ind w:left="300" w:firstLine="540"/>
        <w:jc w:val="both"/>
        <w:rPr>
          <w:lang w:eastAsia="ar-SA"/>
        </w:rPr>
      </w:pPr>
      <w:r w:rsidRPr="00E478D5">
        <w:rPr>
          <w:lang w:eastAsia="ar-SA"/>
        </w:rPr>
        <w:t>1) прогнозируемый общий объем доходов бюджета поселения в сумме 19491,60 тыс. рублей;</w:t>
      </w:r>
    </w:p>
    <w:p w14:paraId="70BB7E91" w14:textId="77777777" w:rsidR="00E478D5" w:rsidRPr="00E478D5" w:rsidRDefault="00E478D5" w:rsidP="00E478D5">
      <w:pPr>
        <w:ind w:left="300" w:firstLine="540"/>
        <w:jc w:val="both"/>
        <w:rPr>
          <w:lang w:eastAsia="ar-SA"/>
        </w:rPr>
      </w:pPr>
      <w:r w:rsidRPr="00E478D5">
        <w:rPr>
          <w:lang w:eastAsia="ar-SA"/>
        </w:rPr>
        <w:t>2) общий объем расходов  бюджета поселения в сумме 19491,6 тыс. рублей;</w:t>
      </w:r>
    </w:p>
    <w:p w14:paraId="63F37ACF" w14:textId="77777777" w:rsidR="00E478D5" w:rsidRPr="00E478D5" w:rsidRDefault="00E478D5" w:rsidP="00E478D5">
      <w:pPr>
        <w:ind w:left="300" w:firstLine="540"/>
        <w:jc w:val="both"/>
        <w:rPr>
          <w:lang w:eastAsia="ar-SA"/>
        </w:rPr>
      </w:pPr>
      <w:r w:rsidRPr="00E478D5">
        <w:rPr>
          <w:lang w:eastAsia="ar-SA"/>
        </w:rPr>
        <w:t xml:space="preserve">3) </w:t>
      </w:r>
      <w:r w:rsidRPr="00E478D5">
        <w:rPr>
          <w:bCs/>
          <w:lang w:val="x-none" w:eastAsia="x-none"/>
        </w:rPr>
        <w:t>верхний предел муниципального</w:t>
      </w:r>
      <w:r w:rsidRPr="00E478D5">
        <w:rPr>
          <w:bCs/>
          <w:lang w:eastAsia="x-none"/>
        </w:rPr>
        <w:t xml:space="preserve"> </w:t>
      </w:r>
      <w:r w:rsidRPr="00E478D5">
        <w:rPr>
          <w:bCs/>
          <w:lang w:val="x-none" w:eastAsia="x-none"/>
        </w:rPr>
        <w:t xml:space="preserve">долга </w:t>
      </w:r>
      <w:proofErr w:type="spellStart"/>
      <w:r w:rsidRPr="00E478D5">
        <w:rPr>
          <w:bCs/>
          <w:lang w:eastAsia="x-none"/>
        </w:rPr>
        <w:t>Лысогорского</w:t>
      </w:r>
      <w:proofErr w:type="spellEnd"/>
      <w:r w:rsidRPr="00E478D5">
        <w:rPr>
          <w:bCs/>
          <w:lang w:val="x-none" w:eastAsia="x-none"/>
        </w:rPr>
        <w:t xml:space="preserve">  сельского поселения на 1 января 20</w:t>
      </w:r>
      <w:r w:rsidRPr="00E478D5">
        <w:rPr>
          <w:bCs/>
          <w:lang w:eastAsia="x-none"/>
        </w:rPr>
        <w:t>25</w:t>
      </w:r>
      <w:r w:rsidRPr="00E478D5">
        <w:rPr>
          <w:bCs/>
          <w:lang w:val="x-none" w:eastAsia="x-none"/>
        </w:rPr>
        <w:t xml:space="preserve"> года в сумме 0,0 тыс. рублей, в том числе верхний предел долга по муниципальным гарантиям </w:t>
      </w:r>
      <w:proofErr w:type="spellStart"/>
      <w:r w:rsidRPr="00E478D5">
        <w:rPr>
          <w:bCs/>
          <w:lang w:eastAsia="x-none"/>
        </w:rPr>
        <w:t>Лысогорского</w:t>
      </w:r>
      <w:proofErr w:type="spellEnd"/>
      <w:r w:rsidRPr="00E478D5">
        <w:rPr>
          <w:bCs/>
          <w:lang w:val="x-none" w:eastAsia="x-none"/>
        </w:rPr>
        <w:t xml:space="preserve"> сельского поселения в сумме 0,0 тыс. рублей</w:t>
      </w:r>
      <w:r w:rsidRPr="00E478D5">
        <w:rPr>
          <w:lang w:eastAsia="ar-SA"/>
        </w:rPr>
        <w:t xml:space="preserve"> </w:t>
      </w:r>
    </w:p>
    <w:p w14:paraId="0EBB340A" w14:textId="77777777" w:rsidR="00E478D5" w:rsidRPr="00E478D5" w:rsidRDefault="00E478D5" w:rsidP="00E478D5">
      <w:pPr>
        <w:ind w:left="300"/>
        <w:jc w:val="both"/>
        <w:rPr>
          <w:lang w:eastAsia="ar-SA"/>
        </w:rPr>
      </w:pPr>
      <w:r w:rsidRPr="00E478D5">
        <w:rPr>
          <w:lang w:eastAsia="ar-SA"/>
        </w:rPr>
        <w:t xml:space="preserve">      4) объем расходов на обслуживание муниципального долга </w:t>
      </w:r>
      <w:proofErr w:type="spellStart"/>
      <w:r w:rsidRPr="00E478D5">
        <w:rPr>
          <w:lang w:eastAsia="ar-SA"/>
        </w:rPr>
        <w:t>Лысогорского</w:t>
      </w:r>
      <w:proofErr w:type="spellEnd"/>
      <w:r w:rsidRPr="00E478D5">
        <w:rPr>
          <w:lang w:eastAsia="ar-SA"/>
        </w:rPr>
        <w:t xml:space="preserve"> сельского поселения в сумме 0,0 тыс. рублей.</w:t>
      </w:r>
    </w:p>
    <w:p w14:paraId="3EC81922" w14:textId="77777777" w:rsidR="00E478D5" w:rsidRPr="00E478D5" w:rsidRDefault="00E478D5" w:rsidP="00E478D5">
      <w:pPr>
        <w:widowControl w:val="0"/>
        <w:tabs>
          <w:tab w:val="left" w:pos="700"/>
        </w:tabs>
        <w:snapToGrid w:val="0"/>
        <w:ind w:left="615"/>
        <w:rPr>
          <w:color w:val="000000"/>
          <w:kern w:val="2"/>
          <w:lang w:val="x-none" w:eastAsia="zh-CN"/>
        </w:rPr>
      </w:pPr>
      <w:r w:rsidRPr="00E478D5">
        <w:rPr>
          <w:color w:val="000000"/>
          <w:kern w:val="2"/>
          <w:lang w:eastAsia="zh-CN"/>
        </w:rPr>
        <w:t>5) прогнозируемый дефици</w:t>
      </w:r>
      <w:proofErr w:type="gramStart"/>
      <w:r w:rsidRPr="00E478D5">
        <w:rPr>
          <w:color w:val="000000"/>
          <w:kern w:val="2"/>
          <w:lang w:eastAsia="zh-CN"/>
        </w:rPr>
        <w:t>т(</w:t>
      </w:r>
      <w:proofErr w:type="gramEnd"/>
      <w:r w:rsidRPr="00E478D5">
        <w:rPr>
          <w:color w:val="000000"/>
          <w:kern w:val="2"/>
          <w:lang w:eastAsia="zh-CN"/>
        </w:rPr>
        <w:t>профицит) бюджета на 2024 год в сумме 0,0 тыс. рублей.</w:t>
      </w:r>
    </w:p>
    <w:p w14:paraId="1D78FB5B" w14:textId="77777777" w:rsidR="00E478D5" w:rsidRPr="00E478D5" w:rsidRDefault="00E478D5" w:rsidP="00E478D5">
      <w:pPr>
        <w:widowControl w:val="0"/>
        <w:tabs>
          <w:tab w:val="left" w:pos="700"/>
        </w:tabs>
        <w:snapToGrid w:val="0"/>
        <w:ind w:left="615"/>
        <w:rPr>
          <w:color w:val="000000"/>
          <w:kern w:val="2"/>
          <w:lang w:eastAsia="zh-CN"/>
        </w:rPr>
      </w:pPr>
      <w:r w:rsidRPr="00E478D5">
        <w:rPr>
          <w:color w:val="000000"/>
          <w:kern w:val="2"/>
          <w:lang w:eastAsia="zh-CN"/>
        </w:rPr>
        <w:t>6)прогнозируемый резервный фонд бюджета поселения в сумме  209,1 тыс. рублей.</w:t>
      </w:r>
    </w:p>
    <w:p w14:paraId="454F88E8" w14:textId="77777777" w:rsidR="00E478D5" w:rsidRPr="00E478D5" w:rsidRDefault="00E478D5" w:rsidP="00E478D5">
      <w:pPr>
        <w:ind w:left="300" w:firstLine="540"/>
        <w:jc w:val="both"/>
        <w:rPr>
          <w:lang w:val="x-none" w:eastAsia="ar-SA"/>
        </w:rPr>
      </w:pPr>
    </w:p>
    <w:p w14:paraId="174404A0" w14:textId="77777777" w:rsidR="00E478D5" w:rsidRPr="00E478D5" w:rsidRDefault="00E478D5" w:rsidP="00E478D5">
      <w:pPr>
        <w:widowControl w:val="0"/>
        <w:snapToGrid w:val="0"/>
        <w:ind w:firstLine="454"/>
        <w:jc w:val="both"/>
        <w:rPr>
          <w:color w:val="000000"/>
          <w:kern w:val="2"/>
          <w:lang w:val="x-none" w:eastAsia="zh-CN"/>
        </w:rPr>
      </w:pPr>
      <w:r w:rsidRPr="00E478D5">
        <w:rPr>
          <w:b/>
          <w:color w:val="000000"/>
          <w:kern w:val="2"/>
          <w:lang w:val="x-none" w:eastAsia="zh-CN"/>
        </w:rPr>
        <w:t>2.</w:t>
      </w:r>
      <w:r w:rsidRPr="00E478D5">
        <w:rPr>
          <w:color w:val="000000"/>
          <w:kern w:val="2"/>
          <w:lang w:val="x-none" w:eastAsia="zh-CN"/>
        </w:rPr>
        <w:t xml:space="preserve"> Утвердить основные характеристики   бюджета поселения плановый период 202</w:t>
      </w:r>
      <w:r w:rsidRPr="00E478D5">
        <w:rPr>
          <w:color w:val="000000"/>
          <w:kern w:val="2"/>
          <w:lang w:eastAsia="zh-CN"/>
        </w:rPr>
        <w:t>5</w:t>
      </w:r>
      <w:r w:rsidRPr="00E478D5">
        <w:rPr>
          <w:color w:val="000000"/>
          <w:kern w:val="2"/>
          <w:lang w:val="x-none" w:eastAsia="zh-CN"/>
        </w:rPr>
        <w:t xml:space="preserve"> и 202</w:t>
      </w:r>
      <w:r w:rsidRPr="00E478D5">
        <w:rPr>
          <w:color w:val="000000"/>
          <w:kern w:val="2"/>
          <w:lang w:eastAsia="zh-CN"/>
        </w:rPr>
        <w:t>6</w:t>
      </w:r>
      <w:r w:rsidRPr="00E478D5">
        <w:rPr>
          <w:color w:val="000000"/>
          <w:kern w:val="2"/>
          <w:lang w:val="x-none" w:eastAsia="zh-CN"/>
        </w:rPr>
        <w:t xml:space="preserve"> годов, </w:t>
      </w:r>
      <w:r w:rsidRPr="00E478D5">
        <w:rPr>
          <w:color w:val="000000"/>
          <w:kern w:val="2"/>
          <w:lang w:eastAsia="zh-CN"/>
        </w:rPr>
        <w:t>определенные с учетом уровня инфляции, не превышающего 4,0 процента (декабрь 2025 года к декабрю 2024 года) и 4,0 процента (декабрь 2026 года к декабрю 2025 года) соответственно:</w:t>
      </w:r>
    </w:p>
    <w:p w14:paraId="27722786" w14:textId="77777777" w:rsidR="00E478D5" w:rsidRPr="00E478D5" w:rsidRDefault="00E478D5" w:rsidP="00E478D5">
      <w:pPr>
        <w:ind w:firstLine="567"/>
        <w:jc w:val="both"/>
        <w:rPr>
          <w:lang w:eastAsia="ar-SA"/>
        </w:rPr>
      </w:pPr>
    </w:p>
    <w:p w14:paraId="6162F866" w14:textId="77777777" w:rsidR="00E478D5" w:rsidRPr="00E478D5" w:rsidRDefault="00E478D5" w:rsidP="00E478D5">
      <w:pPr>
        <w:ind w:firstLine="567"/>
        <w:jc w:val="both"/>
        <w:rPr>
          <w:lang w:eastAsia="ar-SA"/>
        </w:rPr>
      </w:pPr>
      <w:r w:rsidRPr="00E478D5">
        <w:rPr>
          <w:lang w:eastAsia="ar-SA"/>
        </w:rPr>
        <w:t>1) прогнозируемый общий объем доходов  бюджета поселения на 2025 год в сумме  16838,1 тыс. рублей и на 2026 год в сумме  15651,1 тыс. рублей;</w:t>
      </w:r>
    </w:p>
    <w:p w14:paraId="2CE04E27" w14:textId="77777777" w:rsidR="00E478D5" w:rsidRPr="00E478D5" w:rsidRDefault="00E478D5" w:rsidP="00E478D5">
      <w:pPr>
        <w:ind w:firstLine="567"/>
        <w:jc w:val="both"/>
        <w:rPr>
          <w:lang w:eastAsia="ar-SA"/>
        </w:rPr>
      </w:pPr>
      <w:r w:rsidRPr="00E478D5">
        <w:rPr>
          <w:lang w:eastAsia="ar-SA"/>
        </w:rPr>
        <w:t>2)  общий объем расходов бюджета поселения на 2025 год в сумме 16838,1 тыс. рублей, в том числе условно-утвержденные расходы 412,7 тыс. рублей и на 2026 год в сумме  15651,1 тыс. рублей, в том числе условно-утвержденные расходы -782,5 тыс. рублей;</w:t>
      </w:r>
    </w:p>
    <w:p w14:paraId="3422F3A1" w14:textId="77777777" w:rsidR="00E478D5" w:rsidRPr="00E478D5" w:rsidRDefault="00E478D5" w:rsidP="00E478D5">
      <w:pPr>
        <w:ind w:firstLine="567"/>
        <w:jc w:val="both"/>
        <w:rPr>
          <w:lang w:eastAsia="ar-SA"/>
        </w:rPr>
      </w:pPr>
      <w:proofErr w:type="gramStart"/>
      <w:r w:rsidRPr="00E478D5">
        <w:rPr>
          <w:lang w:eastAsia="ar-SA"/>
        </w:rPr>
        <w:t xml:space="preserve">3)  </w:t>
      </w:r>
      <w:r w:rsidRPr="00E478D5">
        <w:rPr>
          <w:bCs/>
          <w:lang w:val="x-none" w:eastAsia="x-none"/>
        </w:rPr>
        <w:t>верхний предел муниципального</w:t>
      </w:r>
      <w:r w:rsidRPr="00E478D5">
        <w:rPr>
          <w:bCs/>
          <w:lang w:eastAsia="x-none"/>
        </w:rPr>
        <w:t xml:space="preserve"> </w:t>
      </w:r>
      <w:r w:rsidRPr="00E478D5">
        <w:rPr>
          <w:bCs/>
          <w:lang w:val="x-none" w:eastAsia="x-none"/>
        </w:rPr>
        <w:t xml:space="preserve">долга </w:t>
      </w:r>
      <w:proofErr w:type="spellStart"/>
      <w:r w:rsidRPr="00E478D5">
        <w:rPr>
          <w:bCs/>
          <w:lang w:eastAsia="x-none"/>
        </w:rPr>
        <w:t>Лысогорского</w:t>
      </w:r>
      <w:proofErr w:type="spellEnd"/>
      <w:r w:rsidRPr="00E478D5">
        <w:rPr>
          <w:bCs/>
          <w:lang w:val="x-none" w:eastAsia="x-none"/>
        </w:rPr>
        <w:t xml:space="preserve">  сельского поселения на 1 января 20</w:t>
      </w:r>
      <w:r w:rsidRPr="00E478D5">
        <w:rPr>
          <w:bCs/>
          <w:lang w:eastAsia="x-none"/>
        </w:rPr>
        <w:t>26</w:t>
      </w:r>
      <w:r w:rsidRPr="00E478D5">
        <w:rPr>
          <w:bCs/>
          <w:lang w:val="x-none" w:eastAsia="x-none"/>
        </w:rPr>
        <w:t xml:space="preserve"> года в сумме 0,0 тыс. рублей, в том числе верхний предел долга по муниципальным гарантиям </w:t>
      </w:r>
      <w:proofErr w:type="spellStart"/>
      <w:r w:rsidRPr="00E478D5">
        <w:rPr>
          <w:bCs/>
          <w:lang w:eastAsia="x-none"/>
        </w:rPr>
        <w:t>Лысогорского</w:t>
      </w:r>
      <w:proofErr w:type="spellEnd"/>
      <w:r w:rsidRPr="00E478D5">
        <w:rPr>
          <w:bCs/>
          <w:lang w:val="x-none" w:eastAsia="x-none"/>
        </w:rPr>
        <w:t xml:space="preserve"> сельского поселения в сумме 0,0 тыс. рублей</w:t>
      </w:r>
      <w:r w:rsidRPr="00E478D5">
        <w:rPr>
          <w:bCs/>
          <w:lang w:eastAsia="x-none"/>
        </w:rPr>
        <w:t xml:space="preserve"> </w:t>
      </w:r>
      <w:r w:rsidRPr="00E478D5">
        <w:rPr>
          <w:bCs/>
          <w:lang w:val="x-none" w:eastAsia="x-none"/>
        </w:rPr>
        <w:t>и верхний предел муниципального</w:t>
      </w:r>
      <w:r w:rsidRPr="00E478D5">
        <w:rPr>
          <w:bCs/>
          <w:lang w:eastAsia="x-none"/>
        </w:rPr>
        <w:t xml:space="preserve"> </w:t>
      </w:r>
      <w:r w:rsidRPr="00E478D5">
        <w:rPr>
          <w:bCs/>
          <w:lang w:val="x-none" w:eastAsia="x-none"/>
        </w:rPr>
        <w:t xml:space="preserve">долга </w:t>
      </w:r>
      <w:proofErr w:type="spellStart"/>
      <w:r w:rsidRPr="00E478D5">
        <w:rPr>
          <w:bCs/>
          <w:lang w:eastAsia="x-none"/>
        </w:rPr>
        <w:t>Лысогорского</w:t>
      </w:r>
      <w:proofErr w:type="spellEnd"/>
      <w:r w:rsidRPr="00E478D5">
        <w:rPr>
          <w:bCs/>
          <w:lang w:val="x-none" w:eastAsia="x-none"/>
        </w:rPr>
        <w:t xml:space="preserve"> сельского поселения на 1 января 20</w:t>
      </w:r>
      <w:r w:rsidRPr="00E478D5">
        <w:rPr>
          <w:bCs/>
          <w:lang w:eastAsia="x-none"/>
        </w:rPr>
        <w:t>27</w:t>
      </w:r>
      <w:r w:rsidRPr="00E478D5">
        <w:rPr>
          <w:bCs/>
          <w:lang w:val="x-none" w:eastAsia="x-none"/>
        </w:rPr>
        <w:t xml:space="preserve"> года в сумме 0,0 тыс. рублей, в том числе верхний предел долга по</w:t>
      </w:r>
      <w:proofErr w:type="gramEnd"/>
      <w:r w:rsidRPr="00E478D5">
        <w:rPr>
          <w:bCs/>
          <w:lang w:val="x-none" w:eastAsia="x-none"/>
        </w:rPr>
        <w:t xml:space="preserve"> муниципальным гарантиям </w:t>
      </w:r>
      <w:proofErr w:type="spellStart"/>
      <w:r w:rsidRPr="00E478D5">
        <w:rPr>
          <w:bCs/>
          <w:lang w:eastAsia="x-none"/>
        </w:rPr>
        <w:t>Лысогорского</w:t>
      </w:r>
      <w:proofErr w:type="spellEnd"/>
      <w:r w:rsidRPr="00E478D5">
        <w:rPr>
          <w:bCs/>
          <w:lang w:val="x-none" w:eastAsia="x-none"/>
        </w:rPr>
        <w:t xml:space="preserve"> сельского поселения в сумме 0,0 тыс. рублей</w:t>
      </w:r>
      <w:r w:rsidRPr="00E478D5">
        <w:rPr>
          <w:lang w:eastAsia="ar-SA"/>
        </w:rPr>
        <w:t>;</w:t>
      </w:r>
    </w:p>
    <w:p w14:paraId="3BE92993" w14:textId="77777777" w:rsidR="00E478D5" w:rsidRPr="00E478D5" w:rsidRDefault="00E478D5" w:rsidP="00E478D5">
      <w:pPr>
        <w:ind w:firstLine="567"/>
        <w:jc w:val="both"/>
        <w:rPr>
          <w:lang w:eastAsia="ar-SA"/>
        </w:rPr>
      </w:pPr>
      <w:r w:rsidRPr="00E478D5">
        <w:rPr>
          <w:lang w:eastAsia="ar-SA"/>
        </w:rPr>
        <w:lastRenderedPageBreak/>
        <w:t xml:space="preserve">4) объем расходов на обслуживание муниципального долга </w:t>
      </w:r>
      <w:proofErr w:type="spellStart"/>
      <w:r w:rsidRPr="00E478D5">
        <w:rPr>
          <w:lang w:eastAsia="ar-SA"/>
        </w:rPr>
        <w:t>Лысогорского</w:t>
      </w:r>
      <w:proofErr w:type="spellEnd"/>
      <w:r w:rsidRPr="00E478D5">
        <w:rPr>
          <w:lang w:eastAsia="ar-SA"/>
        </w:rPr>
        <w:t xml:space="preserve"> сельского поселения на 2025 год в сумме 0,0 тыс. рублей и на 2026 год в сумме 0,0 тыс. рублей.</w:t>
      </w:r>
    </w:p>
    <w:p w14:paraId="7AECCE2E" w14:textId="77777777" w:rsidR="00E478D5" w:rsidRPr="00E478D5" w:rsidRDefault="00E478D5" w:rsidP="00E478D5">
      <w:pPr>
        <w:widowControl w:val="0"/>
        <w:tabs>
          <w:tab w:val="left" w:pos="700"/>
        </w:tabs>
        <w:snapToGrid w:val="0"/>
        <w:ind w:left="615"/>
        <w:rPr>
          <w:color w:val="000000"/>
          <w:kern w:val="2"/>
          <w:lang w:val="x-none" w:eastAsia="zh-CN"/>
        </w:rPr>
      </w:pPr>
      <w:r w:rsidRPr="00E478D5">
        <w:rPr>
          <w:color w:val="000000"/>
          <w:kern w:val="2"/>
          <w:lang w:eastAsia="zh-CN"/>
        </w:rPr>
        <w:t>5) прогнозируемый дефицит (профицит) бюджета в плановом периоде на 2025 и 2026  годы  в сумме 0,0 тыс. рублей.</w:t>
      </w:r>
    </w:p>
    <w:p w14:paraId="69AEBC7C" w14:textId="77777777" w:rsidR="00E478D5" w:rsidRPr="00E478D5" w:rsidRDefault="00E478D5" w:rsidP="00E478D5">
      <w:pPr>
        <w:widowControl w:val="0"/>
        <w:snapToGrid w:val="0"/>
        <w:ind w:firstLine="454"/>
        <w:jc w:val="both"/>
        <w:rPr>
          <w:color w:val="000000"/>
          <w:kern w:val="2"/>
          <w:lang w:eastAsia="zh-CN"/>
        </w:rPr>
      </w:pPr>
      <w:r w:rsidRPr="00E478D5">
        <w:rPr>
          <w:color w:val="000000"/>
          <w:kern w:val="2"/>
          <w:lang w:eastAsia="zh-CN"/>
        </w:rPr>
        <w:t>6)прогнозируемый резервный фонд бюджета поселения   на 2025 год в сумме 0,0 тыс. рублей и на 2026 год в сумме 0,0 тыс. рублей;</w:t>
      </w:r>
    </w:p>
    <w:p w14:paraId="6F81D1F6" w14:textId="77777777" w:rsidR="00E478D5" w:rsidRPr="00E478D5" w:rsidRDefault="00E478D5" w:rsidP="00E478D5">
      <w:pPr>
        <w:ind w:left="300"/>
        <w:jc w:val="both"/>
        <w:rPr>
          <w:lang w:eastAsia="ar-SA"/>
        </w:rPr>
      </w:pPr>
      <w:r w:rsidRPr="00E478D5">
        <w:rPr>
          <w:lang w:eastAsia="ar-SA"/>
        </w:rPr>
        <w:t xml:space="preserve">    </w:t>
      </w:r>
      <w:r w:rsidRPr="00E478D5">
        <w:rPr>
          <w:b/>
          <w:lang w:eastAsia="ar-SA"/>
        </w:rPr>
        <w:t>3</w:t>
      </w:r>
      <w:r w:rsidRPr="00E478D5">
        <w:rPr>
          <w:lang w:eastAsia="ar-SA"/>
        </w:rPr>
        <w:t xml:space="preserve">.Учесть в   бюджете поселения объем поступлений доходов на 2024  год  и на плановый период 2025 и 2026 годов согласно приложению № 1 к настоящему решению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w:t>
      </w:r>
    </w:p>
    <w:p w14:paraId="6260C04D" w14:textId="77777777" w:rsidR="00E478D5" w:rsidRPr="00E478D5" w:rsidRDefault="00E478D5" w:rsidP="00E478D5">
      <w:pPr>
        <w:ind w:firstLine="567"/>
        <w:jc w:val="both"/>
        <w:rPr>
          <w:lang w:eastAsia="ar-SA"/>
        </w:rPr>
      </w:pPr>
      <w:r w:rsidRPr="00E478D5">
        <w:rPr>
          <w:b/>
          <w:lang w:eastAsia="ar-SA"/>
        </w:rPr>
        <w:t>4</w:t>
      </w:r>
      <w:r w:rsidRPr="00E478D5">
        <w:rPr>
          <w:lang w:eastAsia="ar-SA"/>
        </w:rPr>
        <w:t>.Утвердить источники финансирования дефицита бюджета поселения на 2024 год  и на плановый период 2025 и 2026 годов</w:t>
      </w:r>
      <w:r w:rsidRPr="00E478D5">
        <w:rPr>
          <w:b/>
          <w:lang w:eastAsia="ar-SA"/>
        </w:rPr>
        <w:t xml:space="preserve"> </w:t>
      </w:r>
      <w:r w:rsidRPr="00E478D5">
        <w:rPr>
          <w:lang w:eastAsia="ar-SA"/>
        </w:rPr>
        <w:t xml:space="preserve">  согласно приложению № 2 к настоящему решению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w:t>
      </w:r>
    </w:p>
    <w:p w14:paraId="34BE4694" w14:textId="77777777" w:rsidR="00E478D5" w:rsidRPr="00E478D5" w:rsidRDefault="00E478D5" w:rsidP="00E478D5">
      <w:pPr>
        <w:ind w:firstLine="567"/>
        <w:jc w:val="both"/>
        <w:rPr>
          <w:lang w:eastAsia="ar-SA"/>
        </w:rPr>
      </w:pPr>
      <w:r w:rsidRPr="00E478D5">
        <w:rPr>
          <w:b/>
          <w:lang w:eastAsia="ar-SA"/>
        </w:rPr>
        <w:t>Пункт 2.</w:t>
      </w:r>
      <w:r w:rsidRPr="00E478D5">
        <w:rPr>
          <w:lang w:eastAsia="ar-SA"/>
        </w:rPr>
        <w:t xml:space="preserve"> </w:t>
      </w:r>
      <w:r w:rsidRPr="00E478D5">
        <w:rPr>
          <w:b/>
          <w:lang w:eastAsia="ar-SA"/>
        </w:rPr>
        <w:t>Нормативы  распределения доходов в бюджет поселения на 2024  год и плановый период 2025 -2026 годов</w:t>
      </w:r>
    </w:p>
    <w:p w14:paraId="02A6783B" w14:textId="77777777" w:rsidR="00E478D5" w:rsidRPr="00E478D5" w:rsidRDefault="00E478D5" w:rsidP="00E478D5">
      <w:pPr>
        <w:ind w:firstLine="567"/>
        <w:jc w:val="both"/>
        <w:rPr>
          <w:lang w:eastAsia="ar-SA"/>
        </w:rPr>
      </w:pPr>
      <w:r w:rsidRPr="00E478D5">
        <w:rPr>
          <w:lang w:eastAsia="ar-SA"/>
        </w:rPr>
        <w:t>В соответствии с пунктом 2 статьи 184</w:t>
      </w:r>
      <w:r w:rsidRPr="00E478D5">
        <w:rPr>
          <w:vertAlign w:val="superscript"/>
          <w:lang w:eastAsia="ar-SA"/>
        </w:rPr>
        <w:t>1</w:t>
      </w:r>
      <w:r w:rsidRPr="00E478D5">
        <w:rPr>
          <w:lang w:eastAsia="ar-SA"/>
        </w:rPr>
        <w:t xml:space="preserve">  Бюджетного кодекса Российской Федерации утвердить нормативы распределения доходов бюджета поселения на 2024  год и плановый период 2025 -2026 годов, согласно приложению № 3 к настоящему решению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w:t>
      </w:r>
    </w:p>
    <w:p w14:paraId="475F2874" w14:textId="77777777" w:rsidR="00E478D5" w:rsidRPr="00E478D5" w:rsidRDefault="00E478D5" w:rsidP="00E478D5">
      <w:pPr>
        <w:ind w:left="300" w:firstLine="540"/>
        <w:jc w:val="both"/>
        <w:rPr>
          <w:b/>
          <w:lang w:eastAsia="ar-SA"/>
        </w:rPr>
      </w:pPr>
      <w:r w:rsidRPr="00E478D5">
        <w:rPr>
          <w:b/>
          <w:lang w:eastAsia="ar-SA"/>
        </w:rPr>
        <w:t>Пункт 3.</w:t>
      </w:r>
      <w:r w:rsidRPr="00E478D5">
        <w:rPr>
          <w:lang w:eastAsia="ar-SA"/>
        </w:rPr>
        <w:t xml:space="preserve"> </w:t>
      </w:r>
      <w:r w:rsidRPr="00E478D5">
        <w:rPr>
          <w:b/>
          <w:lang w:eastAsia="ar-SA"/>
        </w:rPr>
        <w:t>Бюджетные ассигнования бюджета  поселения на 2024  год и плановый период 2025 -2026 годов</w:t>
      </w:r>
    </w:p>
    <w:p w14:paraId="289FCCC0" w14:textId="77777777" w:rsidR="00E478D5" w:rsidRPr="00E478D5" w:rsidRDefault="00E478D5" w:rsidP="00E478D5">
      <w:pPr>
        <w:ind w:left="300" w:firstLine="540"/>
        <w:jc w:val="both"/>
        <w:rPr>
          <w:b/>
          <w:lang w:eastAsia="ar-SA"/>
        </w:rPr>
      </w:pPr>
    </w:p>
    <w:p w14:paraId="157EADBB" w14:textId="77777777" w:rsidR="00E478D5" w:rsidRPr="00E478D5" w:rsidRDefault="00E478D5" w:rsidP="00E478D5">
      <w:pPr>
        <w:widowControl w:val="0"/>
        <w:ind w:firstLine="300"/>
        <w:jc w:val="both"/>
        <w:outlineLvl w:val="0"/>
        <w:rPr>
          <w:bCs/>
          <w:lang w:eastAsia="x-none"/>
        </w:rPr>
      </w:pPr>
      <w:r w:rsidRPr="00E478D5">
        <w:rPr>
          <w:bCs/>
          <w:lang w:eastAsia="x-none"/>
        </w:rPr>
        <w:t xml:space="preserve">Утвердить общий объем бюджетных ассигнований на исполнение публичных нормативных обязательств </w:t>
      </w:r>
      <w:proofErr w:type="spellStart"/>
      <w:r w:rsidRPr="00E478D5">
        <w:rPr>
          <w:bCs/>
          <w:lang w:eastAsia="x-none"/>
        </w:rPr>
        <w:t>Лысогорского</w:t>
      </w:r>
      <w:proofErr w:type="spellEnd"/>
      <w:r w:rsidRPr="00E478D5">
        <w:rPr>
          <w:bCs/>
          <w:lang w:eastAsia="x-none"/>
        </w:rPr>
        <w:t xml:space="preserve"> сельского поселения на 2024 год в сумме 300,0 тыс. рублей, на 2025 год в сумме  300,0 тыс. рублей и на 2026 год в сумме 195,6 тыс. рублей.</w:t>
      </w:r>
    </w:p>
    <w:p w14:paraId="37DB9974" w14:textId="77777777" w:rsidR="00E478D5" w:rsidRPr="00E478D5" w:rsidRDefault="00E478D5" w:rsidP="00E478D5">
      <w:pPr>
        <w:ind w:left="300" w:firstLine="540"/>
        <w:jc w:val="both"/>
        <w:rPr>
          <w:lang w:eastAsia="ar-SA"/>
        </w:rPr>
      </w:pPr>
      <w:r w:rsidRPr="00E478D5">
        <w:rPr>
          <w:lang w:eastAsia="ar-SA"/>
        </w:rPr>
        <w:t xml:space="preserve">Утвердить: </w:t>
      </w:r>
    </w:p>
    <w:p w14:paraId="7E9ACBA8" w14:textId="77777777" w:rsidR="00E478D5" w:rsidRPr="00E478D5" w:rsidRDefault="00E478D5" w:rsidP="00E478D5">
      <w:pPr>
        <w:jc w:val="both"/>
        <w:rPr>
          <w:lang w:eastAsia="ar-SA"/>
        </w:rPr>
      </w:pPr>
      <w:r w:rsidRPr="00E478D5">
        <w:rPr>
          <w:lang w:eastAsia="ar-SA"/>
        </w:rPr>
        <w:t xml:space="preserve">        1) распределение бюджетных ассигнований по разделам, подразделам, целевым статьям (муниципальным программам </w:t>
      </w:r>
      <w:proofErr w:type="spellStart"/>
      <w:r w:rsidRPr="00E478D5">
        <w:rPr>
          <w:lang w:eastAsia="ar-SA"/>
        </w:rPr>
        <w:t>Лысогорского</w:t>
      </w:r>
      <w:proofErr w:type="spellEnd"/>
      <w:r w:rsidRPr="00E478D5">
        <w:rPr>
          <w:lang w:eastAsia="ar-SA"/>
        </w:rPr>
        <w:t xml:space="preserve"> сельского поселения и непрограммным направлениям деятельности), группам и подгруппам </w:t>
      </w:r>
      <w:proofErr w:type="gramStart"/>
      <w:r w:rsidRPr="00E478D5">
        <w:rPr>
          <w:lang w:eastAsia="ar-SA"/>
        </w:rPr>
        <w:t>видов расходов классификации расходов бюджетов</w:t>
      </w:r>
      <w:proofErr w:type="gramEnd"/>
      <w:r w:rsidRPr="00E478D5">
        <w:rPr>
          <w:lang w:eastAsia="ar-SA"/>
        </w:rPr>
        <w:t xml:space="preserve"> на 2024  год и плановый период 2025 -2026 годов согласно </w:t>
      </w:r>
      <w:hyperlink r:id="rId8" w:history="1">
        <w:r w:rsidRPr="00E478D5">
          <w:rPr>
            <w:color w:val="000080"/>
            <w:u w:val="single"/>
            <w:lang/>
          </w:rPr>
          <w:t xml:space="preserve">приложению </w:t>
        </w:r>
      </w:hyperlink>
      <w:r w:rsidRPr="00E478D5">
        <w:rPr>
          <w:lang w:eastAsia="ar-SA"/>
        </w:rPr>
        <w:t xml:space="preserve">№ </w:t>
      </w:r>
      <w:r w:rsidRPr="00E478D5">
        <w:rPr>
          <w:b/>
          <w:color w:val="FF0000"/>
          <w:lang w:eastAsia="ar-SA"/>
        </w:rPr>
        <w:t>4</w:t>
      </w:r>
      <w:r w:rsidRPr="00E478D5">
        <w:rPr>
          <w:lang w:eastAsia="ar-SA"/>
        </w:rPr>
        <w:t xml:space="preserve"> к настоящему решению.</w:t>
      </w:r>
    </w:p>
    <w:p w14:paraId="1383E80A" w14:textId="77777777" w:rsidR="00E478D5" w:rsidRPr="00E478D5" w:rsidRDefault="00E478D5" w:rsidP="00E478D5">
      <w:pPr>
        <w:ind w:firstLine="567"/>
        <w:jc w:val="both"/>
        <w:rPr>
          <w:lang w:eastAsia="ar-SA"/>
        </w:rPr>
      </w:pPr>
      <w:r w:rsidRPr="00E478D5">
        <w:rPr>
          <w:lang w:eastAsia="ar-SA"/>
        </w:rPr>
        <w:t xml:space="preserve">2) распределение бюджетных ассигнований по главным распорядителям средств в соответствии с  ведомственной структурой расходов   бюджета поселения  на  2024  год и </w:t>
      </w:r>
      <w:proofErr w:type="gramStart"/>
      <w:r w:rsidRPr="00E478D5">
        <w:rPr>
          <w:lang w:eastAsia="ar-SA"/>
        </w:rPr>
        <w:t>на</w:t>
      </w:r>
      <w:proofErr w:type="gramEnd"/>
      <w:r w:rsidRPr="00E478D5">
        <w:rPr>
          <w:lang w:eastAsia="ar-SA"/>
        </w:rPr>
        <w:t xml:space="preserve"> плановый период2024 и 2026 годов, согласно приложению № </w:t>
      </w:r>
      <w:r w:rsidRPr="00E478D5">
        <w:rPr>
          <w:b/>
          <w:color w:val="FF0000"/>
          <w:lang w:eastAsia="ar-SA"/>
        </w:rPr>
        <w:t>5</w:t>
      </w:r>
      <w:r w:rsidRPr="00E478D5">
        <w:rPr>
          <w:lang w:eastAsia="ar-SA"/>
        </w:rPr>
        <w:t xml:space="preserve"> к настоящему решению.</w:t>
      </w:r>
    </w:p>
    <w:p w14:paraId="466992C9" w14:textId="77777777" w:rsidR="00E478D5" w:rsidRPr="00E478D5" w:rsidRDefault="00E478D5" w:rsidP="00E478D5">
      <w:pPr>
        <w:ind w:firstLine="567"/>
        <w:jc w:val="both"/>
        <w:rPr>
          <w:lang w:eastAsia="ar-SA"/>
        </w:rPr>
      </w:pPr>
      <w:r w:rsidRPr="00E478D5">
        <w:rPr>
          <w:lang w:eastAsia="ar-SA"/>
        </w:rPr>
        <w:t xml:space="preserve">4)  распределение бюджетных ассигнований по целевым статьям (муниципальным программам </w:t>
      </w:r>
      <w:proofErr w:type="spellStart"/>
      <w:r w:rsidRPr="00E478D5">
        <w:rPr>
          <w:lang w:eastAsia="ar-SA"/>
        </w:rPr>
        <w:t>Лысогорского</w:t>
      </w:r>
      <w:proofErr w:type="spellEnd"/>
      <w:r w:rsidRPr="00E478D5">
        <w:rPr>
          <w:lang w:eastAsia="ar-SA"/>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2024  год и плановый период 2025 -2026 годов согласно </w:t>
      </w:r>
      <w:hyperlink r:id="rId9" w:history="1">
        <w:r w:rsidRPr="00E478D5">
          <w:rPr>
            <w:color w:val="000080"/>
            <w:u w:val="single"/>
            <w:lang/>
          </w:rPr>
          <w:t xml:space="preserve">приложению  </w:t>
        </w:r>
      </w:hyperlink>
      <w:r w:rsidRPr="00E478D5">
        <w:rPr>
          <w:lang w:eastAsia="ar-SA"/>
        </w:rPr>
        <w:t xml:space="preserve">№ </w:t>
      </w:r>
      <w:r w:rsidRPr="00E478D5">
        <w:rPr>
          <w:b/>
          <w:color w:val="FF0000"/>
          <w:lang w:eastAsia="ar-SA"/>
        </w:rPr>
        <w:t>6</w:t>
      </w:r>
      <w:r w:rsidRPr="00E478D5">
        <w:rPr>
          <w:lang w:eastAsia="ar-SA"/>
        </w:rPr>
        <w:t xml:space="preserve"> к настоящему решению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w:t>
      </w:r>
    </w:p>
    <w:p w14:paraId="5B3109FA" w14:textId="77777777" w:rsidR="00E478D5" w:rsidRPr="00E478D5" w:rsidRDefault="00E478D5" w:rsidP="00E478D5">
      <w:pPr>
        <w:ind w:firstLine="567"/>
        <w:jc w:val="both"/>
        <w:rPr>
          <w:lang w:eastAsia="ar-SA"/>
        </w:rPr>
      </w:pPr>
    </w:p>
    <w:p w14:paraId="03589750" w14:textId="77777777" w:rsidR="00E478D5" w:rsidRPr="00E478D5" w:rsidRDefault="00E478D5" w:rsidP="00E478D5">
      <w:pPr>
        <w:widowControl w:val="0"/>
        <w:tabs>
          <w:tab w:val="left" w:pos="1276"/>
        </w:tabs>
        <w:autoSpaceDE w:val="0"/>
        <w:autoSpaceDN w:val="0"/>
        <w:adjustRightInd w:val="0"/>
        <w:jc w:val="both"/>
        <w:rPr>
          <w:iCs/>
          <w:lang w:eastAsia="ar-SA"/>
        </w:rPr>
      </w:pPr>
      <w:r w:rsidRPr="00E478D5">
        <w:rPr>
          <w:b/>
          <w:iCs/>
          <w:lang w:eastAsia="ar-SA"/>
        </w:rPr>
        <w:t xml:space="preserve">Пункт 4. Особенности использования бюджетных ассигнований на обеспечение деятельности органа местного самоуправления </w:t>
      </w:r>
      <w:proofErr w:type="spellStart"/>
      <w:r w:rsidRPr="00E478D5">
        <w:rPr>
          <w:b/>
          <w:iCs/>
          <w:lang w:eastAsia="ar-SA"/>
        </w:rPr>
        <w:t>Лысогорского</w:t>
      </w:r>
      <w:proofErr w:type="spellEnd"/>
      <w:r w:rsidRPr="00E478D5">
        <w:rPr>
          <w:b/>
          <w:iCs/>
          <w:lang w:eastAsia="ar-SA"/>
        </w:rPr>
        <w:t xml:space="preserve"> сельского поселения</w:t>
      </w:r>
    </w:p>
    <w:p w14:paraId="78B18338" w14:textId="77777777" w:rsidR="00E478D5" w:rsidRPr="00E478D5" w:rsidRDefault="00E478D5" w:rsidP="00E478D5">
      <w:pPr>
        <w:widowControl w:val="0"/>
        <w:tabs>
          <w:tab w:val="left" w:pos="1276"/>
        </w:tabs>
        <w:autoSpaceDE w:val="0"/>
        <w:autoSpaceDN w:val="0"/>
        <w:adjustRightInd w:val="0"/>
        <w:jc w:val="both"/>
        <w:rPr>
          <w:iCs/>
          <w:lang w:eastAsia="ar-SA"/>
        </w:rPr>
      </w:pPr>
      <w:r w:rsidRPr="00E478D5">
        <w:rPr>
          <w:iCs/>
          <w:lang w:eastAsia="ar-SA"/>
        </w:rPr>
        <w:tab/>
      </w:r>
      <w:proofErr w:type="gramStart"/>
      <w:r w:rsidRPr="00E478D5">
        <w:rPr>
          <w:iCs/>
          <w:lang w:eastAsia="ar-SA"/>
        </w:rPr>
        <w:t xml:space="preserve">Установить, что размеры окладов денежного содержания по должностям муниципальной службы </w:t>
      </w:r>
      <w:proofErr w:type="spellStart"/>
      <w:r w:rsidRPr="00E478D5">
        <w:rPr>
          <w:iCs/>
          <w:lang w:eastAsia="ar-SA"/>
        </w:rPr>
        <w:t>Лысогорского</w:t>
      </w:r>
      <w:proofErr w:type="spellEnd"/>
      <w:r w:rsidRPr="00E478D5">
        <w:rPr>
          <w:iCs/>
          <w:lang w:eastAsia="ar-SA"/>
        </w:rPr>
        <w:t xml:space="preserve"> сельского поселения, должностных окладов технического персонала и ставок заработной платы обслуживающего персонала органа местного самоуправления Куйбышевского сельского поселения индексируются с 1 октября 2024 года на 4,0 процента, с 1 октября 2025 года на 4,0 процента, с 1 октября 2026 года на 4,0 процента.   </w:t>
      </w:r>
      <w:proofErr w:type="gramEnd"/>
    </w:p>
    <w:p w14:paraId="4D03ED29" w14:textId="77777777" w:rsidR="00E478D5" w:rsidRPr="00E478D5" w:rsidRDefault="00E478D5" w:rsidP="00E478D5">
      <w:pPr>
        <w:ind w:firstLine="567"/>
        <w:jc w:val="both"/>
        <w:rPr>
          <w:lang w:eastAsia="ar-SA"/>
        </w:rPr>
      </w:pPr>
    </w:p>
    <w:p w14:paraId="2AAE1470" w14:textId="77777777" w:rsidR="00E478D5" w:rsidRPr="00E478D5" w:rsidRDefault="00E478D5" w:rsidP="00E478D5">
      <w:pPr>
        <w:ind w:firstLine="567"/>
        <w:jc w:val="both"/>
        <w:rPr>
          <w:lang w:eastAsia="ar-SA"/>
        </w:rPr>
      </w:pPr>
    </w:p>
    <w:p w14:paraId="7352DEA8" w14:textId="77777777" w:rsidR="00E478D5" w:rsidRPr="00E478D5" w:rsidRDefault="00E478D5" w:rsidP="00E478D5">
      <w:pPr>
        <w:widowControl w:val="0"/>
        <w:autoSpaceDE w:val="0"/>
        <w:autoSpaceDN w:val="0"/>
        <w:adjustRightInd w:val="0"/>
        <w:jc w:val="both"/>
        <w:outlineLvl w:val="0"/>
        <w:rPr>
          <w:b/>
          <w:iCs/>
          <w:color w:val="000000"/>
          <w:lang w:eastAsia="ar-SA"/>
        </w:rPr>
      </w:pPr>
      <w:r w:rsidRPr="00E478D5">
        <w:rPr>
          <w:b/>
          <w:iCs/>
          <w:color w:val="000000"/>
          <w:lang w:eastAsia="ar-SA"/>
        </w:rPr>
        <w:t>Пункт 5. Межбюджетные трансферты</w:t>
      </w:r>
      <w:proofErr w:type="gramStart"/>
      <w:r w:rsidRPr="00E478D5">
        <w:rPr>
          <w:b/>
          <w:iCs/>
          <w:color w:val="000000"/>
          <w:lang w:eastAsia="ar-SA"/>
        </w:rPr>
        <w:t xml:space="preserve"> ,</w:t>
      </w:r>
      <w:proofErr w:type="gramEnd"/>
      <w:r w:rsidRPr="00E478D5">
        <w:rPr>
          <w:b/>
          <w:iCs/>
          <w:color w:val="000000"/>
          <w:lang w:eastAsia="ar-SA"/>
        </w:rPr>
        <w:t xml:space="preserve"> предоставляемые другим бюджетам из бюджета сельского поселения на 2024 год и плановый период 2025 и 2026 годы.</w:t>
      </w:r>
    </w:p>
    <w:p w14:paraId="4D34C84B" w14:textId="77777777" w:rsidR="00E478D5" w:rsidRPr="00E478D5" w:rsidRDefault="00E478D5" w:rsidP="00E478D5">
      <w:pPr>
        <w:widowControl w:val="0"/>
        <w:autoSpaceDE w:val="0"/>
        <w:autoSpaceDN w:val="0"/>
        <w:adjustRightInd w:val="0"/>
        <w:jc w:val="both"/>
        <w:outlineLvl w:val="0"/>
        <w:rPr>
          <w:iCs/>
          <w:color w:val="000000"/>
          <w:lang w:eastAsia="ar-SA"/>
        </w:rPr>
      </w:pPr>
      <w:r w:rsidRPr="00E478D5">
        <w:rPr>
          <w:iCs/>
          <w:color w:val="000000"/>
          <w:lang w:eastAsia="ar-SA"/>
        </w:rPr>
        <w:t xml:space="preserve">Утвердить распределение межбюджетных трансфертов, предоставляемых из бюджета </w:t>
      </w:r>
      <w:proofErr w:type="spellStart"/>
      <w:r w:rsidRPr="00E478D5">
        <w:rPr>
          <w:iCs/>
          <w:color w:val="000000"/>
          <w:lang w:eastAsia="ar-SA"/>
        </w:rPr>
        <w:t>Лысогорского</w:t>
      </w:r>
      <w:proofErr w:type="spellEnd"/>
      <w:r w:rsidRPr="00E478D5">
        <w:rPr>
          <w:iCs/>
          <w:color w:val="000000"/>
          <w:lang w:eastAsia="ar-SA"/>
        </w:rPr>
        <w:t xml:space="preserve"> сельского поселения на финансирование расходов, связанных с передачей полномочий органам местного самоуправления муниципального района на 2024 год и на плановый период 2025 и 2026 годы, согласно приложению </w:t>
      </w:r>
      <w:r w:rsidRPr="00E478D5">
        <w:rPr>
          <w:b/>
          <w:iCs/>
          <w:lang w:eastAsia="ar-SA"/>
        </w:rPr>
        <w:t>№ 7</w:t>
      </w:r>
      <w:r w:rsidRPr="00E478D5">
        <w:rPr>
          <w:iCs/>
          <w:color w:val="000000"/>
          <w:lang w:eastAsia="ar-SA"/>
        </w:rPr>
        <w:t xml:space="preserve"> к настоящему решению Собрания депутатов </w:t>
      </w:r>
      <w:proofErr w:type="spellStart"/>
      <w:r w:rsidRPr="00E478D5">
        <w:rPr>
          <w:iCs/>
          <w:color w:val="000000"/>
          <w:lang w:eastAsia="ar-SA"/>
        </w:rPr>
        <w:t>Лысогорского</w:t>
      </w:r>
      <w:proofErr w:type="spellEnd"/>
      <w:r w:rsidRPr="00E478D5">
        <w:rPr>
          <w:iCs/>
          <w:color w:val="000000"/>
          <w:lang w:eastAsia="ar-SA"/>
        </w:rPr>
        <w:t xml:space="preserve"> сельского поселения.</w:t>
      </w:r>
    </w:p>
    <w:p w14:paraId="7CF4C96C" w14:textId="77777777" w:rsidR="00E478D5" w:rsidRPr="00E478D5" w:rsidRDefault="00E478D5" w:rsidP="00E478D5">
      <w:pPr>
        <w:widowControl w:val="0"/>
        <w:autoSpaceDE w:val="0"/>
        <w:autoSpaceDN w:val="0"/>
        <w:adjustRightInd w:val="0"/>
        <w:jc w:val="both"/>
        <w:outlineLvl w:val="0"/>
        <w:rPr>
          <w:iCs/>
          <w:color w:val="000000"/>
          <w:lang w:eastAsia="ar-SA"/>
        </w:rPr>
      </w:pPr>
    </w:p>
    <w:p w14:paraId="55E02ED1" w14:textId="77777777" w:rsidR="00E478D5" w:rsidRPr="00E478D5" w:rsidRDefault="00E478D5" w:rsidP="00E478D5">
      <w:pPr>
        <w:widowControl w:val="0"/>
        <w:autoSpaceDE w:val="0"/>
        <w:autoSpaceDN w:val="0"/>
        <w:adjustRightInd w:val="0"/>
        <w:jc w:val="both"/>
        <w:outlineLvl w:val="0"/>
        <w:rPr>
          <w:lang w:eastAsia="ar-SA"/>
        </w:rPr>
      </w:pPr>
      <w:r w:rsidRPr="00E478D5">
        <w:rPr>
          <w:b/>
          <w:iCs/>
          <w:color w:val="000000"/>
          <w:lang w:eastAsia="ar-SA"/>
        </w:rPr>
        <w:lastRenderedPageBreak/>
        <w:t xml:space="preserve">Пункт 6. </w:t>
      </w:r>
      <w:r w:rsidRPr="00E478D5">
        <w:rPr>
          <w:lang w:eastAsia="ar-SA"/>
        </w:rPr>
        <w:t>Субвенции бюджетам субъектов Российской Федерации и муниципальных образований.</w:t>
      </w:r>
    </w:p>
    <w:p w14:paraId="1470E810" w14:textId="77777777" w:rsidR="00E478D5" w:rsidRPr="00E478D5" w:rsidRDefault="00E478D5" w:rsidP="00E478D5">
      <w:pPr>
        <w:widowControl w:val="0"/>
        <w:autoSpaceDE w:val="0"/>
        <w:autoSpaceDN w:val="0"/>
        <w:adjustRightInd w:val="0"/>
        <w:jc w:val="both"/>
        <w:outlineLvl w:val="0"/>
        <w:rPr>
          <w:iCs/>
          <w:color w:val="000000"/>
          <w:lang w:eastAsia="ar-SA"/>
        </w:rPr>
      </w:pPr>
      <w:r w:rsidRPr="00E478D5">
        <w:rPr>
          <w:lang w:eastAsia="ar-SA"/>
        </w:rPr>
        <w:t>Утвердить суммы субвенций, выделяемых из областного бюджета на финансирование расходов на 2024-2026 годы, согласно приложению № 8</w:t>
      </w:r>
      <w:r w:rsidRPr="00E478D5">
        <w:rPr>
          <w:color w:val="FF0000"/>
          <w:lang w:eastAsia="ar-SA"/>
        </w:rPr>
        <w:t xml:space="preserve"> </w:t>
      </w:r>
      <w:r w:rsidRPr="00E478D5">
        <w:rPr>
          <w:iCs/>
          <w:color w:val="000000"/>
          <w:lang w:eastAsia="ar-SA"/>
        </w:rPr>
        <w:t xml:space="preserve">к настоящему решению Собрания депутатов </w:t>
      </w:r>
      <w:proofErr w:type="spellStart"/>
      <w:r w:rsidRPr="00E478D5">
        <w:rPr>
          <w:iCs/>
          <w:color w:val="000000"/>
          <w:lang w:eastAsia="ar-SA"/>
        </w:rPr>
        <w:t>Лысогорского</w:t>
      </w:r>
      <w:proofErr w:type="spellEnd"/>
      <w:r w:rsidRPr="00E478D5">
        <w:rPr>
          <w:iCs/>
          <w:color w:val="000000"/>
          <w:lang w:eastAsia="ar-SA"/>
        </w:rPr>
        <w:t xml:space="preserve"> сельского поселения.</w:t>
      </w:r>
    </w:p>
    <w:p w14:paraId="4A836303" w14:textId="77777777" w:rsidR="00E478D5" w:rsidRPr="00E478D5" w:rsidRDefault="00E478D5" w:rsidP="00E478D5">
      <w:pPr>
        <w:widowControl w:val="0"/>
        <w:autoSpaceDE w:val="0"/>
        <w:autoSpaceDN w:val="0"/>
        <w:adjustRightInd w:val="0"/>
        <w:jc w:val="both"/>
        <w:outlineLvl w:val="0"/>
        <w:rPr>
          <w:iCs/>
          <w:color w:val="000000"/>
          <w:lang w:eastAsia="ar-SA"/>
        </w:rPr>
      </w:pPr>
    </w:p>
    <w:p w14:paraId="2D7A4295" w14:textId="77777777" w:rsidR="00E478D5" w:rsidRPr="00E478D5" w:rsidRDefault="00E478D5" w:rsidP="00E478D5">
      <w:pPr>
        <w:widowControl w:val="0"/>
        <w:ind w:firstLine="300"/>
        <w:jc w:val="both"/>
        <w:outlineLvl w:val="0"/>
        <w:rPr>
          <w:b/>
          <w:bCs/>
          <w:snapToGrid w:val="0"/>
          <w:lang w:eastAsia="x-none"/>
        </w:rPr>
      </w:pPr>
      <w:r w:rsidRPr="00E478D5">
        <w:rPr>
          <w:b/>
          <w:bCs/>
          <w:lang w:val="x-none" w:eastAsia="x-none"/>
        </w:rPr>
        <w:t xml:space="preserve">Пункт </w:t>
      </w:r>
      <w:r w:rsidRPr="00E478D5">
        <w:rPr>
          <w:b/>
          <w:bCs/>
          <w:lang w:eastAsia="x-none"/>
        </w:rPr>
        <w:t>7</w:t>
      </w:r>
      <w:r w:rsidRPr="00E478D5">
        <w:rPr>
          <w:b/>
          <w:bCs/>
          <w:lang w:val="x-none" w:eastAsia="x-none"/>
        </w:rPr>
        <w:t xml:space="preserve">. </w:t>
      </w:r>
      <w:r w:rsidRPr="00E478D5">
        <w:rPr>
          <w:b/>
          <w:bCs/>
          <w:snapToGrid w:val="0"/>
          <w:lang w:eastAsia="x-none"/>
        </w:rPr>
        <w:t xml:space="preserve">Предоставление муниципальных гарантий </w:t>
      </w:r>
      <w:proofErr w:type="spellStart"/>
      <w:r w:rsidRPr="00E478D5">
        <w:rPr>
          <w:b/>
          <w:bCs/>
          <w:snapToGrid w:val="0"/>
          <w:lang w:eastAsia="x-none"/>
        </w:rPr>
        <w:t>Лысогорского</w:t>
      </w:r>
      <w:proofErr w:type="spellEnd"/>
      <w:r w:rsidRPr="00E478D5">
        <w:rPr>
          <w:b/>
          <w:bCs/>
          <w:snapToGrid w:val="0"/>
          <w:lang w:eastAsia="x-none"/>
        </w:rPr>
        <w:t xml:space="preserve"> </w:t>
      </w:r>
      <w:proofErr w:type="spellStart"/>
      <w:r w:rsidRPr="00E478D5">
        <w:rPr>
          <w:b/>
          <w:bCs/>
          <w:snapToGrid w:val="0"/>
          <w:lang w:eastAsia="x-none"/>
        </w:rPr>
        <w:t>сельскоого</w:t>
      </w:r>
      <w:proofErr w:type="spellEnd"/>
      <w:r w:rsidRPr="00E478D5">
        <w:rPr>
          <w:b/>
          <w:bCs/>
          <w:snapToGrid w:val="0"/>
          <w:lang w:eastAsia="x-none"/>
        </w:rPr>
        <w:t xml:space="preserve"> поселения</w:t>
      </w:r>
    </w:p>
    <w:p w14:paraId="46591576" w14:textId="77777777" w:rsidR="00E478D5" w:rsidRPr="00E478D5" w:rsidRDefault="00E478D5" w:rsidP="00E478D5">
      <w:pPr>
        <w:widowControl w:val="0"/>
        <w:ind w:firstLine="300"/>
        <w:jc w:val="both"/>
        <w:outlineLvl w:val="0"/>
        <w:rPr>
          <w:bCs/>
          <w:lang w:eastAsia="x-none"/>
        </w:rPr>
      </w:pPr>
      <w:r w:rsidRPr="00E478D5">
        <w:rPr>
          <w:bCs/>
          <w:lang w:eastAsia="x-none"/>
        </w:rPr>
        <w:t xml:space="preserve">Утвердить Программу муниципальной гарантии Куйбышевского сельского поселения на 2024 год и на плановый период 2025 и 2026 годов согласно приложению № 9 к настоящему решению Собрания депутатов </w:t>
      </w:r>
      <w:proofErr w:type="spellStart"/>
      <w:r w:rsidRPr="00E478D5">
        <w:rPr>
          <w:bCs/>
          <w:lang w:eastAsia="x-none"/>
        </w:rPr>
        <w:t>Лысогорского</w:t>
      </w:r>
      <w:proofErr w:type="spellEnd"/>
      <w:r w:rsidRPr="00E478D5">
        <w:rPr>
          <w:bCs/>
          <w:lang w:eastAsia="x-none"/>
        </w:rPr>
        <w:t xml:space="preserve"> сельского поселения.</w:t>
      </w:r>
    </w:p>
    <w:p w14:paraId="629926B5" w14:textId="77777777" w:rsidR="00E478D5" w:rsidRPr="00E478D5" w:rsidRDefault="00E478D5" w:rsidP="00E478D5">
      <w:pPr>
        <w:ind w:firstLine="567"/>
        <w:jc w:val="both"/>
        <w:rPr>
          <w:lang w:eastAsia="ar-SA"/>
        </w:rPr>
      </w:pPr>
    </w:p>
    <w:p w14:paraId="286EDB9A" w14:textId="77777777" w:rsidR="00E478D5" w:rsidRPr="00E478D5" w:rsidRDefault="00E478D5" w:rsidP="00E478D5">
      <w:pPr>
        <w:widowControl w:val="0"/>
        <w:spacing w:after="120"/>
        <w:ind w:firstLine="567"/>
      </w:pPr>
      <w:r w:rsidRPr="00E478D5">
        <w:rPr>
          <w:b/>
        </w:rPr>
        <w:t>Пункт 8</w:t>
      </w:r>
      <w:r w:rsidRPr="00E478D5">
        <w:t xml:space="preserve">. </w:t>
      </w:r>
      <w:r w:rsidRPr="00E478D5">
        <w:rPr>
          <w:b/>
        </w:rPr>
        <w:t>Особенности исполнения бюджета поселения в 2024 году</w:t>
      </w:r>
    </w:p>
    <w:p w14:paraId="3FEB615C" w14:textId="77777777" w:rsidR="00E478D5" w:rsidRPr="00E478D5" w:rsidRDefault="00E478D5" w:rsidP="00E478D5">
      <w:pPr>
        <w:widowControl w:val="0"/>
        <w:spacing w:after="120"/>
        <w:ind w:firstLine="567"/>
      </w:pPr>
      <w:r w:rsidRPr="00E478D5">
        <w:t xml:space="preserve">Установить в соответствии с абзацем вторым части 4 статьи 27 к решению Собрания депутатов </w:t>
      </w:r>
      <w:proofErr w:type="spellStart"/>
      <w:r w:rsidRPr="00E478D5">
        <w:t>Лысогорского</w:t>
      </w:r>
      <w:proofErr w:type="spellEnd"/>
      <w:r w:rsidRPr="00E478D5">
        <w:t xml:space="preserve"> сельского поселения от 26.05.2022 № 43  «Об утверждении Положения о бюджетном процессе в </w:t>
      </w:r>
      <w:proofErr w:type="spellStart"/>
      <w:r w:rsidRPr="00E478D5">
        <w:t>Лысогорском</w:t>
      </w:r>
      <w:proofErr w:type="spellEnd"/>
      <w:r w:rsidRPr="00E478D5">
        <w:t xml:space="preserve"> сельском поселении», что основанием для внесения в 2024 году изменений в показатели сводной бюджетной росписи бюджета поселения  являются:</w:t>
      </w:r>
    </w:p>
    <w:p w14:paraId="4402EC06" w14:textId="77777777" w:rsidR="00E478D5" w:rsidRPr="00E478D5" w:rsidRDefault="00E478D5" w:rsidP="00E478D5">
      <w:pPr>
        <w:widowControl w:val="0"/>
        <w:numPr>
          <w:ilvl w:val="0"/>
          <w:numId w:val="13"/>
        </w:numPr>
        <w:spacing w:after="120"/>
      </w:pPr>
      <w:r w:rsidRPr="00E478D5">
        <w:t xml:space="preserve">перераспределение бюджетных ассигнований в связи с изменением и (или) уточнением бюджетной классификации Российской Федерации или в связи с необходимостью </w:t>
      </w:r>
      <w:proofErr w:type="gramStart"/>
      <w:r w:rsidRPr="00E478D5">
        <w:t>детализации целевой статьи расходов классификации расходов бюджета поселения</w:t>
      </w:r>
      <w:proofErr w:type="gramEnd"/>
      <w:r w:rsidRPr="00E478D5">
        <w:t>;</w:t>
      </w:r>
    </w:p>
    <w:p w14:paraId="3F2587B5" w14:textId="77777777" w:rsidR="00E478D5" w:rsidRPr="00E478D5" w:rsidRDefault="00E478D5" w:rsidP="00E478D5">
      <w:pPr>
        <w:widowControl w:val="0"/>
        <w:numPr>
          <w:ilvl w:val="0"/>
          <w:numId w:val="13"/>
        </w:numPr>
        <w:spacing w:after="120"/>
      </w:pPr>
      <w:r w:rsidRPr="00E478D5">
        <w:t xml:space="preserve">перераспределение бюджетных ассигнований между разделами, подразделами, целевыми статьями и видами </w:t>
      </w:r>
      <w:proofErr w:type="gramStart"/>
      <w:r w:rsidRPr="00E478D5">
        <w:t>расходов классификации расходов бюджета поселения</w:t>
      </w:r>
      <w:proofErr w:type="gramEnd"/>
      <w:r w:rsidRPr="00E478D5">
        <w:t xml:space="preserve"> в пределах общего объема бюджетных ассигнований, предусмотренных главному распорядителю средств бюджета поселения, на выполнение региональных проектов, направленных на реализацию федеральных проектов, входящих в состав национальных проектов, не противоречащее бюджетному законодательству;</w:t>
      </w:r>
    </w:p>
    <w:p w14:paraId="1DD40951" w14:textId="77777777" w:rsidR="00E478D5" w:rsidRPr="00E478D5" w:rsidRDefault="00E478D5" w:rsidP="00E478D5">
      <w:pPr>
        <w:widowControl w:val="0"/>
        <w:numPr>
          <w:ilvl w:val="0"/>
          <w:numId w:val="13"/>
        </w:numPr>
        <w:spacing w:after="120"/>
      </w:pPr>
      <w:r w:rsidRPr="00E478D5">
        <w:t xml:space="preserve">перераспределение бюджетных ассигнований между разделами, подразделами, целевыми статьями и видами </w:t>
      </w:r>
      <w:proofErr w:type="gramStart"/>
      <w:r w:rsidRPr="00E478D5">
        <w:t>расходов классификации расходов бюджета поселения</w:t>
      </w:r>
      <w:proofErr w:type="gramEnd"/>
      <w:r w:rsidRPr="00E478D5">
        <w:t xml:space="preserve"> в пределах общего объема бюджетных ассигнований, предусмотренных главному распорядителю средств бюджета поселения, для </w:t>
      </w:r>
      <w:proofErr w:type="spellStart"/>
      <w:r w:rsidRPr="00E478D5">
        <w:t>софинансирования</w:t>
      </w:r>
      <w:proofErr w:type="spellEnd"/>
      <w:r w:rsidRPr="00E478D5">
        <w:t xml:space="preserve"> расходных обязательств в целях выполнения условий предоставления субсидий и иных межбюджетных трансфертов из областного бюджета, не противоречащее бюджетному законодательству;</w:t>
      </w:r>
    </w:p>
    <w:p w14:paraId="6A7624BE" w14:textId="77777777" w:rsidR="00E478D5" w:rsidRPr="00E478D5" w:rsidRDefault="00E478D5" w:rsidP="00E478D5">
      <w:pPr>
        <w:widowControl w:val="0"/>
        <w:autoSpaceDE w:val="0"/>
        <w:autoSpaceDN w:val="0"/>
        <w:adjustRightInd w:val="0"/>
        <w:jc w:val="both"/>
        <w:outlineLvl w:val="0"/>
        <w:rPr>
          <w:b/>
          <w:color w:val="FF0000"/>
          <w:lang w:eastAsia="ar-SA"/>
        </w:rPr>
      </w:pPr>
    </w:p>
    <w:p w14:paraId="516C6F54" w14:textId="77777777" w:rsidR="00E478D5" w:rsidRPr="00E478D5" w:rsidRDefault="00E478D5" w:rsidP="00E478D5">
      <w:pPr>
        <w:widowControl w:val="0"/>
        <w:autoSpaceDE w:val="0"/>
        <w:autoSpaceDN w:val="0"/>
        <w:adjustRightInd w:val="0"/>
        <w:jc w:val="both"/>
        <w:outlineLvl w:val="0"/>
        <w:rPr>
          <w:iCs/>
          <w:color w:val="000000"/>
          <w:lang w:eastAsia="ar-SA"/>
        </w:rPr>
      </w:pPr>
    </w:p>
    <w:p w14:paraId="47F7CF58" w14:textId="77777777" w:rsidR="00E478D5" w:rsidRPr="00E478D5" w:rsidRDefault="00E478D5" w:rsidP="00E478D5">
      <w:pPr>
        <w:widowControl w:val="0"/>
        <w:autoSpaceDE w:val="0"/>
        <w:autoSpaceDN w:val="0"/>
        <w:adjustRightInd w:val="0"/>
        <w:jc w:val="both"/>
        <w:outlineLvl w:val="0"/>
        <w:rPr>
          <w:b/>
          <w:iCs/>
          <w:color w:val="000000"/>
          <w:lang w:eastAsia="ar-SA"/>
        </w:rPr>
      </w:pPr>
      <w:r w:rsidRPr="00E478D5">
        <w:rPr>
          <w:b/>
          <w:iCs/>
          <w:color w:val="000000"/>
          <w:lang w:eastAsia="ar-SA"/>
        </w:rPr>
        <w:t xml:space="preserve">Пункт 9. Списание </w:t>
      </w:r>
      <w:proofErr w:type="spellStart"/>
      <w:r w:rsidRPr="00E478D5">
        <w:rPr>
          <w:b/>
          <w:iCs/>
          <w:color w:val="000000"/>
          <w:lang w:eastAsia="ar-SA"/>
        </w:rPr>
        <w:t>задолжности</w:t>
      </w:r>
      <w:proofErr w:type="spellEnd"/>
      <w:r w:rsidRPr="00E478D5">
        <w:rPr>
          <w:b/>
          <w:iCs/>
          <w:color w:val="000000"/>
          <w:lang w:eastAsia="ar-SA"/>
        </w:rPr>
        <w:t xml:space="preserve"> по пеням и штрафам по реструктурированной задолженности организаций по налогам, сборам, подлежащим зачислению в бюджет поселения.</w:t>
      </w:r>
    </w:p>
    <w:p w14:paraId="08DA370B" w14:textId="77777777" w:rsidR="00E478D5" w:rsidRPr="00E478D5" w:rsidRDefault="00E478D5" w:rsidP="00E478D5">
      <w:pPr>
        <w:widowControl w:val="0"/>
        <w:autoSpaceDE w:val="0"/>
        <w:autoSpaceDN w:val="0"/>
        <w:adjustRightInd w:val="0"/>
        <w:jc w:val="both"/>
        <w:outlineLvl w:val="0"/>
        <w:rPr>
          <w:iCs/>
          <w:color w:val="000000"/>
          <w:lang w:eastAsia="ar-SA"/>
        </w:rPr>
      </w:pPr>
      <w:r w:rsidRPr="00E478D5">
        <w:rPr>
          <w:b/>
          <w:iCs/>
          <w:color w:val="000000"/>
          <w:lang w:eastAsia="ar-SA"/>
        </w:rPr>
        <w:t xml:space="preserve">  </w:t>
      </w:r>
      <w:proofErr w:type="gramStart"/>
      <w:r w:rsidRPr="00E478D5">
        <w:rPr>
          <w:iCs/>
          <w:color w:val="000000"/>
          <w:lang w:eastAsia="ar-SA"/>
        </w:rPr>
        <w:t xml:space="preserve">Администрация </w:t>
      </w:r>
      <w:proofErr w:type="spellStart"/>
      <w:r w:rsidRPr="00E478D5">
        <w:rPr>
          <w:iCs/>
          <w:color w:val="000000"/>
          <w:lang w:eastAsia="ar-SA"/>
        </w:rPr>
        <w:t>Лысогорского</w:t>
      </w:r>
      <w:proofErr w:type="spellEnd"/>
      <w:r w:rsidRPr="00E478D5">
        <w:rPr>
          <w:iCs/>
          <w:color w:val="000000"/>
          <w:lang w:eastAsia="ar-SA"/>
        </w:rPr>
        <w:t xml:space="preserve"> сельского поселения списывает в порядке, определенном нормативным правовым актом Администрации </w:t>
      </w:r>
      <w:proofErr w:type="spellStart"/>
      <w:r w:rsidRPr="00E478D5">
        <w:rPr>
          <w:iCs/>
          <w:color w:val="000000"/>
          <w:lang w:eastAsia="ar-SA"/>
        </w:rPr>
        <w:t>Лысогорского</w:t>
      </w:r>
      <w:proofErr w:type="spellEnd"/>
      <w:r w:rsidRPr="00E478D5">
        <w:rPr>
          <w:iCs/>
          <w:color w:val="000000"/>
          <w:lang w:eastAsia="ar-SA"/>
        </w:rPr>
        <w:t xml:space="preserve"> сельского поселения, пени и штрафы по реструктуризированной задолженности организаций по налогам, сборам, начисленным пеням и штрафам, подлежащим зачислению в бюджет поселения, при условии полной уплаты организацией текущих платежей по налогам и сборам, подлежащим зачислению в бюджет поселения и досрочного погашения реструктуризированной задолженности.</w:t>
      </w:r>
      <w:proofErr w:type="gramEnd"/>
    </w:p>
    <w:p w14:paraId="367E4CD4" w14:textId="77777777" w:rsidR="00E478D5" w:rsidRPr="00E478D5" w:rsidRDefault="00E478D5" w:rsidP="00E478D5">
      <w:pPr>
        <w:widowControl w:val="0"/>
        <w:autoSpaceDE w:val="0"/>
        <w:jc w:val="both"/>
        <w:rPr>
          <w:rFonts w:eastAsia="Arial"/>
          <w:lang w:eastAsia="ar-SA"/>
        </w:rPr>
      </w:pPr>
      <w:r w:rsidRPr="00E478D5">
        <w:rPr>
          <w:rFonts w:eastAsia="Arial"/>
          <w:color w:val="000000"/>
          <w:lang w:val="x-none"/>
        </w:rPr>
        <w:tab/>
      </w:r>
    </w:p>
    <w:p w14:paraId="265644D2" w14:textId="77777777" w:rsidR="00E478D5" w:rsidRPr="00E478D5" w:rsidRDefault="00E478D5" w:rsidP="00E478D5">
      <w:pPr>
        <w:widowControl w:val="0"/>
        <w:autoSpaceDE w:val="0"/>
        <w:jc w:val="both"/>
        <w:rPr>
          <w:rFonts w:eastAsia="Arial"/>
          <w:lang w:eastAsia="ar-SA"/>
        </w:rPr>
      </w:pPr>
      <w:r w:rsidRPr="00E478D5">
        <w:rPr>
          <w:rFonts w:eastAsia="Arial"/>
          <w:color w:val="000000"/>
          <w:lang w:val="x-none"/>
        </w:rPr>
        <w:t xml:space="preserve">          </w:t>
      </w:r>
      <w:r w:rsidRPr="00E478D5">
        <w:rPr>
          <w:rFonts w:eastAsia="Arial"/>
          <w:b/>
          <w:bCs/>
          <w:color w:val="000000"/>
        </w:rPr>
        <w:t>Пункт 10.</w:t>
      </w:r>
      <w:r w:rsidRPr="00E478D5">
        <w:rPr>
          <w:rFonts w:eastAsia="Arial"/>
          <w:color w:val="000000"/>
        </w:rPr>
        <w:t xml:space="preserve">  1. </w:t>
      </w:r>
      <w:proofErr w:type="gramStart"/>
      <w:r w:rsidRPr="00E478D5">
        <w:rPr>
          <w:rFonts w:eastAsia="Arial"/>
          <w:color w:val="000000"/>
        </w:rPr>
        <w:t xml:space="preserve">Установить порядок предложений по решению Собрания депутатов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Куйбышевского района «О проекте решения Собрания депутатов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«Об утверждении бюджета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Куйбышевского района на 2024 год и на плановый период 2025 и 2026 годов» и участия граждан в его обсуждении согласно приложению № 9 к данному решению.</w:t>
      </w:r>
      <w:proofErr w:type="gramEnd"/>
    </w:p>
    <w:p w14:paraId="569B0407" w14:textId="77777777" w:rsidR="00E478D5" w:rsidRPr="00E478D5" w:rsidRDefault="00E478D5" w:rsidP="00E478D5">
      <w:pPr>
        <w:widowControl w:val="0"/>
        <w:autoSpaceDE w:val="0"/>
        <w:jc w:val="both"/>
        <w:rPr>
          <w:rFonts w:eastAsia="Arial"/>
          <w:lang w:eastAsia="ar-SA"/>
        </w:rPr>
      </w:pPr>
    </w:p>
    <w:p w14:paraId="13F67549" w14:textId="77777777" w:rsidR="00E478D5" w:rsidRPr="00E478D5" w:rsidRDefault="00E478D5" w:rsidP="00E478D5">
      <w:pPr>
        <w:widowControl w:val="0"/>
        <w:autoSpaceDE w:val="0"/>
        <w:jc w:val="both"/>
        <w:rPr>
          <w:rFonts w:eastAsia="Arial"/>
          <w:lang w:eastAsia="ar-SA"/>
        </w:rPr>
      </w:pPr>
      <w:r w:rsidRPr="00E478D5">
        <w:rPr>
          <w:rFonts w:eastAsia="Arial"/>
          <w:color w:val="000000"/>
        </w:rPr>
        <w:t xml:space="preserve">            2. Назначить  публичные слушания по решению Собрания депутатов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«О проекте решения Собрания депутатов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«Об утверждении бюджета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Куйбышевского района на 2024 год и плановый период 2025 и 2026 годов». Провести публичные слушания в Администрации </w:t>
      </w:r>
      <w:proofErr w:type="spellStart"/>
      <w:r w:rsidRPr="00E478D5">
        <w:rPr>
          <w:rFonts w:eastAsia="Arial"/>
          <w:color w:val="000000"/>
        </w:rPr>
        <w:t>Лысогорского</w:t>
      </w:r>
      <w:proofErr w:type="spellEnd"/>
      <w:r w:rsidRPr="00E478D5">
        <w:rPr>
          <w:rFonts w:eastAsia="Arial"/>
          <w:color w:val="000000"/>
        </w:rPr>
        <w:t xml:space="preserve"> сельского поселения по адресу: Ростовская область, Куйбышевский район, </w:t>
      </w:r>
      <w:proofErr w:type="spellStart"/>
      <w:r w:rsidRPr="00E478D5">
        <w:rPr>
          <w:rFonts w:eastAsia="Arial"/>
          <w:color w:val="000000"/>
        </w:rPr>
        <w:lastRenderedPageBreak/>
        <w:t>с</w:t>
      </w:r>
      <w:proofErr w:type="gramStart"/>
      <w:r w:rsidRPr="00E478D5">
        <w:rPr>
          <w:rFonts w:eastAsia="Arial"/>
          <w:color w:val="000000"/>
        </w:rPr>
        <w:t>.Л</w:t>
      </w:r>
      <w:proofErr w:type="gramEnd"/>
      <w:r w:rsidRPr="00E478D5">
        <w:rPr>
          <w:rFonts w:eastAsia="Arial"/>
          <w:color w:val="000000"/>
        </w:rPr>
        <w:t>ысогорка,ул</w:t>
      </w:r>
      <w:proofErr w:type="spellEnd"/>
      <w:r w:rsidRPr="00E478D5">
        <w:rPr>
          <w:rFonts w:eastAsia="Arial"/>
          <w:color w:val="000000"/>
        </w:rPr>
        <w:t xml:space="preserve">. Кушнарева,д.3.,    7 декабря  2023 года в   14.00    ч. </w:t>
      </w:r>
    </w:p>
    <w:p w14:paraId="70FE24D8" w14:textId="77777777" w:rsidR="00E478D5" w:rsidRPr="00E478D5" w:rsidRDefault="00E478D5" w:rsidP="00E478D5">
      <w:pPr>
        <w:jc w:val="both"/>
        <w:rPr>
          <w:lang w:eastAsia="ar-SA"/>
        </w:rPr>
      </w:pPr>
      <w:r w:rsidRPr="00E478D5">
        <w:rPr>
          <w:color w:val="000000"/>
          <w:lang w:val="x-none" w:eastAsia="ar-SA"/>
        </w:rPr>
        <w:tab/>
      </w:r>
    </w:p>
    <w:p w14:paraId="60D85C91" w14:textId="77777777" w:rsidR="00E478D5" w:rsidRPr="00E478D5" w:rsidRDefault="00E478D5" w:rsidP="00E478D5">
      <w:pPr>
        <w:widowControl w:val="0"/>
        <w:autoSpaceDE w:val="0"/>
        <w:autoSpaceDN w:val="0"/>
        <w:adjustRightInd w:val="0"/>
        <w:jc w:val="both"/>
        <w:outlineLvl w:val="0"/>
        <w:rPr>
          <w:iCs/>
          <w:color w:val="000000"/>
          <w:lang w:eastAsia="ar-SA"/>
        </w:rPr>
      </w:pPr>
    </w:p>
    <w:p w14:paraId="6764084E" w14:textId="77777777" w:rsidR="00E478D5" w:rsidRPr="00E478D5" w:rsidRDefault="00E478D5" w:rsidP="00E478D5">
      <w:pPr>
        <w:widowControl w:val="0"/>
        <w:autoSpaceDE w:val="0"/>
        <w:autoSpaceDN w:val="0"/>
        <w:adjustRightInd w:val="0"/>
        <w:ind w:left="720"/>
        <w:jc w:val="both"/>
        <w:outlineLvl w:val="0"/>
        <w:rPr>
          <w:iCs/>
          <w:color w:val="000000"/>
          <w:lang w:eastAsia="ar-SA"/>
        </w:rPr>
      </w:pPr>
    </w:p>
    <w:p w14:paraId="039F8C2E" w14:textId="77777777" w:rsidR="00E478D5" w:rsidRPr="00E478D5" w:rsidRDefault="00E478D5" w:rsidP="00E478D5">
      <w:pPr>
        <w:keepNext/>
        <w:keepLines/>
        <w:jc w:val="both"/>
        <w:rPr>
          <w:lang w:eastAsia="ar-SA"/>
        </w:rPr>
      </w:pPr>
      <w:r w:rsidRPr="00E478D5">
        <w:rPr>
          <w:b/>
          <w:iCs/>
          <w:color w:val="000000"/>
          <w:lang w:eastAsia="ar-SA"/>
        </w:rPr>
        <w:t>2.</w:t>
      </w:r>
      <w:r w:rsidRPr="00E478D5">
        <w:rPr>
          <w:iCs/>
          <w:color w:val="000000"/>
          <w:lang w:eastAsia="ar-SA"/>
        </w:rPr>
        <w:t>Данное</w:t>
      </w:r>
      <w:r w:rsidRPr="00E478D5">
        <w:rPr>
          <w:b/>
          <w:iCs/>
          <w:color w:val="000000"/>
          <w:lang w:eastAsia="ar-SA"/>
        </w:rPr>
        <w:t xml:space="preserve"> </w:t>
      </w:r>
      <w:r w:rsidRPr="00E478D5">
        <w:rPr>
          <w:lang w:eastAsia="ar-SA"/>
        </w:rPr>
        <w:t xml:space="preserve"> решение вступает в силу со дня его официального  опубликования и распространяется на правоотношения, возникшие с 01 января 2024 года.</w:t>
      </w:r>
    </w:p>
    <w:p w14:paraId="1AD16D25" w14:textId="77777777" w:rsidR="00E478D5" w:rsidRPr="00E478D5" w:rsidRDefault="00E478D5" w:rsidP="00E478D5">
      <w:pPr>
        <w:keepNext/>
        <w:keepLines/>
        <w:jc w:val="both"/>
        <w:rPr>
          <w:lang w:eastAsia="ar-SA"/>
        </w:rPr>
      </w:pPr>
    </w:p>
    <w:p w14:paraId="6F54F343" w14:textId="77777777" w:rsidR="00E478D5" w:rsidRPr="00E478D5" w:rsidRDefault="00E478D5" w:rsidP="00E478D5">
      <w:pPr>
        <w:jc w:val="both"/>
        <w:rPr>
          <w:lang w:eastAsia="ar-SA"/>
        </w:rPr>
      </w:pPr>
      <w:r w:rsidRPr="00E478D5">
        <w:rPr>
          <w:b/>
          <w:iCs/>
          <w:color w:val="000000"/>
          <w:lang w:eastAsia="ar-SA"/>
        </w:rPr>
        <w:t xml:space="preserve">  3.</w:t>
      </w:r>
      <w:proofErr w:type="gramStart"/>
      <w:r w:rsidRPr="00E478D5">
        <w:rPr>
          <w:lang w:eastAsia="ar-SA"/>
        </w:rPr>
        <w:t>Контроль за</w:t>
      </w:r>
      <w:proofErr w:type="gramEnd"/>
      <w:r w:rsidRPr="00E478D5">
        <w:rPr>
          <w:lang w:eastAsia="ar-SA"/>
        </w:rPr>
        <w:t xml:space="preserve"> исполнением настоящего решения возложить на постоянную комиссию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 по бюджету, налогам и собственности.</w:t>
      </w:r>
    </w:p>
    <w:p w14:paraId="290554D7" w14:textId="77777777" w:rsidR="00E478D5" w:rsidRPr="00E478D5" w:rsidRDefault="00E478D5" w:rsidP="00E478D5">
      <w:pPr>
        <w:ind w:left="300" w:firstLine="540"/>
        <w:jc w:val="both"/>
        <w:rPr>
          <w:lang w:eastAsia="ar-SA"/>
        </w:rPr>
      </w:pPr>
    </w:p>
    <w:p w14:paraId="4C948D8D" w14:textId="77777777" w:rsidR="00E478D5" w:rsidRPr="00E478D5" w:rsidRDefault="00E478D5" w:rsidP="00E478D5">
      <w:pPr>
        <w:ind w:left="300" w:hanging="158"/>
        <w:jc w:val="both"/>
        <w:rPr>
          <w:lang w:eastAsia="ar-SA"/>
        </w:rPr>
      </w:pPr>
      <w:r w:rsidRPr="00E478D5">
        <w:rPr>
          <w:lang w:eastAsia="ar-SA"/>
        </w:rPr>
        <w:t>Председатель Собрания депутатов</w:t>
      </w:r>
    </w:p>
    <w:p w14:paraId="7A074511" w14:textId="77777777" w:rsidR="00E478D5" w:rsidRPr="00E478D5" w:rsidRDefault="00E478D5" w:rsidP="00E478D5">
      <w:pPr>
        <w:widowControl w:val="0"/>
        <w:ind w:left="300" w:hanging="158"/>
        <w:rPr>
          <w:bCs/>
          <w:lang w:eastAsia="ar-SA"/>
        </w:rPr>
      </w:pPr>
      <w:r w:rsidRPr="00E478D5">
        <w:rPr>
          <w:bCs/>
          <w:lang w:eastAsia="ar-SA"/>
        </w:rPr>
        <w:t xml:space="preserve">Глава  </w:t>
      </w:r>
      <w:proofErr w:type="spellStart"/>
      <w:r w:rsidRPr="00E478D5">
        <w:rPr>
          <w:bCs/>
          <w:lang w:eastAsia="ar-SA"/>
        </w:rPr>
        <w:t>Лысогорского</w:t>
      </w:r>
      <w:proofErr w:type="spellEnd"/>
      <w:r w:rsidRPr="00E478D5">
        <w:rPr>
          <w:bCs/>
          <w:lang w:eastAsia="ar-SA"/>
        </w:rPr>
        <w:t xml:space="preserve"> сельского поселения</w:t>
      </w:r>
      <w:r w:rsidRPr="00E478D5">
        <w:rPr>
          <w:bCs/>
          <w:lang w:eastAsia="ar-SA"/>
        </w:rPr>
        <w:tab/>
        <w:t xml:space="preserve">                          Н.А. </w:t>
      </w:r>
      <w:proofErr w:type="spellStart"/>
      <w:r w:rsidRPr="00E478D5">
        <w:rPr>
          <w:bCs/>
          <w:lang w:eastAsia="ar-SA"/>
        </w:rPr>
        <w:t>Кательницкая</w:t>
      </w:r>
      <w:proofErr w:type="spellEnd"/>
    </w:p>
    <w:p w14:paraId="03F19E22" w14:textId="77777777" w:rsidR="00E478D5" w:rsidRPr="00E478D5" w:rsidRDefault="00E478D5" w:rsidP="00E478D5">
      <w:pPr>
        <w:widowControl w:val="0"/>
        <w:ind w:left="300" w:hanging="158"/>
        <w:rPr>
          <w:bCs/>
          <w:lang w:eastAsia="ar-SA"/>
        </w:rPr>
      </w:pPr>
    </w:p>
    <w:p w14:paraId="674C22B1" w14:textId="77777777" w:rsidR="00E478D5" w:rsidRPr="00E478D5" w:rsidRDefault="00E478D5" w:rsidP="00E478D5">
      <w:pPr>
        <w:widowControl w:val="0"/>
        <w:ind w:left="300" w:hanging="158"/>
        <w:rPr>
          <w:bCs/>
          <w:lang w:eastAsia="ar-SA"/>
        </w:rPr>
      </w:pPr>
    </w:p>
    <w:p w14:paraId="6EDBBDCF" w14:textId="77777777" w:rsidR="00E478D5" w:rsidRPr="00E478D5" w:rsidRDefault="00E478D5" w:rsidP="00E478D5">
      <w:pPr>
        <w:widowControl w:val="0"/>
        <w:ind w:left="300" w:hanging="158"/>
        <w:rPr>
          <w:bCs/>
          <w:lang w:eastAsia="ar-SA"/>
        </w:rPr>
      </w:pPr>
    </w:p>
    <w:p w14:paraId="7F0DA269" w14:textId="77777777" w:rsidR="00E478D5" w:rsidRPr="00E478D5" w:rsidRDefault="00E478D5" w:rsidP="00E478D5">
      <w:pPr>
        <w:widowControl w:val="0"/>
        <w:ind w:left="300" w:hanging="158"/>
        <w:rPr>
          <w:bCs/>
          <w:lang w:eastAsia="ar-SA"/>
        </w:rPr>
      </w:pPr>
    </w:p>
    <w:p w14:paraId="491C8BDB" w14:textId="77777777" w:rsidR="00E478D5" w:rsidRPr="00E478D5" w:rsidRDefault="00E478D5" w:rsidP="00E478D5">
      <w:pPr>
        <w:widowControl w:val="0"/>
        <w:ind w:left="300" w:hanging="158"/>
        <w:rPr>
          <w:bCs/>
          <w:lang w:eastAsia="ar-SA"/>
        </w:rPr>
      </w:pPr>
    </w:p>
    <w:p w14:paraId="672E382F" w14:textId="77777777" w:rsidR="00E478D5" w:rsidRPr="00E478D5" w:rsidRDefault="00E478D5" w:rsidP="00E478D5">
      <w:pPr>
        <w:widowControl w:val="0"/>
        <w:ind w:left="300" w:hanging="158"/>
        <w:rPr>
          <w:bCs/>
          <w:lang w:eastAsia="ar-SA"/>
        </w:rPr>
      </w:pPr>
    </w:p>
    <w:p w14:paraId="732E44EE" w14:textId="77777777" w:rsidR="00E478D5" w:rsidRPr="00E478D5" w:rsidRDefault="00E478D5" w:rsidP="00E478D5">
      <w:pPr>
        <w:widowControl w:val="0"/>
        <w:ind w:left="300" w:hanging="158"/>
        <w:rPr>
          <w:bCs/>
          <w:lang w:eastAsia="ar-SA"/>
        </w:rPr>
      </w:pPr>
    </w:p>
    <w:p w14:paraId="511740D7" w14:textId="77777777" w:rsidR="00E478D5" w:rsidRPr="00E478D5" w:rsidRDefault="00E478D5" w:rsidP="00E478D5">
      <w:pPr>
        <w:widowControl w:val="0"/>
        <w:ind w:left="300" w:hanging="158"/>
        <w:rPr>
          <w:b/>
          <w:bCs/>
          <w:lang w:eastAsia="ar-SA"/>
        </w:rPr>
        <w:sectPr w:rsidR="00E478D5" w:rsidRPr="00E478D5" w:rsidSect="00032A6E">
          <w:footerReference w:type="default" r:id="rId10"/>
          <w:pgSz w:w="11906" w:h="16838"/>
          <w:pgMar w:top="284" w:right="567" w:bottom="249" w:left="1134" w:header="567" w:footer="539" w:gutter="0"/>
          <w:cols w:space="720"/>
          <w:docGrid w:linePitch="360"/>
        </w:sectPr>
      </w:pPr>
    </w:p>
    <w:tbl>
      <w:tblPr>
        <w:tblW w:w="15260" w:type="dxa"/>
        <w:tblInd w:w="96" w:type="dxa"/>
        <w:tblLook w:val="04A0" w:firstRow="1" w:lastRow="0" w:firstColumn="1" w:lastColumn="0" w:noHBand="0" w:noVBand="1"/>
      </w:tblPr>
      <w:tblGrid>
        <w:gridCol w:w="3160"/>
        <w:gridCol w:w="7820"/>
        <w:gridCol w:w="1540"/>
        <w:gridCol w:w="1420"/>
        <w:gridCol w:w="1320"/>
      </w:tblGrid>
      <w:tr w:rsidR="00E478D5" w:rsidRPr="00E478D5" w14:paraId="4371A1BD" w14:textId="77777777" w:rsidTr="00711CDC">
        <w:trPr>
          <w:trHeight w:val="300"/>
        </w:trPr>
        <w:tc>
          <w:tcPr>
            <w:tcW w:w="15260" w:type="dxa"/>
            <w:gridSpan w:val="5"/>
            <w:tcBorders>
              <w:top w:val="nil"/>
              <w:left w:val="nil"/>
              <w:bottom w:val="nil"/>
              <w:right w:val="nil"/>
            </w:tcBorders>
            <w:shd w:val="clear" w:color="000000" w:fill="FFFFFF"/>
            <w:noWrap/>
            <w:vAlign w:val="center"/>
            <w:hideMark/>
          </w:tcPr>
          <w:p w14:paraId="041F64FB" w14:textId="77777777" w:rsidR="00E478D5" w:rsidRPr="00E478D5" w:rsidRDefault="00E478D5" w:rsidP="00E478D5">
            <w:pPr>
              <w:jc w:val="right"/>
            </w:pPr>
            <w:bookmarkStart w:id="1" w:name="RANGE!A1:E59"/>
            <w:r w:rsidRPr="00E478D5">
              <w:lastRenderedPageBreak/>
              <w:t>Приложение 1</w:t>
            </w:r>
            <w:bookmarkEnd w:id="1"/>
          </w:p>
        </w:tc>
      </w:tr>
      <w:tr w:rsidR="00E478D5" w:rsidRPr="00E478D5" w14:paraId="0AFC78D5" w14:textId="77777777" w:rsidTr="00711CDC">
        <w:trPr>
          <w:trHeight w:val="315"/>
        </w:trPr>
        <w:tc>
          <w:tcPr>
            <w:tcW w:w="15260" w:type="dxa"/>
            <w:gridSpan w:val="5"/>
            <w:tcBorders>
              <w:top w:val="nil"/>
              <w:left w:val="nil"/>
              <w:bottom w:val="nil"/>
              <w:right w:val="nil"/>
            </w:tcBorders>
            <w:shd w:val="clear" w:color="000000" w:fill="FFFFFF"/>
            <w:noWrap/>
            <w:vAlign w:val="center"/>
            <w:hideMark/>
          </w:tcPr>
          <w:p w14:paraId="79569E1B" w14:textId="77777777" w:rsidR="00E478D5" w:rsidRPr="00E478D5" w:rsidRDefault="00E478D5" w:rsidP="00E478D5">
            <w:pPr>
              <w:jc w:val="right"/>
            </w:pPr>
            <w:r w:rsidRPr="00E478D5">
              <w:t xml:space="preserve">к решению Собрания депутатов </w:t>
            </w:r>
          </w:p>
        </w:tc>
      </w:tr>
      <w:tr w:rsidR="00E478D5" w:rsidRPr="00E478D5" w14:paraId="2880AC06" w14:textId="77777777" w:rsidTr="00711CDC">
        <w:trPr>
          <w:trHeight w:val="375"/>
        </w:trPr>
        <w:tc>
          <w:tcPr>
            <w:tcW w:w="15260" w:type="dxa"/>
            <w:gridSpan w:val="5"/>
            <w:tcBorders>
              <w:top w:val="nil"/>
              <w:left w:val="nil"/>
              <w:bottom w:val="nil"/>
              <w:right w:val="nil"/>
            </w:tcBorders>
            <w:shd w:val="clear" w:color="000000" w:fill="FFFFFF"/>
            <w:noWrap/>
            <w:vAlign w:val="center"/>
            <w:hideMark/>
          </w:tcPr>
          <w:p w14:paraId="12B44325" w14:textId="77777777" w:rsidR="00E478D5" w:rsidRPr="00E478D5" w:rsidRDefault="00E478D5" w:rsidP="00E478D5">
            <w:pPr>
              <w:jc w:val="right"/>
            </w:pPr>
            <w:proofErr w:type="spellStart"/>
            <w:r w:rsidRPr="00E478D5">
              <w:t>Лысогорского</w:t>
            </w:r>
            <w:proofErr w:type="spellEnd"/>
            <w:r w:rsidRPr="00E478D5">
              <w:t xml:space="preserve"> сельского поселения</w:t>
            </w:r>
          </w:p>
        </w:tc>
      </w:tr>
      <w:tr w:rsidR="00E478D5" w:rsidRPr="00E478D5" w14:paraId="15F1C722" w14:textId="77777777" w:rsidTr="00711CDC">
        <w:trPr>
          <w:trHeight w:val="240"/>
        </w:trPr>
        <w:tc>
          <w:tcPr>
            <w:tcW w:w="15260" w:type="dxa"/>
            <w:gridSpan w:val="5"/>
            <w:tcBorders>
              <w:top w:val="nil"/>
              <w:left w:val="nil"/>
              <w:bottom w:val="nil"/>
              <w:right w:val="nil"/>
            </w:tcBorders>
            <w:shd w:val="clear" w:color="000000" w:fill="FFFFFF"/>
            <w:noWrap/>
            <w:vAlign w:val="center"/>
            <w:hideMark/>
          </w:tcPr>
          <w:p w14:paraId="6B5423E4" w14:textId="77777777" w:rsidR="00E478D5" w:rsidRPr="00E478D5" w:rsidRDefault="00E478D5" w:rsidP="00E478D5">
            <w:pPr>
              <w:jc w:val="right"/>
            </w:pPr>
            <w:r w:rsidRPr="00E478D5">
              <w:t>от 00.00.2023 г №00</w:t>
            </w:r>
          </w:p>
        </w:tc>
      </w:tr>
      <w:tr w:rsidR="00E478D5" w:rsidRPr="00E478D5" w14:paraId="12BFC3FC" w14:textId="77777777" w:rsidTr="00711CDC">
        <w:trPr>
          <w:trHeight w:val="315"/>
        </w:trPr>
        <w:tc>
          <w:tcPr>
            <w:tcW w:w="3160" w:type="dxa"/>
            <w:tcBorders>
              <w:top w:val="nil"/>
              <w:left w:val="nil"/>
              <w:bottom w:val="nil"/>
              <w:right w:val="nil"/>
            </w:tcBorders>
            <w:shd w:val="clear" w:color="000000" w:fill="FFFFFF"/>
            <w:vAlign w:val="center"/>
            <w:hideMark/>
          </w:tcPr>
          <w:p w14:paraId="77712D01" w14:textId="77777777" w:rsidR="00E478D5" w:rsidRPr="00E478D5" w:rsidRDefault="00E478D5" w:rsidP="00E478D5">
            <w:r w:rsidRPr="00E478D5">
              <w:t> </w:t>
            </w:r>
          </w:p>
        </w:tc>
        <w:tc>
          <w:tcPr>
            <w:tcW w:w="7820" w:type="dxa"/>
            <w:tcBorders>
              <w:top w:val="nil"/>
              <w:left w:val="nil"/>
              <w:bottom w:val="nil"/>
              <w:right w:val="nil"/>
            </w:tcBorders>
            <w:shd w:val="clear" w:color="000000" w:fill="FFFFFF"/>
            <w:vAlign w:val="bottom"/>
            <w:hideMark/>
          </w:tcPr>
          <w:p w14:paraId="4BD86E68" w14:textId="77777777" w:rsidR="00E478D5" w:rsidRPr="00E478D5" w:rsidRDefault="00E478D5" w:rsidP="00E478D5">
            <w:r w:rsidRPr="00E478D5">
              <w:t> </w:t>
            </w:r>
          </w:p>
        </w:tc>
        <w:tc>
          <w:tcPr>
            <w:tcW w:w="1540" w:type="dxa"/>
            <w:tcBorders>
              <w:top w:val="nil"/>
              <w:left w:val="nil"/>
              <w:bottom w:val="nil"/>
              <w:right w:val="nil"/>
            </w:tcBorders>
            <w:shd w:val="clear" w:color="000000" w:fill="FFFFFF"/>
            <w:vAlign w:val="bottom"/>
            <w:hideMark/>
          </w:tcPr>
          <w:p w14:paraId="49106D1D" w14:textId="77777777" w:rsidR="00E478D5" w:rsidRPr="00E478D5" w:rsidRDefault="00E478D5" w:rsidP="00E478D5">
            <w:r w:rsidRPr="00E478D5">
              <w:t> </w:t>
            </w:r>
          </w:p>
        </w:tc>
        <w:tc>
          <w:tcPr>
            <w:tcW w:w="1420" w:type="dxa"/>
            <w:tcBorders>
              <w:top w:val="nil"/>
              <w:left w:val="nil"/>
              <w:bottom w:val="nil"/>
              <w:right w:val="nil"/>
            </w:tcBorders>
            <w:shd w:val="clear" w:color="000000" w:fill="FFFFFF"/>
            <w:vAlign w:val="bottom"/>
            <w:hideMark/>
          </w:tcPr>
          <w:p w14:paraId="1636C981" w14:textId="77777777" w:rsidR="00E478D5" w:rsidRPr="00E478D5" w:rsidRDefault="00E478D5" w:rsidP="00E478D5">
            <w:r w:rsidRPr="00E478D5">
              <w:t> </w:t>
            </w:r>
          </w:p>
        </w:tc>
        <w:tc>
          <w:tcPr>
            <w:tcW w:w="1320" w:type="dxa"/>
            <w:tcBorders>
              <w:top w:val="nil"/>
              <w:left w:val="nil"/>
              <w:bottom w:val="nil"/>
              <w:right w:val="nil"/>
            </w:tcBorders>
            <w:shd w:val="clear" w:color="000000" w:fill="FFFFFF"/>
            <w:vAlign w:val="bottom"/>
            <w:hideMark/>
          </w:tcPr>
          <w:p w14:paraId="4EDD16C8" w14:textId="77777777" w:rsidR="00E478D5" w:rsidRPr="00E478D5" w:rsidRDefault="00E478D5" w:rsidP="00E478D5">
            <w:r w:rsidRPr="00E478D5">
              <w:t> </w:t>
            </w:r>
          </w:p>
        </w:tc>
      </w:tr>
      <w:tr w:rsidR="00E478D5" w:rsidRPr="00E478D5" w14:paraId="452EEFD9" w14:textId="77777777" w:rsidTr="00711CDC">
        <w:trPr>
          <w:trHeight w:val="465"/>
        </w:trPr>
        <w:tc>
          <w:tcPr>
            <w:tcW w:w="15260" w:type="dxa"/>
            <w:gridSpan w:val="5"/>
            <w:tcBorders>
              <w:top w:val="nil"/>
              <w:left w:val="nil"/>
              <w:bottom w:val="nil"/>
              <w:right w:val="nil"/>
            </w:tcBorders>
            <w:shd w:val="clear" w:color="000000" w:fill="FFFFFF"/>
            <w:vAlign w:val="center"/>
            <w:hideMark/>
          </w:tcPr>
          <w:p w14:paraId="61CE5F67" w14:textId="77777777" w:rsidR="00E478D5" w:rsidRPr="00E478D5" w:rsidRDefault="00E478D5" w:rsidP="00E478D5">
            <w:pPr>
              <w:jc w:val="center"/>
              <w:rPr>
                <w:b/>
                <w:bCs/>
              </w:rPr>
            </w:pPr>
            <w:r w:rsidRPr="00E478D5">
              <w:rPr>
                <w:b/>
                <w:bCs/>
              </w:rPr>
              <w:t>ОБЪЕМ</w:t>
            </w:r>
          </w:p>
        </w:tc>
      </w:tr>
      <w:tr w:rsidR="00E478D5" w:rsidRPr="00E478D5" w14:paraId="004420C3" w14:textId="77777777" w:rsidTr="00711CDC">
        <w:trPr>
          <w:trHeight w:val="480"/>
        </w:trPr>
        <w:tc>
          <w:tcPr>
            <w:tcW w:w="15260" w:type="dxa"/>
            <w:gridSpan w:val="5"/>
            <w:tcBorders>
              <w:top w:val="nil"/>
              <w:left w:val="nil"/>
              <w:bottom w:val="nil"/>
              <w:right w:val="nil"/>
            </w:tcBorders>
            <w:shd w:val="clear" w:color="000000" w:fill="FFFFFF"/>
            <w:vAlign w:val="center"/>
            <w:hideMark/>
          </w:tcPr>
          <w:p w14:paraId="34B43438" w14:textId="77777777" w:rsidR="00E478D5" w:rsidRPr="00E478D5" w:rsidRDefault="00E478D5" w:rsidP="00E478D5">
            <w:pPr>
              <w:jc w:val="center"/>
              <w:rPr>
                <w:b/>
                <w:bCs/>
              </w:rPr>
            </w:pPr>
            <w:r w:rsidRPr="00E478D5">
              <w:rPr>
                <w:b/>
                <w:bCs/>
              </w:rPr>
              <w:t>ПОСТУПЛЕНИЙ ДОХОДОВ БЮДЖЕТА ЛЫСОГОРСКОГО СЕЛЬСКОГО ПОСЕЛЕНИЯ</w:t>
            </w:r>
          </w:p>
        </w:tc>
      </w:tr>
      <w:tr w:rsidR="00E478D5" w:rsidRPr="00E478D5" w14:paraId="15673ADC" w14:textId="77777777" w:rsidTr="00711CDC">
        <w:trPr>
          <w:trHeight w:val="495"/>
        </w:trPr>
        <w:tc>
          <w:tcPr>
            <w:tcW w:w="15260" w:type="dxa"/>
            <w:gridSpan w:val="5"/>
            <w:tcBorders>
              <w:top w:val="nil"/>
              <w:left w:val="nil"/>
              <w:bottom w:val="nil"/>
              <w:right w:val="nil"/>
            </w:tcBorders>
            <w:shd w:val="clear" w:color="000000" w:fill="FFFFFF"/>
            <w:vAlign w:val="center"/>
            <w:hideMark/>
          </w:tcPr>
          <w:p w14:paraId="50A99934" w14:textId="77777777" w:rsidR="00E478D5" w:rsidRPr="00E478D5" w:rsidRDefault="00E478D5" w:rsidP="00E478D5">
            <w:pPr>
              <w:jc w:val="center"/>
              <w:rPr>
                <w:b/>
                <w:bCs/>
              </w:rPr>
            </w:pPr>
            <w:r w:rsidRPr="00E478D5">
              <w:rPr>
                <w:b/>
                <w:bCs/>
              </w:rPr>
              <w:t xml:space="preserve"> на  2024 год и на плановый период 2025 и 2026 годов</w:t>
            </w:r>
          </w:p>
        </w:tc>
      </w:tr>
      <w:tr w:rsidR="00E478D5" w:rsidRPr="00E478D5" w14:paraId="26E00BDD" w14:textId="77777777" w:rsidTr="00711CDC">
        <w:trPr>
          <w:trHeight w:val="375"/>
        </w:trPr>
        <w:tc>
          <w:tcPr>
            <w:tcW w:w="3160" w:type="dxa"/>
            <w:tcBorders>
              <w:top w:val="nil"/>
              <w:left w:val="nil"/>
              <w:bottom w:val="nil"/>
              <w:right w:val="nil"/>
            </w:tcBorders>
            <w:shd w:val="clear" w:color="000000" w:fill="FFFFFF"/>
            <w:vAlign w:val="center"/>
            <w:hideMark/>
          </w:tcPr>
          <w:p w14:paraId="3449B90E" w14:textId="77777777" w:rsidR="00E478D5" w:rsidRPr="00E478D5" w:rsidRDefault="00E478D5" w:rsidP="00E478D5">
            <w:pPr>
              <w:jc w:val="center"/>
            </w:pPr>
            <w:r w:rsidRPr="00E478D5">
              <w:t> </w:t>
            </w:r>
          </w:p>
        </w:tc>
        <w:tc>
          <w:tcPr>
            <w:tcW w:w="7820" w:type="dxa"/>
            <w:tcBorders>
              <w:top w:val="nil"/>
              <w:left w:val="nil"/>
              <w:bottom w:val="nil"/>
              <w:right w:val="nil"/>
            </w:tcBorders>
            <w:shd w:val="clear" w:color="000000" w:fill="FFFFFF"/>
            <w:vAlign w:val="bottom"/>
            <w:hideMark/>
          </w:tcPr>
          <w:p w14:paraId="0B4D0B3B" w14:textId="77777777" w:rsidR="00E478D5" w:rsidRPr="00E478D5" w:rsidRDefault="00E478D5" w:rsidP="00E478D5">
            <w:r w:rsidRPr="00E478D5">
              <w:t> </w:t>
            </w:r>
          </w:p>
        </w:tc>
        <w:tc>
          <w:tcPr>
            <w:tcW w:w="1540" w:type="dxa"/>
            <w:tcBorders>
              <w:top w:val="nil"/>
              <w:left w:val="nil"/>
              <w:bottom w:val="nil"/>
              <w:right w:val="nil"/>
            </w:tcBorders>
            <w:shd w:val="clear" w:color="000000" w:fill="FFFFFF"/>
            <w:vAlign w:val="bottom"/>
            <w:hideMark/>
          </w:tcPr>
          <w:p w14:paraId="25B4924E" w14:textId="77777777" w:rsidR="00E478D5" w:rsidRPr="00E478D5" w:rsidRDefault="00E478D5" w:rsidP="00E478D5">
            <w:r w:rsidRPr="00E478D5">
              <w:t> </w:t>
            </w:r>
          </w:p>
        </w:tc>
        <w:tc>
          <w:tcPr>
            <w:tcW w:w="1420" w:type="dxa"/>
            <w:tcBorders>
              <w:top w:val="nil"/>
              <w:left w:val="nil"/>
              <w:bottom w:val="nil"/>
              <w:right w:val="nil"/>
            </w:tcBorders>
            <w:shd w:val="clear" w:color="000000" w:fill="FFFFFF"/>
            <w:vAlign w:val="bottom"/>
            <w:hideMark/>
          </w:tcPr>
          <w:p w14:paraId="1B5D72D6" w14:textId="77777777" w:rsidR="00E478D5" w:rsidRPr="00E478D5" w:rsidRDefault="00E478D5" w:rsidP="00E478D5">
            <w:r w:rsidRPr="00E478D5">
              <w:t> </w:t>
            </w:r>
          </w:p>
        </w:tc>
        <w:tc>
          <w:tcPr>
            <w:tcW w:w="1320" w:type="dxa"/>
            <w:tcBorders>
              <w:top w:val="nil"/>
              <w:left w:val="nil"/>
              <w:bottom w:val="nil"/>
              <w:right w:val="nil"/>
            </w:tcBorders>
            <w:shd w:val="clear" w:color="000000" w:fill="FFFFFF"/>
            <w:vAlign w:val="bottom"/>
            <w:hideMark/>
          </w:tcPr>
          <w:p w14:paraId="6B0B2D91" w14:textId="77777777" w:rsidR="00E478D5" w:rsidRPr="00E478D5" w:rsidRDefault="00E478D5" w:rsidP="00E478D5">
            <w:r w:rsidRPr="00E478D5">
              <w:t> </w:t>
            </w:r>
          </w:p>
        </w:tc>
      </w:tr>
      <w:tr w:rsidR="00E478D5" w:rsidRPr="00E478D5" w14:paraId="6CE2033B" w14:textId="77777777" w:rsidTr="00711CDC">
        <w:trPr>
          <w:trHeight w:val="315"/>
        </w:trPr>
        <w:tc>
          <w:tcPr>
            <w:tcW w:w="15260" w:type="dxa"/>
            <w:gridSpan w:val="5"/>
            <w:tcBorders>
              <w:top w:val="nil"/>
              <w:left w:val="nil"/>
              <w:bottom w:val="single" w:sz="4" w:space="0" w:color="000000"/>
              <w:right w:val="nil"/>
            </w:tcBorders>
            <w:shd w:val="clear" w:color="000000" w:fill="FFFFFF"/>
            <w:noWrap/>
            <w:vAlign w:val="center"/>
            <w:hideMark/>
          </w:tcPr>
          <w:p w14:paraId="7C33DE3F" w14:textId="77777777" w:rsidR="00E478D5" w:rsidRPr="00E478D5" w:rsidRDefault="00E478D5" w:rsidP="00E478D5">
            <w:pPr>
              <w:jc w:val="right"/>
            </w:pPr>
            <w:r w:rsidRPr="00E478D5">
              <w:t xml:space="preserve">                                                                                                                          (тыс. рублей)</w:t>
            </w:r>
          </w:p>
        </w:tc>
      </w:tr>
      <w:tr w:rsidR="00E478D5" w:rsidRPr="00E478D5" w14:paraId="028F6DBF"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35A2E173" w14:textId="77777777" w:rsidR="00E478D5" w:rsidRPr="00E478D5" w:rsidRDefault="00E478D5" w:rsidP="00E478D5">
            <w:r w:rsidRPr="00E478D5">
              <w:t>Код БК РФ</w:t>
            </w:r>
          </w:p>
        </w:tc>
        <w:tc>
          <w:tcPr>
            <w:tcW w:w="7820" w:type="dxa"/>
            <w:tcBorders>
              <w:top w:val="nil"/>
              <w:left w:val="single" w:sz="4" w:space="0" w:color="000000"/>
              <w:bottom w:val="single" w:sz="4" w:space="0" w:color="000000"/>
              <w:right w:val="nil"/>
            </w:tcBorders>
            <w:shd w:val="clear" w:color="000000" w:fill="FFFFFF"/>
            <w:vAlign w:val="center"/>
            <w:hideMark/>
          </w:tcPr>
          <w:p w14:paraId="44AFCBB9" w14:textId="77777777" w:rsidR="00E478D5" w:rsidRPr="00E478D5" w:rsidRDefault="00E478D5" w:rsidP="00E478D5">
            <w:r w:rsidRPr="00E478D5">
              <w:t>Наименование статьи доходов </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72754F8" w14:textId="77777777" w:rsidR="00E478D5" w:rsidRPr="00E478D5" w:rsidRDefault="00E478D5" w:rsidP="00E478D5">
            <w:pPr>
              <w:jc w:val="center"/>
            </w:pPr>
            <w:r w:rsidRPr="00E478D5">
              <w:t>2024 год</w:t>
            </w:r>
          </w:p>
        </w:tc>
        <w:tc>
          <w:tcPr>
            <w:tcW w:w="1420" w:type="dxa"/>
            <w:tcBorders>
              <w:top w:val="nil"/>
              <w:left w:val="nil"/>
              <w:bottom w:val="single" w:sz="4" w:space="0" w:color="000000"/>
              <w:right w:val="nil"/>
            </w:tcBorders>
            <w:shd w:val="clear" w:color="000000" w:fill="FFFFFF"/>
            <w:vAlign w:val="center"/>
            <w:hideMark/>
          </w:tcPr>
          <w:p w14:paraId="2AF382FD" w14:textId="77777777" w:rsidR="00E478D5" w:rsidRPr="00E478D5" w:rsidRDefault="00E478D5" w:rsidP="00E478D5">
            <w:pPr>
              <w:jc w:val="center"/>
            </w:pPr>
            <w:r w:rsidRPr="00E478D5">
              <w:t>2025 год</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5AF4F608" w14:textId="77777777" w:rsidR="00E478D5" w:rsidRPr="00E478D5" w:rsidRDefault="00E478D5" w:rsidP="00E478D5">
            <w:pPr>
              <w:jc w:val="center"/>
            </w:pPr>
            <w:r w:rsidRPr="00E478D5">
              <w:t>2026 год</w:t>
            </w:r>
          </w:p>
        </w:tc>
      </w:tr>
      <w:tr w:rsidR="00E478D5" w:rsidRPr="00E478D5" w14:paraId="4B8CD953" w14:textId="77777777" w:rsidTr="00711CDC">
        <w:trPr>
          <w:trHeight w:val="630"/>
        </w:trPr>
        <w:tc>
          <w:tcPr>
            <w:tcW w:w="3160" w:type="dxa"/>
            <w:tcBorders>
              <w:top w:val="nil"/>
              <w:left w:val="single" w:sz="4" w:space="0" w:color="000000"/>
              <w:bottom w:val="nil"/>
              <w:right w:val="nil"/>
            </w:tcBorders>
            <w:shd w:val="clear" w:color="000000" w:fill="FFFFFF"/>
            <w:vAlign w:val="center"/>
            <w:hideMark/>
          </w:tcPr>
          <w:p w14:paraId="5371EDE2" w14:textId="77777777" w:rsidR="00E478D5" w:rsidRPr="00E478D5" w:rsidRDefault="00E478D5" w:rsidP="00E478D5">
            <w:pPr>
              <w:rPr>
                <w:b/>
                <w:bCs/>
              </w:rPr>
            </w:pPr>
            <w:r w:rsidRPr="00E478D5">
              <w:rPr>
                <w:b/>
                <w:bCs/>
              </w:rPr>
              <w:t>1 00 00000 00 0000 000</w:t>
            </w:r>
          </w:p>
        </w:tc>
        <w:tc>
          <w:tcPr>
            <w:tcW w:w="7820" w:type="dxa"/>
            <w:tcBorders>
              <w:top w:val="nil"/>
              <w:left w:val="single" w:sz="4" w:space="0" w:color="000000"/>
              <w:bottom w:val="nil"/>
              <w:right w:val="nil"/>
            </w:tcBorders>
            <w:shd w:val="clear" w:color="000000" w:fill="FFFFFF"/>
            <w:vAlign w:val="center"/>
            <w:hideMark/>
          </w:tcPr>
          <w:p w14:paraId="54BFEB77" w14:textId="77777777" w:rsidR="00E478D5" w:rsidRPr="00E478D5" w:rsidRDefault="00E478D5" w:rsidP="00E478D5">
            <w:pPr>
              <w:rPr>
                <w:b/>
                <w:bCs/>
              </w:rPr>
            </w:pPr>
            <w:r w:rsidRPr="00E478D5">
              <w:rPr>
                <w:b/>
                <w:bCs/>
              </w:rPr>
              <w:t> НАЛОГОВЫЕ И НЕНАЛОГОВЫЕ ДОХОДЫ</w:t>
            </w:r>
          </w:p>
        </w:tc>
        <w:tc>
          <w:tcPr>
            <w:tcW w:w="1540" w:type="dxa"/>
            <w:tcBorders>
              <w:top w:val="nil"/>
              <w:left w:val="single" w:sz="4" w:space="0" w:color="000000"/>
              <w:bottom w:val="nil"/>
              <w:right w:val="single" w:sz="4" w:space="0" w:color="000000"/>
            </w:tcBorders>
            <w:shd w:val="clear" w:color="000000" w:fill="FFFFFF"/>
            <w:vAlign w:val="center"/>
            <w:hideMark/>
          </w:tcPr>
          <w:p w14:paraId="61B92871" w14:textId="77777777" w:rsidR="00E478D5" w:rsidRPr="00E478D5" w:rsidRDefault="00E478D5" w:rsidP="00E478D5">
            <w:pPr>
              <w:jc w:val="center"/>
              <w:rPr>
                <w:b/>
                <w:bCs/>
              </w:rPr>
            </w:pPr>
            <w:r w:rsidRPr="00E478D5">
              <w:rPr>
                <w:b/>
                <w:bCs/>
              </w:rPr>
              <w:t>6 971,20</w:t>
            </w:r>
          </w:p>
        </w:tc>
        <w:tc>
          <w:tcPr>
            <w:tcW w:w="1420" w:type="dxa"/>
            <w:tcBorders>
              <w:top w:val="nil"/>
              <w:left w:val="nil"/>
              <w:bottom w:val="nil"/>
              <w:right w:val="single" w:sz="4" w:space="0" w:color="000000"/>
            </w:tcBorders>
            <w:shd w:val="clear" w:color="000000" w:fill="FFFFFF"/>
            <w:vAlign w:val="center"/>
            <w:hideMark/>
          </w:tcPr>
          <w:p w14:paraId="17516CB1" w14:textId="77777777" w:rsidR="00E478D5" w:rsidRPr="00E478D5" w:rsidRDefault="00E478D5" w:rsidP="00E478D5">
            <w:pPr>
              <w:jc w:val="center"/>
              <w:rPr>
                <w:b/>
                <w:bCs/>
              </w:rPr>
            </w:pPr>
            <w:r w:rsidRPr="00E478D5">
              <w:rPr>
                <w:b/>
                <w:bCs/>
              </w:rPr>
              <w:t>7 103,50</w:t>
            </w:r>
          </w:p>
        </w:tc>
        <w:tc>
          <w:tcPr>
            <w:tcW w:w="1320" w:type="dxa"/>
            <w:tcBorders>
              <w:top w:val="nil"/>
              <w:left w:val="nil"/>
              <w:bottom w:val="nil"/>
              <w:right w:val="single" w:sz="4" w:space="0" w:color="000000"/>
            </w:tcBorders>
            <w:shd w:val="clear" w:color="000000" w:fill="FFFFFF"/>
            <w:vAlign w:val="center"/>
            <w:hideMark/>
          </w:tcPr>
          <w:p w14:paraId="29C37C86" w14:textId="77777777" w:rsidR="00E478D5" w:rsidRPr="00E478D5" w:rsidRDefault="00E478D5" w:rsidP="00E478D5">
            <w:pPr>
              <w:jc w:val="center"/>
              <w:rPr>
                <w:b/>
                <w:bCs/>
              </w:rPr>
            </w:pPr>
            <w:r w:rsidRPr="00E478D5">
              <w:rPr>
                <w:b/>
                <w:bCs/>
              </w:rPr>
              <w:t>7 185,30</w:t>
            </w:r>
          </w:p>
        </w:tc>
      </w:tr>
      <w:tr w:rsidR="00E478D5" w:rsidRPr="00E478D5" w14:paraId="3335F4FA" w14:textId="77777777" w:rsidTr="00711CDC">
        <w:trPr>
          <w:trHeight w:val="315"/>
        </w:trPr>
        <w:tc>
          <w:tcPr>
            <w:tcW w:w="3160" w:type="dxa"/>
            <w:tcBorders>
              <w:top w:val="single" w:sz="4" w:space="0" w:color="000000"/>
              <w:left w:val="single" w:sz="4" w:space="0" w:color="000000"/>
              <w:bottom w:val="single" w:sz="4" w:space="0" w:color="000000"/>
              <w:right w:val="nil"/>
            </w:tcBorders>
            <w:shd w:val="clear" w:color="FFFFFF" w:fill="FFFFFF"/>
            <w:vAlign w:val="center"/>
            <w:hideMark/>
          </w:tcPr>
          <w:p w14:paraId="757A2B47" w14:textId="77777777" w:rsidR="00E478D5" w:rsidRPr="00E478D5" w:rsidRDefault="00E478D5" w:rsidP="00E478D5">
            <w:pPr>
              <w:rPr>
                <w:b/>
                <w:bCs/>
              </w:rPr>
            </w:pPr>
            <w:r w:rsidRPr="00E478D5">
              <w:rPr>
                <w:b/>
                <w:bCs/>
              </w:rPr>
              <w:t>1 01 00000 00 0000 000</w:t>
            </w:r>
          </w:p>
        </w:tc>
        <w:tc>
          <w:tcPr>
            <w:tcW w:w="7820" w:type="dxa"/>
            <w:tcBorders>
              <w:top w:val="single" w:sz="4" w:space="0" w:color="000000"/>
              <w:left w:val="single" w:sz="4" w:space="0" w:color="000000"/>
              <w:bottom w:val="single" w:sz="4" w:space="0" w:color="000000"/>
              <w:right w:val="nil"/>
            </w:tcBorders>
            <w:shd w:val="clear" w:color="FFFFFF" w:fill="FFFFFF"/>
            <w:vAlign w:val="center"/>
            <w:hideMark/>
          </w:tcPr>
          <w:p w14:paraId="6ADB32BC" w14:textId="77777777" w:rsidR="00E478D5" w:rsidRPr="00E478D5" w:rsidRDefault="00E478D5" w:rsidP="00E478D5">
            <w:pPr>
              <w:rPr>
                <w:b/>
                <w:bCs/>
              </w:rPr>
            </w:pPr>
            <w:r w:rsidRPr="00E478D5">
              <w:rPr>
                <w:b/>
                <w:bCs/>
              </w:rPr>
              <w:t> НАЛОГИ НА ПРИБЫЛЬ, ДОХОДЫ</w:t>
            </w:r>
          </w:p>
        </w:tc>
        <w:tc>
          <w:tcPr>
            <w:tcW w:w="15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6363E85" w14:textId="77777777" w:rsidR="00E478D5" w:rsidRPr="00E478D5" w:rsidRDefault="00E478D5" w:rsidP="00E478D5">
            <w:pPr>
              <w:jc w:val="center"/>
              <w:rPr>
                <w:b/>
                <w:bCs/>
              </w:rPr>
            </w:pPr>
            <w:r w:rsidRPr="00E478D5">
              <w:rPr>
                <w:b/>
                <w:bCs/>
              </w:rPr>
              <w:t>1 242,60</w:t>
            </w:r>
          </w:p>
        </w:tc>
        <w:tc>
          <w:tcPr>
            <w:tcW w:w="1420" w:type="dxa"/>
            <w:tcBorders>
              <w:top w:val="single" w:sz="4" w:space="0" w:color="000000"/>
              <w:left w:val="nil"/>
              <w:bottom w:val="single" w:sz="4" w:space="0" w:color="000000"/>
              <w:right w:val="single" w:sz="4" w:space="0" w:color="000000"/>
            </w:tcBorders>
            <w:shd w:val="clear" w:color="FFFFFF" w:fill="FFFFFF"/>
            <w:vAlign w:val="center"/>
            <w:hideMark/>
          </w:tcPr>
          <w:p w14:paraId="1A0967A2" w14:textId="77777777" w:rsidR="00E478D5" w:rsidRPr="00E478D5" w:rsidRDefault="00E478D5" w:rsidP="00E478D5">
            <w:pPr>
              <w:jc w:val="center"/>
              <w:rPr>
                <w:b/>
                <w:bCs/>
              </w:rPr>
            </w:pPr>
            <w:r w:rsidRPr="00E478D5">
              <w:rPr>
                <w:b/>
                <w:bCs/>
              </w:rPr>
              <w:t>1 330,90</w:t>
            </w:r>
          </w:p>
        </w:tc>
        <w:tc>
          <w:tcPr>
            <w:tcW w:w="1320" w:type="dxa"/>
            <w:tcBorders>
              <w:top w:val="single" w:sz="4" w:space="0" w:color="000000"/>
              <w:left w:val="nil"/>
              <w:bottom w:val="single" w:sz="4" w:space="0" w:color="000000"/>
              <w:right w:val="single" w:sz="4" w:space="0" w:color="000000"/>
            </w:tcBorders>
            <w:shd w:val="clear" w:color="FFFFFF" w:fill="FFFFFF"/>
            <w:vAlign w:val="center"/>
            <w:hideMark/>
          </w:tcPr>
          <w:p w14:paraId="75D97A4E" w14:textId="77777777" w:rsidR="00E478D5" w:rsidRPr="00E478D5" w:rsidRDefault="00E478D5" w:rsidP="00E478D5">
            <w:pPr>
              <w:jc w:val="center"/>
              <w:rPr>
                <w:b/>
                <w:bCs/>
              </w:rPr>
            </w:pPr>
            <w:r w:rsidRPr="00E478D5">
              <w:rPr>
                <w:b/>
                <w:bCs/>
              </w:rPr>
              <w:t>1 367,00</w:t>
            </w:r>
          </w:p>
        </w:tc>
      </w:tr>
      <w:tr w:rsidR="00E478D5" w:rsidRPr="00E478D5" w14:paraId="62FC1194"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3803F15D" w14:textId="77777777" w:rsidR="00E478D5" w:rsidRPr="00E478D5" w:rsidRDefault="00E478D5" w:rsidP="00E478D5">
            <w:pPr>
              <w:rPr>
                <w:b/>
                <w:bCs/>
              </w:rPr>
            </w:pPr>
            <w:r w:rsidRPr="00E478D5">
              <w:rPr>
                <w:b/>
                <w:bCs/>
              </w:rPr>
              <w:t>1 01 02000 01 0000 110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0A4F4EC3" w14:textId="77777777" w:rsidR="00E478D5" w:rsidRPr="00E478D5" w:rsidRDefault="00E478D5" w:rsidP="00E478D5">
            <w:pPr>
              <w:rPr>
                <w:b/>
                <w:bCs/>
              </w:rPr>
            </w:pPr>
            <w:r w:rsidRPr="00E478D5">
              <w:rPr>
                <w:b/>
                <w:bCs/>
              </w:rPr>
              <w:t> Налог на доходы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F8D3761" w14:textId="77777777" w:rsidR="00E478D5" w:rsidRPr="00E478D5" w:rsidRDefault="00E478D5" w:rsidP="00E478D5">
            <w:pPr>
              <w:jc w:val="center"/>
              <w:rPr>
                <w:b/>
                <w:bCs/>
              </w:rPr>
            </w:pPr>
            <w:r w:rsidRPr="00E478D5">
              <w:rPr>
                <w:b/>
                <w:bCs/>
              </w:rPr>
              <w:t>1 242,60</w:t>
            </w:r>
          </w:p>
        </w:tc>
        <w:tc>
          <w:tcPr>
            <w:tcW w:w="1420" w:type="dxa"/>
            <w:tcBorders>
              <w:top w:val="nil"/>
              <w:left w:val="nil"/>
              <w:bottom w:val="single" w:sz="4" w:space="0" w:color="000000"/>
              <w:right w:val="single" w:sz="4" w:space="0" w:color="000000"/>
            </w:tcBorders>
            <w:shd w:val="clear" w:color="000000" w:fill="FFFFFF"/>
            <w:vAlign w:val="center"/>
            <w:hideMark/>
          </w:tcPr>
          <w:p w14:paraId="079241FC" w14:textId="77777777" w:rsidR="00E478D5" w:rsidRPr="00E478D5" w:rsidRDefault="00E478D5" w:rsidP="00E478D5">
            <w:pPr>
              <w:jc w:val="center"/>
              <w:rPr>
                <w:b/>
                <w:bCs/>
              </w:rPr>
            </w:pPr>
            <w:r w:rsidRPr="00E478D5">
              <w:rPr>
                <w:b/>
                <w:bCs/>
              </w:rPr>
              <w:t>1 330,90</w:t>
            </w:r>
          </w:p>
        </w:tc>
        <w:tc>
          <w:tcPr>
            <w:tcW w:w="1320" w:type="dxa"/>
            <w:tcBorders>
              <w:top w:val="nil"/>
              <w:left w:val="nil"/>
              <w:bottom w:val="single" w:sz="4" w:space="0" w:color="000000"/>
              <w:right w:val="single" w:sz="4" w:space="0" w:color="000000"/>
            </w:tcBorders>
            <w:shd w:val="clear" w:color="000000" w:fill="FFFFFF"/>
            <w:vAlign w:val="center"/>
            <w:hideMark/>
          </w:tcPr>
          <w:p w14:paraId="10FA0770" w14:textId="77777777" w:rsidR="00E478D5" w:rsidRPr="00E478D5" w:rsidRDefault="00E478D5" w:rsidP="00E478D5">
            <w:pPr>
              <w:jc w:val="center"/>
              <w:rPr>
                <w:b/>
                <w:bCs/>
              </w:rPr>
            </w:pPr>
            <w:r w:rsidRPr="00E478D5">
              <w:rPr>
                <w:b/>
                <w:bCs/>
              </w:rPr>
              <w:t>1 367,00</w:t>
            </w:r>
          </w:p>
        </w:tc>
      </w:tr>
      <w:tr w:rsidR="00E478D5" w:rsidRPr="00E478D5" w14:paraId="215830D2" w14:textId="77777777" w:rsidTr="00711CDC">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7B3B35F3" w14:textId="77777777" w:rsidR="00E478D5" w:rsidRPr="00E478D5" w:rsidRDefault="00E478D5" w:rsidP="00E478D5">
            <w:r w:rsidRPr="00E478D5">
              <w:t>1 01 02010 01 0000 110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2991ADA7" w14:textId="77777777" w:rsidR="00E478D5" w:rsidRPr="00E478D5" w:rsidRDefault="00E478D5" w:rsidP="00E478D5">
            <w:r w:rsidRPr="00E478D5">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4BFBB9B" w14:textId="77777777" w:rsidR="00E478D5" w:rsidRPr="00E478D5" w:rsidRDefault="00E478D5" w:rsidP="00E478D5">
            <w:pPr>
              <w:jc w:val="center"/>
            </w:pPr>
            <w:r w:rsidRPr="00E478D5">
              <w:t>1 242,60</w:t>
            </w:r>
          </w:p>
        </w:tc>
        <w:tc>
          <w:tcPr>
            <w:tcW w:w="1420" w:type="dxa"/>
            <w:tcBorders>
              <w:top w:val="nil"/>
              <w:left w:val="nil"/>
              <w:bottom w:val="single" w:sz="4" w:space="0" w:color="000000"/>
              <w:right w:val="nil"/>
            </w:tcBorders>
            <w:shd w:val="clear" w:color="000000" w:fill="FFFFFF"/>
            <w:vAlign w:val="center"/>
            <w:hideMark/>
          </w:tcPr>
          <w:p w14:paraId="5A8CFE47" w14:textId="77777777" w:rsidR="00E478D5" w:rsidRPr="00E478D5" w:rsidRDefault="00E478D5" w:rsidP="00E478D5">
            <w:pPr>
              <w:jc w:val="center"/>
            </w:pPr>
            <w:r w:rsidRPr="00E478D5">
              <w:t>1 330,90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E03C2E1" w14:textId="77777777" w:rsidR="00E478D5" w:rsidRPr="00E478D5" w:rsidRDefault="00E478D5" w:rsidP="00E478D5">
            <w:pPr>
              <w:jc w:val="center"/>
            </w:pPr>
            <w:r w:rsidRPr="00E478D5">
              <w:t>1 367,00</w:t>
            </w:r>
          </w:p>
        </w:tc>
      </w:tr>
      <w:tr w:rsidR="00E478D5" w:rsidRPr="00E478D5" w14:paraId="5E017676"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4F559E29" w14:textId="77777777" w:rsidR="00E478D5" w:rsidRPr="00E478D5" w:rsidRDefault="00E478D5" w:rsidP="00E478D5">
            <w:pPr>
              <w:rPr>
                <w:b/>
                <w:bCs/>
              </w:rPr>
            </w:pPr>
            <w:r w:rsidRPr="00E478D5">
              <w:rPr>
                <w:b/>
                <w:bCs/>
              </w:rPr>
              <w:t>1 05 00000 00 0000 000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22A17BBD" w14:textId="77777777" w:rsidR="00E478D5" w:rsidRPr="00E478D5" w:rsidRDefault="00E478D5" w:rsidP="00E478D5">
            <w:pPr>
              <w:rPr>
                <w:b/>
                <w:bCs/>
              </w:rPr>
            </w:pPr>
            <w:r w:rsidRPr="00E478D5">
              <w:rPr>
                <w:b/>
                <w:bCs/>
              </w:rPr>
              <w:t>НАЛОГИ НА СОВОКУПНЫЙ ДОХОД</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814CA44" w14:textId="77777777" w:rsidR="00E478D5" w:rsidRPr="00E478D5" w:rsidRDefault="00E478D5" w:rsidP="00E478D5">
            <w:pPr>
              <w:jc w:val="center"/>
              <w:rPr>
                <w:b/>
                <w:bCs/>
              </w:rPr>
            </w:pPr>
            <w:r w:rsidRPr="00E478D5">
              <w:rPr>
                <w:b/>
                <w:bCs/>
              </w:rPr>
              <w:t>1 087,70</w:t>
            </w:r>
          </w:p>
        </w:tc>
        <w:tc>
          <w:tcPr>
            <w:tcW w:w="1420" w:type="dxa"/>
            <w:tcBorders>
              <w:top w:val="nil"/>
              <w:left w:val="nil"/>
              <w:bottom w:val="single" w:sz="4" w:space="0" w:color="000000"/>
              <w:right w:val="single" w:sz="4" w:space="0" w:color="000000"/>
            </w:tcBorders>
            <w:shd w:val="clear" w:color="000000" w:fill="FFFFFF"/>
            <w:vAlign w:val="center"/>
            <w:hideMark/>
          </w:tcPr>
          <w:p w14:paraId="40A06CEB" w14:textId="77777777" w:rsidR="00E478D5" w:rsidRPr="00E478D5" w:rsidRDefault="00E478D5" w:rsidP="00E478D5">
            <w:pPr>
              <w:jc w:val="center"/>
              <w:rPr>
                <w:b/>
                <w:bCs/>
              </w:rPr>
            </w:pPr>
            <w:r w:rsidRPr="00E478D5">
              <w:rPr>
                <w:b/>
                <w:bCs/>
              </w:rPr>
              <w:t>1 131,20</w:t>
            </w:r>
          </w:p>
        </w:tc>
        <w:tc>
          <w:tcPr>
            <w:tcW w:w="1320" w:type="dxa"/>
            <w:tcBorders>
              <w:top w:val="nil"/>
              <w:left w:val="nil"/>
              <w:bottom w:val="single" w:sz="4" w:space="0" w:color="000000"/>
              <w:right w:val="single" w:sz="4" w:space="0" w:color="000000"/>
            </w:tcBorders>
            <w:shd w:val="clear" w:color="000000" w:fill="FFFFFF"/>
            <w:vAlign w:val="center"/>
            <w:hideMark/>
          </w:tcPr>
          <w:p w14:paraId="657F4185" w14:textId="77777777" w:rsidR="00E478D5" w:rsidRPr="00E478D5" w:rsidRDefault="00E478D5" w:rsidP="00E478D5">
            <w:pPr>
              <w:jc w:val="center"/>
              <w:rPr>
                <w:b/>
                <w:bCs/>
              </w:rPr>
            </w:pPr>
            <w:r w:rsidRPr="00E478D5">
              <w:rPr>
                <w:b/>
                <w:bCs/>
              </w:rPr>
              <w:t>1 176,40</w:t>
            </w:r>
          </w:p>
        </w:tc>
      </w:tr>
      <w:tr w:rsidR="00E478D5" w:rsidRPr="00E478D5" w14:paraId="67F11697"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92A8353" w14:textId="77777777" w:rsidR="00E478D5" w:rsidRPr="00E478D5" w:rsidRDefault="00E478D5" w:rsidP="00E478D5">
            <w:r w:rsidRPr="00E478D5">
              <w:t>1 05 03000 01 0000 110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6EFD0E05" w14:textId="77777777" w:rsidR="00E478D5" w:rsidRPr="00E478D5" w:rsidRDefault="00E478D5" w:rsidP="00E478D5">
            <w:r w:rsidRPr="00E478D5">
              <w:t>Единый сельскохозяйственный налог</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D0FD438" w14:textId="77777777" w:rsidR="00E478D5" w:rsidRPr="00E478D5" w:rsidRDefault="00E478D5" w:rsidP="00E478D5">
            <w:pPr>
              <w:jc w:val="center"/>
            </w:pPr>
            <w:r w:rsidRPr="00E478D5">
              <w:t>1 087,70</w:t>
            </w:r>
          </w:p>
        </w:tc>
        <w:tc>
          <w:tcPr>
            <w:tcW w:w="1420" w:type="dxa"/>
            <w:tcBorders>
              <w:top w:val="nil"/>
              <w:left w:val="nil"/>
              <w:bottom w:val="single" w:sz="4" w:space="0" w:color="000000"/>
              <w:right w:val="nil"/>
            </w:tcBorders>
            <w:shd w:val="clear" w:color="000000" w:fill="FFFFFF"/>
            <w:vAlign w:val="center"/>
            <w:hideMark/>
          </w:tcPr>
          <w:p w14:paraId="634D52AA" w14:textId="77777777" w:rsidR="00E478D5" w:rsidRPr="00E478D5" w:rsidRDefault="00E478D5" w:rsidP="00E478D5">
            <w:pPr>
              <w:jc w:val="center"/>
            </w:pPr>
            <w:r w:rsidRPr="00E478D5">
              <w:t>1 131,20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28693A5F" w14:textId="77777777" w:rsidR="00E478D5" w:rsidRPr="00E478D5" w:rsidRDefault="00E478D5" w:rsidP="00E478D5">
            <w:pPr>
              <w:jc w:val="center"/>
            </w:pPr>
            <w:r w:rsidRPr="00E478D5">
              <w:t>1 176,40</w:t>
            </w:r>
          </w:p>
        </w:tc>
      </w:tr>
      <w:tr w:rsidR="00E478D5" w:rsidRPr="00E478D5" w14:paraId="7FB5346D"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6FC9505" w14:textId="77777777" w:rsidR="00E478D5" w:rsidRPr="00E478D5" w:rsidRDefault="00E478D5" w:rsidP="00E478D5">
            <w:pPr>
              <w:rPr>
                <w:b/>
                <w:bCs/>
              </w:rPr>
            </w:pPr>
            <w:r w:rsidRPr="00E478D5">
              <w:rPr>
                <w:b/>
                <w:bCs/>
              </w:rPr>
              <w:t>1 06 00000 00 0000 000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42EDA573" w14:textId="77777777" w:rsidR="00E478D5" w:rsidRPr="00E478D5" w:rsidRDefault="00E478D5" w:rsidP="00E478D5">
            <w:pPr>
              <w:rPr>
                <w:b/>
                <w:bCs/>
              </w:rPr>
            </w:pPr>
            <w:r w:rsidRPr="00E478D5">
              <w:rPr>
                <w:b/>
                <w:bCs/>
              </w:rPr>
              <w:t>НАЛОГИ НА ИМУЩЕСТВО</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1F1154E" w14:textId="77777777" w:rsidR="00E478D5" w:rsidRPr="00E478D5" w:rsidRDefault="00E478D5" w:rsidP="00E478D5">
            <w:pPr>
              <w:jc w:val="center"/>
              <w:rPr>
                <w:b/>
                <w:bCs/>
              </w:rPr>
            </w:pPr>
            <w:r w:rsidRPr="00E478D5">
              <w:rPr>
                <w:b/>
                <w:bCs/>
              </w:rPr>
              <w:t>4 370,90</w:t>
            </w:r>
          </w:p>
        </w:tc>
        <w:tc>
          <w:tcPr>
            <w:tcW w:w="1420" w:type="dxa"/>
            <w:tcBorders>
              <w:top w:val="nil"/>
              <w:left w:val="nil"/>
              <w:bottom w:val="single" w:sz="4" w:space="0" w:color="000000"/>
              <w:right w:val="single" w:sz="4" w:space="0" w:color="000000"/>
            </w:tcBorders>
            <w:shd w:val="clear" w:color="000000" w:fill="FFFFFF"/>
            <w:vAlign w:val="center"/>
            <w:hideMark/>
          </w:tcPr>
          <w:p w14:paraId="08CB13BA" w14:textId="77777777" w:rsidR="00E478D5" w:rsidRPr="00E478D5" w:rsidRDefault="00E478D5" w:rsidP="00E478D5">
            <w:pPr>
              <w:jc w:val="center"/>
              <w:rPr>
                <w:b/>
                <w:bCs/>
              </w:rPr>
            </w:pPr>
            <w:r w:rsidRPr="00E478D5">
              <w:rPr>
                <w:b/>
                <w:bCs/>
              </w:rPr>
              <w:t>4 370,90</w:t>
            </w:r>
          </w:p>
        </w:tc>
        <w:tc>
          <w:tcPr>
            <w:tcW w:w="1320" w:type="dxa"/>
            <w:tcBorders>
              <w:top w:val="nil"/>
              <w:left w:val="nil"/>
              <w:bottom w:val="single" w:sz="4" w:space="0" w:color="000000"/>
              <w:right w:val="single" w:sz="4" w:space="0" w:color="000000"/>
            </w:tcBorders>
            <w:shd w:val="clear" w:color="000000" w:fill="FFFFFF"/>
            <w:vAlign w:val="center"/>
            <w:hideMark/>
          </w:tcPr>
          <w:p w14:paraId="71C0777F" w14:textId="77777777" w:rsidR="00E478D5" w:rsidRPr="00E478D5" w:rsidRDefault="00E478D5" w:rsidP="00E478D5">
            <w:pPr>
              <w:jc w:val="center"/>
              <w:rPr>
                <w:b/>
                <w:bCs/>
              </w:rPr>
            </w:pPr>
            <w:r w:rsidRPr="00E478D5">
              <w:rPr>
                <w:b/>
                <w:bCs/>
              </w:rPr>
              <w:t>4 370,90</w:t>
            </w:r>
          </w:p>
        </w:tc>
      </w:tr>
      <w:tr w:rsidR="00E478D5" w:rsidRPr="00E478D5" w14:paraId="14F2A43F"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65A92C03" w14:textId="77777777" w:rsidR="00E478D5" w:rsidRPr="00E478D5" w:rsidRDefault="00E478D5" w:rsidP="00E478D5">
            <w:pPr>
              <w:rPr>
                <w:b/>
                <w:bCs/>
              </w:rPr>
            </w:pPr>
            <w:r w:rsidRPr="00E478D5">
              <w:rPr>
                <w:b/>
                <w:bCs/>
              </w:rPr>
              <w:t>1 06 01000 00 0000 110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260A5704" w14:textId="77777777" w:rsidR="00E478D5" w:rsidRPr="00E478D5" w:rsidRDefault="00E478D5" w:rsidP="00E478D5">
            <w:pPr>
              <w:rPr>
                <w:b/>
                <w:bCs/>
              </w:rPr>
            </w:pPr>
            <w:r w:rsidRPr="00E478D5">
              <w:rPr>
                <w:b/>
                <w:bCs/>
              </w:rPr>
              <w:t>Налог на имущество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5B90BD1" w14:textId="77777777" w:rsidR="00E478D5" w:rsidRPr="00E478D5" w:rsidRDefault="00E478D5" w:rsidP="00E478D5">
            <w:pPr>
              <w:jc w:val="center"/>
              <w:rPr>
                <w:b/>
                <w:bCs/>
              </w:rPr>
            </w:pPr>
            <w:r w:rsidRPr="00E478D5">
              <w:rPr>
                <w:b/>
                <w:bCs/>
              </w:rPr>
              <w:t>270,60</w:t>
            </w:r>
          </w:p>
        </w:tc>
        <w:tc>
          <w:tcPr>
            <w:tcW w:w="1420" w:type="dxa"/>
            <w:tcBorders>
              <w:top w:val="nil"/>
              <w:left w:val="nil"/>
              <w:bottom w:val="single" w:sz="4" w:space="0" w:color="000000"/>
              <w:right w:val="single" w:sz="4" w:space="0" w:color="000000"/>
            </w:tcBorders>
            <w:shd w:val="clear" w:color="000000" w:fill="FFFFFF"/>
            <w:vAlign w:val="center"/>
            <w:hideMark/>
          </w:tcPr>
          <w:p w14:paraId="5707492F" w14:textId="77777777" w:rsidR="00E478D5" w:rsidRPr="00E478D5" w:rsidRDefault="00E478D5" w:rsidP="00E478D5">
            <w:pPr>
              <w:jc w:val="center"/>
              <w:rPr>
                <w:b/>
                <w:bCs/>
              </w:rPr>
            </w:pPr>
            <w:r w:rsidRPr="00E478D5">
              <w:rPr>
                <w:b/>
                <w:bCs/>
              </w:rPr>
              <w:t>270,60</w:t>
            </w:r>
          </w:p>
        </w:tc>
        <w:tc>
          <w:tcPr>
            <w:tcW w:w="1320" w:type="dxa"/>
            <w:tcBorders>
              <w:top w:val="nil"/>
              <w:left w:val="nil"/>
              <w:bottom w:val="single" w:sz="4" w:space="0" w:color="000000"/>
              <w:right w:val="single" w:sz="4" w:space="0" w:color="000000"/>
            </w:tcBorders>
            <w:shd w:val="clear" w:color="000000" w:fill="FFFFFF"/>
            <w:vAlign w:val="center"/>
            <w:hideMark/>
          </w:tcPr>
          <w:p w14:paraId="4D8F7E71" w14:textId="77777777" w:rsidR="00E478D5" w:rsidRPr="00E478D5" w:rsidRDefault="00E478D5" w:rsidP="00E478D5">
            <w:pPr>
              <w:jc w:val="center"/>
              <w:rPr>
                <w:b/>
                <w:bCs/>
              </w:rPr>
            </w:pPr>
            <w:r w:rsidRPr="00E478D5">
              <w:rPr>
                <w:b/>
                <w:bCs/>
              </w:rPr>
              <w:t>270,60</w:t>
            </w:r>
          </w:p>
        </w:tc>
      </w:tr>
      <w:tr w:rsidR="00E478D5" w:rsidRPr="00E478D5" w14:paraId="3E2A2888"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3B93CDA5" w14:textId="77777777" w:rsidR="00E478D5" w:rsidRPr="00E478D5" w:rsidRDefault="00E478D5" w:rsidP="00E478D5">
            <w:r w:rsidRPr="00E478D5">
              <w:t>1 06 01030 10 0000 110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3044F4BB" w14:textId="77777777" w:rsidR="00E478D5" w:rsidRPr="00E478D5" w:rsidRDefault="00E478D5" w:rsidP="00E478D5">
            <w:r w:rsidRPr="00E478D5">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06D6FD7" w14:textId="77777777" w:rsidR="00E478D5" w:rsidRPr="00E478D5" w:rsidRDefault="00E478D5" w:rsidP="00E478D5">
            <w:pPr>
              <w:jc w:val="center"/>
            </w:pPr>
            <w:r w:rsidRPr="00E478D5">
              <w:t>270,60</w:t>
            </w:r>
          </w:p>
        </w:tc>
        <w:tc>
          <w:tcPr>
            <w:tcW w:w="1420" w:type="dxa"/>
            <w:tcBorders>
              <w:top w:val="nil"/>
              <w:left w:val="nil"/>
              <w:bottom w:val="single" w:sz="4" w:space="0" w:color="000000"/>
              <w:right w:val="nil"/>
            </w:tcBorders>
            <w:shd w:val="clear" w:color="000000" w:fill="FFFFFF"/>
            <w:vAlign w:val="center"/>
            <w:hideMark/>
          </w:tcPr>
          <w:p w14:paraId="61687700" w14:textId="77777777" w:rsidR="00E478D5" w:rsidRPr="00E478D5" w:rsidRDefault="00E478D5" w:rsidP="00E478D5">
            <w:pPr>
              <w:jc w:val="center"/>
            </w:pPr>
            <w:r w:rsidRPr="00E478D5">
              <w:t>270,60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FAA2A6A" w14:textId="77777777" w:rsidR="00E478D5" w:rsidRPr="00E478D5" w:rsidRDefault="00E478D5" w:rsidP="00E478D5">
            <w:pPr>
              <w:jc w:val="center"/>
            </w:pPr>
            <w:r w:rsidRPr="00E478D5">
              <w:t>270,60</w:t>
            </w:r>
          </w:p>
        </w:tc>
      </w:tr>
      <w:tr w:rsidR="00E478D5" w:rsidRPr="00E478D5" w14:paraId="32D9EC1E"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261C557" w14:textId="77777777" w:rsidR="00E478D5" w:rsidRPr="00E478D5" w:rsidRDefault="00E478D5" w:rsidP="00E478D5">
            <w:pPr>
              <w:rPr>
                <w:b/>
                <w:bCs/>
              </w:rPr>
            </w:pPr>
            <w:r w:rsidRPr="00E478D5">
              <w:rPr>
                <w:b/>
                <w:bCs/>
              </w:rPr>
              <w:lastRenderedPageBreak/>
              <w:t>1 06 06000 00 0000 110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2BDC95F0" w14:textId="77777777" w:rsidR="00E478D5" w:rsidRPr="00E478D5" w:rsidRDefault="00E478D5" w:rsidP="00E478D5">
            <w:pPr>
              <w:rPr>
                <w:b/>
                <w:bCs/>
              </w:rPr>
            </w:pPr>
            <w:r w:rsidRPr="00E478D5">
              <w:rPr>
                <w:b/>
                <w:bCs/>
              </w:rPr>
              <w:t>Земельный налог</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870F16D" w14:textId="77777777" w:rsidR="00E478D5" w:rsidRPr="00E478D5" w:rsidRDefault="00E478D5" w:rsidP="00E478D5">
            <w:pPr>
              <w:jc w:val="center"/>
              <w:rPr>
                <w:b/>
                <w:bCs/>
              </w:rPr>
            </w:pPr>
            <w:r w:rsidRPr="00E478D5">
              <w:rPr>
                <w:b/>
                <w:bCs/>
              </w:rPr>
              <w:t>4 100,30</w:t>
            </w:r>
          </w:p>
        </w:tc>
        <w:tc>
          <w:tcPr>
            <w:tcW w:w="1420" w:type="dxa"/>
            <w:tcBorders>
              <w:top w:val="nil"/>
              <w:left w:val="nil"/>
              <w:bottom w:val="single" w:sz="4" w:space="0" w:color="000000"/>
              <w:right w:val="single" w:sz="4" w:space="0" w:color="000000"/>
            </w:tcBorders>
            <w:shd w:val="clear" w:color="000000" w:fill="FFFFFF"/>
            <w:vAlign w:val="center"/>
            <w:hideMark/>
          </w:tcPr>
          <w:p w14:paraId="2FEAC940" w14:textId="77777777" w:rsidR="00E478D5" w:rsidRPr="00E478D5" w:rsidRDefault="00E478D5" w:rsidP="00E478D5">
            <w:pPr>
              <w:jc w:val="center"/>
              <w:rPr>
                <w:b/>
                <w:bCs/>
              </w:rPr>
            </w:pPr>
            <w:r w:rsidRPr="00E478D5">
              <w:rPr>
                <w:b/>
                <w:bCs/>
              </w:rPr>
              <w:t>4 100,30</w:t>
            </w:r>
          </w:p>
        </w:tc>
        <w:tc>
          <w:tcPr>
            <w:tcW w:w="1320" w:type="dxa"/>
            <w:tcBorders>
              <w:top w:val="nil"/>
              <w:left w:val="nil"/>
              <w:bottom w:val="single" w:sz="4" w:space="0" w:color="000000"/>
              <w:right w:val="single" w:sz="4" w:space="0" w:color="000000"/>
            </w:tcBorders>
            <w:shd w:val="clear" w:color="000000" w:fill="FFFFFF"/>
            <w:vAlign w:val="center"/>
            <w:hideMark/>
          </w:tcPr>
          <w:p w14:paraId="5D37703E" w14:textId="77777777" w:rsidR="00E478D5" w:rsidRPr="00E478D5" w:rsidRDefault="00E478D5" w:rsidP="00E478D5">
            <w:pPr>
              <w:jc w:val="center"/>
              <w:rPr>
                <w:b/>
                <w:bCs/>
              </w:rPr>
            </w:pPr>
            <w:r w:rsidRPr="00E478D5">
              <w:rPr>
                <w:b/>
                <w:bCs/>
              </w:rPr>
              <w:t>4 100,30</w:t>
            </w:r>
          </w:p>
        </w:tc>
      </w:tr>
      <w:tr w:rsidR="00E478D5" w:rsidRPr="00E478D5" w14:paraId="7F45A682"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6D43FC75" w14:textId="77777777" w:rsidR="00E478D5" w:rsidRPr="00E478D5" w:rsidRDefault="00E478D5" w:rsidP="00E478D5">
            <w:pPr>
              <w:rPr>
                <w:b/>
                <w:bCs/>
              </w:rPr>
            </w:pPr>
            <w:r w:rsidRPr="00E478D5">
              <w:rPr>
                <w:b/>
                <w:bCs/>
              </w:rPr>
              <w:t>1 06 06030 00 0000 110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6439123B" w14:textId="77777777" w:rsidR="00E478D5" w:rsidRPr="00E478D5" w:rsidRDefault="00E478D5" w:rsidP="00E478D5">
            <w:pPr>
              <w:rPr>
                <w:b/>
                <w:bCs/>
              </w:rPr>
            </w:pPr>
            <w:r w:rsidRPr="00E478D5">
              <w:rPr>
                <w:b/>
                <w:bCs/>
              </w:rPr>
              <w:t>Земельный налог с организаций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C7D59D7" w14:textId="77777777" w:rsidR="00E478D5" w:rsidRPr="00E478D5" w:rsidRDefault="00E478D5" w:rsidP="00E478D5">
            <w:pPr>
              <w:jc w:val="center"/>
              <w:rPr>
                <w:b/>
                <w:bCs/>
              </w:rPr>
            </w:pPr>
            <w:r w:rsidRPr="00E478D5">
              <w:rPr>
                <w:b/>
                <w:bCs/>
              </w:rPr>
              <w:t>421,40</w:t>
            </w:r>
          </w:p>
        </w:tc>
        <w:tc>
          <w:tcPr>
            <w:tcW w:w="1420" w:type="dxa"/>
            <w:tcBorders>
              <w:top w:val="nil"/>
              <w:left w:val="nil"/>
              <w:bottom w:val="single" w:sz="4" w:space="0" w:color="000000"/>
              <w:right w:val="single" w:sz="4" w:space="0" w:color="000000"/>
            </w:tcBorders>
            <w:shd w:val="clear" w:color="000000" w:fill="FFFFFF"/>
            <w:vAlign w:val="center"/>
            <w:hideMark/>
          </w:tcPr>
          <w:p w14:paraId="6FEC8956" w14:textId="77777777" w:rsidR="00E478D5" w:rsidRPr="00E478D5" w:rsidRDefault="00E478D5" w:rsidP="00E478D5">
            <w:pPr>
              <w:jc w:val="center"/>
              <w:rPr>
                <w:b/>
                <w:bCs/>
              </w:rPr>
            </w:pPr>
            <w:r w:rsidRPr="00E478D5">
              <w:rPr>
                <w:b/>
                <w:bCs/>
              </w:rPr>
              <w:t>421,40</w:t>
            </w:r>
          </w:p>
        </w:tc>
        <w:tc>
          <w:tcPr>
            <w:tcW w:w="1320" w:type="dxa"/>
            <w:tcBorders>
              <w:top w:val="nil"/>
              <w:left w:val="nil"/>
              <w:bottom w:val="single" w:sz="4" w:space="0" w:color="000000"/>
              <w:right w:val="single" w:sz="4" w:space="0" w:color="000000"/>
            </w:tcBorders>
            <w:shd w:val="clear" w:color="000000" w:fill="FFFFFF"/>
            <w:vAlign w:val="center"/>
            <w:hideMark/>
          </w:tcPr>
          <w:p w14:paraId="605D8860" w14:textId="77777777" w:rsidR="00E478D5" w:rsidRPr="00E478D5" w:rsidRDefault="00E478D5" w:rsidP="00E478D5">
            <w:pPr>
              <w:jc w:val="center"/>
              <w:rPr>
                <w:b/>
                <w:bCs/>
              </w:rPr>
            </w:pPr>
            <w:r w:rsidRPr="00E478D5">
              <w:rPr>
                <w:b/>
                <w:bCs/>
              </w:rPr>
              <w:t>421,40</w:t>
            </w:r>
          </w:p>
        </w:tc>
      </w:tr>
      <w:tr w:rsidR="00E478D5" w:rsidRPr="00E478D5" w14:paraId="0A485459"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E11CF0D" w14:textId="77777777" w:rsidR="00E478D5" w:rsidRPr="00E478D5" w:rsidRDefault="00E478D5" w:rsidP="00E478D5">
            <w:r w:rsidRPr="00E478D5">
              <w:t>1 06 06033 10 0000 110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7C40E914" w14:textId="77777777" w:rsidR="00E478D5" w:rsidRPr="00E478D5" w:rsidRDefault="00E478D5" w:rsidP="00E478D5">
            <w:r w:rsidRPr="00E478D5">
              <w:t>Земельный налог с организаций, обладающих земельным участком,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13AAFC8" w14:textId="77777777" w:rsidR="00E478D5" w:rsidRPr="00E478D5" w:rsidRDefault="00E478D5" w:rsidP="00E478D5">
            <w:pPr>
              <w:jc w:val="center"/>
            </w:pPr>
            <w:r w:rsidRPr="00E478D5">
              <w:t>421,40</w:t>
            </w:r>
          </w:p>
        </w:tc>
        <w:tc>
          <w:tcPr>
            <w:tcW w:w="1420" w:type="dxa"/>
            <w:tcBorders>
              <w:top w:val="nil"/>
              <w:left w:val="nil"/>
              <w:bottom w:val="single" w:sz="4" w:space="0" w:color="000000"/>
              <w:right w:val="nil"/>
            </w:tcBorders>
            <w:shd w:val="clear" w:color="000000" w:fill="FFFFFF"/>
            <w:vAlign w:val="center"/>
            <w:hideMark/>
          </w:tcPr>
          <w:p w14:paraId="23766DE4" w14:textId="77777777" w:rsidR="00E478D5" w:rsidRPr="00E478D5" w:rsidRDefault="00E478D5" w:rsidP="00E478D5">
            <w:pPr>
              <w:jc w:val="center"/>
            </w:pPr>
            <w:r w:rsidRPr="00E478D5">
              <w:t>421,40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11627C54" w14:textId="77777777" w:rsidR="00E478D5" w:rsidRPr="00E478D5" w:rsidRDefault="00E478D5" w:rsidP="00E478D5">
            <w:pPr>
              <w:jc w:val="center"/>
            </w:pPr>
            <w:r w:rsidRPr="00E478D5">
              <w:t>421,40</w:t>
            </w:r>
          </w:p>
        </w:tc>
      </w:tr>
      <w:tr w:rsidR="00E478D5" w:rsidRPr="00E478D5" w14:paraId="507C1E6F"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3D885CB" w14:textId="77777777" w:rsidR="00E478D5" w:rsidRPr="00E478D5" w:rsidRDefault="00E478D5" w:rsidP="00E478D5">
            <w:pPr>
              <w:rPr>
                <w:b/>
                <w:bCs/>
              </w:rPr>
            </w:pPr>
            <w:r w:rsidRPr="00E478D5">
              <w:rPr>
                <w:b/>
                <w:bCs/>
              </w:rPr>
              <w:t>1 06 06040 00 0000 110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74917DB5" w14:textId="77777777" w:rsidR="00E478D5" w:rsidRPr="00E478D5" w:rsidRDefault="00E478D5" w:rsidP="00E478D5">
            <w:pPr>
              <w:rPr>
                <w:b/>
                <w:bCs/>
              </w:rPr>
            </w:pPr>
            <w:r w:rsidRPr="00E478D5">
              <w:rPr>
                <w:b/>
                <w:bCs/>
              </w:rPr>
              <w:t>Земельный налог с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C90751B" w14:textId="77777777" w:rsidR="00E478D5" w:rsidRPr="00E478D5" w:rsidRDefault="00E478D5" w:rsidP="00E478D5">
            <w:pPr>
              <w:jc w:val="center"/>
              <w:rPr>
                <w:b/>
                <w:bCs/>
              </w:rPr>
            </w:pPr>
            <w:r w:rsidRPr="00E478D5">
              <w:rPr>
                <w:b/>
                <w:bCs/>
              </w:rPr>
              <w:t>3 678,90</w:t>
            </w:r>
          </w:p>
        </w:tc>
        <w:tc>
          <w:tcPr>
            <w:tcW w:w="1420" w:type="dxa"/>
            <w:tcBorders>
              <w:top w:val="nil"/>
              <w:left w:val="nil"/>
              <w:bottom w:val="single" w:sz="4" w:space="0" w:color="000000"/>
              <w:right w:val="single" w:sz="4" w:space="0" w:color="000000"/>
            </w:tcBorders>
            <w:shd w:val="clear" w:color="000000" w:fill="FFFFFF"/>
            <w:vAlign w:val="center"/>
            <w:hideMark/>
          </w:tcPr>
          <w:p w14:paraId="1CE93319" w14:textId="77777777" w:rsidR="00E478D5" w:rsidRPr="00E478D5" w:rsidRDefault="00E478D5" w:rsidP="00E478D5">
            <w:pPr>
              <w:jc w:val="center"/>
              <w:rPr>
                <w:b/>
                <w:bCs/>
              </w:rPr>
            </w:pPr>
            <w:r w:rsidRPr="00E478D5">
              <w:rPr>
                <w:b/>
                <w:bCs/>
              </w:rPr>
              <w:t>3 678,90</w:t>
            </w:r>
          </w:p>
        </w:tc>
        <w:tc>
          <w:tcPr>
            <w:tcW w:w="1320" w:type="dxa"/>
            <w:tcBorders>
              <w:top w:val="nil"/>
              <w:left w:val="nil"/>
              <w:bottom w:val="single" w:sz="4" w:space="0" w:color="000000"/>
              <w:right w:val="single" w:sz="4" w:space="0" w:color="000000"/>
            </w:tcBorders>
            <w:shd w:val="clear" w:color="000000" w:fill="FFFFFF"/>
            <w:vAlign w:val="center"/>
            <w:hideMark/>
          </w:tcPr>
          <w:p w14:paraId="395A18F4" w14:textId="77777777" w:rsidR="00E478D5" w:rsidRPr="00E478D5" w:rsidRDefault="00E478D5" w:rsidP="00E478D5">
            <w:pPr>
              <w:jc w:val="center"/>
              <w:rPr>
                <w:b/>
                <w:bCs/>
              </w:rPr>
            </w:pPr>
            <w:r w:rsidRPr="00E478D5">
              <w:rPr>
                <w:b/>
                <w:bCs/>
              </w:rPr>
              <w:t>3 678,90</w:t>
            </w:r>
          </w:p>
        </w:tc>
      </w:tr>
      <w:tr w:rsidR="00E478D5" w:rsidRPr="00E478D5" w14:paraId="5B7CCDEA"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44A86157" w14:textId="77777777" w:rsidR="00E478D5" w:rsidRPr="00E478D5" w:rsidRDefault="00E478D5" w:rsidP="00E478D5">
            <w:r w:rsidRPr="00E478D5">
              <w:t>1 06 06043 10 0000 110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0AAB185B" w14:textId="77777777" w:rsidR="00E478D5" w:rsidRPr="00E478D5" w:rsidRDefault="00E478D5" w:rsidP="00E478D5">
            <w:r w:rsidRPr="00E478D5">
              <w:t>Земельный налог с физических лиц, обладающих земельным участком,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0D2150D" w14:textId="77777777" w:rsidR="00E478D5" w:rsidRPr="00E478D5" w:rsidRDefault="00E478D5" w:rsidP="00E478D5">
            <w:pPr>
              <w:jc w:val="center"/>
            </w:pPr>
            <w:r w:rsidRPr="00E478D5">
              <w:t>3 678,90</w:t>
            </w:r>
          </w:p>
        </w:tc>
        <w:tc>
          <w:tcPr>
            <w:tcW w:w="1420" w:type="dxa"/>
            <w:tcBorders>
              <w:top w:val="nil"/>
              <w:left w:val="nil"/>
              <w:bottom w:val="single" w:sz="4" w:space="0" w:color="000000"/>
              <w:right w:val="nil"/>
            </w:tcBorders>
            <w:shd w:val="clear" w:color="000000" w:fill="FFFFFF"/>
            <w:vAlign w:val="center"/>
            <w:hideMark/>
          </w:tcPr>
          <w:p w14:paraId="767E8430" w14:textId="77777777" w:rsidR="00E478D5" w:rsidRPr="00E478D5" w:rsidRDefault="00E478D5" w:rsidP="00E478D5">
            <w:pPr>
              <w:jc w:val="center"/>
            </w:pPr>
            <w:r w:rsidRPr="00E478D5">
              <w:t>3 678,90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EA217ED" w14:textId="77777777" w:rsidR="00E478D5" w:rsidRPr="00E478D5" w:rsidRDefault="00E478D5" w:rsidP="00E478D5">
            <w:pPr>
              <w:jc w:val="center"/>
            </w:pPr>
            <w:r w:rsidRPr="00E478D5">
              <w:t>3 678,90</w:t>
            </w:r>
          </w:p>
        </w:tc>
      </w:tr>
      <w:tr w:rsidR="00E478D5" w:rsidRPr="00E478D5" w14:paraId="2D0C85D7"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DF47CB9" w14:textId="77777777" w:rsidR="00E478D5" w:rsidRPr="00E478D5" w:rsidRDefault="00E478D5" w:rsidP="00E478D5">
            <w:pPr>
              <w:rPr>
                <w:b/>
                <w:bCs/>
              </w:rPr>
            </w:pPr>
            <w:r w:rsidRPr="00E478D5">
              <w:rPr>
                <w:b/>
                <w:bCs/>
              </w:rPr>
              <w:t>1 08 00000 00 0000 000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0761A292" w14:textId="77777777" w:rsidR="00E478D5" w:rsidRPr="00E478D5" w:rsidRDefault="00E478D5" w:rsidP="00E478D5">
            <w:pPr>
              <w:rPr>
                <w:b/>
                <w:bCs/>
              </w:rPr>
            </w:pPr>
            <w:r w:rsidRPr="00E478D5">
              <w:rPr>
                <w:b/>
                <w:bCs/>
              </w:rPr>
              <w:t>ГОСУДАРСТВЕННАЯ ПОШЛИНА</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7A67AF4" w14:textId="77777777" w:rsidR="00E478D5" w:rsidRPr="00E478D5" w:rsidRDefault="00E478D5" w:rsidP="00E478D5">
            <w:pPr>
              <w:jc w:val="center"/>
              <w:rPr>
                <w:b/>
                <w:bCs/>
              </w:rPr>
            </w:pPr>
            <w:r w:rsidRPr="00E478D5">
              <w:rPr>
                <w:b/>
                <w:bCs/>
              </w:rPr>
              <w:t>10,10</w:t>
            </w:r>
          </w:p>
        </w:tc>
        <w:tc>
          <w:tcPr>
            <w:tcW w:w="1420" w:type="dxa"/>
            <w:tcBorders>
              <w:top w:val="nil"/>
              <w:left w:val="nil"/>
              <w:bottom w:val="single" w:sz="4" w:space="0" w:color="000000"/>
              <w:right w:val="single" w:sz="4" w:space="0" w:color="000000"/>
            </w:tcBorders>
            <w:shd w:val="clear" w:color="000000" w:fill="FFFFFF"/>
            <w:vAlign w:val="center"/>
            <w:hideMark/>
          </w:tcPr>
          <w:p w14:paraId="58C7BA28" w14:textId="77777777" w:rsidR="00E478D5" w:rsidRPr="00E478D5" w:rsidRDefault="00E478D5" w:rsidP="00E478D5">
            <w:pPr>
              <w:jc w:val="center"/>
              <w:rPr>
                <w:b/>
                <w:bCs/>
              </w:rPr>
            </w:pPr>
            <w:r w:rsidRPr="00E478D5">
              <w:rPr>
                <w:b/>
                <w:bCs/>
              </w:rPr>
              <w:t>10,50</w:t>
            </w:r>
          </w:p>
        </w:tc>
        <w:tc>
          <w:tcPr>
            <w:tcW w:w="1320" w:type="dxa"/>
            <w:tcBorders>
              <w:top w:val="nil"/>
              <w:left w:val="nil"/>
              <w:bottom w:val="single" w:sz="4" w:space="0" w:color="000000"/>
              <w:right w:val="single" w:sz="4" w:space="0" w:color="000000"/>
            </w:tcBorders>
            <w:shd w:val="clear" w:color="000000" w:fill="FFFFFF"/>
            <w:vAlign w:val="center"/>
            <w:hideMark/>
          </w:tcPr>
          <w:p w14:paraId="013D705E" w14:textId="77777777" w:rsidR="00E478D5" w:rsidRPr="00E478D5" w:rsidRDefault="00E478D5" w:rsidP="00E478D5">
            <w:pPr>
              <w:jc w:val="center"/>
              <w:rPr>
                <w:b/>
                <w:bCs/>
              </w:rPr>
            </w:pPr>
            <w:r w:rsidRPr="00E478D5">
              <w:rPr>
                <w:b/>
                <w:bCs/>
              </w:rPr>
              <w:t>10,90</w:t>
            </w:r>
          </w:p>
        </w:tc>
      </w:tr>
      <w:tr w:rsidR="00E478D5" w:rsidRPr="00E478D5" w14:paraId="578B10DE"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54774BB8" w14:textId="77777777" w:rsidR="00E478D5" w:rsidRPr="00E478D5" w:rsidRDefault="00E478D5" w:rsidP="00E478D5">
            <w:pPr>
              <w:rPr>
                <w:b/>
                <w:bCs/>
              </w:rPr>
            </w:pPr>
            <w:r w:rsidRPr="00E478D5">
              <w:rPr>
                <w:b/>
                <w:bCs/>
              </w:rPr>
              <w:t>1 08 04000 01 0000 110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7FA0A32D" w14:textId="77777777" w:rsidR="00E478D5" w:rsidRPr="00E478D5" w:rsidRDefault="00E478D5" w:rsidP="00E478D5">
            <w:pPr>
              <w:rPr>
                <w:b/>
                <w:bCs/>
              </w:rPr>
            </w:pPr>
            <w:r w:rsidRPr="00E478D5">
              <w:rPr>
                <w:b/>
                <w:b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0A0E8E3" w14:textId="77777777" w:rsidR="00E478D5" w:rsidRPr="00E478D5" w:rsidRDefault="00E478D5" w:rsidP="00E478D5">
            <w:pPr>
              <w:jc w:val="center"/>
              <w:rPr>
                <w:b/>
                <w:bCs/>
              </w:rPr>
            </w:pPr>
            <w:r w:rsidRPr="00E478D5">
              <w:rPr>
                <w:b/>
                <w:bCs/>
              </w:rPr>
              <w:t>10,10</w:t>
            </w:r>
          </w:p>
        </w:tc>
        <w:tc>
          <w:tcPr>
            <w:tcW w:w="1420" w:type="dxa"/>
            <w:tcBorders>
              <w:top w:val="nil"/>
              <w:left w:val="nil"/>
              <w:bottom w:val="single" w:sz="4" w:space="0" w:color="000000"/>
              <w:right w:val="single" w:sz="4" w:space="0" w:color="000000"/>
            </w:tcBorders>
            <w:shd w:val="clear" w:color="000000" w:fill="FFFFFF"/>
            <w:vAlign w:val="center"/>
            <w:hideMark/>
          </w:tcPr>
          <w:p w14:paraId="481329E6" w14:textId="77777777" w:rsidR="00E478D5" w:rsidRPr="00E478D5" w:rsidRDefault="00E478D5" w:rsidP="00E478D5">
            <w:pPr>
              <w:jc w:val="center"/>
              <w:rPr>
                <w:b/>
                <w:bCs/>
              </w:rPr>
            </w:pPr>
            <w:r w:rsidRPr="00E478D5">
              <w:rPr>
                <w:b/>
                <w:bCs/>
              </w:rPr>
              <w:t>10,50</w:t>
            </w:r>
          </w:p>
        </w:tc>
        <w:tc>
          <w:tcPr>
            <w:tcW w:w="1320" w:type="dxa"/>
            <w:tcBorders>
              <w:top w:val="nil"/>
              <w:left w:val="nil"/>
              <w:bottom w:val="single" w:sz="4" w:space="0" w:color="000000"/>
              <w:right w:val="single" w:sz="4" w:space="0" w:color="000000"/>
            </w:tcBorders>
            <w:shd w:val="clear" w:color="000000" w:fill="FFFFFF"/>
            <w:vAlign w:val="center"/>
            <w:hideMark/>
          </w:tcPr>
          <w:p w14:paraId="223B49CD" w14:textId="77777777" w:rsidR="00E478D5" w:rsidRPr="00E478D5" w:rsidRDefault="00E478D5" w:rsidP="00E478D5">
            <w:pPr>
              <w:jc w:val="center"/>
              <w:rPr>
                <w:b/>
                <w:bCs/>
              </w:rPr>
            </w:pPr>
            <w:r w:rsidRPr="00E478D5">
              <w:rPr>
                <w:b/>
                <w:bCs/>
              </w:rPr>
              <w:t>10,90</w:t>
            </w:r>
          </w:p>
        </w:tc>
      </w:tr>
      <w:tr w:rsidR="00E478D5" w:rsidRPr="00E478D5" w14:paraId="3EF0C1C6" w14:textId="77777777" w:rsidTr="00711CDC">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0D12F4DC" w14:textId="77777777" w:rsidR="00E478D5" w:rsidRPr="00E478D5" w:rsidRDefault="00E478D5" w:rsidP="00E478D5">
            <w:r w:rsidRPr="00E478D5">
              <w:t>1 08 04020 01 0000 110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2B485817" w14:textId="77777777" w:rsidR="00E478D5" w:rsidRPr="00E478D5" w:rsidRDefault="00E478D5" w:rsidP="00E478D5">
            <w:r w:rsidRPr="00E478D5">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1683EBA" w14:textId="77777777" w:rsidR="00E478D5" w:rsidRPr="00E478D5" w:rsidRDefault="00E478D5" w:rsidP="00E478D5">
            <w:pPr>
              <w:jc w:val="center"/>
            </w:pPr>
            <w:r w:rsidRPr="00E478D5">
              <w:t>10,10</w:t>
            </w:r>
          </w:p>
        </w:tc>
        <w:tc>
          <w:tcPr>
            <w:tcW w:w="1420" w:type="dxa"/>
            <w:tcBorders>
              <w:top w:val="nil"/>
              <w:left w:val="nil"/>
              <w:bottom w:val="single" w:sz="4" w:space="0" w:color="000000"/>
              <w:right w:val="nil"/>
            </w:tcBorders>
            <w:shd w:val="clear" w:color="000000" w:fill="FFFFFF"/>
            <w:vAlign w:val="center"/>
            <w:hideMark/>
          </w:tcPr>
          <w:p w14:paraId="673B2D46" w14:textId="77777777" w:rsidR="00E478D5" w:rsidRPr="00E478D5" w:rsidRDefault="00E478D5" w:rsidP="00E478D5">
            <w:pPr>
              <w:jc w:val="center"/>
            </w:pPr>
            <w:r w:rsidRPr="00E478D5">
              <w:t>10,50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444D01D" w14:textId="77777777" w:rsidR="00E478D5" w:rsidRPr="00E478D5" w:rsidRDefault="00E478D5" w:rsidP="00E478D5">
            <w:pPr>
              <w:jc w:val="center"/>
            </w:pPr>
            <w:r w:rsidRPr="00E478D5">
              <w:t>10,90</w:t>
            </w:r>
          </w:p>
        </w:tc>
      </w:tr>
      <w:tr w:rsidR="00E478D5" w:rsidRPr="00E478D5" w14:paraId="127E0263"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3546AF95" w14:textId="77777777" w:rsidR="00E478D5" w:rsidRPr="00E478D5" w:rsidRDefault="00E478D5" w:rsidP="00E478D5">
            <w:pPr>
              <w:rPr>
                <w:b/>
                <w:bCs/>
              </w:rPr>
            </w:pPr>
            <w:r w:rsidRPr="00E478D5">
              <w:rPr>
                <w:b/>
                <w:bCs/>
              </w:rPr>
              <w:t>1 11 00000 00 0000 000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73CABB1F" w14:textId="77777777" w:rsidR="00E478D5" w:rsidRPr="00E478D5" w:rsidRDefault="00E478D5" w:rsidP="00E478D5">
            <w:pPr>
              <w:rPr>
                <w:b/>
                <w:bCs/>
              </w:rPr>
            </w:pPr>
            <w:r w:rsidRPr="00E478D5">
              <w:rPr>
                <w:b/>
                <w:bCs/>
              </w:rPr>
              <w:t>ДОХОДЫ ОТ ИСПОЛЬЗОВАНИЯ ИМУЩЕСТВА, НАХОДЯЩЕГОСЯ В ГОСУДАРСТВЕННОЙ И МУНИЦИПАЛЬНОЙ СОБСТВЕННОСТИ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37985DA" w14:textId="77777777" w:rsidR="00E478D5" w:rsidRPr="00E478D5" w:rsidRDefault="00E478D5" w:rsidP="00E478D5">
            <w:pPr>
              <w:jc w:val="center"/>
              <w:rPr>
                <w:b/>
                <w:bCs/>
              </w:rPr>
            </w:pPr>
            <w:r w:rsidRPr="00E478D5">
              <w:rPr>
                <w:b/>
                <w:bCs/>
              </w:rPr>
              <w:t>258,00</w:t>
            </w:r>
          </w:p>
        </w:tc>
        <w:tc>
          <w:tcPr>
            <w:tcW w:w="1420" w:type="dxa"/>
            <w:tcBorders>
              <w:top w:val="nil"/>
              <w:left w:val="nil"/>
              <w:bottom w:val="single" w:sz="4" w:space="0" w:color="000000"/>
              <w:right w:val="single" w:sz="4" w:space="0" w:color="000000"/>
            </w:tcBorders>
            <w:shd w:val="clear" w:color="000000" w:fill="FFFFFF"/>
            <w:vAlign w:val="center"/>
            <w:hideMark/>
          </w:tcPr>
          <w:p w14:paraId="2810E41F" w14:textId="77777777" w:rsidR="00E478D5" w:rsidRPr="00E478D5" w:rsidRDefault="00E478D5" w:rsidP="00E478D5">
            <w:pPr>
              <w:jc w:val="center"/>
              <w:rPr>
                <w:b/>
                <w:bCs/>
              </w:rPr>
            </w:pPr>
            <w:r w:rsidRPr="00E478D5">
              <w:rPr>
                <w:b/>
                <w:bCs/>
              </w:rPr>
              <w:t>258,00</w:t>
            </w:r>
          </w:p>
        </w:tc>
        <w:tc>
          <w:tcPr>
            <w:tcW w:w="1320" w:type="dxa"/>
            <w:tcBorders>
              <w:top w:val="nil"/>
              <w:left w:val="nil"/>
              <w:bottom w:val="single" w:sz="4" w:space="0" w:color="000000"/>
              <w:right w:val="single" w:sz="4" w:space="0" w:color="000000"/>
            </w:tcBorders>
            <w:shd w:val="clear" w:color="000000" w:fill="FFFFFF"/>
            <w:vAlign w:val="center"/>
            <w:hideMark/>
          </w:tcPr>
          <w:p w14:paraId="2B0C50A1" w14:textId="77777777" w:rsidR="00E478D5" w:rsidRPr="00E478D5" w:rsidRDefault="00E478D5" w:rsidP="00E478D5">
            <w:pPr>
              <w:jc w:val="center"/>
              <w:rPr>
                <w:b/>
                <w:bCs/>
              </w:rPr>
            </w:pPr>
            <w:r w:rsidRPr="00E478D5">
              <w:rPr>
                <w:b/>
                <w:bCs/>
              </w:rPr>
              <w:t>258,00</w:t>
            </w:r>
          </w:p>
        </w:tc>
      </w:tr>
      <w:tr w:rsidR="00E478D5" w:rsidRPr="00E478D5" w14:paraId="3992BA14" w14:textId="77777777" w:rsidTr="00711CDC">
        <w:trPr>
          <w:trHeight w:val="1575"/>
        </w:trPr>
        <w:tc>
          <w:tcPr>
            <w:tcW w:w="3160" w:type="dxa"/>
            <w:tcBorders>
              <w:top w:val="nil"/>
              <w:left w:val="single" w:sz="4" w:space="0" w:color="000000"/>
              <w:bottom w:val="single" w:sz="4" w:space="0" w:color="000000"/>
              <w:right w:val="nil"/>
            </w:tcBorders>
            <w:shd w:val="clear" w:color="000000" w:fill="FFFFFF"/>
            <w:vAlign w:val="center"/>
            <w:hideMark/>
          </w:tcPr>
          <w:p w14:paraId="072E57E6" w14:textId="77777777" w:rsidR="00E478D5" w:rsidRPr="00E478D5" w:rsidRDefault="00E478D5" w:rsidP="00E478D5">
            <w:pPr>
              <w:rPr>
                <w:b/>
                <w:bCs/>
              </w:rPr>
            </w:pPr>
            <w:r w:rsidRPr="00E478D5">
              <w:rPr>
                <w:b/>
                <w:bCs/>
              </w:rPr>
              <w:t>1 11 05000 00 0000 120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17EED46B" w14:textId="77777777" w:rsidR="00E478D5" w:rsidRPr="00E478D5" w:rsidRDefault="00E478D5" w:rsidP="00E478D5">
            <w:r w:rsidRPr="00E478D5">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057D9BF" w14:textId="77777777" w:rsidR="00E478D5" w:rsidRPr="00E478D5" w:rsidRDefault="00E478D5" w:rsidP="00E478D5">
            <w:pPr>
              <w:jc w:val="center"/>
            </w:pPr>
            <w:r w:rsidRPr="00E478D5">
              <w:t>258,00</w:t>
            </w:r>
          </w:p>
        </w:tc>
        <w:tc>
          <w:tcPr>
            <w:tcW w:w="1420" w:type="dxa"/>
            <w:tcBorders>
              <w:top w:val="nil"/>
              <w:left w:val="nil"/>
              <w:bottom w:val="single" w:sz="4" w:space="0" w:color="000000"/>
              <w:right w:val="single" w:sz="4" w:space="0" w:color="000000"/>
            </w:tcBorders>
            <w:shd w:val="clear" w:color="000000" w:fill="FFFFFF"/>
            <w:vAlign w:val="center"/>
            <w:hideMark/>
          </w:tcPr>
          <w:p w14:paraId="05495C2B" w14:textId="77777777" w:rsidR="00E478D5" w:rsidRPr="00E478D5" w:rsidRDefault="00E478D5" w:rsidP="00E478D5">
            <w:pPr>
              <w:jc w:val="center"/>
            </w:pPr>
            <w:r w:rsidRPr="00E478D5">
              <w:t>258,00</w:t>
            </w:r>
          </w:p>
        </w:tc>
        <w:tc>
          <w:tcPr>
            <w:tcW w:w="1320" w:type="dxa"/>
            <w:tcBorders>
              <w:top w:val="nil"/>
              <w:left w:val="nil"/>
              <w:bottom w:val="single" w:sz="4" w:space="0" w:color="000000"/>
              <w:right w:val="single" w:sz="4" w:space="0" w:color="000000"/>
            </w:tcBorders>
            <w:shd w:val="clear" w:color="000000" w:fill="FFFFFF"/>
            <w:vAlign w:val="center"/>
            <w:hideMark/>
          </w:tcPr>
          <w:p w14:paraId="6A6180AF" w14:textId="77777777" w:rsidR="00E478D5" w:rsidRPr="00E478D5" w:rsidRDefault="00E478D5" w:rsidP="00E478D5">
            <w:pPr>
              <w:jc w:val="center"/>
            </w:pPr>
            <w:r w:rsidRPr="00E478D5">
              <w:t>258,00</w:t>
            </w:r>
          </w:p>
        </w:tc>
      </w:tr>
      <w:tr w:rsidR="00E478D5" w:rsidRPr="00E478D5" w14:paraId="06CEDD4D" w14:textId="77777777" w:rsidTr="00711CDC">
        <w:trPr>
          <w:trHeight w:val="2130"/>
        </w:trPr>
        <w:tc>
          <w:tcPr>
            <w:tcW w:w="3160" w:type="dxa"/>
            <w:tcBorders>
              <w:top w:val="nil"/>
              <w:left w:val="single" w:sz="4" w:space="0" w:color="000000"/>
              <w:bottom w:val="single" w:sz="4" w:space="0" w:color="000000"/>
              <w:right w:val="nil"/>
            </w:tcBorders>
            <w:shd w:val="clear" w:color="000000" w:fill="FFFFFF"/>
            <w:vAlign w:val="center"/>
            <w:hideMark/>
          </w:tcPr>
          <w:p w14:paraId="4CF95872" w14:textId="77777777" w:rsidR="00E478D5" w:rsidRPr="00E478D5" w:rsidRDefault="00E478D5" w:rsidP="00E478D5">
            <w:pPr>
              <w:rPr>
                <w:b/>
                <w:bCs/>
              </w:rPr>
            </w:pPr>
            <w:r w:rsidRPr="00E478D5">
              <w:rPr>
                <w:b/>
                <w:bCs/>
              </w:rPr>
              <w:lastRenderedPageBreak/>
              <w:t>1 11 05030 00 0000 120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14C2FCAF" w14:textId="77777777" w:rsidR="00E478D5" w:rsidRPr="00E478D5" w:rsidRDefault="00E478D5" w:rsidP="00E478D5">
            <w:pPr>
              <w:rPr>
                <w:b/>
                <w:bCs/>
              </w:rPr>
            </w:pPr>
            <w:r w:rsidRPr="00E478D5">
              <w:rPr>
                <w:b/>
                <w:bCs/>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764954D" w14:textId="77777777" w:rsidR="00E478D5" w:rsidRPr="00E478D5" w:rsidRDefault="00E478D5" w:rsidP="00E478D5">
            <w:pPr>
              <w:jc w:val="center"/>
              <w:rPr>
                <w:b/>
                <w:bCs/>
              </w:rPr>
            </w:pPr>
            <w:r w:rsidRPr="00E478D5">
              <w:rPr>
                <w:b/>
                <w:bCs/>
              </w:rPr>
              <w:t>131,60</w:t>
            </w:r>
          </w:p>
        </w:tc>
        <w:tc>
          <w:tcPr>
            <w:tcW w:w="1420" w:type="dxa"/>
            <w:tcBorders>
              <w:top w:val="nil"/>
              <w:left w:val="nil"/>
              <w:bottom w:val="single" w:sz="4" w:space="0" w:color="000000"/>
              <w:right w:val="single" w:sz="4" w:space="0" w:color="000000"/>
            </w:tcBorders>
            <w:shd w:val="clear" w:color="000000" w:fill="FFFFFF"/>
            <w:vAlign w:val="center"/>
            <w:hideMark/>
          </w:tcPr>
          <w:p w14:paraId="08C068A4" w14:textId="77777777" w:rsidR="00E478D5" w:rsidRPr="00E478D5" w:rsidRDefault="00E478D5" w:rsidP="00E478D5">
            <w:pPr>
              <w:jc w:val="center"/>
              <w:rPr>
                <w:b/>
                <w:bCs/>
              </w:rPr>
            </w:pPr>
            <w:r w:rsidRPr="00E478D5">
              <w:rPr>
                <w:b/>
                <w:bCs/>
              </w:rPr>
              <w:t>131,60</w:t>
            </w:r>
          </w:p>
        </w:tc>
        <w:tc>
          <w:tcPr>
            <w:tcW w:w="1320" w:type="dxa"/>
            <w:tcBorders>
              <w:top w:val="nil"/>
              <w:left w:val="nil"/>
              <w:bottom w:val="single" w:sz="4" w:space="0" w:color="000000"/>
              <w:right w:val="single" w:sz="4" w:space="0" w:color="000000"/>
            </w:tcBorders>
            <w:shd w:val="clear" w:color="000000" w:fill="FFFFFF"/>
            <w:vAlign w:val="center"/>
            <w:hideMark/>
          </w:tcPr>
          <w:p w14:paraId="587B21DC" w14:textId="77777777" w:rsidR="00E478D5" w:rsidRPr="00E478D5" w:rsidRDefault="00E478D5" w:rsidP="00E478D5">
            <w:pPr>
              <w:jc w:val="center"/>
              <w:rPr>
                <w:b/>
                <w:bCs/>
              </w:rPr>
            </w:pPr>
            <w:r w:rsidRPr="00E478D5">
              <w:rPr>
                <w:b/>
                <w:bCs/>
              </w:rPr>
              <w:t>131,60</w:t>
            </w:r>
          </w:p>
        </w:tc>
      </w:tr>
      <w:tr w:rsidR="00E478D5" w:rsidRPr="00E478D5" w14:paraId="74C58370" w14:textId="77777777" w:rsidTr="00711CDC">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490C876C" w14:textId="77777777" w:rsidR="00E478D5" w:rsidRPr="00E478D5" w:rsidRDefault="00E478D5" w:rsidP="00E478D5">
            <w:r w:rsidRPr="00E478D5">
              <w:t>1 11 05035 10 0000 120</w:t>
            </w:r>
          </w:p>
        </w:tc>
        <w:tc>
          <w:tcPr>
            <w:tcW w:w="7820" w:type="dxa"/>
            <w:tcBorders>
              <w:top w:val="nil"/>
              <w:left w:val="single" w:sz="4" w:space="0" w:color="000000"/>
              <w:bottom w:val="single" w:sz="4" w:space="0" w:color="000000"/>
              <w:right w:val="nil"/>
            </w:tcBorders>
            <w:shd w:val="clear" w:color="000000" w:fill="FFFFFF"/>
            <w:vAlign w:val="center"/>
            <w:hideMark/>
          </w:tcPr>
          <w:p w14:paraId="00B419C6" w14:textId="77777777" w:rsidR="00E478D5" w:rsidRPr="00E478D5" w:rsidRDefault="00E478D5" w:rsidP="00E478D5">
            <w:r w:rsidRPr="00E478D5">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84D64C0" w14:textId="77777777" w:rsidR="00E478D5" w:rsidRPr="00E478D5" w:rsidRDefault="00E478D5" w:rsidP="00E478D5">
            <w:pPr>
              <w:jc w:val="center"/>
            </w:pPr>
            <w:r w:rsidRPr="00E478D5">
              <w:t>131,60</w:t>
            </w:r>
          </w:p>
        </w:tc>
        <w:tc>
          <w:tcPr>
            <w:tcW w:w="1420" w:type="dxa"/>
            <w:tcBorders>
              <w:top w:val="nil"/>
              <w:left w:val="nil"/>
              <w:bottom w:val="single" w:sz="4" w:space="0" w:color="000000"/>
              <w:right w:val="nil"/>
            </w:tcBorders>
            <w:shd w:val="clear" w:color="000000" w:fill="FFFFFF"/>
            <w:vAlign w:val="center"/>
            <w:hideMark/>
          </w:tcPr>
          <w:p w14:paraId="6C1EC67B" w14:textId="77777777" w:rsidR="00E478D5" w:rsidRPr="00E478D5" w:rsidRDefault="00E478D5" w:rsidP="00E478D5">
            <w:pPr>
              <w:jc w:val="center"/>
            </w:pPr>
            <w:r w:rsidRPr="00E478D5">
              <w:t>131,60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3B152E1" w14:textId="77777777" w:rsidR="00E478D5" w:rsidRPr="00E478D5" w:rsidRDefault="00E478D5" w:rsidP="00E478D5">
            <w:pPr>
              <w:jc w:val="center"/>
            </w:pPr>
            <w:r w:rsidRPr="00E478D5">
              <w:t>131,60</w:t>
            </w:r>
          </w:p>
        </w:tc>
      </w:tr>
      <w:tr w:rsidR="00E478D5" w:rsidRPr="00E478D5" w14:paraId="078BB1A7"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585049B6" w14:textId="77777777" w:rsidR="00E478D5" w:rsidRPr="00E478D5" w:rsidRDefault="00E478D5" w:rsidP="00E478D5">
            <w:pPr>
              <w:rPr>
                <w:b/>
                <w:bCs/>
              </w:rPr>
            </w:pPr>
            <w:r w:rsidRPr="00E478D5">
              <w:rPr>
                <w:b/>
                <w:bCs/>
              </w:rPr>
              <w:t>1 11 05070 00 0000 120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1B28A5DC" w14:textId="77777777" w:rsidR="00E478D5" w:rsidRPr="00E478D5" w:rsidRDefault="00E478D5" w:rsidP="00E478D5">
            <w:pPr>
              <w:rPr>
                <w:b/>
                <w:bCs/>
              </w:rPr>
            </w:pPr>
            <w:r w:rsidRPr="00E478D5">
              <w:rPr>
                <w:b/>
                <w:bCs/>
              </w:rPr>
              <w:t>Доходы от сдачи в аренду имущества, составляющего государственную (муниципальную) казну (за исключением земельных участков)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16F9B21" w14:textId="77777777" w:rsidR="00E478D5" w:rsidRPr="00E478D5" w:rsidRDefault="00E478D5" w:rsidP="00E478D5">
            <w:pPr>
              <w:jc w:val="center"/>
              <w:rPr>
                <w:b/>
                <w:bCs/>
              </w:rPr>
            </w:pPr>
            <w:r w:rsidRPr="00E478D5">
              <w:rPr>
                <w:b/>
                <w:bCs/>
              </w:rPr>
              <w:t>126,40</w:t>
            </w:r>
          </w:p>
        </w:tc>
        <w:tc>
          <w:tcPr>
            <w:tcW w:w="1420" w:type="dxa"/>
            <w:tcBorders>
              <w:top w:val="nil"/>
              <w:left w:val="nil"/>
              <w:bottom w:val="single" w:sz="4" w:space="0" w:color="000000"/>
              <w:right w:val="single" w:sz="4" w:space="0" w:color="000000"/>
            </w:tcBorders>
            <w:shd w:val="clear" w:color="000000" w:fill="FFFFFF"/>
            <w:vAlign w:val="center"/>
            <w:hideMark/>
          </w:tcPr>
          <w:p w14:paraId="319EE8ED" w14:textId="77777777" w:rsidR="00E478D5" w:rsidRPr="00E478D5" w:rsidRDefault="00E478D5" w:rsidP="00E478D5">
            <w:pPr>
              <w:jc w:val="center"/>
              <w:rPr>
                <w:b/>
                <w:bCs/>
              </w:rPr>
            </w:pPr>
            <w:r w:rsidRPr="00E478D5">
              <w:rPr>
                <w:b/>
                <w:bCs/>
              </w:rPr>
              <w:t>126,40</w:t>
            </w:r>
          </w:p>
        </w:tc>
        <w:tc>
          <w:tcPr>
            <w:tcW w:w="1320" w:type="dxa"/>
            <w:tcBorders>
              <w:top w:val="nil"/>
              <w:left w:val="nil"/>
              <w:bottom w:val="single" w:sz="4" w:space="0" w:color="000000"/>
              <w:right w:val="single" w:sz="4" w:space="0" w:color="000000"/>
            </w:tcBorders>
            <w:shd w:val="clear" w:color="000000" w:fill="FFFFFF"/>
            <w:vAlign w:val="center"/>
            <w:hideMark/>
          </w:tcPr>
          <w:p w14:paraId="385A9ED2" w14:textId="77777777" w:rsidR="00E478D5" w:rsidRPr="00E478D5" w:rsidRDefault="00E478D5" w:rsidP="00E478D5">
            <w:pPr>
              <w:jc w:val="center"/>
              <w:rPr>
                <w:b/>
                <w:bCs/>
              </w:rPr>
            </w:pPr>
            <w:r w:rsidRPr="00E478D5">
              <w:rPr>
                <w:b/>
                <w:bCs/>
              </w:rPr>
              <w:t>126,40</w:t>
            </w:r>
          </w:p>
        </w:tc>
      </w:tr>
      <w:tr w:rsidR="00E478D5" w:rsidRPr="00E478D5" w14:paraId="70E8078F"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52AF6E3" w14:textId="77777777" w:rsidR="00E478D5" w:rsidRPr="00E478D5" w:rsidRDefault="00E478D5" w:rsidP="00E478D5">
            <w:r w:rsidRPr="00E478D5">
              <w:t>1 11 05075 10 0000 120</w:t>
            </w:r>
          </w:p>
        </w:tc>
        <w:tc>
          <w:tcPr>
            <w:tcW w:w="7820" w:type="dxa"/>
            <w:tcBorders>
              <w:top w:val="nil"/>
              <w:left w:val="single" w:sz="4" w:space="0" w:color="000000"/>
              <w:bottom w:val="single" w:sz="4" w:space="0" w:color="000000"/>
              <w:right w:val="nil"/>
            </w:tcBorders>
            <w:shd w:val="clear" w:color="000000" w:fill="FFFFFF"/>
            <w:vAlign w:val="center"/>
            <w:hideMark/>
          </w:tcPr>
          <w:p w14:paraId="2C4E242E" w14:textId="77777777" w:rsidR="00E478D5" w:rsidRPr="00E478D5" w:rsidRDefault="00E478D5" w:rsidP="00E478D5">
            <w:r w:rsidRPr="00E478D5">
              <w:t>Доходы от сдачи в аренду имущества, составляющего казну сельских поселений (за исключением земельных участков)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CCEB7A6" w14:textId="77777777" w:rsidR="00E478D5" w:rsidRPr="00E478D5" w:rsidRDefault="00E478D5" w:rsidP="00E478D5">
            <w:pPr>
              <w:jc w:val="center"/>
            </w:pPr>
            <w:r w:rsidRPr="00E478D5">
              <w:t>126,40</w:t>
            </w:r>
          </w:p>
        </w:tc>
        <w:tc>
          <w:tcPr>
            <w:tcW w:w="1420" w:type="dxa"/>
            <w:tcBorders>
              <w:top w:val="nil"/>
              <w:left w:val="nil"/>
              <w:bottom w:val="single" w:sz="4" w:space="0" w:color="000000"/>
              <w:right w:val="nil"/>
            </w:tcBorders>
            <w:shd w:val="clear" w:color="000000" w:fill="FFFFFF"/>
            <w:vAlign w:val="center"/>
            <w:hideMark/>
          </w:tcPr>
          <w:p w14:paraId="31684B53" w14:textId="77777777" w:rsidR="00E478D5" w:rsidRPr="00E478D5" w:rsidRDefault="00E478D5" w:rsidP="00E478D5">
            <w:pPr>
              <w:jc w:val="center"/>
            </w:pPr>
            <w:r w:rsidRPr="00E478D5">
              <w:t>126,40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091E77D6" w14:textId="77777777" w:rsidR="00E478D5" w:rsidRPr="00E478D5" w:rsidRDefault="00E478D5" w:rsidP="00E478D5">
            <w:pPr>
              <w:jc w:val="center"/>
            </w:pPr>
            <w:r w:rsidRPr="00E478D5">
              <w:t>126,40</w:t>
            </w:r>
          </w:p>
        </w:tc>
      </w:tr>
      <w:tr w:rsidR="00E478D5" w:rsidRPr="00E478D5" w14:paraId="0DB21CDB"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1076E958" w14:textId="77777777" w:rsidR="00E478D5" w:rsidRPr="00E478D5" w:rsidRDefault="00E478D5" w:rsidP="00E478D5">
            <w:pPr>
              <w:rPr>
                <w:b/>
                <w:bCs/>
              </w:rPr>
            </w:pPr>
            <w:r w:rsidRPr="00E478D5">
              <w:rPr>
                <w:b/>
                <w:bCs/>
              </w:rPr>
              <w:t>1 16 00000 00 0000 000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3CE29A21" w14:textId="77777777" w:rsidR="00E478D5" w:rsidRPr="00E478D5" w:rsidRDefault="00E478D5" w:rsidP="00E478D5">
            <w:pPr>
              <w:rPr>
                <w:b/>
                <w:bCs/>
              </w:rPr>
            </w:pPr>
            <w:r w:rsidRPr="00E478D5">
              <w:rPr>
                <w:b/>
                <w:bCs/>
              </w:rPr>
              <w:t>ШТРАФЫ, САНКЦИИ, ВОЗМЕЩЕНИЕ УЩЕРБА</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C3FB090" w14:textId="77777777" w:rsidR="00E478D5" w:rsidRPr="00E478D5" w:rsidRDefault="00E478D5" w:rsidP="00E478D5">
            <w:pPr>
              <w:jc w:val="center"/>
              <w:rPr>
                <w:b/>
                <w:bCs/>
              </w:rPr>
            </w:pPr>
            <w:r w:rsidRPr="00E478D5">
              <w:rPr>
                <w:b/>
                <w:bCs/>
              </w:rPr>
              <w:t>1,90</w:t>
            </w:r>
          </w:p>
        </w:tc>
        <w:tc>
          <w:tcPr>
            <w:tcW w:w="1420" w:type="dxa"/>
            <w:tcBorders>
              <w:top w:val="nil"/>
              <w:left w:val="nil"/>
              <w:bottom w:val="single" w:sz="4" w:space="0" w:color="000000"/>
              <w:right w:val="single" w:sz="4" w:space="0" w:color="000000"/>
            </w:tcBorders>
            <w:shd w:val="clear" w:color="000000" w:fill="FFFFFF"/>
            <w:vAlign w:val="center"/>
            <w:hideMark/>
          </w:tcPr>
          <w:p w14:paraId="12657695" w14:textId="77777777" w:rsidR="00E478D5" w:rsidRPr="00E478D5" w:rsidRDefault="00E478D5" w:rsidP="00E478D5">
            <w:pPr>
              <w:jc w:val="center"/>
              <w:rPr>
                <w:b/>
                <w:bCs/>
              </w:rPr>
            </w:pPr>
            <w:r w:rsidRPr="00E478D5">
              <w:rPr>
                <w:b/>
                <w:bCs/>
              </w:rPr>
              <w:t>2,00</w:t>
            </w:r>
          </w:p>
        </w:tc>
        <w:tc>
          <w:tcPr>
            <w:tcW w:w="1320" w:type="dxa"/>
            <w:tcBorders>
              <w:top w:val="nil"/>
              <w:left w:val="nil"/>
              <w:bottom w:val="single" w:sz="4" w:space="0" w:color="000000"/>
              <w:right w:val="single" w:sz="4" w:space="0" w:color="000000"/>
            </w:tcBorders>
            <w:shd w:val="clear" w:color="000000" w:fill="FFFFFF"/>
            <w:vAlign w:val="center"/>
            <w:hideMark/>
          </w:tcPr>
          <w:p w14:paraId="5982E5AE" w14:textId="77777777" w:rsidR="00E478D5" w:rsidRPr="00E478D5" w:rsidRDefault="00E478D5" w:rsidP="00E478D5">
            <w:pPr>
              <w:jc w:val="center"/>
              <w:rPr>
                <w:b/>
                <w:bCs/>
              </w:rPr>
            </w:pPr>
            <w:r w:rsidRPr="00E478D5">
              <w:rPr>
                <w:b/>
                <w:bCs/>
              </w:rPr>
              <w:t>2,10</w:t>
            </w:r>
          </w:p>
        </w:tc>
      </w:tr>
      <w:tr w:rsidR="00E478D5" w:rsidRPr="00E478D5" w14:paraId="021A64EB" w14:textId="77777777" w:rsidTr="00711CDC">
        <w:trPr>
          <w:trHeight w:val="885"/>
        </w:trPr>
        <w:tc>
          <w:tcPr>
            <w:tcW w:w="3160" w:type="dxa"/>
            <w:tcBorders>
              <w:top w:val="nil"/>
              <w:left w:val="single" w:sz="4" w:space="0" w:color="000000"/>
              <w:bottom w:val="single" w:sz="4" w:space="0" w:color="000000"/>
              <w:right w:val="nil"/>
            </w:tcBorders>
            <w:shd w:val="clear" w:color="000000" w:fill="FFFFFF"/>
            <w:vAlign w:val="center"/>
            <w:hideMark/>
          </w:tcPr>
          <w:p w14:paraId="0509AC78" w14:textId="77777777" w:rsidR="00E478D5" w:rsidRPr="00E478D5" w:rsidRDefault="00E478D5" w:rsidP="00E478D5">
            <w:pPr>
              <w:rPr>
                <w:b/>
                <w:bCs/>
              </w:rPr>
            </w:pPr>
            <w:r w:rsidRPr="00E478D5">
              <w:rPr>
                <w:b/>
                <w:bCs/>
              </w:rPr>
              <w:t>1 16 02000 02 0000140</w:t>
            </w:r>
          </w:p>
        </w:tc>
        <w:tc>
          <w:tcPr>
            <w:tcW w:w="7820" w:type="dxa"/>
            <w:tcBorders>
              <w:top w:val="nil"/>
              <w:left w:val="single" w:sz="4" w:space="0" w:color="000000"/>
              <w:bottom w:val="single" w:sz="4" w:space="0" w:color="000000"/>
              <w:right w:val="nil"/>
            </w:tcBorders>
            <w:shd w:val="clear" w:color="000000" w:fill="FFFFFF"/>
            <w:vAlign w:val="center"/>
            <w:hideMark/>
          </w:tcPr>
          <w:p w14:paraId="5F2A1FD4" w14:textId="77777777" w:rsidR="00E478D5" w:rsidRPr="00E478D5" w:rsidRDefault="00E478D5" w:rsidP="00E478D5">
            <w:pPr>
              <w:jc w:val="both"/>
              <w:rPr>
                <w:b/>
                <w:bCs/>
              </w:rPr>
            </w:pPr>
            <w:r w:rsidRPr="00E478D5">
              <w:rPr>
                <w:b/>
                <w:bCs/>
              </w:rPr>
              <w:t>Административные штрафы, установленные законами субъектов Российской Федерации об административных правонарушениях</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E13F69B" w14:textId="77777777" w:rsidR="00E478D5" w:rsidRPr="00E478D5" w:rsidRDefault="00E478D5" w:rsidP="00E478D5">
            <w:pPr>
              <w:jc w:val="center"/>
              <w:rPr>
                <w:b/>
                <w:bCs/>
              </w:rPr>
            </w:pPr>
            <w:r w:rsidRPr="00E478D5">
              <w:rPr>
                <w:b/>
                <w:bCs/>
              </w:rPr>
              <w:t>1,90</w:t>
            </w:r>
          </w:p>
        </w:tc>
        <w:tc>
          <w:tcPr>
            <w:tcW w:w="1420" w:type="dxa"/>
            <w:tcBorders>
              <w:top w:val="nil"/>
              <w:left w:val="nil"/>
              <w:bottom w:val="single" w:sz="4" w:space="0" w:color="000000"/>
              <w:right w:val="single" w:sz="4" w:space="0" w:color="000000"/>
            </w:tcBorders>
            <w:shd w:val="clear" w:color="000000" w:fill="FFFFFF"/>
            <w:vAlign w:val="center"/>
            <w:hideMark/>
          </w:tcPr>
          <w:p w14:paraId="0EE89C69" w14:textId="77777777" w:rsidR="00E478D5" w:rsidRPr="00E478D5" w:rsidRDefault="00E478D5" w:rsidP="00E478D5">
            <w:pPr>
              <w:jc w:val="center"/>
              <w:rPr>
                <w:b/>
                <w:bCs/>
              </w:rPr>
            </w:pPr>
            <w:r w:rsidRPr="00E478D5">
              <w:rPr>
                <w:b/>
                <w:bCs/>
              </w:rPr>
              <w:t>2,00</w:t>
            </w:r>
          </w:p>
        </w:tc>
        <w:tc>
          <w:tcPr>
            <w:tcW w:w="1320" w:type="dxa"/>
            <w:tcBorders>
              <w:top w:val="nil"/>
              <w:left w:val="nil"/>
              <w:bottom w:val="single" w:sz="4" w:space="0" w:color="000000"/>
              <w:right w:val="single" w:sz="4" w:space="0" w:color="000000"/>
            </w:tcBorders>
            <w:shd w:val="clear" w:color="000000" w:fill="FFFFFF"/>
            <w:vAlign w:val="center"/>
            <w:hideMark/>
          </w:tcPr>
          <w:p w14:paraId="0CC5249D" w14:textId="77777777" w:rsidR="00E478D5" w:rsidRPr="00E478D5" w:rsidRDefault="00E478D5" w:rsidP="00E478D5">
            <w:pPr>
              <w:jc w:val="center"/>
              <w:rPr>
                <w:b/>
                <w:bCs/>
              </w:rPr>
            </w:pPr>
            <w:r w:rsidRPr="00E478D5">
              <w:rPr>
                <w:b/>
                <w:bCs/>
              </w:rPr>
              <w:t>2,10</w:t>
            </w:r>
          </w:p>
        </w:tc>
      </w:tr>
      <w:tr w:rsidR="00E478D5" w:rsidRPr="00E478D5" w14:paraId="23FEBF79"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499E4298" w14:textId="77777777" w:rsidR="00E478D5" w:rsidRPr="00E478D5" w:rsidRDefault="00E478D5" w:rsidP="00E478D5">
            <w:r w:rsidRPr="00E478D5">
              <w:t>1 16 02020 02 0000 140</w:t>
            </w:r>
          </w:p>
        </w:tc>
        <w:tc>
          <w:tcPr>
            <w:tcW w:w="7820" w:type="dxa"/>
            <w:tcBorders>
              <w:top w:val="nil"/>
              <w:left w:val="single" w:sz="4" w:space="0" w:color="000000"/>
              <w:bottom w:val="single" w:sz="4" w:space="0" w:color="000000"/>
              <w:right w:val="nil"/>
            </w:tcBorders>
            <w:shd w:val="clear" w:color="000000" w:fill="FFFFFF"/>
            <w:vAlign w:val="center"/>
            <w:hideMark/>
          </w:tcPr>
          <w:p w14:paraId="576D960A" w14:textId="77777777" w:rsidR="00E478D5" w:rsidRPr="00E478D5" w:rsidRDefault="00E478D5" w:rsidP="00E478D5">
            <w:pPr>
              <w:jc w:val="both"/>
            </w:pPr>
            <w:r w:rsidRPr="00E478D5">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221DFCB" w14:textId="77777777" w:rsidR="00E478D5" w:rsidRPr="00E478D5" w:rsidRDefault="00E478D5" w:rsidP="00E478D5">
            <w:pPr>
              <w:jc w:val="center"/>
            </w:pPr>
            <w:r w:rsidRPr="00E478D5">
              <w:t>1,90</w:t>
            </w:r>
          </w:p>
        </w:tc>
        <w:tc>
          <w:tcPr>
            <w:tcW w:w="1420" w:type="dxa"/>
            <w:tcBorders>
              <w:top w:val="nil"/>
              <w:left w:val="nil"/>
              <w:bottom w:val="single" w:sz="4" w:space="0" w:color="000000"/>
              <w:right w:val="nil"/>
            </w:tcBorders>
            <w:shd w:val="clear" w:color="000000" w:fill="FFFFFF"/>
            <w:vAlign w:val="center"/>
            <w:hideMark/>
          </w:tcPr>
          <w:p w14:paraId="08932047" w14:textId="77777777" w:rsidR="00E478D5" w:rsidRPr="00E478D5" w:rsidRDefault="00E478D5" w:rsidP="00E478D5">
            <w:pPr>
              <w:jc w:val="center"/>
            </w:pPr>
            <w:r w:rsidRPr="00E478D5">
              <w:t>2,00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0F49F9BF" w14:textId="77777777" w:rsidR="00E478D5" w:rsidRPr="00E478D5" w:rsidRDefault="00E478D5" w:rsidP="00E478D5">
            <w:pPr>
              <w:jc w:val="center"/>
            </w:pPr>
            <w:r w:rsidRPr="00E478D5">
              <w:t>2,10</w:t>
            </w:r>
          </w:p>
        </w:tc>
      </w:tr>
      <w:tr w:rsidR="00E478D5" w:rsidRPr="00E478D5" w14:paraId="4E215BBB" w14:textId="77777777" w:rsidTr="00711CDC">
        <w:trPr>
          <w:trHeight w:val="315"/>
        </w:trPr>
        <w:tc>
          <w:tcPr>
            <w:tcW w:w="3160" w:type="dxa"/>
            <w:tcBorders>
              <w:top w:val="nil"/>
              <w:left w:val="single" w:sz="4" w:space="0" w:color="000000"/>
              <w:bottom w:val="single" w:sz="4" w:space="0" w:color="000000"/>
              <w:right w:val="single" w:sz="4" w:space="0" w:color="000000"/>
            </w:tcBorders>
            <w:shd w:val="clear" w:color="000000" w:fill="FFFFFF"/>
            <w:hideMark/>
          </w:tcPr>
          <w:p w14:paraId="7F044970" w14:textId="77777777" w:rsidR="00E478D5" w:rsidRPr="00E478D5" w:rsidRDefault="00E478D5" w:rsidP="00E478D5">
            <w:pPr>
              <w:rPr>
                <w:b/>
                <w:bCs/>
              </w:rPr>
            </w:pPr>
            <w:r w:rsidRPr="00E478D5">
              <w:rPr>
                <w:b/>
                <w:bCs/>
              </w:rPr>
              <w:t>1 17 00000 00 0000 000</w:t>
            </w:r>
          </w:p>
        </w:tc>
        <w:tc>
          <w:tcPr>
            <w:tcW w:w="7820" w:type="dxa"/>
            <w:tcBorders>
              <w:top w:val="nil"/>
              <w:left w:val="nil"/>
              <w:bottom w:val="single" w:sz="4" w:space="0" w:color="000000"/>
              <w:right w:val="single" w:sz="4" w:space="0" w:color="000000"/>
            </w:tcBorders>
            <w:shd w:val="clear" w:color="000000" w:fill="FFFFFF"/>
            <w:hideMark/>
          </w:tcPr>
          <w:p w14:paraId="62824EA3" w14:textId="77777777" w:rsidR="00E478D5" w:rsidRPr="00E478D5" w:rsidRDefault="00E478D5" w:rsidP="00E478D5">
            <w:pPr>
              <w:rPr>
                <w:b/>
                <w:bCs/>
              </w:rPr>
            </w:pPr>
            <w:r w:rsidRPr="00E478D5">
              <w:rPr>
                <w:b/>
                <w:bCs/>
              </w:rPr>
              <w:t>ПРОЧИЕ НЕНАЛОГОВЫЕ ДОХОДЫ</w:t>
            </w:r>
          </w:p>
        </w:tc>
        <w:tc>
          <w:tcPr>
            <w:tcW w:w="1540" w:type="dxa"/>
            <w:tcBorders>
              <w:top w:val="nil"/>
              <w:left w:val="nil"/>
              <w:bottom w:val="single" w:sz="4" w:space="0" w:color="000000"/>
              <w:right w:val="single" w:sz="4" w:space="0" w:color="000000"/>
            </w:tcBorders>
            <w:shd w:val="clear" w:color="000000" w:fill="FFFFFF"/>
            <w:vAlign w:val="center"/>
            <w:hideMark/>
          </w:tcPr>
          <w:p w14:paraId="3C0FB448" w14:textId="77777777" w:rsidR="00E478D5" w:rsidRPr="00E478D5" w:rsidRDefault="00E478D5" w:rsidP="00E478D5">
            <w:pPr>
              <w:jc w:val="center"/>
            </w:pPr>
            <w:r w:rsidRPr="00E478D5">
              <w:t>0,00</w:t>
            </w:r>
          </w:p>
        </w:tc>
        <w:tc>
          <w:tcPr>
            <w:tcW w:w="1420" w:type="dxa"/>
            <w:tcBorders>
              <w:top w:val="nil"/>
              <w:left w:val="nil"/>
              <w:bottom w:val="single" w:sz="4" w:space="0" w:color="000000"/>
              <w:right w:val="single" w:sz="4" w:space="0" w:color="000000"/>
            </w:tcBorders>
            <w:shd w:val="clear" w:color="000000" w:fill="FFFFFF"/>
            <w:vAlign w:val="center"/>
            <w:hideMark/>
          </w:tcPr>
          <w:p w14:paraId="41840BAB" w14:textId="77777777" w:rsidR="00E478D5" w:rsidRPr="00E478D5" w:rsidRDefault="00E478D5" w:rsidP="00E478D5">
            <w:pPr>
              <w:jc w:val="center"/>
            </w:pPr>
            <w:r w:rsidRPr="00E478D5">
              <w:t>0,00</w:t>
            </w:r>
          </w:p>
        </w:tc>
        <w:tc>
          <w:tcPr>
            <w:tcW w:w="1320" w:type="dxa"/>
            <w:tcBorders>
              <w:top w:val="nil"/>
              <w:left w:val="nil"/>
              <w:bottom w:val="single" w:sz="4" w:space="0" w:color="000000"/>
              <w:right w:val="single" w:sz="4" w:space="0" w:color="000000"/>
            </w:tcBorders>
            <w:shd w:val="clear" w:color="000000" w:fill="FFFFFF"/>
            <w:vAlign w:val="center"/>
            <w:hideMark/>
          </w:tcPr>
          <w:p w14:paraId="01C06CFA" w14:textId="77777777" w:rsidR="00E478D5" w:rsidRPr="00E478D5" w:rsidRDefault="00E478D5" w:rsidP="00E478D5">
            <w:pPr>
              <w:jc w:val="center"/>
            </w:pPr>
            <w:r w:rsidRPr="00E478D5">
              <w:t>0,00</w:t>
            </w:r>
          </w:p>
        </w:tc>
      </w:tr>
      <w:tr w:rsidR="00E478D5" w:rsidRPr="00E478D5" w14:paraId="51708660" w14:textId="77777777" w:rsidTr="00711CDC">
        <w:trPr>
          <w:trHeight w:val="315"/>
        </w:trPr>
        <w:tc>
          <w:tcPr>
            <w:tcW w:w="3160" w:type="dxa"/>
            <w:tcBorders>
              <w:top w:val="nil"/>
              <w:left w:val="single" w:sz="4" w:space="0" w:color="000000"/>
              <w:bottom w:val="single" w:sz="4" w:space="0" w:color="000000"/>
              <w:right w:val="single" w:sz="4" w:space="0" w:color="000000"/>
            </w:tcBorders>
            <w:shd w:val="clear" w:color="000000" w:fill="FFFFFF"/>
            <w:hideMark/>
          </w:tcPr>
          <w:p w14:paraId="70C8F584" w14:textId="77777777" w:rsidR="00E478D5" w:rsidRPr="00E478D5" w:rsidRDefault="00E478D5" w:rsidP="00E478D5">
            <w:r w:rsidRPr="00E478D5">
              <w:t>1 17 15030 10 0000 150</w:t>
            </w:r>
          </w:p>
        </w:tc>
        <w:tc>
          <w:tcPr>
            <w:tcW w:w="7820" w:type="dxa"/>
            <w:tcBorders>
              <w:top w:val="nil"/>
              <w:left w:val="nil"/>
              <w:bottom w:val="single" w:sz="4" w:space="0" w:color="000000"/>
              <w:right w:val="single" w:sz="4" w:space="0" w:color="000000"/>
            </w:tcBorders>
            <w:shd w:val="clear" w:color="000000" w:fill="FFFFFF"/>
            <w:hideMark/>
          </w:tcPr>
          <w:p w14:paraId="687FBEF7" w14:textId="77777777" w:rsidR="00E478D5" w:rsidRPr="00E478D5" w:rsidRDefault="00E478D5" w:rsidP="00E478D5">
            <w:r w:rsidRPr="00E478D5">
              <w:t>Инициативные платежи, зачисляемые в бюджеты сельских поселений</w:t>
            </w:r>
          </w:p>
        </w:tc>
        <w:tc>
          <w:tcPr>
            <w:tcW w:w="1540" w:type="dxa"/>
            <w:tcBorders>
              <w:top w:val="nil"/>
              <w:left w:val="nil"/>
              <w:bottom w:val="single" w:sz="4" w:space="0" w:color="000000"/>
              <w:right w:val="single" w:sz="4" w:space="0" w:color="000000"/>
            </w:tcBorders>
            <w:shd w:val="clear" w:color="000000" w:fill="FFFFFF"/>
            <w:vAlign w:val="center"/>
            <w:hideMark/>
          </w:tcPr>
          <w:p w14:paraId="07CDE6DF" w14:textId="77777777" w:rsidR="00E478D5" w:rsidRPr="00E478D5" w:rsidRDefault="00E478D5" w:rsidP="00E478D5">
            <w:pPr>
              <w:jc w:val="center"/>
            </w:pPr>
            <w:r w:rsidRPr="00E478D5">
              <w:t>0,00</w:t>
            </w:r>
          </w:p>
        </w:tc>
        <w:tc>
          <w:tcPr>
            <w:tcW w:w="1420" w:type="dxa"/>
            <w:tcBorders>
              <w:top w:val="nil"/>
              <w:left w:val="nil"/>
              <w:bottom w:val="single" w:sz="4" w:space="0" w:color="000000"/>
              <w:right w:val="single" w:sz="4" w:space="0" w:color="000000"/>
            </w:tcBorders>
            <w:shd w:val="clear" w:color="000000" w:fill="FFFFFF"/>
            <w:vAlign w:val="center"/>
            <w:hideMark/>
          </w:tcPr>
          <w:p w14:paraId="011EA406" w14:textId="77777777" w:rsidR="00E478D5" w:rsidRPr="00E478D5" w:rsidRDefault="00E478D5" w:rsidP="00E478D5">
            <w:pPr>
              <w:jc w:val="center"/>
            </w:pPr>
            <w:r w:rsidRPr="00E478D5">
              <w:t>0,00</w:t>
            </w:r>
          </w:p>
        </w:tc>
        <w:tc>
          <w:tcPr>
            <w:tcW w:w="1320" w:type="dxa"/>
            <w:tcBorders>
              <w:top w:val="nil"/>
              <w:left w:val="nil"/>
              <w:bottom w:val="single" w:sz="4" w:space="0" w:color="000000"/>
              <w:right w:val="single" w:sz="4" w:space="0" w:color="000000"/>
            </w:tcBorders>
            <w:shd w:val="clear" w:color="000000" w:fill="FFFFFF"/>
            <w:vAlign w:val="center"/>
            <w:hideMark/>
          </w:tcPr>
          <w:p w14:paraId="0F8737B3" w14:textId="77777777" w:rsidR="00E478D5" w:rsidRPr="00E478D5" w:rsidRDefault="00E478D5" w:rsidP="00E478D5">
            <w:pPr>
              <w:jc w:val="center"/>
            </w:pPr>
            <w:r w:rsidRPr="00E478D5">
              <w:t>0,00</w:t>
            </w:r>
          </w:p>
        </w:tc>
      </w:tr>
      <w:tr w:rsidR="00E478D5" w:rsidRPr="00E478D5" w14:paraId="383A3B99"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4DFE6A1" w14:textId="77777777" w:rsidR="00E478D5" w:rsidRPr="00E478D5" w:rsidRDefault="00E478D5" w:rsidP="00E478D5">
            <w:pPr>
              <w:rPr>
                <w:b/>
                <w:bCs/>
              </w:rPr>
            </w:pPr>
            <w:r w:rsidRPr="00E478D5">
              <w:rPr>
                <w:b/>
                <w:bCs/>
              </w:rPr>
              <w:t>2 00 00000 00 0000 000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7C9F973C" w14:textId="77777777" w:rsidR="00E478D5" w:rsidRPr="00E478D5" w:rsidRDefault="00E478D5" w:rsidP="00E478D5">
            <w:pPr>
              <w:rPr>
                <w:b/>
                <w:bCs/>
              </w:rPr>
            </w:pPr>
            <w:r w:rsidRPr="00E478D5">
              <w:rPr>
                <w:b/>
                <w:bCs/>
              </w:rPr>
              <w:t>БЕЗВОЗМЕЗДНЫЕ ПОСТУПЛЕНИЯ</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179D674" w14:textId="77777777" w:rsidR="00E478D5" w:rsidRPr="00E478D5" w:rsidRDefault="00E478D5" w:rsidP="00E478D5">
            <w:pPr>
              <w:jc w:val="center"/>
              <w:rPr>
                <w:b/>
                <w:bCs/>
              </w:rPr>
            </w:pPr>
            <w:r w:rsidRPr="00E478D5">
              <w:rPr>
                <w:b/>
                <w:bCs/>
              </w:rPr>
              <w:t>12 520,40</w:t>
            </w:r>
          </w:p>
        </w:tc>
        <w:tc>
          <w:tcPr>
            <w:tcW w:w="1420" w:type="dxa"/>
            <w:tcBorders>
              <w:top w:val="nil"/>
              <w:left w:val="nil"/>
              <w:bottom w:val="single" w:sz="4" w:space="0" w:color="000000"/>
              <w:right w:val="single" w:sz="4" w:space="0" w:color="000000"/>
            </w:tcBorders>
            <w:shd w:val="clear" w:color="000000" w:fill="FFFFFF"/>
            <w:vAlign w:val="center"/>
            <w:hideMark/>
          </w:tcPr>
          <w:p w14:paraId="0A24EB26" w14:textId="77777777" w:rsidR="00E478D5" w:rsidRPr="00E478D5" w:rsidRDefault="00E478D5" w:rsidP="00E478D5">
            <w:pPr>
              <w:jc w:val="center"/>
              <w:rPr>
                <w:b/>
                <w:bCs/>
              </w:rPr>
            </w:pPr>
            <w:r w:rsidRPr="00E478D5">
              <w:rPr>
                <w:b/>
                <w:bCs/>
              </w:rPr>
              <w:t>9 734,60</w:t>
            </w:r>
          </w:p>
        </w:tc>
        <w:tc>
          <w:tcPr>
            <w:tcW w:w="1320" w:type="dxa"/>
            <w:tcBorders>
              <w:top w:val="nil"/>
              <w:left w:val="nil"/>
              <w:bottom w:val="single" w:sz="4" w:space="0" w:color="000000"/>
              <w:right w:val="single" w:sz="4" w:space="0" w:color="000000"/>
            </w:tcBorders>
            <w:shd w:val="clear" w:color="000000" w:fill="FFFFFF"/>
            <w:vAlign w:val="center"/>
            <w:hideMark/>
          </w:tcPr>
          <w:p w14:paraId="455DBD76" w14:textId="77777777" w:rsidR="00E478D5" w:rsidRPr="00E478D5" w:rsidRDefault="00E478D5" w:rsidP="00E478D5">
            <w:pPr>
              <w:jc w:val="center"/>
              <w:rPr>
                <w:b/>
                <w:bCs/>
              </w:rPr>
            </w:pPr>
            <w:r w:rsidRPr="00E478D5">
              <w:rPr>
                <w:b/>
                <w:bCs/>
              </w:rPr>
              <w:t>8 465,80</w:t>
            </w:r>
          </w:p>
        </w:tc>
      </w:tr>
      <w:tr w:rsidR="00E478D5" w:rsidRPr="00E478D5" w14:paraId="77A1074E"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D0D2D5B" w14:textId="77777777" w:rsidR="00E478D5" w:rsidRPr="00E478D5" w:rsidRDefault="00E478D5" w:rsidP="00E478D5">
            <w:pPr>
              <w:rPr>
                <w:b/>
                <w:bCs/>
              </w:rPr>
            </w:pPr>
            <w:r w:rsidRPr="00E478D5">
              <w:rPr>
                <w:b/>
                <w:bCs/>
              </w:rPr>
              <w:t>2 02 00000 00 0000 000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6D91CE8D" w14:textId="77777777" w:rsidR="00E478D5" w:rsidRPr="00E478D5" w:rsidRDefault="00E478D5" w:rsidP="00E478D5">
            <w:pPr>
              <w:rPr>
                <w:b/>
                <w:bCs/>
              </w:rPr>
            </w:pPr>
            <w:r w:rsidRPr="00E478D5">
              <w:rPr>
                <w:b/>
                <w:bCs/>
              </w:rPr>
              <w:t>БЕЗВОЗМЕЗДНЫЕ ПОСТУПЛЕНИЯ ОТ ДРУГИХ БЮДЖЕТОВ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DADF6E7" w14:textId="77777777" w:rsidR="00E478D5" w:rsidRPr="00E478D5" w:rsidRDefault="00E478D5" w:rsidP="00E478D5">
            <w:pPr>
              <w:jc w:val="center"/>
              <w:rPr>
                <w:b/>
                <w:bCs/>
              </w:rPr>
            </w:pPr>
            <w:r w:rsidRPr="00E478D5">
              <w:rPr>
                <w:b/>
                <w:bCs/>
              </w:rPr>
              <w:t>12 520,40</w:t>
            </w:r>
          </w:p>
        </w:tc>
        <w:tc>
          <w:tcPr>
            <w:tcW w:w="1420" w:type="dxa"/>
            <w:tcBorders>
              <w:top w:val="nil"/>
              <w:left w:val="nil"/>
              <w:bottom w:val="single" w:sz="4" w:space="0" w:color="000000"/>
              <w:right w:val="single" w:sz="4" w:space="0" w:color="000000"/>
            </w:tcBorders>
            <w:shd w:val="clear" w:color="000000" w:fill="FFFFFF"/>
            <w:vAlign w:val="center"/>
            <w:hideMark/>
          </w:tcPr>
          <w:p w14:paraId="65E5C32C" w14:textId="77777777" w:rsidR="00E478D5" w:rsidRPr="00E478D5" w:rsidRDefault="00E478D5" w:rsidP="00E478D5">
            <w:pPr>
              <w:jc w:val="center"/>
              <w:rPr>
                <w:b/>
                <w:bCs/>
              </w:rPr>
            </w:pPr>
            <w:r w:rsidRPr="00E478D5">
              <w:rPr>
                <w:b/>
                <w:bCs/>
              </w:rPr>
              <w:t>9 734,60</w:t>
            </w:r>
          </w:p>
        </w:tc>
        <w:tc>
          <w:tcPr>
            <w:tcW w:w="1320" w:type="dxa"/>
            <w:tcBorders>
              <w:top w:val="nil"/>
              <w:left w:val="nil"/>
              <w:bottom w:val="single" w:sz="4" w:space="0" w:color="000000"/>
              <w:right w:val="single" w:sz="4" w:space="0" w:color="000000"/>
            </w:tcBorders>
            <w:shd w:val="clear" w:color="000000" w:fill="FFFFFF"/>
            <w:vAlign w:val="center"/>
            <w:hideMark/>
          </w:tcPr>
          <w:p w14:paraId="3A7D6539" w14:textId="77777777" w:rsidR="00E478D5" w:rsidRPr="00E478D5" w:rsidRDefault="00E478D5" w:rsidP="00E478D5">
            <w:pPr>
              <w:jc w:val="center"/>
              <w:rPr>
                <w:b/>
                <w:bCs/>
              </w:rPr>
            </w:pPr>
            <w:r w:rsidRPr="00E478D5">
              <w:rPr>
                <w:b/>
                <w:bCs/>
              </w:rPr>
              <w:t>8 465,80</w:t>
            </w:r>
          </w:p>
        </w:tc>
      </w:tr>
      <w:tr w:rsidR="00E478D5" w:rsidRPr="00E478D5" w14:paraId="27B195C6"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7A2461A" w14:textId="77777777" w:rsidR="00E478D5" w:rsidRPr="00E478D5" w:rsidRDefault="00E478D5" w:rsidP="00E478D5">
            <w:pPr>
              <w:rPr>
                <w:b/>
                <w:bCs/>
              </w:rPr>
            </w:pPr>
            <w:r w:rsidRPr="00E478D5">
              <w:rPr>
                <w:b/>
                <w:bCs/>
              </w:rPr>
              <w:lastRenderedPageBreak/>
              <w:t>2 02 10000 00 0000 150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27683C92" w14:textId="77777777" w:rsidR="00E478D5" w:rsidRPr="00E478D5" w:rsidRDefault="00E478D5" w:rsidP="00E478D5">
            <w:pPr>
              <w:rPr>
                <w:b/>
                <w:bCs/>
              </w:rPr>
            </w:pPr>
            <w:r w:rsidRPr="00E478D5">
              <w:rPr>
                <w:b/>
                <w:bCs/>
              </w:rPr>
              <w:t>Дотации бюджетам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4E880E2" w14:textId="77777777" w:rsidR="00E478D5" w:rsidRPr="00E478D5" w:rsidRDefault="00E478D5" w:rsidP="00E478D5">
            <w:pPr>
              <w:jc w:val="center"/>
              <w:rPr>
                <w:b/>
                <w:bCs/>
              </w:rPr>
            </w:pPr>
            <w:r w:rsidRPr="00E478D5">
              <w:rPr>
                <w:b/>
                <w:bCs/>
              </w:rPr>
              <w:t>12 202,90</w:t>
            </w:r>
          </w:p>
        </w:tc>
        <w:tc>
          <w:tcPr>
            <w:tcW w:w="1420" w:type="dxa"/>
            <w:tcBorders>
              <w:top w:val="nil"/>
              <w:left w:val="nil"/>
              <w:bottom w:val="single" w:sz="4" w:space="0" w:color="000000"/>
              <w:right w:val="single" w:sz="4" w:space="0" w:color="000000"/>
            </w:tcBorders>
            <w:shd w:val="clear" w:color="000000" w:fill="FFFFFF"/>
            <w:vAlign w:val="center"/>
            <w:hideMark/>
          </w:tcPr>
          <w:p w14:paraId="46A541C2" w14:textId="77777777" w:rsidR="00E478D5" w:rsidRPr="00E478D5" w:rsidRDefault="00E478D5" w:rsidP="00E478D5">
            <w:pPr>
              <w:jc w:val="center"/>
              <w:rPr>
                <w:b/>
                <w:bCs/>
              </w:rPr>
            </w:pPr>
            <w:r w:rsidRPr="00E478D5">
              <w:rPr>
                <w:b/>
                <w:bCs/>
              </w:rPr>
              <w:t>9 406,20</w:t>
            </w:r>
          </w:p>
        </w:tc>
        <w:tc>
          <w:tcPr>
            <w:tcW w:w="1320" w:type="dxa"/>
            <w:tcBorders>
              <w:top w:val="nil"/>
              <w:left w:val="nil"/>
              <w:bottom w:val="single" w:sz="4" w:space="0" w:color="000000"/>
              <w:right w:val="single" w:sz="4" w:space="0" w:color="000000"/>
            </w:tcBorders>
            <w:shd w:val="clear" w:color="000000" w:fill="FFFFFF"/>
            <w:vAlign w:val="center"/>
            <w:hideMark/>
          </w:tcPr>
          <w:p w14:paraId="4CD87948" w14:textId="77777777" w:rsidR="00E478D5" w:rsidRPr="00E478D5" w:rsidRDefault="00E478D5" w:rsidP="00E478D5">
            <w:pPr>
              <w:jc w:val="center"/>
              <w:rPr>
                <w:b/>
                <w:bCs/>
              </w:rPr>
            </w:pPr>
            <w:r w:rsidRPr="00E478D5">
              <w:rPr>
                <w:b/>
                <w:bCs/>
              </w:rPr>
              <w:t>8 465,60</w:t>
            </w:r>
          </w:p>
        </w:tc>
      </w:tr>
      <w:tr w:rsidR="00E478D5" w:rsidRPr="00E478D5" w14:paraId="5C78E281" w14:textId="77777777" w:rsidTr="00711CDC">
        <w:trPr>
          <w:trHeight w:val="900"/>
        </w:trPr>
        <w:tc>
          <w:tcPr>
            <w:tcW w:w="3160" w:type="dxa"/>
            <w:tcBorders>
              <w:top w:val="nil"/>
              <w:left w:val="single" w:sz="4" w:space="0" w:color="000000"/>
              <w:bottom w:val="single" w:sz="4" w:space="0" w:color="000000"/>
              <w:right w:val="nil"/>
            </w:tcBorders>
            <w:shd w:val="clear" w:color="000000" w:fill="FFFFFF"/>
            <w:vAlign w:val="center"/>
            <w:hideMark/>
          </w:tcPr>
          <w:p w14:paraId="62CBA5DE" w14:textId="77777777" w:rsidR="00E478D5" w:rsidRPr="00E478D5" w:rsidRDefault="00E478D5" w:rsidP="00E478D5">
            <w:pPr>
              <w:rPr>
                <w:b/>
                <w:bCs/>
              </w:rPr>
            </w:pPr>
            <w:r w:rsidRPr="00E478D5">
              <w:rPr>
                <w:b/>
                <w:bCs/>
              </w:rPr>
              <w:t>2 02 15001 00 0000 150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39A726CA" w14:textId="77777777" w:rsidR="00E478D5" w:rsidRPr="00E478D5" w:rsidRDefault="00E478D5" w:rsidP="00E478D5">
            <w:pPr>
              <w:rPr>
                <w:b/>
                <w:bCs/>
              </w:rPr>
            </w:pPr>
            <w:r w:rsidRPr="00E478D5">
              <w:rPr>
                <w:b/>
                <w:bC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C87F7DC" w14:textId="77777777" w:rsidR="00E478D5" w:rsidRPr="00E478D5" w:rsidRDefault="00E478D5" w:rsidP="00E478D5">
            <w:pPr>
              <w:jc w:val="center"/>
              <w:rPr>
                <w:b/>
                <w:bCs/>
              </w:rPr>
            </w:pPr>
            <w:r w:rsidRPr="00E478D5">
              <w:rPr>
                <w:b/>
                <w:bCs/>
              </w:rPr>
              <w:t>11 757,80</w:t>
            </w:r>
          </w:p>
        </w:tc>
        <w:tc>
          <w:tcPr>
            <w:tcW w:w="1420" w:type="dxa"/>
            <w:tcBorders>
              <w:top w:val="nil"/>
              <w:left w:val="nil"/>
              <w:bottom w:val="single" w:sz="4" w:space="0" w:color="000000"/>
              <w:right w:val="single" w:sz="4" w:space="0" w:color="000000"/>
            </w:tcBorders>
            <w:shd w:val="clear" w:color="000000" w:fill="FFFFFF"/>
            <w:vAlign w:val="center"/>
            <w:hideMark/>
          </w:tcPr>
          <w:p w14:paraId="673CA303" w14:textId="77777777" w:rsidR="00E478D5" w:rsidRPr="00E478D5" w:rsidRDefault="00E478D5" w:rsidP="00E478D5">
            <w:pPr>
              <w:jc w:val="center"/>
              <w:rPr>
                <w:b/>
                <w:bCs/>
              </w:rPr>
            </w:pPr>
            <w:r w:rsidRPr="00E478D5">
              <w:rPr>
                <w:b/>
                <w:bCs/>
              </w:rPr>
              <w:t>9 406,20</w:t>
            </w:r>
          </w:p>
        </w:tc>
        <w:tc>
          <w:tcPr>
            <w:tcW w:w="1320" w:type="dxa"/>
            <w:tcBorders>
              <w:top w:val="nil"/>
              <w:left w:val="nil"/>
              <w:bottom w:val="single" w:sz="4" w:space="0" w:color="000000"/>
              <w:right w:val="single" w:sz="4" w:space="0" w:color="000000"/>
            </w:tcBorders>
            <w:shd w:val="clear" w:color="000000" w:fill="FFFFFF"/>
            <w:vAlign w:val="center"/>
            <w:hideMark/>
          </w:tcPr>
          <w:p w14:paraId="1C46A01B" w14:textId="77777777" w:rsidR="00E478D5" w:rsidRPr="00E478D5" w:rsidRDefault="00E478D5" w:rsidP="00E478D5">
            <w:pPr>
              <w:jc w:val="center"/>
              <w:rPr>
                <w:b/>
                <w:bCs/>
              </w:rPr>
            </w:pPr>
            <w:r w:rsidRPr="00E478D5">
              <w:rPr>
                <w:b/>
                <w:bCs/>
              </w:rPr>
              <w:t>8 465,60</w:t>
            </w:r>
          </w:p>
        </w:tc>
      </w:tr>
      <w:tr w:rsidR="00E478D5" w:rsidRPr="00E478D5" w14:paraId="42756D04"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4965FA2" w14:textId="77777777" w:rsidR="00E478D5" w:rsidRPr="00E478D5" w:rsidRDefault="00E478D5" w:rsidP="00E478D5">
            <w:r w:rsidRPr="00E478D5">
              <w:t>2 02 15001 10 0000 150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37DF8B7D" w14:textId="77777777" w:rsidR="00E478D5" w:rsidRPr="00E478D5" w:rsidRDefault="00E478D5" w:rsidP="00E478D5">
            <w:r w:rsidRPr="00E478D5">
              <w:t>Дотации бюджетам сельских поселений на выравнивание бюджетной обеспеченности из бюджетов муниципальных районов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5F718BF" w14:textId="77777777" w:rsidR="00E478D5" w:rsidRPr="00E478D5" w:rsidRDefault="00E478D5" w:rsidP="00E478D5">
            <w:pPr>
              <w:jc w:val="center"/>
            </w:pPr>
            <w:r w:rsidRPr="00E478D5">
              <w:t>11 757,80</w:t>
            </w:r>
          </w:p>
        </w:tc>
        <w:tc>
          <w:tcPr>
            <w:tcW w:w="1420" w:type="dxa"/>
            <w:tcBorders>
              <w:top w:val="nil"/>
              <w:left w:val="nil"/>
              <w:bottom w:val="single" w:sz="4" w:space="0" w:color="000000"/>
              <w:right w:val="nil"/>
            </w:tcBorders>
            <w:shd w:val="clear" w:color="000000" w:fill="FFFFFF"/>
            <w:vAlign w:val="center"/>
            <w:hideMark/>
          </w:tcPr>
          <w:p w14:paraId="437D252A" w14:textId="77777777" w:rsidR="00E478D5" w:rsidRPr="00E478D5" w:rsidRDefault="00E478D5" w:rsidP="00E478D5">
            <w:pPr>
              <w:jc w:val="center"/>
            </w:pPr>
            <w:r w:rsidRPr="00E478D5">
              <w:t>9 406,20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33078491" w14:textId="77777777" w:rsidR="00E478D5" w:rsidRPr="00E478D5" w:rsidRDefault="00E478D5" w:rsidP="00E478D5">
            <w:pPr>
              <w:jc w:val="center"/>
            </w:pPr>
            <w:r w:rsidRPr="00E478D5">
              <w:t>8 465,60</w:t>
            </w:r>
          </w:p>
        </w:tc>
      </w:tr>
      <w:tr w:rsidR="00E478D5" w:rsidRPr="00E478D5" w14:paraId="520D2473" w14:textId="77777777" w:rsidTr="00711CDC">
        <w:trPr>
          <w:trHeight w:val="645"/>
        </w:trPr>
        <w:tc>
          <w:tcPr>
            <w:tcW w:w="3160" w:type="dxa"/>
            <w:tcBorders>
              <w:top w:val="nil"/>
              <w:left w:val="single" w:sz="8" w:space="0" w:color="000000"/>
              <w:bottom w:val="single" w:sz="8" w:space="0" w:color="000000"/>
              <w:right w:val="nil"/>
            </w:tcBorders>
            <w:shd w:val="clear" w:color="auto" w:fill="auto"/>
            <w:hideMark/>
          </w:tcPr>
          <w:p w14:paraId="2DE41117" w14:textId="77777777" w:rsidR="00E478D5" w:rsidRPr="00E478D5" w:rsidRDefault="00E478D5" w:rsidP="00E478D5">
            <w:pPr>
              <w:rPr>
                <w:b/>
                <w:bCs/>
                <w:color w:val="000000"/>
              </w:rPr>
            </w:pPr>
            <w:r w:rsidRPr="00E478D5">
              <w:rPr>
                <w:b/>
                <w:bCs/>
                <w:color w:val="000000"/>
              </w:rPr>
              <w:t>2 02 15002 00 0000 150</w:t>
            </w:r>
          </w:p>
        </w:tc>
        <w:tc>
          <w:tcPr>
            <w:tcW w:w="7820" w:type="dxa"/>
            <w:tcBorders>
              <w:top w:val="nil"/>
              <w:left w:val="single" w:sz="8" w:space="0" w:color="000000"/>
              <w:bottom w:val="single" w:sz="8" w:space="0" w:color="000000"/>
              <w:right w:val="nil"/>
            </w:tcBorders>
            <w:shd w:val="clear" w:color="auto" w:fill="auto"/>
            <w:vAlign w:val="bottom"/>
            <w:hideMark/>
          </w:tcPr>
          <w:p w14:paraId="217062A5" w14:textId="77777777" w:rsidR="00E478D5" w:rsidRPr="00E478D5" w:rsidRDefault="00E478D5" w:rsidP="00E478D5">
            <w:pPr>
              <w:rPr>
                <w:b/>
                <w:bCs/>
                <w:color w:val="000000"/>
              </w:rPr>
            </w:pPr>
            <w:r w:rsidRPr="00E478D5">
              <w:rPr>
                <w:b/>
                <w:bCs/>
                <w:color w:val="000000"/>
              </w:rPr>
              <w:t>Дотации бюджетам на поддержку мер по обеспечению сбалансированности бюджетов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F850BC3" w14:textId="77777777" w:rsidR="00E478D5" w:rsidRPr="00E478D5" w:rsidRDefault="00E478D5" w:rsidP="00E478D5">
            <w:pPr>
              <w:jc w:val="center"/>
            </w:pPr>
            <w:r w:rsidRPr="00E478D5">
              <w:t>445,10</w:t>
            </w:r>
          </w:p>
        </w:tc>
        <w:tc>
          <w:tcPr>
            <w:tcW w:w="1420" w:type="dxa"/>
            <w:tcBorders>
              <w:top w:val="nil"/>
              <w:left w:val="nil"/>
              <w:bottom w:val="single" w:sz="4" w:space="0" w:color="000000"/>
              <w:right w:val="single" w:sz="4" w:space="0" w:color="000000"/>
            </w:tcBorders>
            <w:shd w:val="clear" w:color="000000" w:fill="FFFFFF"/>
            <w:vAlign w:val="center"/>
            <w:hideMark/>
          </w:tcPr>
          <w:p w14:paraId="5E211E0A" w14:textId="77777777" w:rsidR="00E478D5" w:rsidRPr="00E478D5" w:rsidRDefault="00E478D5" w:rsidP="00E478D5">
            <w:pPr>
              <w:jc w:val="center"/>
            </w:pPr>
            <w:r w:rsidRPr="00E478D5">
              <w:t>0,00</w:t>
            </w:r>
          </w:p>
        </w:tc>
        <w:tc>
          <w:tcPr>
            <w:tcW w:w="1320" w:type="dxa"/>
            <w:tcBorders>
              <w:top w:val="nil"/>
              <w:left w:val="nil"/>
              <w:bottom w:val="single" w:sz="4" w:space="0" w:color="000000"/>
              <w:right w:val="single" w:sz="4" w:space="0" w:color="000000"/>
            </w:tcBorders>
            <w:shd w:val="clear" w:color="000000" w:fill="FFFFFF"/>
            <w:vAlign w:val="center"/>
            <w:hideMark/>
          </w:tcPr>
          <w:p w14:paraId="378A5C8B" w14:textId="77777777" w:rsidR="00E478D5" w:rsidRPr="00E478D5" w:rsidRDefault="00E478D5" w:rsidP="00E478D5">
            <w:pPr>
              <w:jc w:val="center"/>
            </w:pPr>
            <w:r w:rsidRPr="00E478D5">
              <w:t>0,00</w:t>
            </w:r>
          </w:p>
        </w:tc>
      </w:tr>
      <w:tr w:rsidR="00E478D5" w:rsidRPr="00E478D5" w14:paraId="731FCF7E" w14:textId="77777777" w:rsidTr="00711CDC">
        <w:trPr>
          <w:trHeight w:val="645"/>
        </w:trPr>
        <w:tc>
          <w:tcPr>
            <w:tcW w:w="3160" w:type="dxa"/>
            <w:tcBorders>
              <w:top w:val="nil"/>
              <w:left w:val="single" w:sz="8" w:space="0" w:color="000000"/>
              <w:bottom w:val="single" w:sz="8" w:space="0" w:color="000000"/>
              <w:right w:val="nil"/>
            </w:tcBorders>
            <w:shd w:val="clear" w:color="auto" w:fill="auto"/>
            <w:hideMark/>
          </w:tcPr>
          <w:p w14:paraId="5D3C3574" w14:textId="77777777" w:rsidR="00E478D5" w:rsidRPr="00E478D5" w:rsidRDefault="00E478D5" w:rsidP="00E478D5">
            <w:pPr>
              <w:rPr>
                <w:color w:val="000000"/>
              </w:rPr>
            </w:pPr>
            <w:r w:rsidRPr="00E478D5">
              <w:rPr>
                <w:color w:val="000000"/>
              </w:rPr>
              <w:t>2 02 15002 10 0000 150</w:t>
            </w:r>
          </w:p>
        </w:tc>
        <w:tc>
          <w:tcPr>
            <w:tcW w:w="7820" w:type="dxa"/>
            <w:tcBorders>
              <w:top w:val="nil"/>
              <w:left w:val="single" w:sz="8" w:space="0" w:color="000000"/>
              <w:bottom w:val="single" w:sz="8" w:space="0" w:color="000000"/>
              <w:right w:val="nil"/>
            </w:tcBorders>
            <w:shd w:val="clear" w:color="auto" w:fill="auto"/>
            <w:vAlign w:val="bottom"/>
            <w:hideMark/>
          </w:tcPr>
          <w:p w14:paraId="69DB8FA2" w14:textId="77777777" w:rsidR="00E478D5" w:rsidRPr="00E478D5" w:rsidRDefault="00E478D5" w:rsidP="00E478D5">
            <w:pPr>
              <w:rPr>
                <w:color w:val="000000"/>
              </w:rPr>
            </w:pPr>
            <w:r w:rsidRPr="00E478D5">
              <w:rPr>
                <w:color w:val="000000"/>
              </w:rPr>
              <w:t>Дотации бюджетам сельских поселений на поддержку мер по обеспечению сбалансированности бюджетов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7223AA8" w14:textId="77777777" w:rsidR="00E478D5" w:rsidRPr="00E478D5" w:rsidRDefault="00E478D5" w:rsidP="00E478D5">
            <w:pPr>
              <w:jc w:val="center"/>
            </w:pPr>
            <w:r w:rsidRPr="00E478D5">
              <w:t>445,10</w:t>
            </w:r>
          </w:p>
        </w:tc>
        <w:tc>
          <w:tcPr>
            <w:tcW w:w="1420" w:type="dxa"/>
            <w:tcBorders>
              <w:top w:val="nil"/>
              <w:left w:val="nil"/>
              <w:bottom w:val="single" w:sz="4" w:space="0" w:color="000000"/>
              <w:right w:val="nil"/>
            </w:tcBorders>
            <w:shd w:val="clear" w:color="000000" w:fill="FFFFFF"/>
            <w:vAlign w:val="center"/>
            <w:hideMark/>
          </w:tcPr>
          <w:p w14:paraId="6730FBB9" w14:textId="77777777" w:rsidR="00E478D5" w:rsidRPr="00E478D5" w:rsidRDefault="00E478D5" w:rsidP="00E478D5">
            <w:pPr>
              <w:jc w:val="center"/>
            </w:pPr>
            <w:r w:rsidRPr="00E478D5">
              <w:t>0,00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5D35C6FD" w14:textId="77777777" w:rsidR="00E478D5" w:rsidRPr="00E478D5" w:rsidRDefault="00E478D5" w:rsidP="00E478D5">
            <w:pPr>
              <w:jc w:val="center"/>
            </w:pPr>
            <w:r w:rsidRPr="00E478D5">
              <w:t>0,00</w:t>
            </w:r>
          </w:p>
        </w:tc>
      </w:tr>
      <w:tr w:rsidR="00E478D5" w:rsidRPr="00E478D5" w14:paraId="6AA3C4A3" w14:textId="77777777" w:rsidTr="00711CDC">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681115" w14:textId="77777777" w:rsidR="00E478D5" w:rsidRPr="00E478D5" w:rsidRDefault="00E478D5" w:rsidP="00E478D5">
            <w:pPr>
              <w:rPr>
                <w:b/>
                <w:bCs/>
                <w:color w:val="000000"/>
              </w:rPr>
            </w:pPr>
            <w:r w:rsidRPr="00E478D5">
              <w:rPr>
                <w:b/>
                <w:bCs/>
                <w:color w:val="000000"/>
              </w:rPr>
              <w:t>2 02 20000 00 0000 150</w:t>
            </w:r>
          </w:p>
        </w:tc>
        <w:tc>
          <w:tcPr>
            <w:tcW w:w="7820" w:type="dxa"/>
            <w:tcBorders>
              <w:top w:val="single" w:sz="4" w:space="0" w:color="000000"/>
              <w:left w:val="nil"/>
              <w:bottom w:val="single" w:sz="4" w:space="0" w:color="000000"/>
              <w:right w:val="single" w:sz="4" w:space="0" w:color="000000"/>
            </w:tcBorders>
            <w:shd w:val="clear" w:color="auto" w:fill="auto"/>
            <w:vAlign w:val="bottom"/>
            <w:hideMark/>
          </w:tcPr>
          <w:p w14:paraId="0164134C" w14:textId="77777777" w:rsidR="00E478D5" w:rsidRPr="00E478D5" w:rsidRDefault="00E478D5" w:rsidP="00E478D5">
            <w:pPr>
              <w:rPr>
                <w:b/>
                <w:bCs/>
                <w:color w:val="000000"/>
              </w:rPr>
            </w:pPr>
            <w:r w:rsidRPr="00E478D5">
              <w:rPr>
                <w:b/>
                <w:bCs/>
                <w:color w:val="000000"/>
              </w:rPr>
              <w:t xml:space="preserve">Прочие субсидии </w:t>
            </w:r>
          </w:p>
        </w:tc>
        <w:tc>
          <w:tcPr>
            <w:tcW w:w="1540" w:type="dxa"/>
            <w:tcBorders>
              <w:top w:val="nil"/>
              <w:left w:val="nil"/>
              <w:bottom w:val="single" w:sz="4" w:space="0" w:color="000000"/>
              <w:right w:val="single" w:sz="4" w:space="0" w:color="000000"/>
            </w:tcBorders>
            <w:shd w:val="clear" w:color="000000" w:fill="FFFFFF"/>
            <w:vAlign w:val="center"/>
            <w:hideMark/>
          </w:tcPr>
          <w:p w14:paraId="7744F4B7" w14:textId="77777777" w:rsidR="00E478D5" w:rsidRPr="00E478D5" w:rsidRDefault="00E478D5" w:rsidP="00E478D5">
            <w:pPr>
              <w:jc w:val="center"/>
              <w:rPr>
                <w:b/>
                <w:bCs/>
              </w:rPr>
            </w:pPr>
            <w:r w:rsidRPr="00E478D5">
              <w:rPr>
                <w:b/>
                <w:bCs/>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2B6D13D5" w14:textId="77777777" w:rsidR="00E478D5" w:rsidRPr="00E478D5" w:rsidRDefault="00E478D5" w:rsidP="00E478D5">
            <w:pPr>
              <w:jc w:val="center"/>
              <w:rPr>
                <w:b/>
                <w:bCs/>
              </w:rPr>
            </w:pPr>
            <w:r w:rsidRPr="00E478D5">
              <w:rPr>
                <w:b/>
                <w:bCs/>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129EA16E" w14:textId="77777777" w:rsidR="00E478D5" w:rsidRPr="00E478D5" w:rsidRDefault="00E478D5" w:rsidP="00E478D5">
            <w:pPr>
              <w:jc w:val="center"/>
              <w:rPr>
                <w:b/>
                <w:bCs/>
              </w:rPr>
            </w:pPr>
            <w:r w:rsidRPr="00E478D5">
              <w:rPr>
                <w:b/>
                <w:bCs/>
              </w:rPr>
              <w:t>0,00</w:t>
            </w:r>
          </w:p>
        </w:tc>
      </w:tr>
      <w:tr w:rsidR="00E478D5" w:rsidRPr="00E478D5" w14:paraId="33485113" w14:textId="77777777" w:rsidTr="00711CDC">
        <w:trPr>
          <w:trHeight w:val="315"/>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27BB8C97" w14:textId="77777777" w:rsidR="00E478D5" w:rsidRPr="00E478D5" w:rsidRDefault="00E478D5" w:rsidP="00E478D5">
            <w:pPr>
              <w:rPr>
                <w:color w:val="000000"/>
              </w:rPr>
            </w:pPr>
            <w:r w:rsidRPr="00E478D5">
              <w:rPr>
                <w:color w:val="000000"/>
              </w:rPr>
              <w:t>2 02 29999 00 0000 150</w:t>
            </w:r>
          </w:p>
        </w:tc>
        <w:tc>
          <w:tcPr>
            <w:tcW w:w="7820" w:type="dxa"/>
            <w:tcBorders>
              <w:top w:val="nil"/>
              <w:left w:val="nil"/>
              <w:bottom w:val="single" w:sz="4" w:space="0" w:color="000000"/>
              <w:right w:val="single" w:sz="4" w:space="0" w:color="000000"/>
            </w:tcBorders>
            <w:shd w:val="clear" w:color="000000" w:fill="FFFFFF"/>
            <w:vAlign w:val="center"/>
            <w:hideMark/>
          </w:tcPr>
          <w:p w14:paraId="610D3B7E" w14:textId="77777777" w:rsidR="00E478D5" w:rsidRPr="00E478D5" w:rsidRDefault="00E478D5" w:rsidP="00E478D5">
            <w:r w:rsidRPr="00E478D5">
              <w:t>Прочие субсидии, передаваемые бюджетам</w:t>
            </w:r>
          </w:p>
        </w:tc>
        <w:tc>
          <w:tcPr>
            <w:tcW w:w="1540" w:type="dxa"/>
            <w:tcBorders>
              <w:top w:val="nil"/>
              <w:left w:val="nil"/>
              <w:bottom w:val="single" w:sz="4" w:space="0" w:color="000000"/>
              <w:right w:val="single" w:sz="4" w:space="0" w:color="000000"/>
            </w:tcBorders>
            <w:shd w:val="clear" w:color="000000" w:fill="FFFFFF"/>
            <w:vAlign w:val="center"/>
            <w:hideMark/>
          </w:tcPr>
          <w:p w14:paraId="53B04B48" w14:textId="77777777" w:rsidR="00E478D5" w:rsidRPr="00E478D5" w:rsidRDefault="00E478D5" w:rsidP="00E478D5">
            <w:pPr>
              <w:jc w:val="center"/>
            </w:pPr>
            <w:r w:rsidRPr="00E478D5">
              <w:t>0,00</w:t>
            </w:r>
          </w:p>
        </w:tc>
        <w:tc>
          <w:tcPr>
            <w:tcW w:w="1420" w:type="dxa"/>
            <w:tcBorders>
              <w:top w:val="nil"/>
              <w:left w:val="nil"/>
              <w:bottom w:val="single" w:sz="4" w:space="0" w:color="000000"/>
              <w:right w:val="single" w:sz="4" w:space="0" w:color="000000"/>
            </w:tcBorders>
            <w:shd w:val="clear" w:color="000000" w:fill="FFFFFF"/>
            <w:vAlign w:val="center"/>
            <w:hideMark/>
          </w:tcPr>
          <w:p w14:paraId="2D44E253" w14:textId="77777777" w:rsidR="00E478D5" w:rsidRPr="00E478D5" w:rsidRDefault="00E478D5" w:rsidP="00E478D5">
            <w:pPr>
              <w:jc w:val="center"/>
            </w:pPr>
            <w:r w:rsidRPr="00E478D5">
              <w:t>0,00</w:t>
            </w:r>
          </w:p>
        </w:tc>
        <w:tc>
          <w:tcPr>
            <w:tcW w:w="1320" w:type="dxa"/>
            <w:tcBorders>
              <w:top w:val="nil"/>
              <w:left w:val="nil"/>
              <w:bottom w:val="single" w:sz="4" w:space="0" w:color="000000"/>
              <w:right w:val="single" w:sz="4" w:space="0" w:color="000000"/>
            </w:tcBorders>
            <w:shd w:val="clear" w:color="000000" w:fill="FFFFFF"/>
            <w:vAlign w:val="center"/>
            <w:hideMark/>
          </w:tcPr>
          <w:p w14:paraId="46AB4379" w14:textId="77777777" w:rsidR="00E478D5" w:rsidRPr="00E478D5" w:rsidRDefault="00E478D5" w:rsidP="00E478D5">
            <w:pPr>
              <w:jc w:val="center"/>
            </w:pPr>
            <w:r w:rsidRPr="00E478D5">
              <w:t>0,00</w:t>
            </w:r>
          </w:p>
        </w:tc>
      </w:tr>
      <w:tr w:rsidR="00E478D5" w:rsidRPr="00E478D5" w14:paraId="7CE03B04" w14:textId="77777777" w:rsidTr="00711CDC">
        <w:trPr>
          <w:trHeight w:val="63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85B10C1" w14:textId="77777777" w:rsidR="00E478D5" w:rsidRPr="00E478D5" w:rsidRDefault="00E478D5" w:rsidP="00E478D5">
            <w:pPr>
              <w:rPr>
                <w:color w:val="000000"/>
              </w:rPr>
            </w:pPr>
            <w:r w:rsidRPr="00E478D5">
              <w:rPr>
                <w:color w:val="000000"/>
              </w:rPr>
              <w:t>2 02 29999 10 0000 150</w:t>
            </w:r>
          </w:p>
        </w:tc>
        <w:tc>
          <w:tcPr>
            <w:tcW w:w="7820" w:type="dxa"/>
            <w:tcBorders>
              <w:top w:val="nil"/>
              <w:left w:val="nil"/>
              <w:bottom w:val="single" w:sz="4" w:space="0" w:color="000000"/>
              <w:right w:val="nil"/>
            </w:tcBorders>
            <w:shd w:val="clear" w:color="000000" w:fill="FFFFFF"/>
            <w:vAlign w:val="center"/>
            <w:hideMark/>
          </w:tcPr>
          <w:p w14:paraId="589EA78F" w14:textId="77777777" w:rsidR="00E478D5" w:rsidRPr="00E478D5" w:rsidRDefault="00E478D5" w:rsidP="00E478D5">
            <w:pPr>
              <w:jc w:val="both"/>
            </w:pPr>
            <w:r w:rsidRPr="00E478D5">
              <w:t>Прочие субсидии, передаваемые бюджетам сельских поселений на реализацию инициативных проектов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98F0512" w14:textId="77777777" w:rsidR="00E478D5" w:rsidRPr="00E478D5" w:rsidRDefault="00E478D5" w:rsidP="00E478D5">
            <w:pPr>
              <w:jc w:val="center"/>
            </w:pPr>
            <w:r w:rsidRPr="00E478D5">
              <w:t>0,00</w:t>
            </w:r>
          </w:p>
        </w:tc>
        <w:tc>
          <w:tcPr>
            <w:tcW w:w="1420" w:type="dxa"/>
            <w:tcBorders>
              <w:top w:val="nil"/>
              <w:left w:val="nil"/>
              <w:bottom w:val="single" w:sz="4" w:space="0" w:color="000000"/>
              <w:right w:val="single" w:sz="4" w:space="0" w:color="000000"/>
            </w:tcBorders>
            <w:shd w:val="clear" w:color="000000" w:fill="FFFFFF"/>
            <w:vAlign w:val="center"/>
            <w:hideMark/>
          </w:tcPr>
          <w:p w14:paraId="5EC2617F" w14:textId="77777777" w:rsidR="00E478D5" w:rsidRPr="00E478D5" w:rsidRDefault="00E478D5" w:rsidP="00E478D5">
            <w:pPr>
              <w:jc w:val="center"/>
            </w:pPr>
            <w:r w:rsidRPr="00E478D5">
              <w:t>0,00</w:t>
            </w:r>
          </w:p>
        </w:tc>
        <w:tc>
          <w:tcPr>
            <w:tcW w:w="1320" w:type="dxa"/>
            <w:tcBorders>
              <w:top w:val="nil"/>
              <w:left w:val="nil"/>
              <w:bottom w:val="single" w:sz="4" w:space="0" w:color="000000"/>
              <w:right w:val="single" w:sz="4" w:space="0" w:color="000000"/>
            </w:tcBorders>
            <w:shd w:val="clear" w:color="000000" w:fill="FFFFFF"/>
            <w:vAlign w:val="center"/>
            <w:hideMark/>
          </w:tcPr>
          <w:p w14:paraId="62233CCC" w14:textId="77777777" w:rsidR="00E478D5" w:rsidRPr="00E478D5" w:rsidRDefault="00E478D5" w:rsidP="00E478D5">
            <w:pPr>
              <w:jc w:val="center"/>
            </w:pPr>
            <w:r w:rsidRPr="00E478D5">
              <w:t>0,00</w:t>
            </w:r>
          </w:p>
        </w:tc>
      </w:tr>
      <w:tr w:rsidR="00E478D5" w:rsidRPr="00E478D5" w14:paraId="7D636C8C" w14:textId="77777777" w:rsidTr="00711CDC">
        <w:trPr>
          <w:trHeight w:val="315"/>
        </w:trPr>
        <w:tc>
          <w:tcPr>
            <w:tcW w:w="3160" w:type="dxa"/>
            <w:tcBorders>
              <w:top w:val="nil"/>
              <w:left w:val="nil"/>
              <w:bottom w:val="nil"/>
              <w:right w:val="nil"/>
            </w:tcBorders>
            <w:shd w:val="clear" w:color="auto" w:fill="auto"/>
            <w:noWrap/>
            <w:vAlign w:val="bottom"/>
            <w:hideMark/>
          </w:tcPr>
          <w:p w14:paraId="414511A6" w14:textId="77777777" w:rsidR="00E478D5" w:rsidRPr="00E478D5" w:rsidRDefault="00E478D5" w:rsidP="00E478D5">
            <w:pPr>
              <w:rPr>
                <w:color w:val="FF0000"/>
              </w:rPr>
            </w:pPr>
          </w:p>
        </w:tc>
        <w:tc>
          <w:tcPr>
            <w:tcW w:w="7820" w:type="dxa"/>
            <w:tcBorders>
              <w:top w:val="nil"/>
              <w:left w:val="nil"/>
              <w:bottom w:val="nil"/>
              <w:right w:val="nil"/>
            </w:tcBorders>
            <w:shd w:val="clear" w:color="auto" w:fill="auto"/>
            <w:noWrap/>
            <w:vAlign w:val="bottom"/>
            <w:hideMark/>
          </w:tcPr>
          <w:p w14:paraId="11C2D743" w14:textId="77777777" w:rsidR="00E478D5" w:rsidRPr="00E478D5" w:rsidRDefault="00E478D5" w:rsidP="00E478D5">
            <w:pPr>
              <w:rPr>
                <w:color w:val="FF0000"/>
              </w:rPr>
            </w:pPr>
          </w:p>
        </w:tc>
        <w:tc>
          <w:tcPr>
            <w:tcW w:w="1540" w:type="dxa"/>
            <w:tcBorders>
              <w:top w:val="nil"/>
              <w:left w:val="nil"/>
              <w:bottom w:val="nil"/>
              <w:right w:val="nil"/>
            </w:tcBorders>
            <w:shd w:val="clear" w:color="auto" w:fill="auto"/>
            <w:noWrap/>
            <w:vAlign w:val="bottom"/>
            <w:hideMark/>
          </w:tcPr>
          <w:p w14:paraId="7AC8E387" w14:textId="77777777" w:rsidR="00E478D5" w:rsidRPr="00E478D5" w:rsidRDefault="00E478D5" w:rsidP="00E478D5">
            <w:pPr>
              <w:rPr>
                <w:color w:val="FF0000"/>
              </w:rPr>
            </w:pPr>
          </w:p>
        </w:tc>
        <w:tc>
          <w:tcPr>
            <w:tcW w:w="1420" w:type="dxa"/>
            <w:tcBorders>
              <w:top w:val="nil"/>
              <w:left w:val="nil"/>
              <w:bottom w:val="nil"/>
              <w:right w:val="nil"/>
            </w:tcBorders>
            <w:shd w:val="clear" w:color="auto" w:fill="auto"/>
            <w:noWrap/>
            <w:vAlign w:val="bottom"/>
            <w:hideMark/>
          </w:tcPr>
          <w:p w14:paraId="07CDA91C" w14:textId="77777777" w:rsidR="00E478D5" w:rsidRPr="00E478D5" w:rsidRDefault="00E478D5" w:rsidP="00E478D5">
            <w:pPr>
              <w:rPr>
                <w:color w:val="FF0000"/>
              </w:rPr>
            </w:pPr>
          </w:p>
        </w:tc>
        <w:tc>
          <w:tcPr>
            <w:tcW w:w="1320" w:type="dxa"/>
            <w:tcBorders>
              <w:top w:val="nil"/>
              <w:left w:val="nil"/>
              <w:bottom w:val="nil"/>
              <w:right w:val="nil"/>
            </w:tcBorders>
            <w:shd w:val="clear" w:color="auto" w:fill="auto"/>
            <w:noWrap/>
            <w:vAlign w:val="bottom"/>
            <w:hideMark/>
          </w:tcPr>
          <w:p w14:paraId="77DD3C68" w14:textId="77777777" w:rsidR="00E478D5" w:rsidRPr="00E478D5" w:rsidRDefault="00E478D5" w:rsidP="00E478D5">
            <w:pPr>
              <w:rPr>
                <w:color w:val="FF0000"/>
              </w:rPr>
            </w:pPr>
          </w:p>
        </w:tc>
      </w:tr>
      <w:tr w:rsidR="00E478D5" w:rsidRPr="00E478D5" w14:paraId="0FABDAF0"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6A481FFB" w14:textId="77777777" w:rsidR="00E478D5" w:rsidRPr="00E478D5" w:rsidRDefault="00E478D5" w:rsidP="00E478D5">
            <w:pPr>
              <w:rPr>
                <w:b/>
                <w:bCs/>
              </w:rPr>
            </w:pPr>
            <w:r w:rsidRPr="00E478D5">
              <w:rPr>
                <w:b/>
                <w:bCs/>
              </w:rPr>
              <w:t>2 02 30000 00 0000 150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6BFFDA64" w14:textId="77777777" w:rsidR="00E478D5" w:rsidRPr="00E478D5" w:rsidRDefault="00E478D5" w:rsidP="00E478D5">
            <w:pPr>
              <w:rPr>
                <w:b/>
                <w:bCs/>
              </w:rPr>
            </w:pPr>
            <w:r w:rsidRPr="00E478D5">
              <w:rPr>
                <w:b/>
                <w:bCs/>
              </w:rPr>
              <w:t>Субвенции бюджетам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16A11FB" w14:textId="77777777" w:rsidR="00E478D5" w:rsidRPr="00E478D5" w:rsidRDefault="00E478D5" w:rsidP="00E478D5">
            <w:pPr>
              <w:jc w:val="center"/>
              <w:rPr>
                <w:b/>
                <w:bCs/>
              </w:rPr>
            </w:pPr>
            <w:r w:rsidRPr="00E478D5">
              <w:rPr>
                <w:b/>
                <w:bCs/>
              </w:rPr>
              <w:t>317,50</w:t>
            </w:r>
          </w:p>
        </w:tc>
        <w:tc>
          <w:tcPr>
            <w:tcW w:w="1420" w:type="dxa"/>
            <w:tcBorders>
              <w:top w:val="nil"/>
              <w:left w:val="nil"/>
              <w:bottom w:val="single" w:sz="4" w:space="0" w:color="000000"/>
              <w:right w:val="single" w:sz="4" w:space="0" w:color="000000"/>
            </w:tcBorders>
            <w:shd w:val="clear" w:color="000000" w:fill="FFFFFF"/>
            <w:vAlign w:val="center"/>
            <w:hideMark/>
          </w:tcPr>
          <w:p w14:paraId="6D40BA80" w14:textId="77777777" w:rsidR="00E478D5" w:rsidRPr="00E478D5" w:rsidRDefault="00E478D5" w:rsidP="00E478D5">
            <w:pPr>
              <w:jc w:val="center"/>
              <w:rPr>
                <w:b/>
                <w:bCs/>
              </w:rPr>
            </w:pPr>
            <w:r w:rsidRPr="00E478D5">
              <w:rPr>
                <w:b/>
                <w:bCs/>
              </w:rPr>
              <w:t>328,40</w:t>
            </w:r>
          </w:p>
        </w:tc>
        <w:tc>
          <w:tcPr>
            <w:tcW w:w="1320" w:type="dxa"/>
            <w:tcBorders>
              <w:top w:val="nil"/>
              <w:left w:val="nil"/>
              <w:bottom w:val="single" w:sz="4" w:space="0" w:color="000000"/>
              <w:right w:val="single" w:sz="4" w:space="0" w:color="000000"/>
            </w:tcBorders>
            <w:shd w:val="clear" w:color="000000" w:fill="FFFFFF"/>
            <w:vAlign w:val="center"/>
            <w:hideMark/>
          </w:tcPr>
          <w:p w14:paraId="673FA50D" w14:textId="77777777" w:rsidR="00E478D5" w:rsidRPr="00E478D5" w:rsidRDefault="00E478D5" w:rsidP="00E478D5">
            <w:pPr>
              <w:jc w:val="center"/>
              <w:rPr>
                <w:b/>
                <w:bCs/>
              </w:rPr>
            </w:pPr>
            <w:r w:rsidRPr="00E478D5">
              <w:rPr>
                <w:b/>
                <w:bCs/>
              </w:rPr>
              <w:t>0,20</w:t>
            </w:r>
          </w:p>
        </w:tc>
      </w:tr>
      <w:tr w:rsidR="00E478D5" w:rsidRPr="00E478D5" w14:paraId="7133C7DA"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4EFADC4A" w14:textId="77777777" w:rsidR="00E478D5" w:rsidRPr="00E478D5" w:rsidRDefault="00E478D5" w:rsidP="00E478D5">
            <w:pPr>
              <w:rPr>
                <w:b/>
                <w:bCs/>
              </w:rPr>
            </w:pPr>
            <w:r w:rsidRPr="00E478D5">
              <w:rPr>
                <w:b/>
                <w:bCs/>
              </w:rPr>
              <w:t>2 02 30024 00 0000150</w:t>
            </w:r>
          </w:p>
        </w:tc>
        <w:tc>
          <w:tcPr>
            <w:tcW w:w="7820" w:type="dxa"/>
            <w:tcBorders>
              <w:top w:val="nil"/>
              <w:left w:val="single" w:sz="4" w:space="0" w:color="000000"/>
              <w:bottom w:val="single" w:sz="4" w:space="0" w:color="000000"/>
              <w:right w:val="nil"/>
            </w:tcBorders>
            <w:shd w:val="clear" w:color="000000" w:fill="FFFFFF"/>
            <w:vAlign w:val="center"/>
            <w:hideMark/>
          </w:tcPr>
          <w:p w14:paraId="08E1D814" w14:textId="77777777" w:rsidR="00E478D5" w:rsidRPr="00E478D5" w:rsidRDefault="00E478D5" w:rsidP="00E478D5">
            <w:pPr>
              <w:rPr>
                <w:b/>
                <w:bCs/>
              </w:rPr>
            </w:pPr>
            <w:r w:rsidRPr="00E478D5">
              <w:rPr>
                <w:b/>
                <w:bCs/>
              </w:rPr>
              <w:t>Субвенции местным бюджетам на выполнение передаваемых полномочий субъектов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B2B3EE5" w14:textId="77777777" w:rsidR="00E478D5" w:rsidRPr="00E478D5" w:rsidRDefault="00E478D5" w:rsidP="00E478D5">
            <w:pPr>
              <w:jc w:val="center"/>
              <w:rPr>
                <w:b/>
                <w:bCs/>
              </w:rPr>
            </w:pPr>
            <w:r w:rsidRPr="00E478D5">
              <w:rPr>
                <w:b/>
                <w:bCs/>
              </w:rPr>
              <w:t>0,20</w:t>
            </w:r>
          </w:p>
        </w:tc>
        <w:tc>
          <w:tcPr>
            <w:tcW w:w="1420" w:type="dxa"/>
            <w:tcBorders>
              <w:top w:val="nil"/>
              <w:left w:val="nil"/>
              <w:bottom w:val="single" w:sz="4" w:space="0" w:color="000000"/>
              <w:right w:val="single" w:sz="4" w:space="0" w:color="000000"/>
            </w:tcBorders>
            <w:shd w:val="clear" w:color="000000" w:fill="FFFFFF"/>
            <w:vAlign w:val="center"/>
            <w:hideMark/>
          </w:tcPr>
          <w:p w14:paraId="2518C9E9" w14:textId="77777777" w:rsidR="00E478D5" w:rsidRPr="00E478D5" w:rsidRDefault="00E478D5" w:rsidP="00E478D5">
            <w:pPr>
              <w:jc w:val="center"/>
              <w:rPr>
                <w:b/>
                <w:bCs/>
              </w:rPr>
            </w:pPr>
            <w:r w:rsidRPr="00E478D5">
              <w:rPr>
                <w:b/>
                <w:bCs/>
              </w:rPr>
              <w:t>0,20</w:t>
            </w:r>
          </w:p>
        </w:tc>
        <w:tc>
          <w:tcPr>
            <w:tcW w:w="1320" w:type="dxa"/>
            <w:tcBorders>
              <w:top w:val="nil"/>
              <w:left w:val="nil"/>
              <w:bottom w:val="single" w:sz="4" w:space="0" w:color="000000"/>
              <w:right w:val="single" w:sz="4" w:space="0" w:color="000000"/>
            </w:tcBorders>
            <w:shd w:val="clear" w:color="000000" w:fill="FFFFFF"/>
            <w:vAlign w:val="center"/>
            <w:hideMark/>
          </w:tcPr>
          <w:p w14:paraId="4306A6A4" w14:textId="77777777" w:rsidR="00E478D5" w:rsidRPr="00E478D5" w:rsidRDefault="00E478D5" w:rsidP="00E478D5">
            <w:pPr>
              <w:jc w:val="center"/>
              <w:rPr>
                <w:b/>
                <w:bCs/>
              </w:rPr>
            </w:pPr>
            <w:r w:rsidRPr="00E478D5">
              <w:rPr>
                <w:b/>
                <w:bCs/>
              </w:rPr>
              <w:t>0,20</w:t>
            </w:r>
          </w:p>
        </w:tc>
      </w:tr>
      <w:tr w:rsidR="00E478D5" w:rsidRPr="00E478D5" w14:paraId="3432DF56"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A86F413" w14:textId="77777777" w:rsidR="00E478D5" w:rsidRPr="00E478D5" w:rsidRDefault="00E478D5" w:rsidP="00E478D5">
            <w:r w:rsidRPr="00E478D5">
              <w:t>2 02 30024 10 0000 150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564E5CBC" w14:textId="77777777" w:rsidR="00E478D5" w:rsidRPr="00E478D5" w:rsidRDefault="00E478D5" w:rsidP="00E478D5">
            <w:r w:rsidRPr="00E478D5">
              <w:t>Субвенции бюджетам сельских поселений на выполнение передаваемых полномочий субъектов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7487E5A" w14:textId="77777777" w:rsidR="00E478D5" w:rsidRPr="00E478D5" w:rsidRDefault="00E478D5" w:rsidP="00E478D5">
            <w:pPr>
              <w:jc w:val="center"/>
            </w:pPr>
            <w:r w:rsidRPr="00E478D5">
              <w:t>0,20</w:t>
            </w:r>
          </w:p>
        </w:tc>
        <w:tc>
          <w:tcPr>
            <w:tcW w:w="1420" w:type="dxa"/>
            <w:tcBorders>
              <w:top w:val="nil"/>
              <w:left w:val="nil"/>
              <w:bottom w:val="single" w:sz="4" w:space="0" w:color="000000"/>
              <w:right w:val="single" w:sz="4" w:space="0" w:color="000000"/>
            </w:tcBorders>
            <w:shd w:val="clear" w:color="000000" w:fill="FFFFFF"/>
            <w:vAlign w:val="center"/>
            <w:hideMark/>
          </w:tcPr>
          <w:p w14:paraId="5324054E" w14:textId="77777777" w:rsidR="00E478D5" w:rsidRPr="00E478D5" w:rsidRDefault="00E478D5" w:rsidP="00E478D5">
            <w:pPr>
              <w:jc w:val="center"/>
            </w:pPr>
            <w:r w:rsidRPr="00E478D5">
              <w:t>0,20</w:t>
            </w:r>
          </w:p>
        </w:tc>
        <w:tc>
          <w:tcPr>
            <w:tcW w:w="1320" w:type="dxa"/>
            <w:tcBorders>
              <w:top w:val="nil"/>
              <w:left w:val="nil"/>
              <w:bottom w:val="single" w:sz="4" w:space="0" w:color="000000"/>
              <w:right w:val="single" w:sz="4" w:space="0" w:color="000000"/>
            </w:tcBorders>
            <w:shd w:val="clear" w:color="000000" w:fill="FFFFFF"/>
            <w:vAlign w:val="center"/>
            <w:hideMark/>
          </w:tcPr>
          <w:p w14:paraId="27EC6D89" w14:textId="77777777" w:rsidR="00E478D5" w:rsidRPr="00E478D5" w:rsidRDefault="00E478D5" w:rsidP="00E478D5">
            <w:pPr>
              <w:jc w:val="center"/>
            </w:pPr>
            <w:r w:rsidRPr="00E478D5">
              <w:t>0,20</w:t>
            </w:r>
          </w:p>
        </w:tc>
      </w:tr>
      <w:tr w:rsidR="00E478D5" w:rsidRPr="00E478D5" w14:paraId="31F70942"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EAEB36C" w14:textId="77777777" w:rsidR="00E478D5" w:rsidRPr="00E478D5" w:rsidRDefault="00E478D5" w:rsidP="00E478D5">
            <w:pPr>
              <w:rPr>
                <w:b/>
                <w:bCs/>
              </w:rPr>
            </w:pPr>
            <w:r w:rsidRPr="00E478D5">
              <w:rPr>
                <w:b/>
                <w:bCs/>
              </w:rPr>
              <w:t>2 02 35118 00 0000 150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2F25ED28" w14:textId="77777777" w:rsidR="00E478D5" w:rsidRPr="00E478D5" w:rsidRDefault="00E478D5" w:rsidP="00E478D5">
            <w:pPr>
              <w:rPr>
                <w:b/>
                <w:bCs/>
              </w:rPr>
            </w:pPr>
            <w:r w:rsidRPr="00E478D5">
              <w:rPr>
                <w:b/>
                <w:bCs/>
              </w:rPr>
              <w:t>Субвенции бюджетам на осуществление первичного воинского учета на территориях, где отсутствуют военные комиссариаты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D07F6D7" w14:textId="77777777" w:rsidR="00E478D5" w:rsidRPr="00E478D5" w:rsidRDefault="00E478D5" w:rsidP="00E478D5">
            <w:pPr>
              <w:jc w:val="center"/>
              <w:rPr>
                <w:b/>
                <w:bCs/>
              </w:rPr>
            </w:pPr>
            <w:r w:rsidRPr="00E478D5">
              <w:rPr>
                <w:b/>
                <w:bCs/>
              </w:rPr>
              <w:t>317,30</w:t>
            </w:r>
          </w:p>
        </w:tc>
        <w:tc>
          <w:tcPr>
            <w:tcW w:w="1420" w:type="dxa"/>
            <w:tcBorders>
              <w:top w:val="nil"/>
              <w:left w:val="nil"/>
              <w:bottom w:val="single" w:sz="4" w:space="0" w:color="000000"/>
              <w:right w:val="single" w:sz="4" w:space="0" w:color="000000"/>
            </w:tcBorders>
            <w:shd w:val="clear" w:color="000000" w:fill="FFFFFF"/>
            <w:vAlign w:val="center"/>
            <w:hideMark/>
          </w:tcPr>
          <w:p w14:paraId="159571BF" w14:textId="77777777" w:rsidR="00E478D5" w:rsidRPr="00E478D5" w:rsidRDefault="00E478D5" w:rsidP="00E478D5">
            <w:pPr>
              <w:jc w:val="center"/>
              <w:rPr>
                <w:b/>
                <w:bCs/>
              </w:rPr>
            </w:pPr>
            <w:r w:rsidRPr="00E478D5">
              <w:rPr>
                <w:b/>
                <w:bCs/>
              </w:rPr>
              <w:t>328,20</w:t>
            </w:r>
          </w:p>
        </w:tc>
        <w:tc>
          <w:tcPr>
            <w:tcW w:w="1320" w:type="dxa"/>
            <w:tcBorders>
              <w:top w:val="nil"/>
              <w:left w:val="nil"/>
              <w:bottom w:val="single" w:sz="4" w:space="0" w:color="000000"/>
              <w:right w:val="single" w:sz="4" w:space="0" w:color="000000"/>
            </w:tcBorders>
            <w:shd w:val="clear" w:color="000000" w:fill="FFFFFF"/>
            <w:vAlign w:val="center"/>
            <w:hideMark/>
          </w:tcPr>
          <w:p w14:paraId="2139657C" w14:textId="77777777" w:rsidR="00E478D5" w:rsidRPr="00E478D5" w:rsidRDefault="00E478D5" w:rsidP="00E478D5">
            <w:pPr>
              <w:jc w:val="center"/>
              <w:rPr>
                <w:b/>
                <w:bCs/>
              </w:rPr>
            </w:pPr>
            <w:r w:rsidRPr="00E478D5">
              <w:rPr>
                <w:b/>
                <w:bCs/>
              </w:rPr>
              <w:t>0,00</w:t>
            </w:r>
          </w:p>
        </w:tc>
      </w:tr>
      <w:tr w:rsidR="00E478D5" w:rsidRPr="00E478D5" w14:paraId="1C9E36F9"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D2B0031" w14:textId="77777777" w:rsidR="00E478D5" w:rsidRPr="00E478D5" w:rsidRDefault="00E478D5" w:rsidP="00E478D5">
            <w:r w:rsidRPr="00E478D5">
              <w:t>2 02 35118 10 0000 150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25B34220" w14:textId="77777777" w:rsidR="00E478D5" w:rsidRPr="00E478D5" w:rsidRDefault="00E478D5" w:rsidP="00E478D5">
            <w:r w:rsidRPr="00E478D5">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8FC95DF" w14:textId="77777777" w:rsidR="00E478D5" w:rsidRPr="00E478D5" w:rsidRDefault="00E478D5" w:rsidP="00E478D5">
            <w:pPr>
              <w:jc w:val="center"/>
            </w:pPr>
            <w:r w:rsidRPr="00E478D5">
              <w:t>317,30</w:t>
            </w:r>
          </w:p>
        </w:tc>
        <w:tc>
          <w:tcPr>
            <w:tcW w:w="1420" w:type="dxa"/>
            <w:tcBorders>
              <w:top w:val="nil"/>
              <w:left w:val="nil"/>
              <w:bottom w:val="single" w:sz="4" w:space="0" w:color="000000"/>
              <w:right w:val="single" w:sz="4" w:space="0" w:color="000000"/>
            </w:tcBorders>
            <w:shd w:val="clear" w:color="000000" w:fill="FFFFFF"/>
            <w:vAlign w:val="center"/>
            <w:hideMark/>
          </w:tcPr>
          <w:p w14:paraId="3D0E7A75" w14:textId="77777777" w:rsidR="00E478D5" w:rsidRPr="00E478D5" w:rsidRDefault="00E478D5" w:rsidP="00E478D5">
            <w:pPr>
              <w:jc w:val="center"/>
            </w:pPr>
            <w:r w:rsidRPr="00E478D5">
              <w:t>328,20</w:t>
            </w:r>
          </w:p>
        </w:tc>
        <w:tc>
          <w:tcPr>
            <w:tcW w:w="1320" w:type="dxa"/>
            <w:tcBorders>
              <w:top w:val="nil"/>
              <w:left w:val="nil"/>
              <w:bottom w:val="single" w:sz="4" w:space="0" w:color="000000"/>
              <w:right w:val="single" w:sz="4" w:space="0" w:color="000000"/>
            </w:tcBorders>
            <w:shd w:val="clear" w:color="000000" w:fill="FFFFFF"/>
            <w:vAlign w:val="center"/>
            <w:hideMark/>
          </w:tcPr>
          <w:p w14:paraId="6F7CAA4D" w14:textId="77777777" w:rsidR="00E478D5" w:rsidRPr="00E478D5" w:rsidRDefault="00E478D5" w:rsidP="00E478D5">
            <w:pPr>
              <w:jc w:val="center"/>
            </w:pPr>
            <w:r w:rsidRPr="00E478D5">
              <w:t>0,00</w:t>
            </w:r>
          </w:p>
        </w:tc>
      </w:tr>
      <w:tr w:rsidR="00E478D5" w:rsidRPr="00E478D5" w14:paraId="697CA739"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CAFB09E" w14:textId="77777777" w:rsidR="00E478D5" w:rsidRPr="00E478D5" w:rsidRDefault="00E478D5" w:rsidP="00E478D5">
            <w:pPr>
              <w:rPr>
                <w:b/>
                <w:bCs/>
              </w:rPr>
            </w:pPr>
            <w:r w:rsidRPr="00E478D5">
              <w:rPr>
                <w:b/>
                <w:bCs/>
              </w:rPr>
              <w:t>2 02 40000 00 0000 150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7B178625" w14:textId="77777777" w:rsidR="00E478D5" w:rsidRPr="00E478D5" w:rsidRDefault="00E478D5" w:rsidP="00E478D5">
            <w:pPr>
              <w:jc w:val="both"/>
              <w:rPr>
                <w:b/>
                <w:bCs/>
              </w:rPr>
            </w:pPr>
            <w:r w:rsidRPr="00E478D5">
              <w:rPr>
                <w:b/>
                <w:bCs/>
              </w:rPr>
              <w:t>Иные межбюджетные трансферты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082373F" w14:textId="77777777" w:rsidR="00E478D5" w:rsidRPr="00E478D5" w:rsidRDefault="00E478D5" w:rsidP="00E478D5">
            <w:pPr>
              <w:jc w:val="center"/>
              <w:rPr>
                <w:b/>
                <w:bCs/>
              </w:rPr>
            </w:pPr>
            <w:r w:rsidRPr="00E478D5">
              <w:rPr>
                <w:b/>
                <w:bCs/>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2E8E44D4" w14:textId="77777777" w:rsidR="00E478D5" w:rsidRPr="00E478D5" w:rsidRDefault="00E478D5" w:rsidP="00E478D5">
            <w:pPr>
              <w:jc w:val="center"/>
              <w:rPr>
                <w:b/>
                <w:bCs/>
              </w:rPr>
            </w:pPr>
            <w:r w:rsidRPr="00E478D5">
              <w:rPr>
                <w:b/>
                <w:bCs/>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22F343CC" w14:textId="77777777" w:rsidR="00E478D5" w:rsidRPr="00E478D5" w:rsidRDefault="00E478D5" w:rsidP="00E478D5">
            <w:pPr>
              <w:jc w:val="center"/>
              <w:rPr>
                <w:b/>
                <w:bCs/>
              </w:rPr>
            </w:pPr>
            <w:r w:rsidRPr="00E478D5">
              <w:rPr>
                <w:b/>
                <w:bCs/>
              </w:rPr>
              <w:t>0,00</w:t>
            </w:r>
          </w:p>
        </w:tc>
      </w:tr>
      <w:tr w:rsidR="00E478D5" w:rsidRPr="00E478D5" w14:paraId="62F5191A"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6E2825CC" w14:textId="77777777" w:rsidR="00E478D5" w:rsidRPr="00E478D5" w:rsidRDefault="00E478D5" w:rsidP="00E478D5">
            <w:pPr>
              <w:rPr>
                <w:b/>
                <w:bCs/>
              </w:rPr>
            </w:pPr>
            <w:r w:rsidRPr="00E478D5">
              <w:rPr>
                <w:b/>
                <w:bCs/>
              </w:rPr>
              <w:t>2 02 49999 00 0000 150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153EF920" w14:textId="77777777" w:rsidR="00E478D5" w:rsidRPr="00E478D5" w:rsidRDefault="00E478D5" w:rsidP="00E478D5">
            <w:pPr>
              <w:jc w:val="both"/>
              <w:rPr>
                <w:b/>
                <w:bCs/>
              </w:rPr>
            </w:pPr>
            <w:r w:rsidRPr="00E478D5">
              <w:rPr>
                <w:b/>
                <w:bCs/>
              </w:rPr>
              <w:t>Прочие межбюджетные трансферты, передаваемые бюджетам</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BE7F766" w14:textId="77777777" w:rsidR="00E478D5" w:rsidRPr="00E478D5" w:rsidRDefault="00E478D5" w:rsidP="00E478D5">
            <w:pPr>
              <w:jc w:val="center"/>
              <w:rPr>
                <w:b/>
                <w:bCs/>
              </w:rPr>
            </w:pPr>
            <w:r w:rsidRPr="00E478D5">
              <w:rPr>
                <w:b/>
                <w:bCs/>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7D0AD56C" w14:textId="77777777" w:rsidR="00E478D5" w:rsidRPr="00E478D5" w:rsidRDefault="00E478D5" w:rsidP="00E478D5">
            <w:pPr>
              <w:jc w:val="center"/>
              <w:rPr>
                <w:b/>
                <w:bCs/>
              </w:rPr>
            </w:pPr>
            <w:r w:rsidRPr="00E478D5">
              <w:rPr>
                <w:b/>
                <w:bCs/>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23AA9A7B" w14:textId="77777777" w:rsidR="00E478D5" w:rsidRPr="00E478D5" w:rsidRDefault="00E478D5" w:rsidP="00E478D5">
            <w:pPr>
              <w:jc w:val="center"/>
              <w:rPr>
                <w:b/>
                <w:bCs/>
              </w:rPr>
            </w:pPr>
            <w:r w:rsidRPr="00E478D5">
              <w:rPr>
                <w:b/>
                <w:bCs/>
              </w:rPr>
              <w:t>0,00</w:t>
            </w:r>
          </w:p>
        </w:tc>
      </w:tr>
      <w:tr w:rsidR="00E478D5" w:rsidRPr="00E478D5" w14:paraId="5A162AA5"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FD0F207" w14:textId="77777777" w:rsidR="00E478D5" w:rsidRPr="00E478D5" w:rsidRDefault="00E478D5" w:rsidP="00E478D5">
            <w:r w:rsidRPr="00E478D5">
              <w:t>2 02 49999 10 0000 150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3DE1F2D9" w14:textId="77777777" w:rsidR="00E478D5" w:rsidRPr="00E478D5" w:rsidRDefault="00E478D5" w:rsidP="00E478D5">
            <w:pPr>
              <w:jc w:val="both"/>
            </w:pPr>
            <w:r w:rsidRPr="00E478D5">
              <w:t>Прочие межбюджетные трансферты, передаваемые бюджетам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02E55DC" w14:textId="77777777" w:rsidR="00E478D5" w:rsidRPr="00E478D5" w:rsidRDefault="00E478D5" w:rsidP="00E478D5">
            <w:pPr>
              <w:jc w:val="center"/>
            </w:pPr>
            <w:r w:rsidRPr="00E478D5">
              <w:t>0,00</w:t>
            </w:r>
          </w:p>
        </w:tc>
        <w:tc>
          <w:tcPr>
            <w:tcW w:w="1420" w:type="dxa"/>
            <w:tcBorders>
              <w:top w:val="nil"/>
              <w:left w:val="nil"/>
              <w:bottom w:val="single" w:sz="4" w:space="0" w:color="000000"/>
              <w:right w:val="single" w:sz="4" w:space="0" w:color="000000"/>
            </w:tcBorders>
            <w:shd w:val="clear" w:color="000000" w:fill="FFFFFF"/>
            <w:vAlign w:val="center"/>
            <w:hideMark/>
          </w:tcPr>
          <w:p w14:paraId="2CA0A965" w14:textId="77777777" w:rsidR="00E478D5" w:rsidRPr="00E478D5" w:rsidRDefault="00E478D5" w:rsidP="00E478D5">
            <w:pPr>
              <w:jc w:val="center"/>
            </w:pPr>
            <w:r w:rsidRPr="00E478D5">
              <w:t>0,00</w:t>
            </w:r>
          </w:p>
        </w:tc>
        <w:tc>
          <w:tcPr>
            <w:tcW w:w="1320" w:type="dxa"/>
            <w:tcBorders>
              <w:top w:val="nil"/>
              <w:left w:val="nil"/>
              <w:bottom w:val="single" w:sz="4" w:space="0" w:color="000000"/>
              <w:right w:val="single" w:sz="4" w:space="0" w:color="000000"/>
            </w:tcBorders>
            <w:shd w:val="clear" w:color="000000" w:fill="FFFFFF"/>
            <w:vAlign w:val="center"/>
            <w:hideMark/>
          </w:tcPr>
          <w:p w14:paraId="2A8F64AE" w14:textId="77777777" w:rsidR="00E478D5" w:rsidRPr="00E478D5" w:rsidRDefault="00E478D5" w:rsidP="00E478D5">
            <w:pPr>
              <w:jc w:val="center"/>
            </w:pPr>
            <w:r w:rsidRPr="00E478D5">
              <w:t>0,00</w:t>
            </w:r>
          </w:p>
        </w:tc>
      </w:tr>
      <w:tr w:rsidR="00E478D5" w:rsidRPr="00E478D5" w14:paraId="61A4EE39"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F6EE811" w14:textId="77777777" w:rsidR="00E478D5" w:rsidRPr="00E478D5" w:rsidRDefault="00E478D5" w:rsidP="00E478D5">
            <w:pPr>
              <w:rPr>
                <w:b/>
                <w:bCs/>
              </w:rPr>
            </w:pPr>
            <w:r w:rsidRPr="00E478D5">
              <w:rPr>
                <w:b/>
                <w:bCs/>
              </w:rPr>
              <w:lastRenderedPageBreak/>
              <w:t> </w:t>
            </w:r>
          </w:p>
        </w:tc>
        <w:tc>
          <w:tcPr>
            <w:tcW w:w="7820" w:type="dxa"/>
            <w:tcBorders>
              <w:top w:val="nil"/>
              <w:left w:val="single" w:sz="4" w:space="0" w:color="000000"/>
              <w:bottom w:val="single" w:sz="4" w:space="0" w:color="000000"/>
              <w:right w:val="nil"/>
            </w:tcBorders>
            <w:shd w:val="clear" w:color="000000" w:fill="FFFFFF"/>
            <w:vAlign w:val="center"/>
            <w:hideMark/>
          </w:tcPr>
          <w:p w14:paraId="7CC98BC5" w14:textId="77777777" w:rsidR="00E478D5" w:rsidRPr="00E478D5" w:rsidRDefault="00E478D5" w:rsidP="00E478D5">
            <w:pPr>
              <w:rPr>
                <w:b/>
                <w:bCs/>
              </w:rPr>
            </w:pPr>
            <w:r w:rsidRPr="00E478D5">
              <w:rPr>
                <w:b/>
                <w:bCs/>
              </w:rPr>
              <w:t>ВСЕГО ДОХОДОВ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B03FC3A" w14:textId="77777777" w:rsidR="00E478D5" w:rsidRPr="00E478D5" w:rsidRDefault="00E478D5" w:rsidP="00E478D5">
            <w:pPr>
              <w:jc w:val="center"/>
              <w:rPr>
                <w:b/>
                <w:bCs/>
              </w:rPr>
            </w:pPr>
            <w:r w:rsidRPr="00E478D5">
              <w:rPr>
                <w:b/>
                <w:bCs/>
              </w:rPr>
              <w:t>19 491,60</w:t>
            </w:r>
          </w:p>
        </w:tc>
        <w:tc>
          <w:tcPr>
            <w:tcW w:w="1420" w:type="dxa"/>
            <w:tcBorders>
              <w:top w:val="nil"/>
              <w:left w:val="nil"/>
              <w:bottom w:val="single" w:sz="4" w:space="0" w:color="000000"/>
              <w:right w:val="single" w:sz="4" w:space="0" w:color="000000"/>
            </w:tcBorders>
            <w:shd w:val="clear" w:color="000000" w:fill="FFFFFF"/>
            <w:vAlign w:val="center"/>
            <w:hideMark/>
          </w:tcPr>
          <w:p w14:paraId="42F01A0E" w14:textId="77777777" w:rsidR="00E478D5" w:rsidRPr="00E478D5" w:rsidRDefault="00E478D5" w:rsidP="00E478D5">
            <w:pPr>
              <w:jc w:val="center"/>
              <w:rPr>
                <w:b/>
                <w:bCs/>
              </w:rPr>
            </w:pPr>
            <w:r w:rsidRPr="00E478D5">
              <w:rPr>
                <w:b/>
                <w:bCs/>
              </w:rPr>
              <w:t>16 838,10</w:t>
            </w:r>
          </w:p>
        </w:tc>
        <w:tc>
          <w:tcPr>
            <w:tcW w:w="1320" w:type="dxa"/>
            <w:tcBorders>
              <w:top w:val="nil"/>
              <w:left w:val="nil"/>
              <w:bottom w:val="single" w:sz="4" w:space="0" w:color="000000"/>
              <w:right w:val="single" w:sz="4" w:space="0" w:color="000000"/>
            </w:tcBorders>
            <w:shd w:val="clear" w:color="000000" w:fill="FFFFFF"/>
            <w:vAlign w:val="center"/>
            <w:hideMark/>
          </w:tcPr>
          <w:p w14:paraId="102474E3" w14:textId="77777777" w:rsidR="00E478D5" w:rsidRPr="00E478D5" w:rsidRDefault="00E478D5" w:rsidP="00E478D5">
            <w:pPr>
              <w:jc w:val="center"/>
              <w:rPr>
                <w:b/>
                <w:bCs/>
              </w:rPr>
            </w:pPr>
            <w:r w:rsidRPr="00E478D5">
              <w:rPr>
                <w:b/>
                <w:bCs/>
              </w:rPr>
              <w:t>15 651,10</w:t>
            </w:r>
          </w:p>
        </w:tc>
      </w:tr>
    </w:tbl>
    <w:p w14:paraId="0F53DEAC" w14:textId="77777777" w:rsidR="00E478D5" w:rsidRPr="00E478D5" w:rsidRDefault="00E478D5" w:rsidP="00E478D5">
      <w:pPr>
        <w:widowControl w:val="0"/>
        <w:ind w:left="300" w:hanging="158"/>
        <w:rPr>
          <w:b/>
          <w:bCs/>
          <w:lang w:eastAsia="ar-SA"/>
        </w:rPr>
      </w:pPr>
    </w:p>
    <w:p w14:paraId="1F92176C" w14:textId="77777777" w:rsidR="00E478D5" w:rsidRPr="00E478D5" w:rsidRDefault="00E478D5" w:rsidP="00E478D5">
      <w:pPr>
        <w:widowControl w:val="0"/>
        <w:ind w:left="300" w:hanging="158"/>
        <w:rPr>
          <w:b/>
          <w:bCs/>
          <w:lang w:eastAsia="ar-SA"/>
        </w:rPr>
      </w:pPr>
    </w:p>
    <w:p w14:paraId="429940C8" w14:textId="77777777" w:rsidR="00E478D5" w:rsidRPr="00E478D5" w:rsidRDefault="00E478D5" w:rsidP="00E478D5">
      <w:pPr>
        <w:widowControl w:val="0"/>
        <w:ind w:left="142"/>
        <w:rPr>
          <w:b/>
          <w:bCs/>
          <w:lang w:eastAsia="ar-SA"/>
        </w:rPr>
      </w:pPr>
    </w:p>
    <w:tbl>
      <w:tblPr>
        <w:tblW w:w="15167" w:type="dxa"/>
        <w:tblInd w:w="959" w:type="dxa"/>
        <w:tblLayout w:type="fixed"/>
        <w:tblLook w:val="04A0" w:firstRow="1" w:lastRow="0" w:firstColumn="1" w:lastColumn="0" w:noHBand="0" w:noVBand="1"/>
      </w:tblPr>
      <w:tblGrid>
        <w:gridCol w:w="2897"/>
        <w:gridCol w:w="7080"/>
        <w:gridCol w:w="84"/>
        <w:gridCol w:w="996"/>
        <w:gridCol w:w="992"/>
        <w:gridCol w:w="88"/>
        <w:gridCol w:w="1471"/>
        <w:gridCol w:w="1559"/>
      </w:tblGrid>
      <w:tr w:rsidR="00E478D5" w:rsidRPr="00E478D5" w14:paraId="04C6544B" w14:textId="77777777" w:rsidTr="00711CDC">
        <w:trPr>
          <w:trHeight w:val="300"/>
        </w:trPr>
        <w:tc>
          <w:tcPr>
            <w:tcW w:w="15167" w:type="dxa"/>
            <w:gridSpan w:val="8"/>
            <w:tcBorders>
              <w:top w:val="nil"/>
              <w:left w:val="nil"/>
              <w:bottom w:val="nil"/>
              <w:right w:val="nil"/>
            </w:tcBorders>
            <w:shd w:val="clear" w:color="auto" w:fill="auto"/>
            <w:vAlign w:val="bottom"/>
            <w:hideMark/>
          </w:tcPr>
          <w:p w14:paraId="0C571B7D" w14:textId="77777777" w:rsidR="00E478D5" w:rsidRPr="00E478D5" w:rsidRDefault="00E478D5" w:rsidP="00E478D5">
            <w:pPr>
              <w:jc w:val="right"/>
              <w:rPr>
                <w:color w:val="000000"/>
              </w:rPr>
            </w:pPr>
            <w:bookmarkStart w:id="2" w:name="RANGE!A1:E20"/>
            <w:r w:rsidRPr="00E478D5">
              <w:rPr>
                <w:color w:val="000000"/>
              </w:rPr>
              <w:t>Приложение 2</w:t>
            </w:r>
            <w:bookmarkEnd w:id="2"/>
          </w:p>
        </w:tc>
      </w:tr>
      <w:tr w:rsidR="00E478D5" w:rsidRPr="00E478D5" w14:paraId="58C66869" w14:textId="77777777" w:rsidTr="00711CDC">
        <w:trPr>
          <w:trHeight w:val="300"/>
        </w:trPr>
        <w:tc>
          <w:tcPr>
            <w:tcW w:w="15167" w:type="dxa"/>
            <w:gridSpan w:val="8"/>
            <w:tcBorders>
              <w:top w:val="nil"/>
              <w:left w:val="nil"/>
              <w:bottom w:val="nil"/>
              <w:right w:val="nil"/>
            </w:tcBorders>
            <w:shd w:val="clear" w:color="auto" w:fill="auto"/>
            <w:vAlign w:val="bottom"/>
            <w:hideMark/>
          </w:tcPr>
          <w:p w14:paraId="479C7878" w14:textId="77777777" w:rsidR="00E478D5" w:rsidRPr="00E478D5" w:rsidRDefault="00E478D5" w:rsidP="00E478D5">
            <w:pPr>
              <w:jc w:val="right"/>
              <w:rPr>
                <w:color w:val="000000"/>
              </w:rPr>
            </w:pPr>
            <w:r w:rsidRPr="00E478D5">
              <w:rPr>
                <w:color w:val="000000"/>
              </w:rPr>
              <w:t xml:space="preserve">к решению Собрания депутатов </w:t>
            </w:r>
          </w:p>
        </w:tc>
      </w:tr>
      <w:tr w:rsidR="00E478D5" w:rsidRPr="00E478D5" w14:paraId="7CCEB559" w14:textId="77777777" w:rsidTr="00711CDC">
        <w:trPr>
          <w:trHeight w:val="300"/>
        </w:trPr>
        <w:tc>
          <w:tcPr>
            <w:tcW w:w="15167" w:type="dxa"/>
            <w:gridSpan w:val="8"/>
            <w:tcBorders>
              <w:top w:val="nil"/>
              <w:left w:val="nil"/>
              <w:bottom w:val="nil"/>
              <w:right w:val="nil"/>
            </w:tcBorders>
            <w:shd w:val="clear" w:color="auto" w:fill="auto"/>
            <w:vAlign w:val="bottom"/>
            <w:hideMark/>
          </w:tcPr>
          <w:p w14:paraId="4EA075A9" w14:textId="77777777" w:rsidR="00E478D5" w:rsidRPr="00E478D5" w:rsidRDefault="00E478D5" w:rsidP="00E478D5">
            <w:pPr>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w:t>
            </w:r>
          </w:p>
        </w:tc>
      </w:tr>
      <w:tr w:rsidR="00E478D5" w:rsidRPr="00E478D5" w14:paraId="01A2F1AD" w14:textId="77777777" w:rsidTr="00711CDC">
        <w:trPr>
          <w:trHeight w:val="300"/>
        </w:trPr>
        <w:tc>
          <w:tcPr>
            <w:tcW w:w="15167" w:type="dxa"/>
            <w:gridSpan w:val="8"/>
            <w:tcBorders>
              <w:top w:val="nil"/>
              <w:left w:val="nil"/>
              <w:bottom w:val="nil"/>
              <w:right w:val="nil"/>
            </w:tcBorders>
            <w:shd w:val="clear" w:color="auto" w:fill="auto"/>
            <w:vAlign w:val="center"/>
            <w:hideMark/>
          </w:tcPr>
          <w:p w14:paraId="2110192F" w14:textId="77777777" w:rsidR="00E478D5" w:rsidRPr="00E478D5" w:rsidRDefault="00E478D5" w:rsidP="00E478D5">
            <w:pPr>
              <w:jc w:val="right"/>
              <w:rPr>
                <w:color w:val="000000"/>
              </w:rPr>
            </w:pPr>
            <w:r w:rsidRPr="00E478D5">
              <w:rPr>
                <w:color w:val="000000"/>
              </w:rPr>
              <w:t>от 00.00.2023 г №00</w:t>
            </w:r>
          </w:p>
        </w:tc>
      </w:tr>
      <w:tr w:rsidR="00E478D5" w:rsidRPr="00E478D5" w14:paraId="240EEE22" w14:textId="77777777" w:rsidTr="00711CDC">
        <w:trPr>
          <w:trHeight w:val="315"/>
        </w:trPr>
        <w:tc>
          <w:tcPr>
            <w:tcW w:w="2897" w:type="dxa"/>
            <w:tcBorders>
              <w:top w:val="nil"/>
              <w:left w:val="nil"/>
              <w:bottom w:val="nil"/>
              <w:right w:val="nil"/>
            </w:tcBorders>
            <w:shd w:val="clear" w:color="auto" w:fill="auto"/>
            <w:vAlign w:val="center"/>
            <w:hideMark/>
          </w:tcPr>
          <w:p w14:paraId="631E25E7" w14:textId="77777777" w:rsidR="00E478D5" w:rsidRPr="00E478D5" w:rsidRDefault="00E478D5" w:rsidP="00E478D5">
            <w:pPr>
              <w:jc w:val="center"/>
              <w:rPr>
                <w:b/>
                <w:bCs/>
                <w:color w:val="000000"/>
              </w:rPr>
            </w:pPr>
          </w:p>
        </w:tc>
        <w:tc>
          <w:tcPr>
            <w:tcW w:w="7080" w:type="dxa"/>
            <w:tcBorders>
              <w:top w:val="nil"/>
              <w:left w:val="nil"/>
              <w:bottom w:val="nil"/>
              <w:right w:val="nil"/>
            </w:tcBorders>
            <w:shd w:val="clear" w:color="auto" w:fill="auto"/>
            <w:vAlign w:val="bottom"/>
            <w:hideMark/>
          </w:tcPr>
          <w:p w14:paraId="16A107A2" w14:textId="77777777" w:rsidR="00E478D5" w:rsidRPr="00E478D5" w:rsidRDefault="00E478D5" w:rsidP="00E478D5">
            <w:pPr>
              <w:rPr>
                <w:color w:val="000000"/>
              </w:rPr>
            </w:pPr>
          </w:p>
        </w:tc>
        <w:tc>
          <w:tcPr>
            <w:tcW w:w="1080" w:type="dxa"/>
            <w:gridSpan w:val="2"/>
            <w:tcBorders>
              <w:top w:val="nil"/>
              <w:left w:val="nil"/>
              <w:bottom w:val="nil"/>
              <w:right w:val="nil"/>
            </w:tcBorders>
            <w:shd w:val="clear" w:color="auto" w:fill="auto"/>
            <w:vAlign w:val="bottom"/>
            <w:hideMark/>
          </w:tcPr>
          <w:p w14:paraId="3AAE8255" w14:textId="77777777" w:rsidR="00E478D5" w:rsidRPr="00E478D5" w:rsidRDefault="00E478D5" w:rsidP="00E478D5">
            <w:pPr>
              <w:rPr>
                <w:color w:val="000000"/>
              </w:rPr>
            </w:pPr>
          </w:p>
        </w:tc>
        <w:tc>
          <w:tcPr>
            <w:tcW w:w="1080" w:type="dxa"/>
            <w:gridSpan w:val="2"/>
            <w:tcBorders>
              <w:top w:val="nil"/>
              <w:left w:val="nil"/>
              <w:bottom w:val="nil"/>
              <w:right w:val="nil"/>
            </w:tcBorders>
            <w:shd w:val="clear" w:color="auto" w:fill="auto"/>
            <w:vAlign w:val="bottom"/>
            <w:hideMark/>
          </w:tcPr>
          <w:p w14:paraId="53CABE5C" w14:textId="77777777" w:rsidR="00E478D5" w:rsidRPr="00E478D5" w:rsidRDefault="00E478D5" w:rsidP="00E478D5">
            <w:pPr>
              <w:rPr>
                <w:color w:val="000000"/>
              </w:rPr>
            </w:pPr>
          </w:p>
        </w:tc>
        <w:tc>
          <w:tcPr>
            <w:tcW w:w="3030" w:type="dxa"/>
            <w:gridSpan w:val="2"/>
            <w:tcBorders>
              <w:top w:val="nil"/>
              <w:left w:val="nil"/>
              <w:bottom w:val="nil"/>
              <w:right w:val="nil"/>
            </w:tcBorders>
            <w:shd w:val="clear" w:color="auto" w:fill="auto"/>
            <w:vAlign w:val="bottom"/>
            <w:hideMark/>
          </w:tcPr>
          <w:p w14:paraId="23F5B434" w14:textId="77777777" w:rsidR="00E478D5" w:rsidRPr="00E478D5" w:rsidRDefault="00E478D5" w:rsidP="00E478D5">
            <w:pPr>
              <w:rPr>
                <w:color w:val="000000"/>
              </w:rPr>
            </w:pPr>
          </w:p>
        </w:tc>
      </w:tr>
      <w:tr w:rsidR="00E478D5" w:rsidRPr="00E478D5" w14:paraId="7DF49F82" w14:textId="77777777" w:rsidTr="00711CDC">
        <w:trPr>
          <w:trHeight w:val="368"/>
        </w:trPr>
        <w:tc>
          <w:tcPr>
            <w:tcW w:w="15167" w:type="dxa"/>
            <w:gridSpan w:val="8"/>
            <w:vMerge w:val="restart"/>
            <w:tcBorders>
              <w:top w:val="nil"/>
              <w:left w:val="nil"/>
              <w:bottom w:val="nil"/>
              <w:right w:val="nil"/>
            </w:tcBorders>
            <w:shd w:val="clear" w:color="auto" w:fill="auto"/>
            <w:vAlign w:val="center"/>
            <w:hideMark/>
          </w:tcPr>
          <w:p w14:paraId="6BD24D84" w14:textId="77777777" w:rsidR="00E478D5" w:rsidRPr="00E478D5" w:rsidRDefault="00E478D5" w:rsidP="00E478D5">
            <w:pPr>
              <w:jc w:val="center"/>
              <w:rPr>
                <w:b/>
                <w:bCs/>
                <w:color w:val="000000"/>
              </w:rPr>
            </w:pPr>
            <w:r w:rsidRPr="00E478D5">
              <w:rPr>
                <w:b/>
                <w:bCs/>
                <w:color w:val="000000"/>
              </w:rPr>
              <w:t xml:space="preserve">Источники внутреннего финансирования дефицита бюджета поселения на 2024 год и на плановый период 2025 и 2026 годов                     </w:t>
            </w:r>
          </w:p>
        </w:tc>
      </w:tr>
      <w:tr w:rsidR="00E478D5" w:rsidRPr="00E478D5" w14:paraId="68F8C430" w14:textId="77777777" w:rsidTr="00711CDC">
        <w:trPr>
          <w:trHeight w:val="555"/>
        </w:trPr>
        <w:tc>
          <w:tcPr>
            <w:tcW w:w="15167" w:type="dxa"/>
            <w:gridSpan w:val="8"/>
            <w:vMerge/>
            <w:tcBorders>
              <w:top w:val="nil"/>
              <w:left w:val="nil"/>
              <w:bottom w:val="nil"/>
              <w:right w:val="nil"/>
            </w:tcBorders>
            <w:vAlign w:val="center"/>
            <w:hideMark/>
          </w:tcPr>
          <w:p w14:paraId="2C98476C" w14:textId="77777777" w:rsidR="00E478D5" w:rsidRPr="00E478D5" w:rsidRDefault="00E478D5" w:rsidP="00E478D5">
            <w:pPr>
              <w:rPr>
                <w:b/>
                <w:bCs/>
                <w:color w:val="000000"/>
              </w:rPr>
            </w:pPr>
          </w:p>
        </w:tc>
      </w:tr>
      <w:tr w:rsidR="00E478D5" w:rsidRPr="00E478D5" w14:paraId="7D1F0D5A" w14:textId="77777777" w:rsidTr="00711CDC">
        <w:trPr>
          <w:trHeight w:val="315"/>
        </w:trPr>
        <w:tc>
          <w:tcPr>
            <w:tcW w:w="2897" w:type="dxa"/>
            <w:tcBorders>
              <w:top w:val="nil"/>
              <w:left w:val="nil"/>
              <w:bottom w:val="nil"/>
              <w:right w:val="nil"/>
            </w:tcBorders>
            <w:shd w:val="clear" w:color="auto" w:fill="auto"/>
            <w:vAlign w:val="center"/>
            <w:hideMark/>
          </w:tcPr>
          <w:p w14:paraId="2A8B49FE" w14:textId="77777777" w:rsidR="00E478D5" w:rsidRPr="00E478D5" w:rsidRDefault="00E478D5" w:rsidP="00E478D5">
            <w:pPr>
              <w:jc w:val="right"/>
              <w:rPr>
                <w:b/>
                <w:bCs/>
                <w:color w:val="000000"/>
              </w:rPr>
            </w:pPr>
            <w:r w:rsidRPr="00E478D5">
              <w:rPr>
                <w:b/>
                <w:bCs/>
                <w:color w:val="000000"/>
              </w:rPr>
              <w:t xml:space="preserve">                     </w:t>
            </w:r>
          </w:p>
        </w:tc>
        <w:tc>
          <w:tcPr>
            <w:tcW w:w="7080" w:type="dxa"/>
            <w:tcBorders>
              <w:top w:val="nil"/>
              <w:left w:val="nil"/>
              <w:bottom w:val="nil"/>
              <w:right w:val="nil"/>
            </w:tcBorders>
            <w:shd w:val="clear" w:color="auto" w:fill="auto"/>
            <w:vAlign w:val="bottom"/>
            <w:hideMark/>
          </w:tcPr>
          <w:p w14:paraId="3CA265F9" w14:textId="77777777" w:rsidR="00E478D5" w:rsidRPr="00E478D5" w:rsidRDefault="00E478D5" w:rsidP="00E478D5">
            <w:pPr>
              <w:rPr>
                <w:color w:val="000000"/>
              </w:rPr>
            </w:pPr>
          </w:p>
        </w:tc>
        <w:tc>
          <w:tcPr>
            <w:tcW w:w="1080" w:type="dxa"/>
            <w:gridSpan w:val="2"/>
            <w:tcBorders>
              <w:top w:val="nil"/>
              <w:left w:val="nil"/>
              <w:bottom w:val="nil"/>
              <w:right w:val="nil"/>
            </w:tcBorders>
            <w:shd w:val="clear" w:color="auto" w:fill="auto"/>
            <w:vAlign w:val="bottom"/>
            <w:hideMark/>
          </w:tcPr>
          <w:p w14:paraId="3D2ECCFC" w14:textId="77777777" w:rsidR="00E478D5" w:rsidRPr="00E478D5" w:rsidRDefault="00E478D5" w:rsidP="00E478D5">
            <w:pPr>
              <w:rPr>
                <w:color w:val="000000"/>
              </w:rPr>
            </w:pPr>
          </w:p>
        </w:tc>
        <w:tc>
          <w:tcPr>
            <w:tcW w:w="1080" w:type="dxa"/>
            <w:gridSpan w:val="2"/>
            <w:tcBorders>
              <w:top w:val="nil"/>
              <w:left w:val="nil"/>
              <w:bottom w:val="nil"/>
              <w:right w:val="nil"/>
            </w:tcBorders>
            <w:shd w:val="clear" w:color="auto" w:fill="auto"/>
            <w:vAlign w:val="bottom"/>
            <w:hideMark/>
          </w:tcPr>
          <w:p w14:paraId="477ABCFB" w14:textId="77777777" w:rsidR="00E478D5" w:rsidRPr="00E478D5" w:rsidRDefault="00E478D5" w:rsidP="00E478D5">
            <w:pPr>
              <w:rPr>
                <w:color w:val="000000"/>
              </w:rPr>
            </w:pPr>
          </w:p>
        </w:tc>
        <w:tc>
          <w:tcPr>
            <w:tcW w:w="3030" w:type="dxa"/>
            <w:gridSpan w:val="2"/>
            <w:tcBorders>
              <w:top w:val="nil"/>
              <w:left w:val="nil"/>
              <w:bottom w:val="nil"/>
              <w:right w:val="nil"/>
            </w:tcBorders>
            <w:shd w:val="clear" w:color="auto" w:fill="auto"/>
            <w:vAlign w:val="bottom"/>
            <w:hideMark/>
          </w:tcPr>
          <w:p w14:paraId="4AB0D66E" w14:textId="77777777" w:rsidR="00E478D5" w:rsidRPr="00E478D5" w:rsidRDefault="00E478D5" w:rsidP="00E478D5">
            <w:pPr>
              <w:rPr>
                <w:color w:val="000000"/>
              </w:rPr>
            </w:pPr>
          </w:p>
        </w:tc>
      </w:tr>
      <w:tr w:rsidR="00E478D5" w:rsidRPr="00E478D5" w14:paraId="4024DF3C" w14:textId="77777777" w:rsidTr="00711CDC">
        <w:trPr>
          <w:trHeight w:val="330"/>
        </w:trPr>
        <w:tc>
          <w:tcPr>
            <w:tcW w:w="15167" w:type="dxa"/>
            <w:gridSpan w:val="8"/>
            <w:tcBorders>
              <w:top w:val="nil"/>
              <w:left w:val="nil"/>
              <w:bottom w:val="single" w:sz="8" w:space="0" w:color="auto"/>
              <w:right w:val="nil"/>
            </w:tcBorders>
            <w:shd w:val="clear" w:color="auto" w:fill="auto"/>
            <w:noWrap/>
            <w:vAlign w:val="center"/>
            <w:hideMark/>
          </w:tcPr>
          <w:p w14:paraId="2B503C45" w14:textId="77777777" w:rsidR="00E478D5" w:rsidRPr="00E478D5" w:rsidRDefault="00E478D5" w:rsidP="00E478D5">
            <w:pPr>
              <w:jc w:val="right"/>
              <w:rPr>
                <w:b/>
                <w:bCs/>
                <w:color w:val="000000"/>
              </w:rPr>
            </w:pPr>
            <w:r w:rsidRPr="00E478D5">
              <w:rPr>
                <w:b/>
                <w:bCs/>
                <w:color w:val="000000"/>
              </w:rPr>
              <w:t xml:space="preserve">    </w:t>
            </w:r>
            <w:r w:rsidRPr="00E478D5">
              <w:rPr>
                <w:color w:val="000000"/>
              </w:rPr>
              <w:t>(тыс. рублей)</w:t>
            </w:r>
          </w:p>
        </w:tc>
      </w:tr>
      <w:tr w:rsidR="00E478D5" w:rsidRPr="00E478D5" w14:paraId="5D5AFDE3" w14:textId="77777777" w:rsidTr="00711CDC">
        <w:trPr>
          <w:trHeight w:val="330"/>
        </w:trPr>
        <w:tc>
          <w:tcPr>
            <w:tcW w:w="2897" w:type="dxa"/>
            <w:tcBorders>
              <w:top w:val="nil"/>
              <w:left w:val="single" w:sz="8" w:space="0" w:color="auto"/>
              <w:bottom w:val="single" w:sz="8" w:space="0" w:color="auto"/>
              <w:right w:val="nil"/>
            </w:tcBorders>
            <w:shd w:val="clear" w:color="auto" w:fill="auto"/>
            <w:vAlign w:val="center"/>
            <w:hideMark/>
          </w:tcPr>
          <w:p w14:paraId="6194D52A" w14:textId="77777777" w:rsidR="00E478D5" w:rsidRPr="00E478D5" w:rsidRDefault="00E478D5" w:rsidP="00E478D5">
            <w:pPr>
              <w:jc w:val="center"/>
              <w:rPr>
                <w:color w:val="000000"/>
              </w:rPr>
            </w:pPr>
            <w:r w:rsidRPr="00E478D5">
              <w:rPr>
                <w:color w:val="000000"/>
              </w:rPr>
              <w:t>Код</w:t>
            </w:r>
          </w:p>
        </w:tc>
        <w:tc>
          <w:tcPr>
            <w:tcW w:w="7164" w:type="dxa"/>
            <w:gridSpan w:val="2"/>
            <w:tcBorders>
              <w:top w:val="nil"/>
              <w:left w:val="single" w:sz="8" w:space="0" w:color="000000"/>
              <w:bottom w:val="single" w:sz="8" w:space="0" w:color="auto"/>
              <w:right w:val="nil"/>
            </w:tcBorders>
            <w:shd w:val="clear" w:color="auto" w:fill="auto"/>
            <w:vAlign w:val="center"/>
            <w:hideMark/>
          </w:tcPr>
          <w:p w14:paraId="25C29A54" w14:textId="77777777" w:rsidR="00E478D5" w:rsidRPr="00E478D5" w:rsidRDefault="00E478D5" w:rsidP="00E478D5">
            <w:pPr>
              <w:jc w:val="center"/>
              <w:rPr>
                <w:color w:val="000000"/>
              </w:rPr>
            </w:pPr>
            <w:r w:rsidRPr="00E478D5">
              <w:rPr>
                <w:color w:val="000000"/>
              </w:rPr>
              <w:t>Наименование</w:t>
            </w:r>
          </w:p>
        </w:tc>
        <w:tc>
          <w:tcPr>
            <w:tcW w:w="1988" w:type="dxa"/>
            <w:gridSpan w:val="2"/>
            <w:tcBorders>
              <w:top w:val="nil"/>
              <w:left w:val="single" w:sz="8" w:space="0" w:color="000000"/>
              <w:bottom w:val="single" w:sz="8" w:space="0" w:color="auto"/>
              <w:right w:val="nil"/>
            </w:tcBorders>
            <w:shd w:val="clear" w:color="auto" w:fill="auto"/>
            <w:vAlign w:val="center"/>
            <w:hideMark/>
          </w:tcPr>
          <w:p w14:paraId="35A75BD6" w14:textId="77777777" w:rsidR="00E478D5" w:rsidRPr="00E478D5" w:rsidRDefault="00E478D5" w:rsidP="00E478D5">
            <w:pPr>
              <w:rPr>
                <w:color w:val="000000"/>
              </w:rPr>
            </w:pPr>
            <w:r w:rsidRPr="00E478D5">
              <w:rPr>
                <w:color w:val="000000"/>
              </w:rPr>
              <w:t>2024 год</w:t>
            </w:r>
          </w:p>
        </w:tc>
        <w:tc>
          <w:tcPr>
            <w:tcW w:w="1559" w:type="dxa"/>
            <w:gridSpan w:val="2"/>
            <w:tcBorders>
              <w:top w:val="nil"/>
              <w:left w:val="single" w:sz="8" w:space="0" w:color="000000"/>
              <w:bottom w:val="single" w:sz="8" w:space="0" w:color="auto"/>
              <w:right w:val="single" w:sz="8" w:space="0" w:color="000000"/>
            </w:tcBorders>
            <w:shd w:val="clear" w:color="auto" w:fill="auto"/>
            <w:vAlign w:val="center"/>
            <w:hideMark/>
          </w:tcPr>
          <w:p w14:paraId="707AF9FB" w14:textId="77777777" w:rsidR="00E478D5" w:rsidRPr="00E478D5" w:rsidRDefault="00E478D5" w:rsidP="00E478D5">
            <w:pPr>
              <w:rPr>
                <w:color w:val="000000"/>
              </w:rPr>
            </w:pPr>
            <w:r w:rsidRPr="00E478D5">
              <w:rPr>
                <w:color w:val="000000"/>
              </w:rPr>
              <w:t>2025 год</w:t>
            </w:r>
          </w:p>
        </w:tc>
        <w:tc>
          <w:tcPr>
            <w:tcW w:w="1559" w:type="dxa"/>
            <w:tcBorders>
              <w:top w:val="nil"/>
              <w:left w:val="nil"/>
              <w:bottom w:val="single" w:sz="8" w:space="0" w:color="auto"/>
              <w:right w:val="single" w:sz="8" w:space="0" w:color="auto"/>
            </w:tcBorders>
            <w:shd w:val="clear" w:color="auto" w:fill="auto"/>
            <w:vAlign w:val="center"/>
            <w:hideMark/>
          </w:tcPr>
          <w:p w14:paraId="38D4F8D6" w14:textId="77777777" w:rsidR="00E478D5" w:rsidRPr="00E478D5" w:rsidRDefault="00E478D5" w:rsidP="00E478D5">
            <w:pPr>
              <w:rPr>
                <w:color w:val="000000"/>
              </w:rPr>
            </w:pPr>
            <w:r w:rsidRPr="00E478D5">
              <w:rPr>
                <w:color w:val="000000"/>
              </w:rPr>
              <w:t>2026 год</w:t>
            </w:r>
          </w:p>
        </w:tc>
      </w:tr>
      <w:tr w:rsidR="00E478D5" w:rsidRPr="00E478D5" w14:paraId="4ADF660F" w14:textId="77777777" w:rsidTr="00711CDC">
        <w:trPr>
          <w:trHeight w:val="630"/>
        </w:trPr>
        <w:tc>
          <w:tcPr>
            <w:tcW w:w="2897" w:type="dxa"/>
            <w:tcBorders>
              <w:top w:val="nil"/>
              <w:left w:val="single" w:sz="4" w:space="0" w:color="auto"/>
              <w:bottom w:val="single" w:sz="4" w:space="0" w:color="auto"/>
              <w:right w:val="single" w:sz="4" w:space="0" w:color="auto"/>
            </w:tcBorders>
            <w:shd w:val="clear" w:color="auto" w:fill="auto"/>
            <w:vAlign w:val="center"/>
            <w:hideMark/>
          </w:tcPr>
          <w:p w14:paraId="06CAC6A2" w14:textId="77777777" w:rsidR="00E478D5" w:rsidRPr="00E478D5" w:rsidRDefault="00E478D5" w:rsidP="00E478D5">
            <w:pPr>
              <w:jc w:val="both"/>
              <w:rPr>
                <w:color w:val="000000"/>
              </w:rPr>
            </w:pPr>
            <w:r w:rsidRPr="00E478D5">
              <w:rPr>
                <w:color w:val="000000"/>
              </w:rPr>
              <w:t>01 00 00 00 00 0000 000</w:t>
            </w:r>
          </w:p>
        </w:tc>
        <w:tc>
          <w:tcPr>
            <w:tcW w:w="7164" w:type="dxa"/>
            <w:gridSpan w:val="2"/>
            <w:tcBorders>
              <w:top w:val="nil"/>
              <w:left w:val="nil"/>
              <w:bottom w:val="single" w:sz="4" w:space="0" w:color="auto"/>
              <w:right w:val="single" w:sz="4" w:space="0" w:color="auto"/>
            </w:tcBorders>
            <w:shd w:val="clear" w:color="auto" w:fill="auto"/>
            <w:vAlign w:val="center"/>
            <w:hideMark/>
          </w:tcPr>
          <w:p w14:paraId="2C32EE2C" w14:textId="77777777" w:rsidR="00E478D5" w:rsidRPr="00E478D5" w:rsidRDefault="00E478D5" w:rsidP="00E478D5">
            <w:pPr>
              <w:rPr>
                <w:color w:val="000000"/>
              </w:rPr>
            </w:pPr>
            <w:r w:rsidRPr="00E478D5">
              <w:rPr>
                <w:color w:val="000000"/>
              </w:rPr>
              <w:t xml:space="preserve">Источники внутреннего финансирования дефицитов бюджетов </w:t>
            </w:r>
            <w:proofErr w:type="spellStart"/>
            <w:r w:rsidRPr="00E478D5">
              <w:rPr>
                <w:color w:val="000000"/>
              </w:rPr>
              <w:t>всего</w:t>
            </w:r>
            <w:proofErr w:type="gramStart"/>
            <w:r w:rsidRPr="00E478D5">
              <w:rPr>
                <w:color w:val="000000"/>
              </w:rPr>
              <w:t>,в</w:t>
            </w:r>
            <w:proofErr w:type="spellEnd"/>
            <w:proofErr w:type="gramEnd"/>
            <w:r w:rsidRPr="00E478D5">
              <w:rPr>
                <w:color w:val="000000"/>
              </w:rPr>
              <w:t xml:space="preserve"> том числе:</w:t>
            </w:r>
          </w:p>
        </w:tc>
        <w:tc>
          <w:tcPr>
            <w:tcW w:w="1988" w:type="dxa"/>
            <w:gridSpan w:val="2"/>
            <w:tcBorders>
              <w:top w:val="nil"/>
              <w:left w:val="nil"/>
              <w:bottom w:val="single" w:sz="4" w:space="0" w:color="auto"/>
              <w:right w:val="single" w:sz="4" w:space="0" w:color="auto"/>
            </w:tcBorders>
            <w:shd w:val="clear" w:color="auto" w:fill="auto"/>
            <w:vAlign w:val="center"/>
            <w:hideMark/>
          </w:tcPr>
          <w:p w14:paraId="38E7E61A" w14:textId="77777777" w:rsidR="00E478D5" w:rsidRPr="00E478D5" w:rsidRDefault="00E478D5" w:rsidP="00E478D5">
            <w:pPr>
              <w:jc w:val="center"/>
              <w:rPr>
                <w:color w:val="000000"/>
              </w:rPr>
            </w:pPr>
            <w:r w:rsidRPr="00E478D5">
              <w:rPr>
                <w:color w:val="000000"/>
              </w:rPr>
              <w:t>0,0</w:t>
            </w:r>
          </w:p>
        </w:tc>
        <w:tc>
          <w:tcPr>
            <w:tcW w:w="1559" w:type="dxa"/>
            <w:gridSpan w:val="2"/>
            <w:tcBorders>
              <w:top w:val="nil"/>
              <w:left w:val="nil"/>
              <w:bottom w:val="single" w:sz="4" w:space="0" w:color="auto"/>
              <w:right w:val="single" w:sz="4" w:space="0" w:color="auto"/>
            </w:tcBorders>
            <w:shd w:val="clear" w:color="auto" w:fill="auto"/>
            <w:vAlign w:val="center"/>
            <w:hideMark/>
          </w:tcPr>
          <w:p w14:paraId="33733E4D" w14:textId="77777777" w:rsidR="00E478D5" w:rsidRPr="00E478D5" w:rsidRDefault="00E478D5" w:rsidP="00E478D5">
            <w:pPr>
              <w:jc w:val="center"/>
              <w:rPr>
                <w:color w:val="000000"/>
              </w:rPr>
            </w:pPr>
            <w:r w:rsidRPr="00E478D5">
              <w:rPr>
                <w:color w:val="000000"/>
              </w:rPr>
              <w:t>0</w:t>
            </w:r>
          </w:p>
        </w:tc>
        <w:tc>
          <w:tcPr>
            <w:tcW w:w="1559" w:type="dxa"/>
            <w:tcBorders>
              <w:top w:val="nil"/>
              <w:left w:val="nil"/>
              <w:bottom w:val="single" w:sz="4" w:space="0" w:color="auto"/>
              <w:right w:val="single" w:sz="4" w:space="0" w:color="auto"/>
            </w:tcBorders>
            <w:shd w:val="clear" w:color="auto" w:fill="auto"/>
            <w:vAlign w:val="center"/>
            <w:hideMark/>
          </w:tcPr>
          <w:p w14:paraId="6729D50E" w14:textId="77777777" w:rsidR="00E478D5" w:rsidRPr="00E478D5" w:rsidRDefault="00E478D5" w:rsidP="00E478D5">
            <w:pPr>
              <w:jc w:val="center"/>
              <w:rPr>
                <w:color w:val="000000"/>
              </w:rPr>
            </w:pPr>
            <w:r w:rsidRPr="00E478D5">
              <w:rPr>
                <w:color w:val="000000"/>
              </w:rPr>
              <w:t>0</w:t>
            </w:r>
          </w:p>
        </w:tc>
      </w:tr>
      <w:tr w:rsidR="00E478D5" w:rsidRPr="00E478D5" w14:paraId="312429DD" w14:textId="77777777" w:rsidTr="00711CDC">
        <w:trPr>
          <w:trHeight w:val="315"/>
        </w:trPr>
        <w:tc>
          <w:tcPr>
            <w:tcW w:w="2897" w:type="dxa"/>
            <w:tcBorders>
              <w:top w:val="nil"/>
              <w:left w:val="single" w:sz="4" w:space="0" w:color="auto"/>
              <w:bottom w:val="single" w:sz="4" w:space="0" w:color="auto"/>
              <w:right w:val="single" w:sz="4" w:space="0" w:color="auto"/>
            </w:tcBorders>
            <w:shd w:val="clear" w:color="auto" w:fill="auto"/>
            <w:vAlign w:val="center"/>
            <w:hideMark/>
          </w:tcPr>
          <w:p w14:paraId="775B1D78" w14:textId="77777777" w:rsidR="00E478D5" w:rsidRPr="00E478D5" w:rsidRDefault="00E478D5" w:rsidP="00E478D5">
            <w:pPr>
              <w:rPr>
                <w:color w:val="000000"/>
              </w:rPr>
            </w:pPr>
            <w:r w:rsidRPr="00E478D5">
              <w:rPr>
                <w:color w:val="000000"/>
              </w:rPr>
              <w:t>01 05 00 00 00 0000 000</w:t>
            </w:r>
          </w:p>
        </w:tc>
        <w:tc>
          <w:tcPr>
            <w:tcW w:w="7164" w:type="dxa"/>
            <w:gridSpan w:val="2"/>
            <w:tcBorders>
              <w:top w:val="nil"/>
              <w:left w:val="nil"/>
              <w:bottom w:val="single" w:sz="4" w:space="0" w:color="auto"/>
              <w:right w:val="single" w:sz="4" w:space="0" w:color="auto"/>
            </w:tcBorders>
            <w:shd w:val="clear" w:color="auto" w:fill="auto"/>
            <w:vAlign w:val="center"/>
            <w:hideMark/>
          </w:tcPr>
          <w:p w14:paraId="7D86847E" w14:textId="77777777" w:rsidR="00E478D5" w:rsidRPr="00E478D5" w:rsidRDefault="00E478D5" w:rsidP="00E478D5">
            <w:pPr>
              <w:rPr>
                <w:color w:val="000000"/>
              </w:rPr>
            </w:pPr>
            <w:r w:rsidRPr="00E478D5">
              <w:rPr>
                <w:color w:val="000000"/>
              </w:rPr>
              <w:t>Изменение остатков средств на счетах по учету средств бюджета</w:t>
            </w:r>
          </w:p>
        </w:tc>
        <w:tc>
          <w:tcPr>
            <w:tcW w:w="1988" w:type="dxa"/>
            <w:gridSpan w:val="2"/>
            <w:tcBorders>
              <w:top w:val="nil"/>
              <w:left w:val="nil"/>
              <w:bottom w:val="single" w:sz="4" w:space="0" w:color="auto"/>
              <w:right w:val="single" w:sz="4" w:space="0" w:color="auto"/>
            </w:tcBorders>
            <w:shd w:val="clear" w:color="auto" w:fill="auto"/>
            <w:vAlign w:val="center"/>
            <w:hideMark/>
          </w:tcPr>
          <w:p w14:paraId="2C95D860" w14:textId="77777777" w:rsidR="00E478D5" w:rsidRPr="00E478D5" w:rsidRDefault="00E478D5" w:rsidP="00E478D5">
            <w:pPr>
              <w:jc w:val="center"/>
              <w:rPr>
                <w:color w:val="000000"/>
              </w:rPr>
            </w:pPr>
            <w:r w:rsidRPr="00E478D5">
              <w:rPr>
                <w:color w:val="000000"/>
              </w:rPr>
              <w:t>0,0</w:t>
            </w:r>
          </w:p>
        </w:tc>
        <w:tc>
          <w:tcPr>
            <w:tcW w:w="1559" w:type="dxa"/>
            <w:gridSpan w:val="2"/>
            <w:tcBorders>
              <w:top w:val="nil"/>
              <w:left w:val="nil"/>
              <w:bottom w:val="single" w:sz="4" w:space="0" w:color="auto"/>
              <w:right w:val="single" w:sz="4" w:space="0" w:color="auto"/>
            </w:tcBorders>
            <w:shd w:val="clear" w:color="auto" w:fill="auto"/>
            <w:vAlign w:val="center"/>
            <w:hideMark/>
          </w:tcPr>
          <w:p w14:paraId="0B9AA56F" w14:textId="77777777" w:rsidR="00E478D5" w:rsidRPr="00E478D5" w:rsidRDefault="00E478D5" w:rsidP="00E478D5">
            <w:pPr>
              <w:jc w:val="center"/>
              <w:rPr>
                <w:color w:val="000000"/>
              </w:rPr>
            </w:pPr>
            <w:r w:rsidRPr="00E478D5">
              <w:rPr>
                <w:color w:val="000000"/>
              </w:rPr>
              <w:t>0</w:t>
            </w:r>
          </w:p>
        </w:tc>
        <w:tc>
          <w:tcPr>
            <w:tcW w:w="1559" w:type="dxa"/>
            <w:tcBorders>
              <w:top w:val="nil"/>
              <w:left w:val="nil"/>
              <w:bottom w:val="single" w:sz="4" w:space="0" w:color="auto"/>
              <w:right w:val="single" w:sz="4" w:space="0" w:color="auto"/>
            </w:tcBorders>
            <w:shd w:val="clear" w:color="auto" w:fill="auto"/>
            <w:vAlign w:val="center"/>
            <w:hideMark/>
          </w:tcPr>
          <w:p w14:paraId="46C93C89" w14:textId="77777777" w:rsidR="00E478D5" w:rsidRPr="00E478D5" w:rsidRDefault="00E478D5" w:rsidP="00E478D5">
            <w:pPr>
              <w:jc w:val="center"/>
              <w:rPr>
                <w:color w:val="000000"/>
              </w:rPr>
            </w:pPr>
            <w:r w:rsidRPr="00E478D5">
              <w:rPr>
                <w:color w:val="000000"/>
              </w:rPr>
              <w:t>0</w:t>
            </w:r>
          </w:p>
        </w:tc>
      </w:tr>
      <w:tr w:rsidR="00E478D5" w:rsidRPr="00E478D5" w14:paraId="5568B4C2" w14:textId="77777777" w:rsidTr="00711CDC">
        <w:trPr>
          <w:trHeight w:val="330"/>
        </w:trPr>
        <w:tc>
          <w:tcPr>
            <w:tcW w:w="2897" w:type="dxa"/>
            <w:tcBorders>
              <w:top w:val="nil"/>
              <w:left w:val="single" w:sz="8" w:space="0" w:color="000000"/>
              <w:bottom w:val="single" w:sz="8" w:space="0" w:color="000000"/>
              <w:right w:val="nil"/>
            </w:tcBorders>
            <w:shd w:val="clear" w:color="auto" w:fill="auto"/>
            <w:vAlign w:val="center"/>
            <w:hideMark/>
          </w:tcPr>
          <w:p w14:paraId="5366D1CF" w14:textId="77777777" w:rsidR="00E478D5" w:rsidRPr="00E478D5" w:rsidRDefault="00E478D5" w:rsidP="00E478D5">
            <w:pPr>
              <w:rPr>
                <w:color w:val="000000"/>
              </w:rPr>
            </w:pPr>
            <w:r w:rsidRPr="00E478D5">
              <w:rPr>
                <w:color w:val="000000"/>
              </w:rPr>
              <w:t>01 05 00 00 00 0000 500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2A8BD9D4" w14:textId="77777777" w:rsidR="00E478D5" w:rsidRPr="00E478D5" w:rsidRDefault="00E478D5" w:rsidP="00E478D5">
            <w:pPr>
              <w:rPr>
                <w:color w:val="000000"/>
              </w:rPr>
            </w:pPr>
            <w:r w:rsidRPr="00E478D5">
              <w:rPr>
                <w:color w:val="000000"/>
              </w:rPr>
              <w:t>Увеличение остатков средств бюджетов</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52305582"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234D3E9C"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6567AD1A" w14:textId="77777777" w:rsidR="00E478D5" w:rsidRPr="00E478D5" w:rsidRDefault="00E478D5" w:rsidP="00E478D5">
            <w:pPr>
              <w:jc w:val="center"/>
              <w:rPr>
                <w:color w:val="000000"/>
              </w:rPr>
            </w:pPr>
            <w:r w:rsidRPr="00E478D5">
              <w:rPr>
                <w:color w:val="000000"/>
              </w:rPr>
              <w:t>15651,1</w:t>
            </w:r>
          </w:p>
        </w:tc>
      </w:tr>
      <w:tr w:rsidR="00E478D5" w:rsidRPr="00E478D5" w14:paraId="7B7F7211" w14:textId="77777777" w:rsidTr="00711CDC">
        <w:trPr>
          <w:trHeight w:val="330"/>
        </w:trPr>
        <w:tc>
          <w:tcPr>
            <w:tcW w:w="2897" w:type="dxa"/>
            <w:tcBorders>
              <w:top w:val="nil"/>
              <w:left w:val="single" w:sz="8" w:space="0" w:color="000000"/>
              <w:bottom w:val="single" w:sz="8" w:space="0" w:color="000000"/>
              <w:right w:val="nil"/>
            </w:tcBorders>
            <w:shd w:val="clear" w:color="auto" w:fill="auto"/>
            <w:vAlign w:val="center"/>
            <w:hideMark/>
          </w:tcPr>
          <w:p w14:paraId="2CEB490D" w14:textId="77777777" w:rsidR="00E478D5" w:rsidRPr="00E478D5" w:rsidRDefault="00E478D5" w:rsidP="00E478D5">
            <w:pPr>
              <w:rPr>
                <w:color w:val="000000"/>
              </w:rPr>
            </w:pPr>
            <w:r w:rsidRPr="00E478D5">
              <w:rPr>
                <w:color w:val="000000"/>
              </w:rPr>
              <w:t>01 05 02 00 00 0000 510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595E31A4" w14:textId="77777777" w:rsidR="00E478D5" w:rsidRPr="00E478D5" w:rsidRDefault="00E478D5" w:rsidP="00E478D5">
            <w:pPr>
              <w:rPr>
                <w:color w:val="000000"/>
              </w:rPr>
            </w:pPr>
            <w:r w:rsidRPr="00E478D5">
              <w:rPr>
                <w:color w:val="000000"/>
              </w:rPr>
              <w:t>Увеличение прочих остатков средств бюджетов</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0DA34A15"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4C5DB183"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416FDD09" w14:textId="77777777" w:rsidR="00E478D5" w:rsidRPr="00E478D5" w:rsidRDefault="00E478D5" w:rsidP="00E478D5">
            <w:pPr>
              <w:jc w:val="center"/>
              <w:rPr>
                <w:color w:val="000000"/>
              </w:rPr>
            </w:pPr>
            <w:r w:rsidRPr="00E478D5">
              <w:rPr>
                <w:color w:val="000000"/>
              </w:rPr>
              <w:t>15651,1</w:t>
            </w:r>
          </w:p>
        </w:tc>
      </w:tr>
      <w:tr w:rsidR="00E478D5" w:rsidRPr="00E478D5" w14:paraId="2DCC5249" w14:textId="77777777" w:rsidTr="00711CDC">
        <w:trPr>
          <w:trHeight w:val="330"/>
        </w:trPr>
        <w:tc>
          <w:tcPr>
            <w:tcW w:w="2897" w:type="dxa"/>
            <w:tcBorders>
              <w:top w:val="nil"/>
              <w:left w:val="single" w:sz="8" w:space="0" w:color="000000"/>
              <w:bottom w:val="single" w:sz="8" w:space="0" w:color="000000"/>
              <w:right w:val="nil"/>
            </w:tcBorders>
            <w:shd w:val="clear" w:color="auto" w:fill="auto"/>
            <w:vAlign w:val="center"/>
            <w:hideMark/>
          </w:tcPr>
          <w:p w14:paraId="6347E12C" w14:textId="77777777" w:rsidR="00E478D5" w:rsidRPr="00E478D5" w:rsidRDefault="00E478D5" w:rsidP="00E478D5">
            <w:pPr>
              <w:rPr>
                <w:color w:val="000000"/>
              </w:rPr>
            </w:pPr>
            <w:r w:rsidRPr="00E478D5">
              <w:rPr>
                <w:color w:val="000000"/>
              </w:rPr>
              <w:t>01 05 02 01 00 0000 510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57963D82" w14:textId="77777777" w:rsidR="00E478D5" w:rsidRPr="00E478D5" w:rsidRDefault="00E478D5" w:rsidP="00E478D5">
            <w:pPr>
              <w:rPr>
                <w:color w:val="000000"/>
              </w:rPr>
            </w:pPr>
            <w:r w:rsidRPr="00E478D5">
              <w:rPr>
                <w:color w:val="000000"/>
              </w:rPr>
              <w:t>Увеличение прочих остатков денежных средств бюджетов</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39C28CFA"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77A72A1C"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63076576" w14:textId="77777777" w:rsidR="00E478D5" w:rsidRPr="00E478D5" w:rsidRDefault="00E478D5" w:rsidP="00E478D5">
            <w:pPr>
              <w:jc w:val="center"/>
              <w:rPr>
                <w:color w:val="000000"/>
              </w:rPr>
            </w:pPr>
            <w:r w:rsidRPr="00E478D5">
              <w:rPr>
                <w:color w:val="000000"/>
              </w:rPr>
              <w:t>15651,1</w:t>
            </w:r>
          </w:p>
        </w:tc>
      </w:tr>
      <w:tr w:rsidR="00E478D5" w:rsidRPr="00E478D5" w14:paraId="7D46ED94" w14:textId="77777777" w:rsidTr="00711CDC">
        <w:trPr>
          <w:trHeight w:val="645"/>
        </w:trPr>
        <w:tc>
          <w:tcPr>
            <w:tcW w:w="2897" w:type="dxa"/>
            <w:tcBorders>
              <w:top w:val="nil"/>
              <w:left w:val="single" w:sz="8" w:space="0" w:color="000000"/>
              <w:bottom w:val="single" w:sz="8" w:space="0" w:color="000000"/>
              <w:right w:val="nil"/>
            </w:tcBorders>
            <w:shd w:val="clear" w:color="auto" w:fill="auto"/>
            <w:vAlign w:val="center"/>
            <w:hideMark/>
          </w:tcPr>
          <w:p w14:paraId="127D7C03" w14:textId="77777777" w:rsidR="00E478D5" w:rsidRPr="00E478D5" w:rsidRDefault="00E478D5" w:rsidP="00E478D5">
            <w:pPr>
              <w:rPr>
                <w:color w:val="000000"/>
              </w:rPr>
            </w:pPr>
            <w:r w:rsidRPr="00E478D5">
              <w:rPr>
                <w:color w:val="000000"/>
              </w:rPr>
              <w:t>01 05 02 01 10 0000 510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730B291F" w14:textId="77777777" w:rsidR="00E478D5" w:rsidRPr="00E478D5" w:rsidRDefault="00E478D5" w:rsidP="00E478D5">
            <w:pPr>
              <w:rPr>
                <w:color w:val="000000"/>
              </w:rPr>
            </w:pPr>
            <w:r w:rsidRPr="00E478D5">
              <w:rPr>
                <w:color w:val="000000"/>
              </w:rPr>
              <w:t>Увеличение прочих остатков денежных средств бюджетов поселений</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0E3586A5"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367B2F80"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2EDA06E3" w14:textId="77777777" w:rsidR="00E478D5" w:rsidRPr="00E478D5" w:rsidRDefault="00E478D5" w:rsidP="00E478D5">
            <w:pPr>
              <w:jc w:val="center"/>
              <w:rPr>
                <w:color w:val="000000"/>
              </w:rPr>
            </w:pPr>
            <w:r w:rsidRPr="00E478D5">
              <w:rPr>
                <w:color w:val="000000"/>
              </w:rPr>
              <w:t>15651,1</w:t>
            </w:r>
          </w:p>
        </w:tc>
      </w:tr>
      <w:tr w:rsidR="00E478D5" w:rsidRPr="00E478D5" w14:paraId="0F0CDC8A" w14:textId="77777777" w:rsidTr="00711CDC">
        <w:trPr>
          <w:trHeight w:val="330"/>
        </w:trPr>
        <w:tc>
          <w:tcPr>
            <w:tcW w:w="2897" w:type="dxa"/>
            <w:tcBorders>
              <w:top w:val="nil"/>
              <w:left w:val="single" w:sz="8" w:space="0" w:color="000000"/>
              <w:bottom w:val="single" w:sz="8" w:space="0" w:color="000000"/>
              <w:right w:val="nil"/>
            </w:tcBorders>
            <w:shd w:val="clear" w:color="auto" w:fill="auto"/>
            <w:vAlign w:val="center"/>
            <w:hideMark/>
          </w:tcPr>
          <w:p w14:paraId="25155309" w14:textId="77777777" w:rsidR="00E478D5" w:rsidRPr="00E478D5" w:rsidRDefault="00E478D5" w:rsidP="00E478D5">
            <w:pPr>
              <w:rPr>
                <w:color w:val="000000"/>
              </w:rPr>
            </w:pPr>
            <w:r w:rsidRPr="00E478D5">
              <w:rPr>
                <w:color w:val="000000"/>
              </w:rPr>
              <w:t>01 05 00 00 00 0000 600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3E1F34F2" w14:textId="77777777" w:rsidR="00E478D5" w:rsidRPr="00E478D5" w:rsidRDefault="00E478D5" w:rsidP="00E478D5">
            <w:pPr>
              <w:rPr>
                <w:color w:val="000000"/>
              </w:rPr>
            </w:pPr>
            <w:r w:rsidRPr="00E478D5">
              <w:rPr>
                <w:color w:val="000000"/>
              </w:rPr>
              <w:t>Уменьшение остатков средств бюджетов</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4E3EF5FD"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606FCF16"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3C687993" w14:textId="77777777" w:rsidR="00E478D5" w:rsidRPr="00E478D5" w:rsidRDefault="00E478D5" w:rsidP="00E478D5">
            <w:pPr>
              <w:jc w:val="center"/>
              <w:rPr>
                <w:color w:val="000000"/>
              </w:rPr>
            </w:pPr>
            <w:r w:rsidRPr="00E478D5">
              <w:rPr>
                <w:color w:val="000000"/>
              </w:rPr>
              <w:t>15651,1</w:t>
            </w:r>
          </w:p>
        </w:tc>
      </w:tr>
      <w:tr w:rsidR="00E478D5" w:rsidRPr="00E478D5" w14:paraId="2E77B18E" w14:textId="77777777" w:rsidTr="00711CDC">
        <w:trPr>
          <w:trHeight w:val="330"/>
        </w:trPr>
        <w:tc>
          <w:tcPr>
            <w:tcW w:w="2897" w:type="dxa"/>
            <w:tcBorders>
              <w:top w:val="nil"/>
              <w:left w:val="single" w:sz="8" w:space="0" w:color="000000"/>
              <w:bottom w:val="single" w:sz="8" w:space="0" w:color="000000"/>
              <w:right w:val="nil"/>
            </w:tcBorders>
            <w:shd w:val="clear" w:color="auto" w:fill="auto"/>
            <w:vAlign w:val="center"/>
            <w:hideMark/>
          </w:tcPr>
          <w:p w14:paraId="7B754F54" w14:textId="77777777" w:rsidR="00E478D5" w:rsidRPr="00E478D5" w:rsidRDefault="00E478D5" w:rsidP="00E478D5">
            <w:pPr>
              <w:rPr>
                <w:color w:val="000000"/>
              </w:rPr>
            </w:pPr>
            <w:r w:rsidRPr="00E478D5">
              <w:rPr>
                <w:color w:val="000000"/>
              </w:rPr>
              <w:t>01 05 02 00 00 0000 610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5E71485E" w14:textId="77777777" w:rsidR="00E478D5" w:rsidRPr="00E478D5" w:rsidRDefault="00E478D5" w:rsidP="00E478D5">
            <w:pPr>
              <w:rPr>
                <w:color w:val="000000"/>
              </w:rPr>
            </w:pPr>
            <w:r w:rsidRPr="00E478D5">
              <w:rPr>
                <w:color w:val="000000"/>
              </w:rPr>
              <w:t>Уменьшение прочих остатков средств бюджетов</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3AF22BEB"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778BB42E"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458C326F" w14:textId="77777777" w:rsidR="00E478D5" w:rsidRPr="00E478D5" w:rsidRDefault="00E478D5" w:rsidP="00E478D5">
            <w:pPr>
              <w:jc w:val="center"/>
              <w:rPr>
                <w:color w:val="000000"/>
              </w:rPr>
            </w:pPr>
            <w:r w:rsidRPr="00E478D5">
              <w:rPr>
                <w:color w:val="000000"/>
              </w:rPr>
              <w:t>15651,1</w:t>
            </w:r>
          </w:p>
        </w:tc>
      </w:tr>
      <w:tr w:rsidR="00E478D5" w:rsidRPr="00E478D5" w14:paraId="4CA879F9" w14:textId="77777777" w:rsidTr="00711CDC">
        <w:trPr>
          <w:trHeight w:val="330"/>
        </w:trPr>
        <w:tc>
          <w:tcPr>
            <w:tcW w:w="2897" w:type="dxa"/>
            <w:tcBorders>
              <w:top w:val="nil"/>
              <w:left w:val="single" w:sz="8" w:space="0" w:color="000000"/>
              <w:bottom w:val="single" w:sz="8" w:space="0" w:color="000000"/>
              <w:right w:val="nil"/>
            </w:tcBorders>
            <w:shd w:val="clear" w:color="auto" w:fill="auto"/>
            <w:vAlign w:val="center"/>
            <w:hideMark/>
          </w:tcPr>
          <w:p w14:paraId="40E35746" w14:textId="77777777" w:rsidR="00E478D5" w:rsidRPr="00E478D5" w:rsidRDefault="00E478D5" w:rsidP="00E478D5">
            <w:pPr>
              <w:rPr>
                <w:color w:val="000000"/>
              </w:rPr>
            </w:pPr>
            <w:r w:rsidRPr="00E478D5">
              <w:rPr>
                <w:color w:val="000000"/>
              </w:rPr>
              <w:t>01 05 02 01 00 0000 610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6C97E53B" w14:textId="77777777" w:rsidR="00E478D5" w:rsidRPr="00E478D5" w:rsidRDefault="00E478D5" w:rsidP="00E478D5">
            <w:pPr>
              <w:rPr>
                <w:color w:val="000000"/>
              </w:rPr>
            </w:pPr>
            <w:r w:rsidRPr="00E478D5">
              <w:rPr>
                <w:color w:val="000000"/>
              </w:rPr>
              <w:t>Уменьшение прочих остатков денежных средств бюджетов</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1A41E93E"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6D9DBD12"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576B5BAA" w14:textId="77777777" w:rsidR="00E478D5" w:rsidRPr="00E478D5" w:rsidRDefault="00E478D5" w:rsidP="00E478D5">
            <w:pPr>
              <w:jc w:val="center"/>
              <w:rPr>
                <w:color w:val="000000"/>
              </w:rPr>
            </w:pPr>
            <w:r w:rsidRPr="00E478D5">
              <w:rPr>
                <w:color w:val="000000"/>
              </w:rPr>
              <w:t>15651,1</w:t>
            </w:r>
          </w:p>
        </w:tc>
      </w:tr>
      <w:tr w:rsidR="00E478D5" w:rsidRPr="00E478D5" w14:paraId="22747995" w14:textId="77777777" w:rsidTr="00711CDC">
        <w:trPr>
          <w:trHeight w:val="645"/>
        </w:trPr>
        <w:tc>
          <w:tcPr>
            <w:tcW w:w="2897" w:type="dxa"/>
            <w:tcBorders>
              <w:top w:val="nil"/>
              <w:left w:val="single" w:sz="8" w:space="0" w:color="000000"/>
              <w:bottom w:val="single" w:sz="8" w:space="0" w:color="000000"/>
              <w:right w:val="nil"/>
            </w:tcBorders>
            <w:shd w:val="clear" w:color="auto" w:fill="auto"/>
            <w:vAlign w:val="center"/>
            <w:hideMark/>
          </w:tcPr>
          <w:p w14:paraId="765C30E7" w14:textId="77777777" w:rsidR="00E478D5" w:rsidRPr="00E478D5" w:rsidRDefault="00E478D5" w:rsidP="00E478D5">
            <w:pPr>
              <w:rPr>
                <w:color w:val="000000"/>
              </w:rPr>
            </w:pPr>
            <w:r w:rsidRPr="00E478D5">
              <w:rPr>
                <w:color w:val="000000"/>
              </w:rPr>
              <w:t>01 05 02 01 10 0000 610</w:t>
            </w:r>
          </w:p>
        </w:tc>
        <w:tc>
          <w:tcPr>
            <w:tcW w:w="7164" w:type="dxa"/>
            <w:gridSpan w:val="2"/>
            <w:tcBorders>
              <w:top w:val="nil"/>
              <w:left w:val="single" w:sz="8" w:space="0" w:color="000000"/>
              <w:bottom w:val="single" w:sz="8" w:space="0" w:color="000000"/>
              <w:right w:val="nil"/>
            </w:tcBorders>
            <w:shd w:val="clear" w:color="auto" w:fill="auto"/>
            <w:vAlign w:val="center"/>
            <w:hideMark/>
          </w:tcPr>
          <w:p w14:paraId="49CCF9E4" w14:textId="77777777" w:rsidR="00E478D5" w:rsidRPr="00E478D5" w:rsidRDefault="00E478D5" w:rsidP="00E478D5">
            <w:pPr>
              <w:rPr>
                <w:color w:val="000000"/>
              </w:rPr>
            </w:pPr>
            <w:r w:rsidRPr="00E478D5">
              <w:rPr>
                <w:color w:val="000000"/>
              </w:rPr>
              <w:t>Уменьшение прочих остатков денежных средств бюджетов поселений</w:t>
            </w:r>
          </w:p>
        </w:tc>
        <w:tc>
          <w:tcPr>
            <w:tcW w:w="1988" w:type="dxa"/>
            <w:gridSpan w:val="2"/>
            <w:tcBorders>
              <w:top w:val="nil"/>
              <w:left w:val="single" w:sz="8" w:space="0" w:color="000000"/>
              <w:bottom w:val="single" w:sz="8" w:space="0" w:color="000000"/>
              <w:right w:val="single" w:sz="8" w:space="0" w:color="000000"/>
            </w:tcBorders>
            <w:shd w:val="clear" w:color="auto" w:fill="auto"/>
            <w:vAlign w:val="center"/>
            <w:hideMark/>
          </w:tcPr>
          <w:p w14:paraId="579B6FED" w14:textId="77777777" w:rsidR="00E478D5" w:rsidRPr="00E478D5" w:rsidRDefault="00E478D5" w:rsidP="00E478D5">
            <w:pPr>
              <w:jc w:val="center"/>
              <w:rPr>
                <w:color w:val="000000"/>
              </w:rPr>
            </w:pPr>
            <w:r w:rsidRPr="00E478D5">
              <w:rPr>
                <w:color w:val="000000"/>
              </w:rPr>
              <w:t>19491,6</w:t>
            </w:r>
          </w:p>
        </w:tc>
        <w:tc>
          <w:tcPr>
            <w:tcW w:w="1559" w:type="dxa"/>
            <w:gridSpan w:val="2"/>
            <w:tcBorders>
              <w:top w:val="nil"/>
              <w:left w:val="nil"/>
              <w:bottom w:val="single" w:sz="8" w:space="0" w:color="000000"/>
              <w:right w:val="nil"/>
            </w:tcBorders>
            <w:shd w:val="clear" w:color="auto" w:fill="auto"/>
            <w:vAlign w:val="center"/>
            <w:hideMark/>
          </w:tcPr>
          <w:p w14:paraId="0121B79C" w14:textId="77777777" w:rsidR="00E478D5" w:rsidRPr="00E478D5" w:rsidRDefault="00E478D5" w:rsidP="00E478D5">
            <w:pPr>
              <w:jc w:val="right"/>
              <w:rPr>
                <w:color w:val="000000"/>
              </w:rPr>
            </w:pPr>
            <w:r w:rsidRPr="00E478D5">
              <w:rPr>
                <w:color w:val="000000"/>
              </w:rPr>
              <w:t>16838,1</w:t>
            </w:r>
          </w:p>
        </w:tc>
        <w:tc>
          <w:tcPr>
            <w:tcW w:w="1559" w:type="dxa"/>
            <w:tcBorders>
              <w:top w:val="nil"/>
              <w:left w:val="single" w:sz="8" w:space="0" w:color="000000"/>
              <w:bottom w:val="single" w:sz="8" w:space="0" w:color="000000"/>
              <w:right w:val="single" w:sz="8" w:space="0" w:color="000000"/>
            </w:tcBorders>
            <w:shd w:val="clear" w:color="auto" w:fill="auto"/>
            <w:vAlign w:val="center"/>
            <w:hideMark/>
          </w:tcPr>
          <w:p w14:paraId="058D8D5A" w14:textId="77777777" w:rsidR="00E478D5" w:rsidRPr="00E478D5" w:rsidRDefault="00E478D5" w:rsidP="00E478D5">
            <w:pPr>
              <w:jc w:val="center"/>
              <w:rPr>
                <w:color w:val="000000"/>
              </w:rPr>
            </w:pPr>
            <w:r w:rsidRPr="00E478D5">
              <w:rPr>
                <w:color w:val="000000"/>
              </w:rPr>
              <w:t>15651,1</w:t>
            </w:r>
          </w:p>
        </w:tc>
      </w:tr>
    </w:tbl>
    <w:p w14:paraId="69691DD4" w14:textId="77777777" w:rsidR="00E478D5" w:rsidRPr="00E478D5" w:rsidRDefault="00E478D5" w:rsidP="00E478D5">
      <w:pPr>
        <w:widowControl w:val="0"/>
        <w:ind w:left="300" w:hanging="158"/>
        <w:rPr>
          <w:b/>
          <w:bCs/>
          <w:lang w:eastAsia="ar-SA"/>
        </w:rPr>
      </w:pPr>
    </w:p>
    <w:p w14:paraId="00AA409F" w14:textId="77777777" w:rsidR="00E478D5" w:rsidRPr="00E478D5" w:rsidRDefault="00E478D5" w:rsidP="00E478D5">
      <w:pPr>
        <w:widowControl w:val="0"/>
        <w:ind w:left="300" w:hanging="158"/>
        <w:rPr>
          <w:b/>
          <w:bCs/>
          <w:lang w:eastAsia="ar-SA"/>
        </w:rPr>
      </w:pPr>
    </w:p>
    <w:p w14:paraId="1E7DD374" w14:textId="77777777" w:rsidR="00E478D5" w:rsidRPr="00E478D5" w:rsidRDefault="00E478D5" w:rsidP="00E478D5">
      <w:pPr>
        <w:widowControl w:val="0"/>
        <w:ind w:left="300" w:hanging="158"/>
        <w:rPr>
          <w:b/>
          <w:bCs/>
          <w:lang w:eastAsia="ar-SA"/>
        </w:rPr>
      </w:pPr>
    </w:p>
    <w:p w14:paraId="5C25CBC0" w14:textId="77777777" w:rsidR="00E478D5" w:rsidRPr="00E478D5" w:rsidRDefault="00E478D5" w:rsidP="00E478D5">
      <w:pPr>
        <w:widowControl w:val="0"/>
        <w:ind w:left="300" w:hanging="158"/>
        <w:rPr>
          <w:b/>
          <w:bCs/>
          <w:lang w:eastAsia="ar-SA"/>
        </w:rPr>
        <w:sectPr w:rsidR="00E478D5" w:rsidRPr="00E478D5" w:rsidSect="00F66D25">
          <w:pgSz w:w="16838" w:h="11906" w:orient="landscape"/>
          <w:pgMar w:top="1134" w:right="284" w:bottom="567" w:left="249" w:header="567" w:footer="539" w:gutter="0"/>
          <w:cols w:space="720"/>
          <w:docGrid w:linePitch="360"/>
        </w:sectPr>
      </w:pPr>
    </w:p>
    <w:tbl>
      <w:tblPr>
        <w:tblW w:w="9418" w:type="dxa"/>
        <w:tblInd w:w="96" w:type="dxa"/>
        <w:tblLook w:val="04A0" w:firstRow="1" w:lastRow="0" w:firstColumn="1" w:lastColumn="0" w:noHBand="0" w:noVBand="1"/>
      </w:tblPr>
      <w:tblGrid>
        <w:gridCol w:w="8092"/>
        <w:gridCol w:w="1326"/>
      </w:tblGrid>
      <w:tr w:rsidR="00E478D5" w:rsidRPr="00E478D5" w14:paraId="60E114F4" w14:textId="77777777" w:rsidTr="00711CDC">
        <w:trPr>
          <w:trHeight w:val="300"/>
        </w:trPr>
        <w:tc>
          <w:tcPr>
            <w:tcW w:w="9418" w:type="dxa"/>
            <w:gridSpan w:val="2"/>
            <w:tcBorders>
              <w:top w:val="nil"/>
              <w:left w:val="nil"/>
              <w:bottom w:val="nil"/>
              <w:right w:val="nil"/>
            </w:tcBorders>
            <w:shd w:val="clear" w:color="000000" w:fill="FFFFFF"/>
            <w:vAlign w:val="bottom"/>
            <w:hideMark/>
          </w:tcPr>
          <w:p w14:paraId="31067C73" w14:textId="77777777" w:rsidR="00E478D5" w:rsidRPr="00E478D5" w:rsidRDefault="00E478D5" w:rsidP="00E478D5">
            <w:pPr>
              <w:jc w:val="right"/>
              <w:rPr>
                <w:color w:val="000000"/>
              </w:rPr>
            </w:pPr>
            <w:r w:rsidRPr="00E478D5">
              <w:rPr>
                <w:color w:val="000000"/>
              </w:rPr>
              <w:lastRenderedPageBreak/>
              <w:t>Приложение 3</w:t>
            </w:r>
          </w:p>
        </w:tc>
      </w:tr>
      <w:tr w:rsidR="00E478D5" w:rsidRPr="00E478D5" w14:paraId="7ACFB067" w14:textId="77777777" w:rsidTr="00711CDC">
        <w:trPr>
          <w:trHeight w:val="300"/>
        </w:trPr>
        <w:tc>
          <w:tcPr>
            <w:tcW w:w="9418" w:type="dxa"/>
            <w:gridSpan w:val="2"/>
            <w:tcBorders>
              <w:top w:val="nil"/>
              <w:left w:val="nil"/>
              <w:bottom w:val="nil"/>
              <w:right w:val="nil"/>
            </w:tcBorders>
            <w:shd w:val="clear" w:color="000000" w:fill="FFFFFF"/>
            <w:vAlign w:val="bottom"/>
            <w:hideMark/>
          </w:tcPr>
          <w:p w14:paraId="35EDB1ED" w14:textId="77777777" w:rsidR="00E478D5" w:rsidRPr="00E478D5" w:rsidRDefault="00E478D5" w:rsidP="00E478D5">
            <w:pPr>
              <w:jc w:val="right"/>
              <w:rPr>
                <w:color w:val="000000"/>
              </w:rPr>
            </w:pPr>
            <w:r w:rsidRPr="00E478D5">
              <w:rPr>
                <w:color w:val="000000"/>
              </w:rPr>
              <w:t xml:space="preserve">к решению Собрания депутатов </w:t>
            </w:r>
          </w:p>
        </w:tc>
      </w:tr>
      <w:tr w:rsidR="00E478D5" w:rsidRPr="00E478D5" w14:paraId="3F392568" w14:textId="77777777" w:rsidTr="00711CDC">
        <w:trPr>
          <w:trHeight w:val="300"/>
        </w:trPr>
        <w:tc>
          <w:tcPr>
            <w:tcW w:w="9418" w:type="dxa"/>
            <w:gridSpan w:val="2"/>
            <w:tcBorders>
              <w:top w:val="nil"/>
              <w:left w:val="nil"/>
              <w:bottom w:val="nil"/>
              <w:right w:val="nil"/>
            </w:tcBorders>
            <w:shd w:val="clear" w:color="000000" w:fill="FFFFFF"/>
            <w:vAlign w:val="bottom"/>
            <w:hideMark/>
          </w:tcPr>
          <w:p w14:paraId="0CAF616C" w14:textId="77777777" w:rsidR="00E478D5" w:rsidRPr="00E478D5" w:rsidRDefault="00E478D5" w:rsidP="00E478D5">
            <w:pPr>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w:t>
            </w:r>
          </w:p>
        </w:tc>
      </w:tr>
      <w:tr w:rsidR="00E478D5" w:rsidRPr="00E478D5" w14:paraId="19C94077" w14:textId="77777777" w:rsidTr="00711CDC">
        <w:trPr>
          <w:trHeight w:val="300"/>
        </w:trPr>
        <w:tc>
          <w:tcPr>
            <w:tcW w:w="9418" w:type="dxa"/>
            <w:gridSpan w:val="2"/>
            <w:tcBorders>
              <w:top w:val="nil"/>
              <w:left w:val="nil"/>
              <w:bottom w:val="nil"/>
              <w:right w:val="nil"/>
            </w:tcBorders>
            <w:shd w:val="clear" w:color="000000" w:fill="FFFFFF"/>
            <w:vAlign w:val="center"/>
            <w:hideMark/>
          </w:tcPr>
          <w:p w14:paraId="0E5CD0F7" w14:textId="77777777" w:rsidR="00E478D5" w:rsidRPr="00E478D5" w:rsidRDefault="00E478D5" w:rsidP="00E478D5">
            <w:pPr>
              <w:jc w:val="right"/>
              <w:rPr>
                <w:color w:val="000000"/>
              </w:rPr>
            </w:pPr>
            <w:r w:rsidRPr="00E478D5">
              <w:rPr>
                <w:color w:val="000000"/>
              </w:rPr>
              <w:t>от 00.00.2023 г №00</w:t>
            </w:r>
          </w:p>
        </w:tc>
      </w:tr>
      <w:tr w:rsidR="00E478D5" w:rsidRPr="00E478D5" w14:paraId="1A97D564" w14:textId="77777777" w:rsidTr="00711CDC">
        <w:trPr>
          <w:trHeight w:val="285"/>
        </w:trPr>
        <w:tc>
          <w:tcPr>
            <w:tcW w:w="8092" w:type="dxa"/>
            <w:tcBorders>
              <w:top w:val="nil"/>
              <w:left w:val="nil"/>
              <w:bottom w:val="nil"/>
              <w:right w:val="nil"/>
            </w:tcBorders>
            <w:shd w:val="clear" w:color="000000" w:fill="FFFFFF"/>
            <w:vAlign w:val="center"/>
            <w:hideMark/>
          </w:tcPr>
          <w:p w14:paraId="58BAD990" w14:textId="77777777" w:rsidR="00E478D5" w:rsidRPr="00E478D5" w:rsidRDefault="00E478D5" w:rsidP="00E478D5">
            <w:pPr>
              <w:jc w:val="right"/>
              <w:rPr>
                <w:color w:val="000000"/>
              </w:rPr>
            </w:pPr>
            <w:r w:rsidRPr="00E478D5">
              <w:rPr>
                <w:color w:val="000000"/>
              </w:rPr>
              <w:t> </w:t>
            </w:r>
          </w:p>
        </w:tc>
        <w:tc>
          <w:tcPr>
            <w:tcW w:w="1326" w:type="dxa"/>
            <w:tcBorders>
              <w:top w:val="nil"/>
              <w:left w:val="nil"/>
              <w:bottom w:val="nil"/>
              <w:right w:val="nil"/>
            </w:tcBorders>
            <w:shd w:val="clear" w:color="000000" w:fill="FFFFFF"/>
            <w:vAlign w:val="center"/>
            <w:hideMark/>
          </w:tcPr>
          <w:p w14:paraId="13395C55" w14:textId="77777777" w:rsidR="00E478D5" w:rsidRPr="00E478D5" w:rsidRDefault="00E478D5" w:rsidP="00E478D5">
            <w:pPr>
              <w:jc w:val="right"/>
              <w:rPr>
                <w:color w:val="000000"/>
              </w:rPr>
            </w:pPr>
            <w:r w:rsidRPr="00E478D5">
              <w:rPr>
                <w:color w:val="000000"/>
              </w:rPr>
              <w:t> </w:t>
            </w:r>
          </w:p>
        </w:tc>
      </w:tr>
      <w:tr w:rsidR="00E478D5" w:rsidRPr="00E478D5" w14:paraId="7410477D" w14:textId="77777777" w:rsidTr="00711CDC">
        <w:trPr>
          <w:trHeight w:val="285"/>
        </w:trPr>
        <w:tc>
          <w:tcPr>
            <w:tcW w:w="9418" w:type="dxa"/>
            <w:gridSpan w:val="2"/>
            <w:tcBorders>
              <w:top w:val="nil"/>
              <w:left w:val="nil"/>
              <w:bottom w:val="nil"/>
              <w:right w:val="nil"/>
            </w:tcBorders>
            <w:shd w:val="clear" w:color="auto" w:fill="auto"/>
            <w:vAlign w:val="center"/>
            <w:hideMark/>
          </w:tcPr>
          <w:p w14:paraId="4DE20CC2" w14:textId="77777777" w:rsidR="00E478D5" w:rsidRPr="00E478D5" w:rsidRDefault="00E478D5" w:rsidP="00E478D5">
            <w:pPr>
              <w:jc w:val="center"/>
              <w:rPr>
                <w:b/>
                <w:bCs/>
                <w:color w:val="000000"/>
              </w:rPr>
            </w:pPr>
            <w:r w:rsidRPr="00E478D5">
              <w:rPr>
                <w:b/>
                <w:bCs/>
                <w:color w:val="000000"/>
              </w:rPr>
              <w:t>Нормативы отчислений налоговых и неналоговых доходов</w:t>
            </w:r>
          </w:p>
        </w:tc>
      </w:tr>
      <w:tr w:rsidR="00E478D5" w:rsidRPr="00E478D5" w14:paraId="486994C0" w14:textId="77777777" w:rsidTr="00711CDC">
        <w:trPr>
          <w:trHeight w:val="285"/>
        </w:trPr>
        <w:tc>
          <w:tcPr>
            <w:tcW w:w="9418" w:type="dxa"/>
            <w:gridSpan w:val="2"/>
            <w:tcBorders>
              <w:top w:val="nil"/>
              <w:left w:val="nil"/>
              <w:bottom w:val="nil"/>
              <w:right w:val="nil"/>
            </w:tcBorders>
            <w:shd w:val="clear" w:color="auto" w:fill="auto"/>
            <w:vAlign w:val="center"/>
            <w:hideMark/>
          </w:tcPr>
          <w:p w14:paraId="2F937E86" w14:textId="77777777" w:rsidR="00E478D5" w:rsidRPr="00E478D5" w:rsidRDefault="00E478D5" w:rsidP="00E478D5">
            <w:pPr>
              <w:jc w:val="center"/>
              <w:rPr>
                <w:b/>
                <w:bCs/>
                <w:color w:val="000000"/>
              </w:rPr>
            </w:pPr>
            <w:r w:rsidRPr="00E478D5">
              <w:rPr>
                <w:b/>
                <w:bCs/>
                <w:color w:val="000000"/>
              </w:rPr>
              <w:t>в  бюджет поселения на 2024год и на плановый период 2025 и 2026 годов</w:t>
            </w:r>
            <w:r w:rsidRPr="00E478D5">
              <w:rPr>
                <w:color w:val="000000"/>
              </w:rPr>
              <w:t xml:space="preserve">                     </w:t>
            </w:r>
          </w:p>
        </w:tc>
      </w:tr>
      <w:tr w:rsidR="00E478D5" w:rsidRPr="00E478D5" w14:paraId="5EB518A8" w14:textId="77777777" w:rsidTr="00711CDC">
        <w:trPr>
          <w:trHeight w:val="345"/>
        </w:trPr>
        <w:tc>
          <w:tcPr>
            <w:tcW w:w="9418" w:type="dxa"/>
            <w:gridSpan w:val="2"/>
            <w:tcBorders>
              <w:top w:val="nil"/>
              <w:left w:val="nil"/>
              <w:bottom w:val="single" w:sz="8" w:space="0" w:color="000000"/>
              <w:right w:val="nil"/>
            </w:tcBorders>
            <w:shd w:val="clear" w:color="auto" w:fill="auto"/>
            <w:vAlign w:val="center"/>
            <w:hideMark/>
          </w:tcPr>
          <w:p w14:paraId="157C5AD3" w14:textId="77777777" w:rsidR="00E478D5" w:rsidRPr="00E478D5" w:rsidRDefault="00E478D5" w:rsidP="00E478D5">
            <w:pPr>
              <w:jc w:val="right"/>
              <w:rPr>
                <w:color w:val="000000"/>
              </w:rPr>
            </w:pPr>
            <w:r w:rsidRPr="00E478D5">
              <w:rPr>
                <w:color w:val="000000"/>
              </w:rPr>
              <w:t xml:space="preserve">                                                                                                                                               ( в процентах)  </w:t>
            </w:r>
          </w:p>
        </w:tc>
      </w:tr>
      <w:tr w:rsidR="00E478D5" w:rsidRPr="00E478D5" w14:paraId="15D0EFCE" w14:textId="77777777" w:rsidTr="00711CDC">
        <w:trPr>
          <w:trHeight w:val="1065"/>
        </w:trPr>
        <w:tc>
          <w:tcPr>
            <w:tcW w:w="8092" w:type="dxa"/>
            <w:tcBorders>
              <w:top w:val="nil"/>
              <w:left w:val="single" w:sz="8" w:space="0" w:color="000000"/>
              <w:bottom w:val="single" w:sz="8" w:space="0" w:color="000000"/>
              <w:right w:val="nil"/>
            </w:tcBorders>
            <w:shd w:val="clear" w:color="auto" w:fill="auto"/>
            <w:vAlign w:val="center"/>
            <w:hideMark/>
          </w:tcPr>
          <w:p w14:paraId="647FD439" w14:textId="77777777" w:rsidR="00E478D5" w:rsidRPr="00E478D5" w:rsidRDefault="00E478D5" w:rsidP="00E478D5">
            <w:pPr>
              <w:jc w:val="center"/>
              <w:rPr>
                <w:b/>
                <w:bCs/>
                <w:color w:val="000000"/>
              </w:rPr>
            </w:pPr>
            <w:r w:rsidRPr="00E478D5">
              <w:rPr>
                <w:b/>
                <w:bCs/>
                <w:color w:val="000000"/>
              </w:rPr>
              <w:t>Наименование дохода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16FD7DD4" w14:textId="77777777" w:rsidR="00E478D5" w:rsidRPr="00E478D5" w:rsidRDefault="00E478D5" w:rsidP="00E478D5">
            <w:pPr>
              <w:jc w:val="center"/>
              <w:rPr>
                <w:b/>
                <w:bCs/>
                <w:color w:val="000000"/>
              </w:rPr>
            </w:pPr>
            <w:r w:rsidRPr="00E478D5">
              <w:rPr>
                <w:b/>
                <w:bCs/>
                <w:color w:val="000000"/>
              </w:rPr>
              <w:t xml:space="preserve">Норматив                                           </w:t>
            </w:r>
            <w:proofErr w:type="gramStart"/>
            <w:r w:rsidRPr="00E478D5">
              <w:rPr>
                <w:b/>
                <w:bCs/>
                <w:color w:val="000000"/>
              </w:rPr>
              <w:t>в</w:t>
            </w:r>
            <w:proofErr w:type="gramEnd"/>
            <w:r w:rsidRPr="00E478D5">
              <w:rPr>
                <w:b/>
                <w:bCs/>
                <w:color w:val="000000"/>
              </w:rPr>
              <w:t xml:space="preserve"> %</w:t>
            </w:r>
          </w:p>
        </w:tc>
      </w:tr>
      <w:tr w:rsidR="00E478D5" w:rsidRPr="00E478D5" w14:paraId="2C35E9CA" w14:textId="77777777" w:rsidTr="00711CDC">
        <w:trPr>
          <w:trHeight w:val="330"/>
        </w:trPr>
        <w:tc>
          <w:tcPr>
            <w:tcW w:w="8092" w:type="dxa"/>
            <w:tcBorders>
              <w:top w:val="nil"/>
              <w:left w:val="single" w:sz="8" w:space="0" w:color="000000"/>
              <w:bottom w:val="single" w:sz="8" w:space="0" w:color="000000"/>
              <w:right w:val="nil"/>
            </w:tcBorders>
            <w:shd w:val="clear" w:color="auto" w:fill="auto"/>
            <w:vAlign w:val="center"/>
            <w:hideMark/>
          </w:tcPr>
          <w:p w14:paraId="0B8C77BF" w14:textId="77777777" w:rsidR="00E478D5" w:rsidRPr="00E478D5" w:rsidRDefault="00E478D5" w:rsidP="00E478D5">
            <w:pPr>
              <w:jc w:val="center"/>
              <w:rPr>
                <w:b/>
                <w:bCs/>
                <w:color w:val="000000"/>
              </w:rPr>
            </w:pPr>
            <w:r w:rsidRPr="00E478D5">
              <w:rPr>
                <w:b/>
                <w:bCs/>
                <w:color w:val="000000"/>
              </w:rPr>
              <w:t>1</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26DA9FEC" w14:textId="77777777" w:rsidR="00E478D5" w:rsidRPr="00E478D5" w:rsidRDefault="00E478D5" w:rsidP="00E478D5">
            <w:pPr>
              <w:jc w:val="center"/>
              <w:rPr>
                <w:b/>
                <w:bCs/>
                <w:color w:val="000000"/>
              </w:rPr>
            </w:pPr>
            <w:r w:rsidRPr="00E478D5">
              <w:rPr>
                <w:b/>
                <w:bCs/>
                <w:color w:val="000000"/>
              </w:rPr>
              <w:t>2</w:t>
            </w:r>
          </w:p>
        </w:tc>
      </w:tr>
      <w:tr w:rsidR="00E478D5" w:rsidRPr="00E478D5" w14:paraId="6760CB0D" w14:textId="77777777" w:rsidTr="00711CDC">
        <w:trPr>
          <w:trHeight w:val="825"/>
        </w:trPr>
        <w:tc>
          <w:tcPr>
            <w:tcW w:w="8092" w:type="dxa"/>
            <w:tcBorders>
              <w:top w:val="nil"/>
              <w:left w:val="single" w:sz="8" w:space="0" w:color="000000"/>
              <w:bottom w:val="single" w:sz="8" w:space="0" w:color="000000"/>
              <w:right w:val="nil"/>
            </w:tcBorders>
            <w:shd w:val="clear" w:color="auto" w:fill="auto"/>
            <w:hideMark/>
          </w:tcPr>
          <w:p w14:paraId="2B56C80B" w14:textId="77777777" w:rsidR="00E478D5" w:rsidRPr="00E478D5" w:rsidRDefault="00E478D5" w:rsidP="00E478D5">
            <w:pPr>
              <w:rPr>
                <w:b/>
                <w:bCs/>
                <w:color w:val="000000"/>
              </w:rPr>
            </w:pPr>
            <w:r w:rsidRPr="00E478D5">
              <w:rPr>
                <w:b/>
                <w:bCs/>
                <w:color w:val="000000"/>
              </w:rPr>
              <w:t>ДОХОДЫ ОТ ОКАЗАНИЯ ПЛАТНЫХ УСЛУГ (РАБОТ) И КОМПЕНСАЦИИ ЗАТРАТ ГОСУДАРСТВА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3B4529C9" w14:textId="77777777" w:rsidR="00E478D5" w:rsidRPr="00E478D5" w:rsidRDefault="00E478D5" w:rsidP="00E478D5">
            <w:pPr>
              <w:jc w:val="center"/>
              <w:rPr>
                <w:color w:val="000000"/>
              </w:rPr>
            </w:pPr>
            <w:r w:rsidRPr="00E478D5">
              <w:rPr>
                <w:color w:val="000000"/>
              </w:rPr>
              <w:t> </w:t>
            </w:r>
          </w:p>
        </w:tc>
      </w:tr>
      <w:tr w:rsidR="00E478D5" w:rsidRPr="00E478D5" w14:paraId="78E6CE00" w14:textId="77777777" w:rsidTr="00711CDC">
        <w:trPr>
          <w:trHeight w:val="870"/>
        </w:trPr>
        <w:tc>
          <w:tcPr>
            <w:tcW w:w="8092" w:type="dxa"/>
            <w:tcBorders>
              <w:top w:val="nil"/>
              <w:left w:val="single" w:sz="8" w:space="0" w:color="000000"/>
              <w:bottom w:val="single" w:sz="8" w:space="0" w:color="000000"/>
              <w:right w:val="nil"/>
            </w:tcBorders>
            <w:shd w:val="clear" w:color="auto" w:fill="auto"/>
            <w:hideMark/>
          </w:tcPr>
          <w:p w14:paraId="075A930F" w14:textId="77777777" w:rsidR="00E478D5" w:rsidRPr="00E478D5" w:rsidRDefault="00E478D5" w:rsidP="00E478D5">
            <w:pPr>
              <w:rPr>
                <w:color w:val="000000"/>
              </w:rPr>
            </w:pPr>
            <w:r w:rsidRPr="00E478D5">
              <w:rPr>
                <w:color w:val="000000"/>
              </w:rPr>
              <w:t>Доходы от оказания платных услуг (работ)</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38C8580D" w14:textId="77777777" w:rsidR="00E478D5" w:rsidRPr="00E478D5" w:rsidRDefault="00E478D5" w:rsidP="00E478D5">
            <w:pPr>
              <w:jc w:val="center"/>
              <w:rPr>
                <w:color w:val="000000"/>
              </w:rPr>
            </w:pPr>
            <w:r w:rsidRPr="00E478D5">
              <w:rPr>
                <w:color w:val="000000"/>
              </w:rPr>
              <w:t> </w:t>
            </w:r>
          </w:p>
        </w:tc>
      </w:tr>
      <w:tr w:rsidR="00E478D5" w:rsidRPr="00E478D5" w14:paraId="5E7F0BF6"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4979C9B0" w14:textId="77777777" w:rsidR="00E478D5" w:rsidRPr="00E478D5" w:rsidRDefault="00E478D5" w:rsidP="00E478D5">
            <w:pPr>
              <w:rPr>
                <w:color w:val="000000"/>
              </w:rPr>
            </w:pPr>
            <w:r w:rsidRPr="00E478D5">
              <w:rPr>
                <w:color w:val="000000"/>
              </w:rPr>
              <w:t>Прочие доходы от оказания платных услуг (работ)</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603B5029" w14:textId="77777777" w:rsidR="00E478D5" w:rsidRPr="00E478D5" w:rsidRDefault="00E478D5" w:rsidP="00E478D5">
            <w:pPr>
              <w:jc w:val="center"/>
              <w:rPr>
                <w:color w:val="000000"/>
              </w:rPr>
            </w:pPr>
            <w:r w:rsidRPr="00E478D5">
              <w:rPr>
                <w:color w:val="000000"/>
              </w:rPr>
              <w:t> </w:t>
            </w:r>
          </w:p>
        </w:tc>
      </w:tr>
      <w:tr w:rsidR="00E478D5" w:rsidRPr="00E478D5" w14:paraId="6D17CDC4" w14:textId="77777777" w:rsidTr="00711CDC">
        <w:trPr>
          <w:trHeight w:val="645"/>
        </w:trPr>
        <w:tc>
          <w:tcPr>
            <w:tcW w:w="8092" w:type="dxa"/>
            <w:tcBorders>
              <w:top w:val="nil"/>
              <w:left w:val="single" w:sz="8" w:space="0" w:color="000000"/>
              <w:bottom w:val="single" w:sz="8" w:space="0" w:color="000000"/>
              <w:right w:val="nil"/>
            </w:tcBorders>
            <w:shd w:val="clear" w:color="auto" w:fill="auto"/>
            <w:hideMark/>
          </w:tcPr>
          <w:p w14:paraId="4AFAB8C1" w14:textId="77777777" w:rsidR="00E478D5" w:rsidRPr="00E478D5" w:rsidRDefault="00E478D5" w:rsidP="00E478D5">
            <w:pPr>
              <w:rPr>
                <w:color w:val="000000"/>
              </w:rPr>
            </w:pPr>
            <w:r w:rsidRPr="00E478D5">
              <w:rPr>
                <w:color w:val="000000"/>
              </w:rPr>
              <w:t xml:space="preserve">Прочие доходы от оказания платных услуг (работ) получателями средств бюджетов сельских поселений </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0F8E9C88" w14:textId="77777777" w:rsidR="00E478D5" w:rsidRPr="00E478D5" w:rsidRDefault="00E478D5" w:rsidP="00E478D5">
            <w:pPr>
              <w:jc w:val="center"/>
              <w:rPr>
                <w:color w:val="000000"/>
              </w:rPr>
            </w:pPr>
            <w:r w:rsidRPr="00E478D5">
              <w:rPr>
                <w:color w:val="000000"/>
              </w:rPr>
              <w:t>100</w:t>
            </w:r>
          </w:p>
        </w:tc>
      </w:tr>
      <w:tr w:rsidR="00E478D5" w:rsidRPr="00E478D5" w14:paraId="4FE632A1"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453DD988" w14:textId="77777777" w:rsidR="00E478D5" w:rsidRPr="00E478D5" w:rsidRDefault="00E478D5" w:rsidP="00E478D5">
            <w:pPr>
              <w:rPr>
                <w:color w:val="000000"/>
              </w:rPr>
            </w:pPr>
            <w:r w:rsidRPr="00E478D5">
              <w:rPr>
                <w:color w:val="000000"/>
              </w:rPr>
              <w:t>Доходы от компенсации затрат государства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0CEFDA9" w14:textId="77777777" w:rsidR="00E478D5" w:rsidRPr="00E478D5" w:rsidRDefault="00E478D5" w:rsidP="00E478D5">
            <w:pPr>
              <w:jc w:val="center"/>
              <w:rPr>
                <w:color w:val="000000"/>
              </w:rPr>
            </w:pPr>
            <w:r w:rsidRPr="00E478D5">
              <w:rPr>
                <w:color w:val="000000"/>
              </w:rPr>
              <w:t> </w:t>
            </w:r>
          </w:p>
        </w:tc>
      </w:tr>
      <w:tr w:rsidR="00E478D5" w:rsidRPr="00E478D5" w14:paraId="09061B68"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4D313C9B" w14:textId="77777777" w:rsidR="00E478D5" w:rsidRPr="00E478D5" w:rsidRDefault="00E478D5" w:rsidP="00E478D5">
            <w:pPr>
              <w:rPr>
                <w:color w:val="000000"/>
              </w:rPr>
            </w:pPr>
            <w:r w:rsidRPr="00E478D5">
              <w:rPr>
                <w:color w:val="000000"/>
              </w:rPr>
              <w:t>Прочие доходы от компенсации затрат государства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4EED248" w14:textId="77777777" w:rsidR="00E478D5" w:rsidRPr="00E478D5" w:rsidRDefault="00E478D5" w:rsidP="00E478D5">
            <w:pPr>
              <w:jc w:val="center"/>
              <w:rPr>
                <w:color w:val="000000"/>
              </w:rPr>
            </w:pPr>
            <w:r w:rsidRPr="00E478D5">
              <w:rPr>
                <w:color w:val="000000"/>
              </w:rPr>
              <w:t> </w:t>
            </w:r>
          </w:p>
        </w:tc>
      </w:tr>
      <w:tr w:rsidR="00E478D5" w:rsidRPr="00E478D5" w14:paraId="7F535E58"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4A561303" w14:textId="77777777" w:rsidR="00E478D5" w:rsidRPr="00E478D5" w:rsidRDefault="00E478D5" w:rsidP="00E478D5">
            <w:pPr>
              <w:rPr>
                <w:color w:val="000000"/>
              </w:rPr>
            </w:pPr>
            <w:r w:rsidRPr="00E478D5">
              <w:rPr>
                <w:color w:val="000000"/>
              </w:rPr>
              <w:t>Прочие доходы от компенсации затрат бюджетов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632436B3" w14:textId="77777777" w:rsidR="00E478D5" w:rsidRPr="00E478D5" w:rsidRDefault="00E478D5" w:rsidP="00E478D5">
            <w:pPr>
              <w:jc w:val="center"/>
              <w:rPr>
                <w:color w:val="000000"/>
              </w:rPr>
            </w:pPr>
            <w:r w:rsidRPr="00E478D5">
              <w:rPr>
                <w:color w:val="000000"/>
              </w:rPr>
              <w:t>100</w:t>
            </w:r>
          </w:p>
        </w:tc>
      </w:tr>
      <w:tr w:rsidR="00E478D5" w:rsidRPr="00E478D5" w14:paraId="5BCC5665"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3C5756B2" w14:textId="77777777" w:rsidR="00E478D5" w:rsidRPr="00E478D5" w:rsidRDefault="00E478D5" w:rsidP="00E478D5">
            <w:pPr>
              <w:rPr>
                <w:b/>
                <w:bCs/>
                <w:color w:val="000000"/>
              </w:rPr>
            </w:pPr>
            <w:r w:rsidRPr="00E478D5">
              <w:rPr>
                <w:b/>
                <w:bCs/>
                <w:color w:val="000000"/>
              </w:rPr>
              <w:t>ШТРАФЫ, САНКЦИИ, ВОЗМЕЩЕНИЕ УЩЕРБА</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DA5C6E6" w14:textId="77777777" w:rsidR="00E478D5" w:rsidRPr="00E478D5" w:rsidRDefault="00E478D5" w:rsidP="00E478D5">
            <w:pPr>
              <w:jc w:val="center"/>
              <w:rPr>
                <w:color w:val="000000"/>
              </w:rPr>
            </w:pPr>
            <w:r w:rsidRPr="00E478D5">
              <w:rPr>
                <w:color w:val="000000"/>
              </w:rPr>
              <w:t> </w:t>
            </w:r>
          </w:p>
        </w:tc>
      </w:tr>
      <w:tr w:rsidR="00E478D5" w:rsidRPr="00E478D5" w14:paraId="0001629C"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491B4FCF" w14:textId="77777777" w:rsidR="00E478D5" w:rsidRPr="00E478D5" w:rsidRDefault="00E478D5" w:rsidP="00E478D5">
            <w:pPr>
              <w:rPr>
                <w:color w:val="000000"/>
              </w:rPr>
            </w:pPr>
            <w:r w:rsidRPr="00E478D5">
              <w:rPr>
                <w:color w:val="000000"/>
              </w:rPr>
              <w:t>Доходы от возмещения ущерба при возникновении страховых случаев</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37D1A05A" w14:textId="77777777" w:rsidR="00E478D5" w:rsidRPr="00E478D5" w:rsidRDefault="00E478D5" w:rsidP="00E478D5">
            <w:pPr>
              <w:jc w:val="center"/>
              <w:rPr>
                <w:color w:val="000000"/>
              </w:rPr>
            </w:pPr>
            <w:r w:rsidRPr="00E478D5">
              <w:rPr>
                <w:color w:val="000000"/>
              </w:rPr>
              <w:t> </w:t>
            </w:r>
          </w:p>
        </w:tc>
      </w:tr>
      <w:tr w:rsidR="00E478D5" w:rsidRPr="00E478D5" w14:paraId="2C6F4C34" w14:textId="77777777" w:rsidTr="00711CDC">
        <w:trPr>
          <w:trHeight w:val="960"/>
        </w:trPr>
        <w:tc>
          <w:tcPr>
            <w:tcW w:w="8092" w:type="dxa"/>
            <w:tcBorders>
              <w:top w:val="nil"/>
              <w:left w:val="single" w:sz="8" w:space="0" w:color="000000"/>
              <w:bottom w:val="single" w:sz="8" w:space="0" w:color="000000"/>
              <w:right w:val="nil"/>
            </w:tcBorders>
            <w:shd w:val="clear" w:color="auto" w:fill="auto"/>
            <w:hideMark/>
          </w:tcPr>
          <w:p w14:paraId="503099D7" w14:textId="77777777" w:rsidR="00E478D5" w:rsidRPr="00E478D5" w:rsidRDefault="00E478D5" w:rsidP="00E478D5">
            <w:pPr>
              <w:rPr>
                <w:color w:val="000000"/>
              </w:rPr>
            </w:pPr>
            <w:r w:rsidRPr="00E478D5">
              <w:rPr>
                <w:color w:val="00000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38ABC86" w14:textId="77777777" w:rsidR="00E478D5" w:rsidRPr="00E478D5" w:rsidRDefault="00E478D5" w:rsidP="00E478D5">
            <w:pPr>
              <w:jc w:val="center"/>
              <w:rPr>
                <w:color w:val="000000"/>
              </w:rPr>
            </w:pPr>
            <w:r w:rsidRPr="00E478D5">
              <w:rPr>
                <w:color w:val="000000"/>
              </w:rPr>
              <w:t>100</w:t>
            </w:r>
          </w:p>
        </w:tc>
      </w:tr>
      <w:tr w:rsidR="00E478D5" w:rsidRPr="00E478D5" w14:paraId="0A50A1F2" w14:textId="77777777" w:rsidTr="00711CDC">
        <w:trPr>
          <w:trHeight w:val="645"/>
        </w:trPr>
        <w:tc>
          <w:tcPr>
            <w:tcW w:w="8092" w:type="dxa"/>
            <w:tcBorders>
              <w:top w:val="nil"/>
              <w:left w:val="single" w:sz="8" w:space="0" w:color="000000"/>
              <w:bottom w:val="single" w:sz="8" w:space="0" w:color="000000"/>
              <w:right w:val="nil"/>
            </w:tcBorders>
            <w:shd w:val="clear" w:color="auto" w:fill="auto"/>
            <w:hideMark/>
          </w:tcPr>
          <w:p w14:paraId="44CB338B" w14:textId="77777777" w:rsidR="00E478D5" w:rsidRPr="00E478D5" w:rsidRDefault="00E478D5" w:rsidP="00E478D5">
            <w:pPr>
              <w:rPr>
                <w:color w:val="000000"/>
              </w:rPr>
            </w:pPr>
            <w:r w:rsidRPr="00E478D5">
              <w:rPr>
                <w:color w:val="000000"/>
              </w:rPr>
              <w:t>Прочие поступления от денежных взысканий (штрафов) и иных сумм в возмещение ущерба, зачисляемые в бюджеты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42852E5E" w14:textId="77777777" w:rsidR="00E478D5" w:rsidRPr="00E478D5" w:rsidRDefault="00E478D5" w:rsidP="00E478D5">
            <w:pPr>
              <w:jc w:val="center"/>
              <w:rPr>
                <w:color w:val="000000"/>
              </w:rPr>
            </w:pPr>
            <w:r w:rsidRPr="00E478D5">
              <w:rPr>
                <w:color w:val="000000"/>
              </w:rPr>
              <w:t>100</w:t>
            </w:r>
          </w:p>
        </w:tc>
      </w:tr>
      <w:tr w:rsidR="00E478D5" w:rsidRPr="00E478D5" w14:paraId="04DC3699"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52617391" w14:textId="77777777" w:rsidR="00E478D5" w:rsidRPr="00E478D5" w:rsidRDefault="00E478D5" w:rsidP="00E478D5">
            <w:pPr>
              <w:rPr>
                <w:b/>
                <w:bCs/>
                <w:color w:val="000000"/>
              </w:rPr>
            </w:pPr>
            <w:r w:rsidRPr="00E478D5">
              <w:rPr>
                <w:b/>
                <w:bCs/>
                <w:color w:val="000000"/>
              </w:rPr>
              <w:t>ПРОЧИЕ НЕНАЛОГОВЫЕ ДОХОДЫ</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7F9B536B" w14:textId="77777777" w:rsidR="00E478D5" w:rsidRPr="00E478D5" w:rsidRDefault="00E478D5" w:rsidP="00E478D5">
            <w:pPr>
              <w:jc w:val="center"/>
              <w:rPr>
                <w:color w:val="000000"/>
              </w:rPr>
            </w:pPr>
            <w:r w:rsidRPr="00E478D5">
              <w:rPr>
                <w:color w:val="000000"/>
              </w:rPr>
              <w:t> </w:t>
            </w:r>
          </w:p>
        </w:tc>
      </w:tr>
      <w:tr w:rsidR="00E478D5" w:rsidRPr="00E478D5" w14:paraId="732E1964"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0F272F7A" w14:textId="77777777" w:rsidR="00E478D5" w:rsidRPr="00E478D5" w:rsidRDefault="00E478D5" w:rsidP="00E478D5">
            <w:pPr>
              <w:rPr>
                <w:color w:val="000000"/>
              </w:rPr>
            </w:pPr>
            <w:r w:rsidRPr="00E478D5">
              <w:rPr>
                <w:color w:val="000000"/>
              </w:rPr>
              <w:t>Невыясненные поступления, зачисляемые в бюджеты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6D550F05" w14:textId="77777777" w:rsidR="00E478D5" w:rsidRPr="00E478D5" w:rsidRDefault="00E478D5" w:rsidP="00E478D5">
            <w:pPr>
              <w:jc w:val="center"/>
              <w:rPr>
                <w:color w:val="000000"/>
              </w:rPr>
            </w:pPr>
            <w:r w:rsidRPr="00E478D5">
              <w:rPr>
                <w:color w:val="000000"/>
              </w:rPr>
              <w:t>100</w:t>
            </w:r>
          </w:p>
        </w:tc>
      </w:tr>
      <w:tr w:rsidR="00E478D5" w:rsidRPr="00E478D5" w14:paraId="7D65471C" w14:textId="77777777" w:rsidTr="00711CDC">
        <w:trPr>
          <w:trHeight w:val="330"/>
        </w:trPr>
        <w:tc>
          <w:tcPr>
            <w:tcW w:w="8092" w:type="dxa"/>
            <w:tcBorders>
              <w:top w:val="nil"/>
              <w:left w:val="single" w:sz="8" w:space="0" w:color="000000"/>
              <w:bottom w:val="single" w:sz="8" w:space="0" w:color="000000"/>
              <w:right w:val="nil"/>
            </w:tcBorders>
            <w:shd w:val="clear" w:color="auto" w:fill="auto"/>
            <w:hideMark/>
          </w:tcPr>
          <w:p w14:paraId="4A9104CB" w14:textId="77777777" w:rsidR="00E478D5" w:rsidRPr="00E478D5" w:rsidRDefault="00E478D5" w:rsidP="00E478D5">
            <w:pPr>
              <w:rPr>
                <w:color w:val="000000"/>
              </w:rPr>
            </w:pPr>
            <w:r w:rsidRPr="00E478D5">
              <w:rPr>
                <w:color w:val="000000"/>
              </w:rPr>
              <w:t>Прочие неналоговые доходы бюджетов сельских поселений</w:t>
            </w:r>
          </w:p>
        </w:tc>
        <w:tc>
          <w:tcPr>
            <w:tcW w:w="1326" w:type="dxa"/>
            <w:tcBorders>
              <w:top w:val="nil"/>
              <w:left w:val="single" w:sz="8" w:space="0" w:color="000000"/>
              <w:bottom w:val="single" w:sz="8" w:space="0" w:color="000000"/>
              <w:right w:val="single" w:sz="8" w:space="0" w:color="000000"/>
            </w:tcBorders>
            <w:shd w:val="clear" w:color="auto" w:fill="auto"/>
            <w:vAlign w:val="center"/>
            <w:hideMark/>
          </w:tcPr>
          <w:p w14:paraId="3871B624" w14:textId="77777777" w:rsidR="00E478D5" w:rsidRPr="00E478D5" w:rsidRDefault="00E478D5" w:rsidP="00E478D5">
            <w:pPr>
              <w:jc w:val="center"/>
              <w:rPr>
                <w:color w:val="000000"/>
              </w:rPr>
            </w:pPr>
            <w:r w:rsidRPr="00E478D5">
              <w:rPr>
                <w:color w:val="000000"/>
              </w:rPr>
              <w:t>100</w:t>
            </w:r>
          </w:p>
        </w:tc>
      </w:tr>
    </w:tbl>
    <w:p w14:paraId="3165FAAE" w14:textId="77777777" w:rsidR="00E478D5" w:rsidRPr="00E478D5" w:rsidRDefault="00E478D5" w:rsidP="00E478D5">
      <w:pPr>
        <w:widowControl w:val="0"/>
        <w:ind w:left="300" w:hanging="158"/>
        <w:rPr>
          <w:b/>
          <w:bCs/>
          <w:lang w:eastAsia="ar-SA"/>
        </w:rPr>
        <w:sectPr w:rsidR="00E478D5" w:rsidRPr="00E478D5" w:rsidSect="00F66D25">
          <w:pgSz w:w="11906" w:h="16838"/>
          <w:pgMar w:top="284" w:right="567" w:bottom="249" w:left="1134" w:header="567" w:footer="539" w:gutter="0"/>
          <w:cols w:space="720"/>
          <w:docGrid w:linePitch="360"/>
        </w:sectPr>
      </w:pPr>
    </w:p>
    <w:tbl>
      <w:tblPr>
        <w:tblW w:w="16334" w:type="dxa"/>
        <w:tblInd w:w="96" w:type="dxa"/>
        <w:tblLook w:val="04A0" w:firstRow="1" w:lastRow="0" w:firstColumn="1" w:lastColumn="0" w:noHBand="0" w:noVBand="1"/>
      </w:tblPr>
      <w:tblGrid>
        <w:gridCol w:w="8943"/>
        <w:gridCol w:w="567"/>
        <w:gridCol w:w="567"/>
        <w:gridCol w:w="1701"/>
        <w:gridCol w:w="576"/>
        <w:gridCol w:w="1280"/>
        <w:gridCol w:w="1300"/>
        <w:gridCol w:w="1400"/>
      </w:tblGrid>
      <w:tr w:rsidR="00E478D5" w:rsidRPr="00E478D5" w14:paraId="53B4590E" w14:textId="77777777" w:rsidTr="00711CDC">
        <w:trPr>
          <w:trHeight w:val="285"/>
        </w:trPr>
        <w:tc>
          <w:tcPr>
            <w:tcW w:w="16334" w:type="dxa"/>
            <w:gridSpan w:val="8"/>
            <w:tcBorders>
              <w:top w:val="nil"/>
              <w:left w:val="nil"/>
              <w:bottom w:val="nil"/>
              <w:right w:val="nil"/>
            </w:tcBorders>
            <w:shd w:val="clear" w:color="000000" w:fill="FFFFFF"/>
            <w:vAlign w:val="center"/>
            <w:hideMark/>
          </w:tcPr>
          <w:p w14:paraId="304EA247" w14:textId="77777777" w:rsidR="00E478D5" w:rsidRPr="00E478D5" w:rsidRDefault="00E478D5" w:rsidP="00E478D5">
            <w:pPr>
              <w:jc w:val="right"/>
              <w:rPr>
                <w:color w:val="000000"/>
              </w:rPr>
            </w:pPr>
            <w:bookmarkStart w:id="3" w:name="RANGE!A1:H83"/>
            <w:r w:rsidRPr="00E478D5">
              <w:rPr>
                <w:color w:val="000000"/>
              </w:rPr>
              <w:lastRenderedPageBreak/>
              <w:t>Приложение 4</w:t>
            </w:r>
            <w:bookmarkEnd w:id="3"/>
          </w:p>
        </w:tc>
      </w:tr>
      <w:tr w:rsidR="00E478D5" w:rsidRPr="00E478D5" w14:paraId="6E37D0FD" w14:textId="77777777" w:rsidTr="00711CDC">
        <w:trPr>
          <w:trHeight w:val="300"/>
        </w:trPr>
        <w:tc>
          <w:tcPr>
            <w:tcW w:w="16334" w:type="dxa"/>
            <w:gridSpan w:val="8"/>
            <w:tcBorders>
              <w:top w:val="nil"/>
              <w:left w:val="nil"/>
              <w:bottom w:val="nil"/>
              <w:right w:val="nil"/>
            </w:tcBorders>
            <w:shd w:val="clear" w:color="000000" w:fill="FFFFFF"/>
            <w:noWrap/>
            <w:vAlign w:val="center"/>
            <w:hideMark/>
          </w:tcPr>
          <w:p w14:paraId="48C95111" w14:textId="77777777" w:rsidR="00E478D5" w:rsidRPr="00E478D5" w:rsidRDefault="00E478D5" w:rsidP="00E478D5">
            <w:pPr>
              <w:jc w:val="right"/>
              <w:rPr>
                <w:color w:val="000000"/>
              </w:rPr>
            </w:pPr>
            <w:r w:rsidRPr="00E478D5">
              <w:rPr>
                <w:color w:val="000000"/>
              </w:rPr>
              <w:t xml:space="preserve">к решению Собрания депутатов  </w:t>
            </w:r>
          </w:p>
        </w:tc>
      </w:tr>
      <w:tr w:rsidR="00E478D5" w:rsidRPr="00E478D5" w14:paraId="7902040A" w14:textId="77777777" w:rsidTr="00711CDC">
        <w:trPr>
          <w:trHeight w:val="300"/>
        </w:trPr>
        <w:tc>
          <w:tcPr>
            <w:tcW w:w="16334" w:type="dxa"/>
            <w:gridSpan w:val="8"/>
            <w:tcBorders>
              <w:top w:val="nil"/>
              <w:left w:val="nil"/>
              <w:bottom w:val="nil"/>
              <w:right w:val="nil"/>
            </w:tcBorders>
            <w:shd w:val="clear" w:color="000000" w:fill="FFFFFF"/>
            <w:noWrap/>
            <w:vAlign w:val="center"/>
            <w:hideMark/>
          </w:tcPr>
          <w:p w14:paraId="6E59759D" w14:textId="77777777" w:rsidR="00E478D5" w:rsidRPr="00E478D5" w:rsidRDefault="00E478D5" w:rsidP="00E478D5">
            <w:pPr>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  </w:t>
            </w:r>
          </w:p>
        </w:tc>
      </w:tr>
      <w:tr w:rsidR="00E478D5" w:rsidRPr="00E478D5" w14:paraId="0FA0C3D7" w14:textId="77777777" w:rsidTr="00711CDC">
        <w:trPr>
          <w:trHeight w:val="300"/>
        </w:trPr>
        <w:tc>
          <w:tcPr>
            <w:tcW w:w="16334" w:type="dxa"/>
            <w:gridSpan w:val="8"/>
            <w:tcBorders>
              <w:top w:val="nil"/>
              <w:left w:val="nil"/>
              <w:bottom w:val="nil"/>
              <w:right w:val="nil"/>
            </w:tcBorders>
            <w:shd w:val="clear" w:color="000000" w:fill="FFFFFF"/>
            <w:noWrap/>
            <w:vAlign w:val="bottom"/>
            <w:hideMark/>
          </w:tcPr>
          <w:p w14:paraId="5D61E526" w14:textId="77777777" w:rsidR="00E478D5" w:rsidRPr="00E478D5" w:rsidRDefault="00E478D5" w:rsidP="00E478D5">
            <w:pPr>
              <w:jc w:val="right"/>
              <w:rPr>
                <w:color w:val="000000"/>
              </w:rPr>
            </w:pPr>
            <w:r w:rsidRPr="00E478D5">
              <w:rPr>
                <w:color w:val="000000"/>
              </w:rPr>
              <w:t>от 00.00.2023 г №00</w:t>
            </w:r>
          </w:p>
        </w:tc>
      </w:tr>
      <w:tr w:rsidR="00E478D5" w:rsidRPr="00E478D5" w14:paraId="05E016E3" w14:textId="77777777" w:rsidTr="00711CDC">
        <w:trPr>
          <w:trHeight w:val="285"/>
        </w:trPr>
        <w:tc>
          <w:tcPr>
            <w:tcW w:w="8943" w:type="dxa"/>
            <w:tcBorders>
              <w:top w:val="nil"/>
              <w:left w:val="nil"/>
              <w:bottom w:val="nil"/>
              <w:right w:val="nil"/>
            </w:tcBorders>
            <w:shd w:val="clear" w:color="auto" w:fill="auto"/>
            <w:vAlign w:val="center"/>
            <w:hideMark/>
          </w:tcPr>
          <w:p w14:paraId="2585CB33" w14:textId="77777777" w:rsidR="00E478D5" w:rsidRPr="00E478D5" w:rsidRDefault="00E478D5" w:rsidP="00E478D5">
            <w:pPr>
              <w:jc w:val="right"/>
              <w:rPr>
                <w:color w:val="000000"/>
              </w:rPr>
            </w:pPr>
          </w:p>
        </w:tc>
        <w:tc>
          <w:tcPr>
            <w:tcW w:w="567" w:type="dxa"/>
            <w:tcBorders>
              <w:top w:val="nil"/>
              <w:left w:val="nil"/>
              <w:bottom w:val="nil"/>
              <w:right w:val="nil"/>
            </w:tcBorders>
            <w:shd w:val="clear" w:color="auto" w:fill="auto"/>
            <w:vAlign w:val="bottom"/>
            <w:hideMark/>
          </w:tcPr>
          <w:p w14:paraId="18D130EE" w14:textId="77777777" w:rsidR="00E478D5" w:rsidRPr="00E478D5" w:rsidRDefault="00E478D5" w:rsidP="00E478D5">
            <w:pPr>
              <w:rPr>
                <w:color w:val="000000"/>
              </w:rPr>
            </w:pPr>
          </w:p>
        </w:tc>
        <w:tc>
          <w:tcPr>
            <w:tcW w:w="567" w:type="dxa"/>
            <w:tcBorders>
              <w:top w:val="nil"/>
              <w:left w:val="nil"/>
              <w:bottom w:val="nil"/>
              <w:right w:val="nil"/>
            </w:tcBorders>
            <w:shd w:val="clear" w:color="auto" w:fill="auto"/>
            <w:vAlign w:val="bottom"/>
            <w:hideMark/>
          </w:tcPr>
          <w:p w14:paraId="2C4EE64A" w14:textId="77777777" w:rsidR="00E478D5" w:rsidRPr="00E478D5" w:rsidRDefault="00E478D5" w:rsidP="00E478D5">
            <w:pPr>
              <w:rPr>
                <w:color w:val="000000"/>
              </w:rPr>
            </w:pPr>
          </w:p>
        </w:tc>
        <w:tc>
          <w:tcPr>
            <w:tcW w:w="1701" w:type="dxa"/>
            <w:tcBorders>
              <w:top w:val="nil"/>
              <w:left w:val="nil"/>
              <w:bottom w:val="nil"/>
              <w:right w:val="nil"/>
            </w:tcBorders>
            <w:shd w:val="clear" w:color="auto" w:fill="auto"/>
            <w:vAlign w:val="bottom"/>
            <w:hideMark/>
          </w:tcPr>
          <w:p w14:paraId="69E577D4" w14:textId="77777777" w:rsidR="00E478D5" w:rsidRPr="00E478D5" w:rsidRDefault="00E478D5" w:rsidP="00E478D5">
            <w:pPr>
              <w:rPr>
                <w:color w:val="000000"/>
              </w:rPr>
            </w:pPr>
          </w:p>
        </w:tc>
        <w:tc>
          <w:tcPr>
            <w:tcW w:w="576" w:type="dxa"/>
            <w:tcBorders>
              <w:top w:val="nil"/>
              <w:left w:val="nil"/>
              <w:bottom w:val="nil"/>
              <w:right w:val="nil"/>
            </w:tcBorders>
            <w:shd w:val="clear" w:color="auto" w:fill="auto"/>
            <w:vAlign w:val="bottom"/>
            <w:hideMark/>
          </w:tcPr>
          <w:p w14:paraId="2332DCC7" w14:textId="77777777" w:rsidR="00E478D5" w:rsidRPr="00E478D5" w:rsidRDefault="00E478D5" w:rsidP="00E478D5">
            <w:pPr>
              <w:rPr>
                <w:color w:val="000000"/>
              </w:rPr>
            </w:pPr>
          </w:p>
        </w:tc>
        <w:tc>
          <w:tcPr>
            <w:tcW w:w="1280" w:type="dxa"/>
            <w:tcBorders>
              <w:top w:val="nil"/>
              <w:left w:val="nil"/>
              <w:bottom w:val="nil"/>
              <w:right w:val="nil"/>
            </w:tcBorders>
            <w:shd w:val="clear" w:color="auto" w:fill="auto"/>
            <w:vAlign w:val="bottom"/>
            <w:hideMark/>
          </w:tcPr>
          <w:p w14:paraId="714C932F" w14:textId="77777777" w:rsidR="00E478D5" w:rsidRPr="00E478D5" w:rsidRDefault="00E478D5" w:rsidP="00E478D5">
            <w:pPr>
              <w:rPr>
                <w:color w:val="000000"/>
              </w:rPr>
            </w:pPr>
          </w:p>
        </w:tc>
        <w:tc>
          <w:tcPr>
            <w:tcW w:w="1300" w:type="dxa"/>
            <w:tcBorders>
              <w:top w:val="nil"/>
              <w:left w:val="nil"/>
              <w:bottom w:val="nil"/>
              <w:right w:val="nil"/>
            </w:tcBorders>
            <w:shd w:val="clear" w:color="auto" w:fill="auto"/>
            <w:vAlign w:val="bottom"/>
            <w:hideMark/>
          </w:tcPr>
          <w:p w14:paraId="21B76A90" w14:textId="77777777" w:rsidR="00E478D5" w:rsidRPr="00E478D5" w:rsidRDefault="00E478D5" w:rsidP="00E478D5">
            <w:pPr>
              <w:rPr>
                <w:color w:val="000000"/>
              </w:rPr>
            </w:pPr>
          </w:p>
        </w:tc>
        <w:tc>
          <w:tcPr>
            <w:tcW w:w="1400" w:type="dxa"/>
            <w:tcBorders>
              <w:top w:val="nil"/>
              <w:left w:val="nil"/>
              <w:bottom w:val="nil"/>
              <w:right w:val="nil"/>
            </w:tcBorders>
            <w:shd w:val="clear" w:color="auto" w:fill="auto"/>
            <w:vAlign w:val="bottom"/>
            <w:hideMark/>
          </w:tcPr>
          <w:p w14:paraId="147FCCCA" w14:textId="77777777" w:rsidR="00E478D5" w:rsidRPr="00E478D5" w:rsidRDefault="00E478D5" w:rsidP="00E478D5">
            <w:pPr>
              <w:rPr>
                <w:color w:val="000000"/>
              </w:rPr>
            </w:pPr>
          </w:p>
        </w:tc>
      </w:tr>
      <w:tr w:rsidR="00E478D5" w:rsidRPr="00E478D5" w14:paraId="33445207" w14:textId="77777777" w:rsidTr="00711CDC">
        <w:trPr>
          <w:trHeight w:val="315"/>
        </w:trPr>
        <w:tc>
          <w:tcPr>
            <w:tcW w:w="8943" w:type="dxa"/>
            <w:tcBorders>
              <w:top w:val="nil"/>
              <w:left w:val="nil"/>
              <w:bottom w:val="nil"/>
              <w:right w:val="nil"/>
            </w:tcBorders>
            <w:shd w:val="clear" w:color="auto" w:fill="auto"/>
            <w:vAlign w:val="center"/>
            <w:hideMark/>
          </w:tcPr>
          <w:p w14:paraId="00DAAA1B" w14:textId="77777777" w:rsidR="00E478D5" w:rsidRPr="00E478D5" w:rsidRDefault="00E478D5" w:rsidP="00E478D5">
            <w:pPr>
              <w:rPr>
                <w:color w:val="000000"/>
              </w:rPr>
            </w:pPr>
          </w:p>
        </w:tc>
        <w:tc>
          <w:tcPr>
            <w:tcW w:w="567" w:type="dxa"/>
            <w:tcBorders>
              <w:top w:val="nil"/>
              <w:left w:val="nil"/>
              <w:bottom w:val="nil"/>
              <w:right w:val="nil"/>
            </w:tcBorders>
            <w:shd w:val="clear" w:color="auto" w:fill="auto"/>
            <w:vAlign w:val="center"/>
            <w:hideMark/>
          </w:tcPr>
          <w:p w14:paraId="5FBC84A8" w14:textId="77777777" w:rsidR="00E478D5" w:rsidRPr="00E478D5" w:rsidRDefault="00E478D5" w:rsidP="00E478D5">
            <w:pPr>
              <w:jc w:val="center"/>
              <w:rPr>
                <w:color w:val="000000"/>
              </w:rPr>
            </w:pPr>
          </w:p>
        </w:tc>
        <w:tc>
          <w:tcPr>
            <w:tcW w:w="567" w:type="dxa"/>
            <w:tcBorders>
              <w:top w:val="nil"/>
              <w:left w:val="nil"/>
              <w:bottom w:val="nil"/>
              <w:right w:val="nil"/>
            </w:tcBorders>
            <w:shd w:val="clear" w:color="auto" w:fill="auto"/>
            <w:vAlign w:val="center"/>
            <w:hideMark/>
          </w:tcPr>
          <w:p w14:paraId="5E39F95F" w14:textId="77777777" w:rsidR="00E478D5" w:rsidRPr="00E478D5" w:rsidRDefault="00E478D5" w:rsidP="00E478D5">
            <w:pPr>
              <w:jc w:val="center"/>
              <w:rPr>
                <w:color w:val="000000"/>
              </w:rPr>
            </w:pPr>
          </w:p>
        </w:tc>
        <w:tc>
          <w:tcPr>
            <w:tcW w:w="1701" w:type="dxa"/>
            <w:tcBorders>
              <w:top w:val="nil"/>
              <w:left w:val="nil"/>
              <w:bottom w:val="nil"/>
              <w:right w:val="nil"/>
            </w:tcBorders>
            <w:shd w:val="clear" w:color="auto" w:fill="auto"/>
            <w:vAlign w:val="center"/>
            <w:hideMark/>
          </w:tcPr>
          <w:p w14:paraId="71209CBB" w14:textId="77777777" w:rsidR="00E478D5" w:rsidRPr="00E478D5" w:rsidRDefault="00E478D5" w:rsidP="00E478D5">
            <w:pPr>
              <w:jc w:val="center"/>
              <w:rPr>
                <w:color w:val="000000"/>
              </w:rPr>
            </w:pPr>
          </w:p>
        </w:tc>
        <w:tc>
          <w:tcPr>
            <w:tcW w:w="576" w:type="dxa"/>
            <w:tcBorders>
              <w:top w:val="nil"/>
              <w:left w:val="nil"/>
              <w:bottom w:val="nil"/>
              <w:right w:val="nil"/>
            </w:tcBorders>
            <w:shd w:val="clear" w:color="auto" w:fill="auto"/>
            <w:vAlign w:val="center"/>
            <w:hideMark/>
          </w:tcPr>
          <w:p w14:paraId="0B29AF5E" w14:textId="77777777" w:rsidR="00E478D5" w:rsidRPr="00E478D5" w:rsidRDefault="00E478D5" w:rsidP="00E478D5">
            <w:pPr>
              <w:jc w:val="center"/>
              <w:rPr>
                <w:color w:val="000000"/>
              </w:rPr>
            </w:pPr>
          </w:p>
        </w:tc>
        <w:tc>
          <w:tcPr>
            <w:tcW w:w="1280" w:type="dxa"/>
            <w:tcBorders>
              <w:top w:val="nil"/>
              <w:left w:val="nil"/>
              <w:bottom w:val="nil"/>
              <w:right w:val="nil"/>
            </w:tcBorders>
            <w:shd w:val="clear" w:color="auto" w:fill="auto"/>
            <w:vAlign w:val="center"/>
            <w:hideMark/>
          </w:tcPr>
          <w:p w14:paraId="59395F52" w14:textId="77777777" w:rsidR="00E478D5" w:rsidRPr="00E478D5" w:rsidRDefault="00E478D5" w:rsidP="00E478D5">
            <w:pPr>
              <w:jc w:val="center"/>
              <w:rPr>
                <w:color w:val="000000"/>
              </w:rPr>
            </w:pPr>
          </w:p>
        </w:tc>
        <w:tc>
          <w:tcPr>
            <w:tcW w:w="1300" w:type="dxa"/>
            <w:tcBorders>
              <w:top w:val="nil"/>
              <w:left w:val="nil"/>
              <w:bottom w:val="nil"/>
              <w:right w:val="nil"/>
            </w:tcBorders>
            <w:shd w:val="clear" w:color="auto" w:fill="auto"/>
            <w:vAlign w:val="center"/>
            <w:hideMark/>
          </w:tcPr>
          <w:p w14:paraId="090AB325" w14:textId="77777777" w:rsidR="00E478D5" w:rsidRPr="00E478D5" w:rsidRDefault="00E478D5" w:rsidP="00E478D5">
            <w:pPr>
              <w:jc w:val="center"/>
              <w:rPr>
                <w:color w:val="000000"/>
              </w:rPr>
            </w:pPr>
          </w:p>
        </w:tc>
        <w:tc>
          <w:tcPr>
            <w:tcW w:w="1400" w:type="dxa"/>
            <w:tcBorders>
              <w:top w:val="nil"/>
              <w:left w:val="nil"/>
              <w:bottom w:val="nil"/>
              <w:right w:val="nil"/>
            </w:tcBorders>
            <w:shd w:val="clear" w:color="auto" w:fill="auto"/>
            <w:vAlign w:val="center"/>
            <w:hideMark/>
          </w:tcPr>
          <w:p w14:paraId="7A874A8F" w14:textId="77777777" w:rsidR="00E478D5" w:rsidRPr="00E478D5" w:rsidRDefault="00E478D5" w:rsidP="00E478D5">
            <w:pPr>
              <w:jc w:val="center"/>
              <w:rPr>
                <w:color w:val="000000"/>
              </w:rPr>
            </w:pPr>
          </w:p>
        </w:tc>
      </w:tr>
      <w:tr w:rsidR="00E478D5" w:rsidRPr="00E478D5" w14:paraId="5A9D9DC3" w14:textId="77777777" w:rsidTr="00711CDC">
        <w:trPr>
          <w:trHeight w:val="1500"/>
        </w:trPr>
        <w:tc>
          <w:tcPr>
            <w:tcW w:w="16334" w:type="dxa"/>
            <w:gridSpan w:val="8"/>
            <w:tcBorders>
              <w:top w:val="nil"/>
              <w:left w:val="nil"/>
              <w:bottom w:val="nil"/>
              <w:right w:val="nil"/>
            </w:tcBorders>
            <w:shd w:val="clear" w:color="auto" w:fill="auto"/>
            <w:vAlign w:val="center"/>
            <w:hideMark/>
          </w:tcPr>
          <w:p w14:paraId="5F0B969B" w14:textId="77777777" w:rsidR="00E478D5" w:rsidRPr="00E478D5" w:rsidRDefault="00E478D5" w:rsidP="00E478D5">
            <w:pPr>
              <w:jc w:val="center"/>
              <w:rPr>
                <w:b/>
                <w:bCs/>
                <w:color w:val="000000"/>
              </w:rPr>
            </w:pPr>
            <w:r w:rsidRPr="00E478D5">
              <w:rPr>
                <w:b/>
                <w:bCs/>
                <w:color w:val="000000"/>
              </w:rPr>
              <w:t xml:space="preserve">Распределение бюджетных ассигнований по разделам, подразделам, целевым статьям (муниципальным программам </w:t>
            </w:r>
            <w:proofErr w:type="spellStart"/>
            <w:r w:rsidRPr="00E478D5">
              <w:rPr>
                <w:b/>
                <w:bCs/>
                <w:color w:val="000000"/>
              </w:rPr>
              <w:t>Лысогорского</w:t>
            </w:r>
            <w:proofErr w:type="spellEnd"/>
            <w:r w:rsidRPr="00E478D5">
              <w:rPr>
                <w:b/>
                <w:bCs/>
                <w:color w:val="000000"/>
              </w:rPr>
              <w:t xml:space="preserve"> сельского поселения и непрограммным направлениям деятельности), группам и подгруппам </w:t>
            </w:r>
            <w:proofErr w:type="gramStart"/>
            <w:r w:rsidRPr="00E478D5">
              <w:rPr>
                <w:b/>
                <w:bCs/>
                <w:color w:val="000000"/>
              </w:rPr>
              <w:t>видов расходов классификации расходов бюджетов</w:t>
            </w:r>
            <w:proofErr w:type="gramEnd"/>
            <w:r w:rsidRPr="00E478D5">
              <w:rPr>
                <w:b/>
                <w:bCs/>
                <w:color w:val="000000"/>
              </w:rPr>
              <w:t xml:space="preserve"> на  2024 год и на плановый период 2025 и 2026 годов</w:t>
            </w:r>
          </w:p>
        </w:tc>
      </w:tr>
      <w:tr w:rsidR="00E478D5" w:rsidRPr="00E478D5" w14:paraId="5D6E77C3" w14:textId="77777777" w:rsidTr="00711CDC">
        <w:trPr>
          <w:trHeight w:val="300"/>
        </w:trPr>
        <w:tc>
          <w:tcPr>
            <w:tcW w:w="16334" w:type="dxa"/>
            <w:gridSpan w:val="8"/>
            <w:tcBorders>
              <w:top w:val="nil"/>
              <w:left w:val="nil"/>
              <w:bottom w:val="single" w:sz="8" w:space="0" w:color="auto"/>
              <w:right w:val="nil"/>
            </w:tcBorders>
            <w:shd w:val="clear" w:color="auto" w:fill="auto"/>
            <w:vAlign w:val="center"/>
            <w:hideMark/>
          </w:tcPr>
          <w:p w14:paraId="6BBA196E" w14:textId="77777777" w:rsidR="00E478D5" w:rsidRPr="00E478D5" w:rsidRDefault="00E478D5" w:rsidP="00E478D5">
            <w:pPr>
              <w:jc w:val="right"/>
              <w:rPr>
                <w:color w:val="000000"/>
              </w:rPr>
            </w:pPr>
            <w:proofErr w:type="spellStart"/>
            <w:r w:rsidRPr="00E478D5">
              <w:rPr>
                <w:color w:val="000000"/>
              </w:rPr>
              <w:t>тыс</w:t>
            </w:r>
            <w:proofErr w:type="gramStart"/>
            <w:r w:rsidRPr="00E478D5">
              <w:rPr>
                <w:color w:val="000000"/>
              </w:rPr>
              <w:t>.р</w:t>
            </w:r>
            <w:proofErr w:type="gramEnd"/>
            <w:r w:rsidRPr="00E478D5">
              <w:rPr>
                <w:color w:val="000000"/>
              </w:rPr>
              <w:t>уб</w:t>
            </w:r>
            <w:proofErr w:type="spellEnd"/>
            <w:r w:rsidRPr="00E478D5">
              <w:rPr>
                <w:color w:val="000000"/>
              </w:rPr>
              <w:t>.</w:t>
            </w:r>
          </w:p>
        </w:tc>
      </w:tr>
      <w:tr w:rsidR="00E478D5" w:rsidRPr="00E478D5" w14:paraId="2C1A243D"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1F555C5" w14:textId="77777777" w:rsidR="00E478D5" w:rsidRPr="00E478D5" w:rsidRDefault="00E478D5" w:rsidP="00E478D5">
            <w:pPr>
              <w:jc w:val="center"/>
              <w:rPr>
                <w:color w:val="000000"/>
              </w:rPr>
            </w:pPr>
            <w:r w:rsidRPr="00E478D5">
              <w:rPr>
                <w:color w:val="000000"/>
              </w:rPr>
              <w:t>Наименование</w:t>
            </w:r>
          </w:p>
        </w:tc>
        <w:tc>
          <w:tcPr>
            <w:tcW w:w="567" w:type="dxa"/>
            <w:tcBorders>
              <w:top w:val="nil"/>
              <w:left w:val="nil"/>
              <w:bottom w:val="single" w:sz="8" w:space="0" w:color="auto"/>
              <w:right w:val="single" w:sz="8" w:space="0" w:color="auto"/>
            </w:tcBorders>
            <w:shd w:val="clear" w:color="auto" w:fill="auto"/>
            <w:vAlign w:val="center"/>
            <w:hideMark/>
          </w:tcPr>
          <w:p w14:paraId="6BE84FEA" w14:textId="77777777" w:rsidR="00E478D5" w:rsidRPr="00E478D5" w:rsidRDefault="00E478D5" w:rsidP="00E478D5">
            <w:pPr>
              <w:jc w:val="center"/>
              <w:rPr>
                <w:color w:val="000000"/>
              </w:rPr>
            </w:pPr>
            <w:proofErr w:type="spellStart"/>
            <w:r w:rsidRPr="00E478D5">
              <w:rPr>
                <w:color w:val="000000"/>
              </w:rPr>
              <w:t>Рз</w:t>
            </w:r>
            <w:proofErr w:type="spellEnd"/>
            <w:r w:rsidRPr="00E478D5">
              <w:rPr>
                <w:color w:val="000000"/>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4A4EACD5" w14:textId="77777777" w:rsidR="00E478D5" w:rsidRPr="00E478D5" w:rsidRDefault="00E478D5" w:rsidP="00E478D5">
            <w:pPr>
              <w:jc w:val="center"/>
              <w:rPr>
                <w:color w:val="000000"/>
              </w:rPr>
            </w:pPr>
            <w:proofErr w:type="gramStart"/>
            <w:r w:rsidRPr="00E478D5">
              <w:rPr>
                <w:color w:val="000000"/>
              </w:rPr>
              <w:t>ПР</w:t>
            </w:r>
            <w:proofErr w:type="gramEnd"/>
          </w:p>
        </w:tc>
        <w:tc>
          <w:tcPr>
            <w:tcW w:w="1701" w:type="dxa"/>
            <w:tcBorders>
              <w:top w:val="nil"/>
              <w:left w:val="nil"/>
              <w:bottom w:val="single" w:sz="8" w:space="0" w:color="auto"/>
              <w:right w:val="single" w:sz="8" w:space="0" w:color="auto"/>
            </w:tcBorders>
            <w:shd w:val="clear" w:color="auto" w:fill="auto"/>
            <w:vAlign w:val="center"/>
            <w:hideMark/>
          </w:tcPr>
          <w:p w14:paraId="474945B7" w14:textId="77777777" w:rsidR="00E478D5" w:rsidRPr="00E478D5" w:rsidRDefault="00E478D5" w:rsidP="00E478D5">
            <w:pPr>
              <w:jc w:val="center"/>
              <w:rPr>
                <w:color w:val="000000"/>
              </w:rPr>
            </w:pPr>
            <w:r w:rsidRPr="00E478D5">
              <w:rPr>
                <w:color w:val="000000"/>
              </w:rPr>
              <w:t>ЦСТ</w:t>
            </w:r>
          </w:p>
        </w:tc>
        <w:tc>
          <w:tcPr>
            <w:tcW w:w="576" w:type="dxa"/>
            <w:tcBorders>
              <w:top w:val="nil"/>
              <w:left w:val="nil"/>
              <w:bottom w:val="single" w:sz="8" w:space="0" w:color="auto"/>
              <w:right w:val="single" w:sz="8" w:space="0" w:color="auto"/>
            </w:tcBorders>
            <w:shd w:val="clear" w:color="auto" w:fill="auto"/>
            <w:vAlign w:val="center"/>
            <w:hideMark/>
          </w:tcPr>
          <w:p w14:paraId="61044B41" w14:textId="77777777" w:rsidR="00E478D5" w:rsidRPr="00E478D5" w:rsidRDefault="00E478D5" w:rsidP="00E478D5">
            <w:pPr>
              <w:jc w:val="center"/>
              <w:rPr>
                <w:color w:val="000000"/>
              </w:rPr>
            </w:pPr>
            <w:r w:rsidRPr="00E478D5">
              <w:rPr>
                <w:color w:val="000000"/>
              </w:rPr>
              <w:t>ВР</w:t>
            </w:r>
          </w:p>
        </w:tc>
        <w:tc>
          <w:tcPr>
            <w:tcW w:w="1280" w:type="dxa"/>
            <w:tcBorders>
              <w:top w:val="nil"/>
              <w:left w:val="nil"/>
              <w:bottom w:val="single" w:sz="8" w:space="0" w:color="auto"/>
              <w:right w:val="single" w:sz="8" w:space="0" w:color="auto"/>
            </w:tcBorders>
            <w:shd w:val="clear" w:color="auto" w:fill="auto"/>
            <w:vAlign w:val="center"/>
            <w:hideMark/>
          </w:tcPr>
          <w:p w14:paraId="7CC7EB47" w14:textId="77777777" w:rsidR="00E478D5" w:rsidRPr="00E478D5" w:rsidRDefault="00E478D5" w:rsidP="00E478D5">
            <w:pPr>
              <w:jc w:val="center"/>
              <w:rPr>
                <w:color w:val="000000"/>
              </w:rPr>
            </w:pPr>
            <w:r w:rsidRPr="00E478D5">
              <w:rPr>
                <w:color w:val="000000"/>
              </w:rPr>
              <w:t>2024 год</w:t>
            </w:r>
          </w:p>
        </w:tc>
        <w:tc>
          <w:tcPr>
            <w:tcW w:w="1300" w:type="dxa"/>
            <w:tcBorders>
              <w:top w:val="nil"/>
              <w:left w:val="nil"/>
              <w:bottom w:val="single" w:sz="8" w:space="0" w:color="auto"/>
              <w:right w:val="single" w:sz="8" w:space="0" w:color="auto"/>
            </w:tcBorders>
            <w:shd w:val="clear" w:color="auto" w:fill="auto"/>
            <w:vAlign w:val="center"/>
            <w:hideMark/>
          </w:tcPr>
          <w:p w14:paraId="1C9A0DDD" w14:textId="77777777" w:rsidR="00E478D5" w:rsidRPr="00E478D5" w:rsidRDefault="00E478D5" w:rsidP="00E478D5">
            <w:pPr>
              <w:jc w:val="center"/>
              <w:rPr>
                <w:color w:val="000000"/>
              </w:rPr>
            </w:pPr>
            <w:r w:rsidRPr="00E478D5">
              <w:rPr>
                <w:color w:val="000000"/>
              </w:rPr>
              <w:t xml:space="preserve">2025 год </w:t>
            </w:r>
          </w:p>
        </w:tc>
        <w:tc>
          <w:tcPr>
            <w:tcW w:w="1400" w:type="dxa"/>
            <w:tcBorders>
              <w:top w:val="nil"/>
              <w:left w:val="nil"/>
              <w:bottom w:val="single" w:sz="8" w:space="0" w:color="auto"/>
              <w:right w:val="single" w:sz="8" w:space="0" w:color="auto"/>
            </w:tcBorders>
            <w:shd w:val="clear" w:color="auto" w:fill="auto"/>
            <w:vAlign w:val="center"/>
            <w:hideMark/>
          </w:tcPr>
          <w:p w14:paraId="5D128F8E" w14:textId="77777777" w:rsidR="00E478D5" w:rsidRPr="00E478D5" w:rsidRDefault="00E478D5" w:rsidP="00E478D5">
            <w:pPr>
              <w:jc w:val="center"/>
              <w:rPr>
                <w:color w:val="000000"/>
              </w:rPr>
            </w:pPr>
            <w:r w:rsidRPr="00E478D5">
              <w:rPr>
                <w:color w:val="000000"/>
              </w:rPr>
              <w:t xml:space="preserve">2026 год </w:t>
            </w:r>
          </w:p>
        </w:tc>
      </w:tr>
      <w:tr w:rsidR="00E478D5" w:rsidRPr="00E478D5" w14:paraId="0B35CA7E"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1ECEFFC" w14:textId="77777777" w:rsidR="00E478D5" w:rsidRPr="00E478D5" w:rsidRDefault="00E478D5" w:rsidP="00E478D5">
            <w:pPr>
              <w:rPr>
                <w:b/>
                <w:bCs/>
                <w:color w:val="000000"/>
              </w:rPr>
            </w:pPr>
            <w:r w:rsidRPr="00E478D5">
              <w:rPr>
                <w:b/>
                <w:bCs/>
                <w:color w:val="000000"/>
              </w:rPr>
              <w:t>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79BF5662"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C61E484"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1288708D"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17528779"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auto" w:fill="auto"/>
            <w:vAlign w:val="center"/>
            <w:hideMark/>
          </w:tcPr>
          <w:p w14:paraId="5423F3EA" w14:textId="77777777" w:rsidR="00E478D5" w:rsidRPr="00E478D5" w:rsidRDefault="00E478D5" w:rsidP="00E478D5">
            <w:pPr>
              <w:jc w:val="center"/>
              <w:rPr>
                <w:b/>
                <w:bCs/>
                <w:color w:val="000000"/>
              </w:rPr>
            </w:pPr>
            <w:r w:rsidRPr="00E478D5">
              <w:rPr>
                <w:b/>
                <w:bCs/>
                <w:color w:val="000000"/>
              </w:rPr>
              <w:t>9 807,3</w:t>
            </w:r>
          </w:p>
        </w:tc>
        <w:tc>
          <w:tcPr>
            <w:tcW w:w="1300" w:type="dxa"/>
            <w:tcBorders>
              <w:top w:val="nil"/>
              <w:left w:val="nil"/>
              <w:bottom w:val="single" w:sz="8" w:space="0" w:color="auto"/>
              <w:right w:val="single" w:sz="8" w:space="0" w:color="auto"/>
            </w:tcBorders>
            <w:shd w:val="clear" w:color="auto" w:fill="auto"/>
            <w:vAlign w:val="center"/>
            <w:hideMark/>
          </w:tcPr>
          <w:p w14:paraId="02513260" w14:textId="77777777" w:rsidR="00E478D5" w:rsidRPr="00E478D5" w:rsidRDefault="00E478D5" w:rsidP="00E478D5">
            <w:pPr>
              <w:jc w:val="center"/>
              <w:rPr>
                <w:b/>
                <w:bCs/>
                <w:color w:val="000000"/>
              </w:rPr>
            </w:pPr>
            <w:r w:rsidRPr="00E478D5">
              <w:rPr>
                <w:b/>
                <w:bCs/>
                <w:color w:val="000000"/>
              </w:rPr>
              <w:t>10 233,9</w:t>
            </w:r>
          </w:p>
        </w:tc>
        <w:tc>
          <w:tcPr>
            <w:tcW w:w="1400" w:type="dxa"/>
            <w:tcBorders>
              <w:top w:val="nil"/>
              <w:left w:val="nil"/>
              <w:bottom w:val="single" w:sz="8" w:space="0" w:color="auto"/>
              <w:right w:val="single" w:sz="8" w:space="0" w:color="auto"/>
            </w:tcBorders>
            <w:shd w:val="clear" w:color="auto" w:fill="auto"/>
            <w:vAlign w:val="center"/>
            <w:hideMark/>
          </w:tcPr>
          <w:p w14:paraId="0006429A" w14:textId="77777777" w:rsidR="00E478D5" w:rsidRPr="00E478D5" w:rsidRDefault="00E478D5" w:rsidP="00E478D5">
            <w:pPr>
              <w:jc w:val="center"/>
              <w:rPr>
                <w:b/>
                <w:bCs/>
                <w:color w:val="000000"/>
              </w:rPr>
            </w:pPr>
            <w:r w:rsidRPr="00E478D5">
              <w:rPr>
                <w:b/>
                <w:bCs/>
                <w:color w:val="000000"/>
              </w:rPr>
              <w:t>10 843,3</w:t>
            </w:r>
          </w:p>
        </w:tc>
      </w:tr>
      <w:tr w:rsidR="00E478D5" w:rsidRPr="00E478D5" w14:paraId="3FAC1F00" w14:textId="77777777" w:rsidTr="00711CDC">
        <w:trPr>
          <w:trHeight w:val="64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9A60542" w14:textId="77777777" w:rsidR="00E478D5" w:rsidRPr="00E478D5" w:rsidRDefault="00E478D5" w:rsidP="00E478D5">
            <w:pPr>
              <w:rPr>
                <w:b/>
                <w:bCs/>
                <w:color w:val="000000"/>
              </w:rPr>
            </w:pPr>
            <w:r w:rsidRPr="00E478D5">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8" w:space="0" w:color="auto"/>
              <w:right w:val="single" w:sz="8" w:space="0" w:color="auto"/>
            </w:tcBorders>
            <w:shd w:val="clear" w:color="auto" w:fill="auto"/>
            <w:vAlign w:val="center"/>
            <w:hideMark/>
          </w:tcPr>
          <w:p w14:paraId="61247467"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E92772F" w14:textId="77777777" w:rsidR="00E478D5" w:rsidRPr="00E478D5" w:rsidRDefault="00E478D5" w:rsidP="00E478D5">
            <w:pPr>
              <w:jc w:val="center"/>
              <w:rPr>
                <w:b/>
                <w:bCs/>
                <w:color w:val="000000"/>
              </w:rPr>
            </w:pPr>
            <w:r w:rsidRPr="00E478D5">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63F32D79"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3246E47"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7A73BD0" w14:textId="77777777" w:rsidR="00E478D5" w:rsidRPr="00E478D5" w:rsidRDefault="00E478D5" w:rsidP="00E478D5">
            <w:pPr>
              <w:jc w:val="center"/>
              <w:rPr>
                <w:b/>
                <w:bCs/>
                <w:color w:val="000000"/>
              </w:rPr>
            </w:pPr>
            <w:r w:rsidRPr="00E478D5">
              <w:rPr>
                <w:b/>
                <w:bCs/>
                <w:color w:val="000000"/>
              </w:rPr>
              <w:t>190,00</w:t>
            </w:r>
          </w:p>
        </w:tc>
        <w:tc>
          <w:tcPr>
            <w:tcW w:w="1300" w:type="dxa"/>
            <w:tcBorders>
              <w:top w:val="nil"/>
              <w:left w:val="nil"/>
              <w:bottom w:val="single" w:sz="8" w:space="0" w:color="auto"/>
              <w:right w:val="single" w:sz="8" w:space="0" w:color="auto"/>
            </w:tcBorders>
            <w:shd w:val="clear" w:color="000000" w:fill="FFFFFF"/>
            <w:vAlign w:val="center"/>
            <w:hideMark/>
          </w:tcPr>
          <w:p w14:paraId="55AE5FDF" w14:textId="77777777" w:rsidR="00E478D5" w:rsidRPr="00E478D5" w:rsidRDefault="00E478D5" w:rsidP="00E478D5">
            <w:pPr>
              <w:jc w:val="center"/>
              <w:rPr>
                <w:b/>
                <w:bCs/>
                <w:color w:val="000000"/>
              </w:rPr>
            </w:pPr>
            <w:r w:rsidRPr="00E478D5">
              <w:rPr>
                <w:b/>
                <w:bCs/>
                <w:color w:val="000000"/>
              </w:rPr>
              <w:t>190,00</w:t>
            </w:r>
          </w:p>
        </w:tc>
        <w:tc>
          <w:tcPr>
            <w:tcW w:w="1400" w:type="dxa"/>
            <w:tcBorders>
              <w:top w:val="nil"/>
              <w:left w:val="nil"/>
              <w:bottom w:val="single" w:sz="8" w:space="0" w:color="auto"/>
              <w:right w:val="single" w:sz="8" w:space="0" w:color="auto"/>
            </w:tcBorders>
            <w:shd w:val="clear" w:color="000000" w:fill="FFFFFF"/>
            <w:vAlign w:val="center"/>
            <w:hideMark/>
          </w:tcPr>
          <w:p w14:paraId="1DA0DF88" w14:textId="77777777" w:rsidR="00E478D5" w:rsidRPr="00E478D5" w:rsidRDefault="00E478D5" w:rsidP="00E478D5">
            <w:pPr>
              <w:jc w:val="center"/>
              <w:rPr>
                <w:b/>
                <w:bCs/>
                <w:color w:val="000000"/>
              </w:rPr>
            </w:pPr>
            <w:r w:rsidRPr="00E478D5">
              <w:rPr>
                <w:b/>
                <w:bCs/>
                <w:color w:val="000000"/>
              </w:rPr>
              <w:t>190,00</w:t>
            </w:r>
          </w:p>
        </w:tc>
      </w:tr>
      <w:tr w:rsidR="00E478D5" w:rsidRPr="00E478D5" w14:paraId="07675F66"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92E1E7D" w14:textId="77777777" w:rsidR="00E478D5" w:rsidRPr="00E478D5" w:rsidRDefault="00E478D5" w:rsidP="00E478D5">
            <w:pPr>
              <w:rPr>
                <w:color w:val="000000"/>
              </w:rPr>
            </w:pPr>
            <w:proofErr w:type="gramStart"/>
            <w:r w:rsidRPr="00E478D5">
              <w:rPr>
                <w:color w:val="000000"/>
              </w:rPr>
              <w:t xml:space="preserve">Расходы на выплаты по оплате труда работников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непрограммных мероприятий</w:t>
            </w:r>
            <w:r w:rsidRPr="00E478D5">
              <w:rPr>
                <w:b/>
                <w:bCs/>
                <w:color w:val="000000"/>
              </w:rPr>
              <w:t xml:space="preserve"> </w:t>
            </w:r>
            <w:r w:rsidRPr="00E478D5">
              <w:rPr>
                <w:color w:val="000000"/>
              </w:rPr>
              <w:t xml:space="preserve">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(Расходы на выплату персоналу государственных (муниципальных) органов</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095472F0"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7CA0648"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6C5FA842" w14:textId="77777777" w:rsidR="00E478D5" w:rsidRPr="00E478D5" w:rsidRDefault="00E478D5" w:rsidP="00E478D5">
            <w:pPr>
              <w:jc w:val="center"/>
              <w:rPr>
                <w:color w:val="000000"/>
              </w:rPr>
            </w:pPr>
            <w:r w:rsidRPr="00E478D5">
              <w:rPr>
                <w:color w:val="000000"/>
              </w:rPr>
              <w:t>99 9 00 00110</w:t>
            </w:r>
          </w:p>
        </w:tc>
        <w:tc>
          <w:tcPr>
            <w:tcW w:w="576" w:type="dxa"/>
            <w:tcBorders>
              <w:top w:val="nil"/>
              <w:left w:val="nil"/>
              <w:bottom w:val="single" w:sz="8" w:space="0" w:color="auto"/>
              <w:right w:val="single" w:sz="8" w:space="0" w:color="auto"/>
            </w:tcBorders>
            <w:shd w:val="clear" w:color="auto" w:fill="auto"/>
            <w:vAlign w:val="center"/>
            <w:hideMark/>
          </w:tcPr>
          <w:p w14:paraId="2CC6DD58" w14:textId="77777777" w:rsidR="00E478D5" w:rsidRPr="00E478D5" w:rsidRDefault="00E478D5" w:rsidP="00E478D5">
            <w:pPr>
              <w:jc w:val="center"/>
              <w:rPr>
                <w:color w:val="000000"/>
              </w:rPr>
            </w:pPr>
            <w:r w:rsidRPr="00E478D5">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64264C10" w14:textId="77777777" w:rsidR="00E478D5" w:rsidRPr="00E478D5" w:rsidRDefault="00E478D5" w:rsidP="00E478D5">
            <w:pPr>
              <w:jc w:val="center"/>
              <w:rPr>
                <w:color w:val="000000"/>
              </w:rPr>
            </w:pPr>
            <w:r w:rsidRPr="00E478D5">
              <w:rPr>
                <w:color w:val="000000"/>
              </w:rPr>
              <w:t>180,00</w:t>
            </w:r>
          </w:p>
        </w:tc>
        <w:tc>
          <w:tcPr>
            <w:tcW w:w="1300" w:type="dxa"/>
            <w:tcBorders>
              <w:top w:val="nil"/>
              <w:left w:val="nil"/>
              <w:bottom w:val="single" w:sz="8" w:space="0" w:color="auto"/>
              <w:right w:val="single" w:sz="8" w:space="0" w:color="auto"/>
            </w:tcBorders>
            <w:shd w:val="clear" w:color="000000" w:fill="FFFFFF"/>
            <w:vAlign w:val="center"/>
            <w:hideMark/>
          </w:tcPr>
          <w:p w14:paraId="2C40EC83" w14:textId="77777777" w:rsidR="00E478D5" w:rsidRPr="00E478D5" w:rsidRDefault="00E478D5" w:rsidP="00E478D5">
            <w:pPr>
              <w:jc w:val="center"/>
              <w:rPr>
                <w:color w:val="000000"/>
              </w:rPr>
            </w:pPr>
            <w:r w:rsidRPr="00E478D5">
              <w:rPr>
                <w:color w:val="000000"/>
              </w:rPr>
              <w:t>180,00</w:t>
            </w:r>
          </w:p>
        </w:tc>
        <w:tc>
          <w:tcPr>
            <w:tcW w:w="1400" w:type="dxa"/>
            <w:tcBorders>
              <w:top w:val="nil"/>
              <w:left w:val="nil"/>
              <w:bottom w:val="single" w:sz="8" w:space="0" w:color="auto"/>
              <w:right w:val="single" w:sz="8" w:space="0" w:color="auto"/>
            </w:tcBorders>
            <w:shd w:val="clear" w:color="000000" w:fill="FFFFFF"/>
            <w:vAlign w:val="center"/>
            <w:hideMark/>
          </w:tcPr>
          <w:p w14:paraId="51BE2A3E" w14:textId="77777777" w:rsidR="00E478D5" w:rsidRPr="00E478D5" w:rsidRDefault="00E478D5" w:rsidP="00E478D5">
            <w:pPr>
              <w:jc w:val="center"/>
              <w:rPr>
                <w:color w:val="000000"/>
              </w:rPr>
            </w:pPr>
            <w:r w:rsidRPr="00E478D5">
              <w:rPr>
                <w:color w:val="000000"/>
              </w:rPr>
              <w:t>180,00</w:t>
            </w:r>
          </w:p>
        </w:tc>
      </w:tr>
      <w:tr w:rsidR="00E478D5" w:rsidRPr="00E478D5" w14:paraId="0A4B1FBF"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3C37B7D" w14:textId="77777777" w:rsidR="00E478D5" w:rsidRPr="00E478D5" w:rsidRDefault="00E478D5" w:rsidP="00E478D5">
            <w:pPr>
              <w:rPr>
                <w:color w:val="000000"/>
              </w:rPr>
            </w:pPr>
            <w:r w:rsidRPr="00E478D5">
              <w:rPr>
                <w:color w:val="000000"/>
              </w:rPr>
              <w:t xml:space="preserve">Расходы на обеспечение функций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непрограммных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D651D10"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B18C08F"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0FA00E4F" w14:textId="77777777" w:rsidR="00E478D5" w:rsidRPr="00E478D5" w:rsidRDefault="00E478D5" w:rsidP="00E478D5">
            <w:pPr>
              <w:jc w:val="center"/>
              <w:rPr>
                <w:color w:val="000000"/>
              </w:rPr>
            </w:pPr>
            <w:r w:rsidRPr="00E478D5">
              <w:rPr>
                <w:color w:val="000000"/>
              </w:rPr>
              <w:t>99 9 00 00190</w:t>
            </w:r>
          </w:p>
        </w:tc>
        <w:tc>
          <w:tcPr>
            <w:tcW w:w="576" w:type="dxa"/>
            <w:tcBorders>
              <w:top w:val="nil"/>
              <w:left w:val="nil"/>
              <w:bottom w:val="single" w:sz="8" w:space="0" w:color="auto"/>
              <w:right w:val="single" w:sz="8" w:space="0" w:color="auto"/>
            </w:tcBorders>
            <w:shd w:val="clear" w:color="auto" w:fill="auto"/>
            <w:vAlign w:val="center"/>
            <w:hideMark/>
          </w:tcPr>
          <w:p w14:paraId="0A51B6CF"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BDEC8F6" w14:textId="77777777" w:rsidR="00E478D5" w:rsidRPr="00E478D5" w:rsidRDefault="00E478D5" w:rsidP="00E478D5">
            <w:pPr>
              <w:jc w:val="center"/>
              <w:rPr>
                <w:color w:val="000000"/>
              </w:rPr>
            </w:pPr>
            <w:r w:rsidRPr="00E478D5">
              <w:rPr>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2CD07430" w14:textId="77777777" w:rsidR="00E478D5" w:rsidRPr="00E478D5" w:rsidRDefault="00E478D5" w:rsidP="00E478D5">
            <w:pPr>
              <w:jc w:val="center"/>
              <w:rPr>
                <w:color w:val="000000"/>
              </w:rPr>
            </w:pPr>
            <w:r w:rsidRPr="00E478D5">
              <w:rPr>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540621CA" w14:textId="77777777" w:rsidR="00E478D5" w:rsidRPr="00E478D5" w:rsidRDefault="00E478D5" w:rsidP="00E478D5">
            <w:pPr>
              <w:jc w:val="center"/>
              <w:rPr>
                <w:color w:val="000000"/>
              </w:rPr>
            </w:pPr>
            <w:r w:rsidRPr="00E478D5">
              <w:rPr>
                <w:color w:val="000000"/>
              </w:rPr>
              <w:t>10,00</w:t>
            </w:r>
          </w:p>
        </w:tc>
      </w:tr>
      <w:tr w:rsidR="00E478D5" w:rsidRPr="00E478D5" w14:paraId="7A8EB639" w14:textId="77777777" w:rsidTr="00711CDC">
        <w:trPr>
          <w:trHeight w:val="64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F0DA24C" w14:textId="77777777" w:rsidR="00E478D5" w:rsidRPr="00E478D5" w:rsidRDefault="00E478D5" w:rsidP="00E478D5">
            <w:pPr>
              <w:rPr>
                <w:b/>
                <w:bCs/>
                <w:color w:val="000000"/>
              </w:rPr>
            </w:pPr>
            <w:r w:rsidRPr="00E478D5">
              <w:rPr>
                <w:b/>
                <w:bCs/>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567" w:type="dxa"/>
            <w:tcBorders>
              <w:top w:val="nil"/>
              <w:left w:val="nil"/>
              <w:bottom w:val="single" w:sz="8" w:space="0" w:color="auto"/>
              <w:right w:val="single" w:sz="8" w:space="0" w:color="auto"/>
            </w:tcBorders>
            <w:shd w:val="clear" w:color="auto" w:fill="auto"/>
            <w:vAlign w:val="center"/>
            <w:hideMark/>
          </w:tcPr>
          <w:p w14:paraId="49183B7D"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1AF0A3E" w14:textId="77777777" w:rsidR="00E478D5" w:rsidRPr="00E478D5" w:rsidRDefault="00E478D5" w:rsidP="00E478D5">
            <w:pPr>
              <w:jc w:val="center"/>
              <w:rPr>
                <w:b/>
                <w:bCs/>
                <w:color w:val="000000"/>
              </w:rPr>
            </w:pPr>
            <w:r w:rsidRPr="00E478D5">
              <w:rPr>
                <w:b/>
                <w:bCs/>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7328D293"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0233A62"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2836125" w14:textId="77777777" w:rsidR="00E478D5" w:rsidRPr="00E478D5" w:rsidRDefault="00E478D5" w:rsidP="00E478D5">
            <w:pPr>
              <w:jc w:val="center"/>
              <w:rPr>
                <w:b/>
                <w:bCs/>
                <w:color w:val="000000"/>
              </w:rPr>
            </w:pPr>
            <w:r w:rsidRPr="00E478D5">
              <w:rPr>
                <w:b/>
                <w:bCs/>
                <w:color w:val="000000"/>
              </w:rPr>
              <w:t>8 776,00</w:t>
            </w:r>
          </w:p>
        </w:tc>
        <w:tc>
          <w:tcPr>
            <w:tcW w:w="1300" w:type="dxa"/>
            <w:tcBorders>
              <w:top w:val="nil"/>
              <w:left w:val="nil"/>
              <w:bottom w:val="single" w:sz="8" w:space="0" w:color="auto"/>
              <w:right w:val="single" w:sz="8" w:space="0" w:color="auto"/>
            </w:tcBorders>
            <w:shd w:val="clear" w:color="000000" w:fill="FFFFFF"/>
            <w:vAlign w:val="center"/>
            <w:hideMark/>
          </w:tcPr>
          <w:p w14:paraId="6532B456" w14:textId="77777777" w:rsidR="00E478D5" w:rsidRPr="00E478D5" w:rsidRDefault="00E478D5" w:rsidP="00E478D5">
            <w:pPr>
              <w:jc w:val="center"/>
              <w:rPr>
                <w:b/>
                <w:bCs/>
                <w:color w:val="000000"/>
              </w:rPr>
            </w:pPr>
            <w:r w:rsidRPr="00E478D5">
              <w:rPr>
                <w:b/>
                <w:bCs/>
                <w:color w:val="000000"/>
              </w:rPr>
              <w:t>8 925,60</w:t>
            </w:r>
          </w:p>
        </w:tc>
        <w:tc>
          <w:tcPr>
            <w:tcW w:w="1400" w:type="dxa"/>
            <w:tcBorders>
              <w:top w:val="nil"/>
              <w:left w:val="nil"/>
              <w:bottom w:val="single" w:sz="8" w:space="0" w:color="auto"/>
              <w:right w:val="single" w:sz="8" w:space="0" w:color="auto"/>
            </w:tcBorders>
            <w:shd w:val="clear" w:color="000000" w:fill="FFFFFF"/>
            <w:vAlign w:val="center"/>
            <w:hideMark/>
          </w:tcPr>
          <w:p w14:paraId="653D450B" w14:textId="77777777" w:rsidR="00E478D5" w:rsidRPr="00E478D5" w:rsidRDefault="00E478D5" w:rsidP="00E478D5">
            <w:pPr>
              <w:jc w:val="center"/>
              <w:rPr>
                <w:b/>
                <w:bCs/>
                <w:color w:val="000000"/>
              </w:rPr>
            </w:pPr>
            <w:r w:rsidRPr="00E478D5">
              <w:rPr>
                <w:b/>
                <w:bCs/>
                <w:color w:val="000000"/>
              </w:rPr>
              <w:t>8 681,50</w:t>
            </w:r>
          </w:p>
        </w:tc>
      </w:tr>
      <w:tr w:rsidR="00E478D5" w:rsidRPr="00E478D5" w14:paraId="50E07B9C" w14:textId="77777777" w:rsidTr="00711CDC">
        <w:trPr>
          <w:trHeight w:val="1260"/>
        </w:trPr>
        <w:tc>
          <w:tcPr>
            <w:tcW w:w="8943" w:type="dxa"/>
            <w:tcBorders>
              <w:top w:val="nil"/>
              <w:left w:val="single" w:sz="8" w:space="0" w:color="auto"/>
              <w:bottom w:val="single" w:sz="4" w:space="0" w:color="auto"/>
              <w:right w:val="single" w:sz="8" w:space="0" w:color="auto"/>
            </w:tcBorders>
            <w:shd w:val="clear" w:color="auto" w:fill="auto"/>
            <w:vAlign w:val="center"/>
            <w:hideMark/>
          </w:tcPr>
          <w:p w14:paraId="4FF192E1" w14:textId="77777777" w:rsidR="00E478D5" w:rsidRPr="00E478D5" w:rsidRDefault="00E478D5" w:rsidP="00E478D5">
            <w:pPr>
              <w:rPr>
                <w:color w:val="000000"/>
              </w:rPr>
            </w:pPr>
            <w:r w:rsidRPr="00E478D5">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w:t>
            </w:r>
            <w:r w:rsidRPr="00E478D5">
              <w:rPr>
                <w:color w:val="000000"/>
              </w:rPr>
              <w:lastRenderedPageBreak/>
              <w:t>(муниципальных) нужд)</w:t>
            </w:r>
          </w:p>
        </w:tc>
        <w:tc>
          <w:tcPr>
            <w:tcW w:w="567" w:type="dxa"/>
            <w:tcBorders>
              <w:top w:val="nil"/>
              <w:left w:val="nil"/>
              <w:bottom w:val="single" w:sz="4" w:space="0" w:color="auto"/>
              <w:right w:val="single" w:sz="8" w:space="0" w:color="auto"/>
            </w:tcBorders>
            <w:shd w:val="clear" w:color="auto" w:fill="auto"/>
            <w:vAlign w:val="center"/>
            <w:hideMark/>
          </w:tcPr>
          <w:p w14:paraId="019CAA6B" w14:textId="77777777" w:rsidR="00E478D5" w:rsidRPr="00E478D5" w:rsidRDefault="00E478D5" w:rsidP="00E478D5">
            <w:pPr>
              <w:jc w:val="center"/>
              <w:rPr>
                <w:color w:val="000000"/>
              </w:rPr>
            </w:pPr>
            <w:r w:rsidRPr="00E478D5">
              <w:rPr>
                <w:color w:val="000000"/>
              </w:rPr>
              <w:lastRenderedPageBreak/>
              <w:t>01</w:t>
            </w:r>
          </w:p>
        </w:tc>
        <w:tc>
          <w:tcPr>
            <w:tcW w:w="567" w:type="dxa"/>
            <w:tcBorders>
              <w:top w:val="nil"/>
              <w:left w:val="nil"/>
              <w:bottom w:val="single" w:sz="4" w:space="0" w:color="auto"/>
              <w:right w:val="single" w:sz="8" w:space="0" w:color="auto"/>
            </w:tcBorders>
            <w:shd w:val="clear" w:color="auto" w:fill="auto"/>
            <w:vAlign w:val="center"/>
            <w:hideMark/>
          </w:tcPr>
          <w:p w14:paraId="724274D4" w14:textId="77777777" w:rsidR="00E478D5" w:rsidRPr="00E478D5" w:rsidRDefault="00E478D5" w:rsidP="00E478D5">
            <w:pPr>
              <w:jc w:val="center"/>
              <w:rPr>
                <w:color w:val="000000"/>
              </w:rPr>
            </w:pPr>
            <w:r w:rsidRPr="00E478D5">
              <w:rPr>
                <w:color w:val="000000"/>
              </w:rPr>
              <w:t>04</w:t>
            </w:r>
          </w:p>
        </w:tc>
        <w:tc>
          <w:tcPr>
            <w:tcW w:w="1701" w:type="dxa"/>
            <w:tcBorders>
              <w:top w:val="nil"/>
              <w:left w:val="nil"/>
              <w:bottom w:val="single" w:sz="4" w:space="0" w:color="auto"/>
              <w:right w:val="single" w:sz="8" w:space="0" w:color="auto"/>
            </w:tcBorders>
            <w:shd w:val="clear" w:color="auto" w:fill="auto"/>
            <w:vAlign w:val="center"/>
            <w:hideMark/>
          </w:tcPr>
          <w:p w14:paraId="7A88DE6D" w14:textId="77777777" w:rsidR="00E478D5" w:rsidRPr="00E478D5" w:rsidRDefault="00E478D5" w:rsidP="00E478D5">
            <w:pPr>
              <w:jc w:val="center"/>
              <w:rPr>
                <w:color w:val="000000"/>
              </w:rPr>
            </w:pPr>
            <w:r w:rsidRPr="00E478D5">
              <w:rPr>
                <w:color w:val="000000"/>
              </w:rPr>
              <w:t>75 1 00 02230</w:t>
            </w:r>
          </w:p>
        </w:tc>
        <w:tc>
          <w:tcPr>
            <w:tcW w:w="576" w:type="dxa"/>
            <w:tcBorders>
              <w:top w:val="nil"/>
              <w:left w:val="nil"/>
              <w:bottom w:val="single" w:sz="4" w:space="0" w:color="auto"/>
              <w:right w:val="single" w:sz="8" w:space="0" w:color="auto"/>
            </w:tcBorders>
            <w:shd w:val="clear" w:color="auto" w:fill="auto"/>
            <w:vAlign w:val="center"/>
            <w:hideMark/>
          </w:tcPr>
          <w:p w14:paraId="6FC9F940"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326BFD9E" w14:textId="77777777" w:rsidR="00E478D5" w:rsidRPr="00E478D5" w:rsidRDefault="00E478D5" w:rsidP="00E478D5">
            <w:pPr>
              <w:jc w:val="center"/>
              <w:rPr>
                <w:color w:val="000000"/>
              </w:rPr>
            </w:pPr>
            <w:r w:rsidRPr="00E478D5">
              <w:rPr>
                <w:color w:val="000000"/>
              </w:rPr>
              <w:t>20,00</w:t>
            </w:r>
          </w:p>
        </w:tc>
        <w:tc>
          <w:tcPr>
            <w:tcW w:w="1300" w:type="dxa"/>
            <w:tcBorders>
              <w:top w:val="nil"/>
              <w:left w:val="nil"/>
              <w:bottom w:val="single" w:sz="4" w:space="0" w:color="auto"/>
              <w:right w:val="single" w:sz="8" w:space="0" w:color="auto"/>
            </w:tcBorders>
            <w:shd w:val="clear" w:color="000000" w:fill="FFFFFF"/>
            <w:vAlign w:val="center"/>
            <w:hideMark/>
          </w:tcPr>
          <w:p w14:paraId="73ED697E"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4" w:space="0" w:color="auto"/>
              <w:right w:val="single" w:sz="8" w:space="0" w:color="auto"/>
            </w:tcBorders>
            <w:shd w:val="clear" w:color="000000" w:fill="FFFFFF"/>
            <w:vAlign w:val="center"/>
            <w:hideMark/>
          </w:tcPr>
          <w:p w14:paraId="75F4F178" w14:textId="77777777" w:rsidR="00E478D5" w:rsidRPr="00E478D5" w:rsidRDefault="00E478D5" w:rsidP="00E478D5">
            <w:pPr>
              <w:jc w:val="center"/>
              <w:rPr>
                <w:color w:val="000000"/>
              </w:rPr>
            </w:pPr>
            <w:r w:rsidRPr="00E478D5">
              <w:rPr>
                <w:color w:val="000000"/>
              </w:rPr>
              <w:t>0,00</w:t>
            </w:r>
          </w:p>
        </w:tc>
      </w:tr>
      <w:tr w:rsidR="00E478D5" w:rsidRPr="00E478D5" w14:paraId="53FE9269"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EF2E29E" w14:textId="77777777" w:rsidR="00E478D5" w:rsidRPr="00E478D5" w:rsidRDefault="00E478D5" w:rsidP="00E478D5">
            <w:pPr>
              <w:rPr>
                <w:color w:val="000000"/>
              </w:rPr>
            </w:pPr>
            <w:r w:rsidRPr="00E478D5">
              <w:rPr>
                <w:color w:val="000000"/>
              </w:rPr>
              <w:lastRenderedPageBreak/>
              <w:t xml:space="preserve">Расходы на выплаты по оплате труда  руководства и работников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(Расходы на выплату персоналу государственны</w:t>
            </w:r>
            <w:proofErr w:type="gramStart"/>
            <w:r w:rsidRPr="00E478D5">
              <w:rPr>
                <w:color w:val="000000"/>
              </w:rPr>
              <w:t>х(</w:t>
            </w:r>
            <w:proofErr w:type="gramEnd"/>
            <w:r w:rsidRPr="00E478D5">
              <w:rPr>
                <w:color w:val="000000"/>
              </w:rPr>
              <w:t>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56ECA429"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F628DCA" w14:textId="77777777" w:rsidR="00E478D5" w:rsidRPr="00E478D5" w:rsidRDefault="00E478D5" w:rsidP="00E478D5">
            <w:pPr>
              <w:jc w:val="center"/>
              <w:rPr>
                <w:color w:val="000000"/>
              </w:rPr>
            </w:pPr>
            <w:r w:rsidRPr="00E478D5">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12E65082" w14:textId="77777777" w:rsidR="00E478D5" w:rsidRPr="00E478D5" w:rsidRDefault="00E478D5" w:rsidP="00E478D5">
            <w:pPr>
              <w:jc w:val="center"/>
              <w:rPr>
                <w:color w:val="000000"/>
              </w:rPr>
            </w:pPr>
            <w:r w:rsidRPr="00E478D5">
              <w:rPr>
                <w:color w:val="000000"/>
              </w:rPr>
              <w:t>82 2 00 01030</w:t>
            </w:r>
          </w:p>
        </w:tc>
        <w:tc>
          <w:tcPr>
            <w:tcW w:w="576" w:type="dxa"/>
            <w:tcBorders>
              <w:top w:val="nil"/>
              <w:left w:val="nil"/>
              <w:bottom w:val="single" w:sz="8" w:space="0" w:color="auto"/>
              <w:right w:val="single" w:sz="8" w:space="0" w:color="auto"/>
            </w:tcBorders>
            <w:shd w:val="clear" w:color="auto" w:fill="auto"/>
            <w:vAlign w:val="center"/>
            <w:hideMark/>
          </w:tcPr>
          <w:p w14:paraId="28AB41B4" w14:textId="77777777" w:rsidR="00E478D5" w:rsidRPr="00E478D5" w:rsidRDefault="00E478D5" w:rsidP="00E478D5">
            <w:pPr>
              <w:jc w:val="center"/>
              <w:rPr>
                <w:color w:val="000000"/>
              </w:rPr>
            </w:pPr>
            <w:r w:rsidRPr="00E478D5">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4D044BE4" w14:textId="77777777" w:rsidR="00E478D5" w:rsidRPr="00E478D5" w:rsidRDefault="00E478D5" w:rsidP="00E478D5">
            <w:pPr>
              <w:jc w:val="center"/>
              <w:rPr>
                <w:color w:val="000000"/>
              </w:rPr>
            </w:pPr>
            <w:r w:rsidRPr="00E478D5">
              <w:rPr>
                <w:color w:val="000000"/>
              </w:rPr>
              <w:t>8 265,00</w:t>
            </w:r>
          </w:p>
        </w:tc>
        <w:tc>
          <w:tcPr>
            <w:tcW w:w="1300" w:type="dxa"/>
            <w:tcBorders>
              <w:top w:val="nil"/>
              <w:left w:val="nil"/>
              <w:bottom w:val="single" w:sz="8" w:space="0" w:color="auto"/>
              <w:right w:val="single" w:sz="8" w:space="0" w:color="auto"/>
            </w:tcBorders>
            <w:shd w:val="clear" w:color="000000" w:fill="FFFFFF"/>
            <w:vAlign w:val="center"/>
            <w:hideMark/>
          </w:tcPr>
          <w:p w14:paraId="38E037D4" w14:textId="77777777" w:rsidR="00E478D5" w:rsidRPr="00E478D5" w:rsidRDefault="00E478D5" w:rsidP="00E478D5">
            <w:pPr>
              <w:jc w:val="center"/>
              <w:rPr>
                <w:color w:val="000000"/>
              </w:rPr>
            </w:pPr>
            <w:r w:rsidRPr="00E478D5">
              <w:rPr>
                <w:color w:val="000000"/>
              </w:rPr>
              <w:t>8 265,00</w:t>
            </w:r>
          </w:p>
        </w:tc>
        <w:tc>
          <w:tcPr>
            <w:tcW w:w="1400" w:type="dxa"/>
            <w:tcBorders>
              <w:top w:val="nil"/>
              <w:left w:val="nil"/>
              <w:bottom w:val="single" w:sz="8" w:space="0" w:color="auto"/>
              <w:right w:val="single" w:sz="8" w:space="0" w:color="auto"/>
            </w:tcBorders>
            <w:shd w:val="clear" w:color="000000" w:fill="FFFFFF"/>
            <w:vAlign w:val="center"/>
            <w:hideMark/>
          </w:tcPr>
          <w:p w14:paraId="0CCA9D3B" w14:textId="77777777" w:rsidR="00E478D5" w:rsidRPr="00E478D5" w:rsidRDefault="00E478D5" w:rsidP="00E478D5">
            <w:pPr>
              <w:jc w:val="center"/>
              <w:rPr>
                <w:color w:val="000000"/>
              </w:rPr>
            </w:pPr>
            <w:r w:rsidRPr="00E478D5">
              <w:rPr>
                <w:color w:val="000000"/>
              </w:rPr>
              <w:t>8 265,00</w:t>
            </w:r>
          </w:p>
        </w:tc>
      </w:tr>
      <w:tr w:rsidR="00E478D5" w:rsidRPr="00E478D5" w14:paraId="3D76C34E" w14:textId="77777777" w:rsidTr="00711CDC">
        <w:trPr>
          <w:trHeight w:val="166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843A5E7" w14:textId="77777777" w:rsidR="00E478D5" w:rsidRPr="00E478D5" w:rsidRDefault="00E478D5" w:rsidP="00E478D5">
            <w:pPr>
              <w:rPr>
                <w:color w:val="000000"/>
              </w:rPr>
            </w:pPr>
            <w:r w:rsidRPr="00E478D5">
              <w:rPr>
                <w:color w:val="000000"/>
              </w:rPr>
              <w:t xml:space="preserve">Расходы на обеспечение функций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6406E01"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0C8E318" w14:textId="77777777" w:rsidR="00E478D5" w:rsidRPr="00E478D5" w:rsidRDefault="00E478D5" w:rsidP="00E478D5">
            <w:pPr>
              <w:jc w:val="center"/>
              <w:rPr>
                <w:color w:val="000000"/>
              </w:rPr>
            </w:pPr>
            <w:r w:rsidRPr="00E478D5">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65BCFB8A" w14:textId="77777777" w:rsidR="00E478D5" w:rsidRPr="00E478D5" w:rsidRDefault="00E478D5" w:rsidP="00E478D5">
            <w:pPr>
              <w:jc w:val="center"/>
              <w:rPr>
                <w:color w:val="000000"/>
              </w:rPr>
            </w:pPr>
            <w:r w:rsidRPr="00E478D5">
              <w:rPr>
                <w:color w:val="000000"/>
              </w:rPr>
              <w:t>82 2 00 01040</w:t>
            </w:r>
          </w:p>
        </w:tc>
        <w:tc>
          <w:tcPr>
            <w:tcW w:w="576" w:type="dxa"/>
            <w:tcBorders>
              <w:top w:val="nil"/>
              <w:left w:val="nil"/>
              <w:bottom w:val="single" w:sz="8" w:space="0" w:color="auto"/>
              <w:right w:val="single" w:sz="8" w:space="0" w:color="auto"/>
            </w:tcBorders>
            <w:shd w:val="clear" w:color="auto" w:fill="auto"/>
            <w:vAlign w:val="center"/>
            <w:hideMark/>
          </w:tcPr>
          <w:p w14:paraId="1E0AC5A9"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E4DA6C9" w14:textId="77777777" w:rsidR="00E478D5" w:rsidRPr="00E478D5" w:rsidRDefault="00E478D5" w:rsidP="00E478D5">
            <w:pPr>
              <w:jc w:val="center"/>
              <w:rPr>
                <w:color w:val="000000"/>
              </w:rPr>
            </w:pPr>
            <w:r w:rsidRPr="00E478D5">
              <w:rPr>
                <w:color w:val="000000"/>
              </w:rPr>
              <w:t>390,80</w:t>
            </w:r>
          </w:p>
        </w:tc>
        <w:tc>
          <w:tcPr>
            <w:tcW w:w="1300" w:type="dxa"/>
            <w:tcBorders>
              <w:top w:val="nil"/>
              <w:left w:val="nil"/>
              <w:bottom w:val="single" w:sz="8" w:space="0" w:color="auto"/>
              <w:right w:val="single" w:sz="8" w:space="0" w:color="auto"/>
            </w:tcBorders>
            <w:shd w:val="clear" w:color="000000" w:fill="FFFFFF"/>
            <w:vAlign w:val="center"/>
            <w:hideMark/>
          </w:tcPr>
          <w:p w14:paraId="24041DF3" w14:textId="77777777" w:rsidR="00E478D5" w:rsidRPr="00E478D5" w:rsidRDefault="00E478D5" w:rsidP="00E478D5">
            <w:pPr>
              <w:jc w:val="center"/>
              <w:rPr>
                <w:color w:val="000000"/>
              </w:rPr>
            </w:pPr>
            <w:r w:rsidRPr="00E478D5">
              <w:rPr>
                <w:color w:val="000000"/>
              </w:rPr>
              <w:t>658,40</w:t>
            </w:r>
          </w:p>
        </w:tc>
        <w:tc>
          <w:tcPr>
            <w:tcW w:w="1400" w:type="dxa"/>
            <w:tcBorders>
              <w:top w:val="nil"/>
              <w:left w:val="nil"/>
              <w:bottom w:val="single" w:sz="8" w:space="0" w:color="auto"/>
              <w:right w:val="single" w:sz="8" w:space="0" w:color="auto"/>
            </w:tcBorders>
            <w:shd w:val="clear" w:color="000000" w:fill="FFFFFF"/>
            <w:vAlign w:val="center"/>
            <w:hideMark/>
          </w:tcPr>
          <w:p w14:paraId="4CFDBE35" w14:textId="77777777" w:rsidR="00E478D5" w:rsidRPr="00E478D5" w:rsidRDefault="00E478D5" w:rsidP="00E478D5">
            <w:pPr>
              <w:jc w:val="center"/>
              <w:rPr>
                <w:color w:val="000000"/>
              </w:rPr>
            </w:pPr>
            <w:r w:rsidRPr="00E478D5">
              <w:rPr>
                <w:color w:val="000000"/>
              </w:rPr>
              <w:t>414,30</w:t>
            </w:r>
          </w:p>
        </w:tc>
      </w:tr>
      <w:tr w:rsidR="00E478D5" w:rsidRPr="00E478D5" w14:paraId="23F698D4" w14:textId="77777777" w:rsidTr="00711CDC">
        <w:trPr>
          <w:trHeight w:val="135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102F6F31" w14:textId="77777777" w:rsidR="00E478D5" w:rsidRPr="00E478D5" w:rsidRDefault="00E478D5" w:rsidP="00E478D5">
            <w:pPr>
              <w:jc w:val="both"/>
              <w:rPr>
                <w:color w:val="000000"/>
              </w:rPr>
            </w:pPr>
            <w:r w:rsidRPr="00E478D5">
              <w:rPr>
                <w:color w:val="000000"/>
              </w:rPr>
              <w:t xml:space="preserve">Расходы на обеспечение функций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w:t>
            </w:r>
            <w:r w:rsidRPr="00E478D5">
              <w:rPr>
                <w:b/>
                <w:bCs/>
                <w:color w:val="000000"/>
              </w:rPr>
              <w:t xml:space="preserve"> </w:t>
            </w:r>
            <w:r w:rsidRPr="00E478D5">
              <w:rPr>
                <w:color w:val="000000"/>
              </w:rPr>
              <w:t>(Уплата налогов, сборов и иных платежей)</w:t>
            </w:r>
          </w:p>
        </w:tc>
        <w:tc>
          <w:tcPr>
            <w:tcW w:w="567" w:type="dxa"/>
            <w:tcBorders>
              <w:top w:val="nil"/>
              <w:left w:val="nil"/>
              <w:bottom w:val="single" w:sz="8" w:space="0" w:color="auto"/>
              <w:right w:val="single" w:sz="8" w:space="0" w:color="auto"/>
            </w:tcBorders>
            <w:shd w:val="clear" w:color="auto" w:fill="auto"/>
            <w:vAlign w:val="center"/>
            <w:hideMark/>
          </w:tcPr>
          <w:p w14:paraId="06C954D7"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4C86BC2" w14:textId="77777777" w:rsidR="00E478D5" w:rsidRPr="00E478D5" w:rsidRDefault="00E478D5" w:rsidP="00E478D5">
            <w:pPr>
              <w:jc w:val="center"/>
              <w:rPr>
                <w:color w:val="000000"/>
              </w:rPr>
            </w:pPr>
            <w:r w:rsidRPr="00E478D5">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47DADF65" w14:textId="77777777" w:rsidR="00E478D5" w:rsidRPr="00E478D5" w:rsidRDefault="00E478D5" w:rsidP="00E478D5">
            <w:pPr>
              <w:jc w:val="center"/>
              <w:rPr>
                <w:color w:val="000000"/>
              </w:rPr>
            </w:pPr>
            <w:r w:rsidRPr="00E478D5">
              <w:rPr>
                <w:color w:val="000000"/>
              </w:rPr>
              <w:t>82 2 00 01040</w:t>
            </w:r>
          </w:p>
        </w:tc>
        <w:tc>
          <w:tcPr>
            <w:tcW w:w="576" w:type="dxa"/>
            <w:tcBorders>
              <w:top w:val="nil"/>
              <w:left w:val="nil"/>
              <w:bottom w:val="single" w:sz="8" w:space="0" w:color="auto"/>
              <w:right w:val="single" w:sz="8" w:space="0" w:color="auto"/>
            </w:tcBorders>
            <w:shd w:val="clear" w:color="auto" w:fill="auto"/>
            <w:vAlign w:val="center"/>
            <w:hideMark/>
          </w:tcPr>
          <w:p w14:paraId="32B91184" w14:textId="77777777" w:rsidR="00E478D5" w:rsidRPr="00E478D5" w:rsidRDefault="00E478D5" w:rsidP="00E478D5">
            <w:pPr>
              <w:jc w:val="center"/>
              <w:rPr>
                <w:color w:val="000000"/>
              </w:rPr>
            </w:pPr>
            <w:r w:rsidRPr="00E478D5">
              <w:rPr>
                <w:color w:val="000000"/>
              </w:rPr>
              <w:t>850</w:t>
            </w:r>
          </w:p>
        </w:tc>
        <w:tc>
          <w:tcPr>
            <w:tcW w:w="1280" w:type="dxa"/>
            <w:tcBorders>
              <w:top w:val="nil"/>
              <w:left w:val="nil"/>
              <w:bottom w:val="single" w:sz="8" w:space="0" w:color="auto"/>
              <w:right w:val="single" w:sz="8" w:space="0" w:color="auto"/>
            </w:tcBorders>
            <w:shd w:val="clear" w:color="000000" w:fill="FFFFFF"/>
            <w:vAlign w:val="center"/>
            <w:hideMark/>
          </w:tcPr>
          <w:p w14:paraId="00E1B70B" w14:textId="77777777" w:rsidR="00E478D5" w:rsidRPr="00E478D5" w:rsidRDefault="00E478D5" w:rsidP="00E478D5">
            <w:pPr>
              <w:jc w:val="center"/>
              <w:rPr>
                <w:color w:val="000000"/>
              </w:rPr>
            </w:pPr>
            <w:r w:rsidRPr="00E478D5">
              <w:rPr>
                <w:color w:val="000000"/>
              </w:rPr>
              <w:t>100,00</w:t>
            </w:r>
          </w:p>
        </w:tc>
        <w:tc>
          <w:tcPr>
            <w:tcW w:w="1300" w:type="dxa"/>
            <w:tcBorders>
              <w:top w:val="nil"/>
              <w:left w:val="nil"/>
              <w:bottom w:val="single" w:sz="8" w:space="0" w:color="auto"/>
              <w:right w:val="single" w:sz="8" w:space="0" w:color="auto"/>
            </w:tcBorders>
            <w:shd w:val="clear" w:color="000000" w:fill="FFFFFF"/>
            <w:vAlign w:val="center"/>
            <w:hideMark/>
          </w:tcPr>
          <w:p w14:paraId="6E37DC69" w14:textId="77777777" w:rsidR="00E478D5" w:rsidRPr="00E478D5" w:rsidRDefault="00E478D5" w:rsidP="00E478D5">
            <w:pPr>
              <w:jc w:val="center"/>
              <w:rPr>
                <w:color w:val="000000"/>
              </w:rPr>
            </w:pPr>
            <w:r w:rsidRPr="00E478D5">
              <w:rPr>
                <w:color w:val="000000"/>
              </w:rPr>
              <w:t>2,00</w:t>
            </w:r>
          </w:p>
        </w:tc>
        <w:tc>
          <w:tcPr>
            <w:tcW w:w="1400" w:type="dxa"/>
            <w:tcBorders>
              <w:top w:val="nil"/>
              <w:left w:val="nil"/>
              <w:bottom w:val="single" w:sz="8" w:space="0" w:color="auto"/>
              <w:right w:val="single" w:sz="8" w:space="0" w:color="auto"/>
            </w:tcBorders>
            <w:shd w:val="clear" w:color="000000" w:fill="FFFFFF"/>
            <w:vAlign w:val="center"/>
            <w:hideMark/>
          </w:tcPr>
          <w:p w14:paraId="700FA9EB" w14:textId="77777777" w:rsidR="00E478D5" w:rsidRPr="00E478D5" w:rsidRDefault="00E478D5" w:rsidP="00E478D5">
            <w:pPr>
              <w:jc w:val="center"/>
            </w:pPr>
            <w:r w:rsidRPr="00E478D5">
              <w:t>2,00</w:t>
            </w:r>
          </w:p>
        </w:tc>
      </w:tr>
      <w:tr w:rsidR="00E478D5" w:rsidRPr="00E478D5" w14:paraId="32C1B538" w14:textId="77777777" w:rsidTr="00711CDC">
        <w:trPr>
          <w:trHeight w:val="171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651CB9E" w14:textId="77777777" w:rsidR="00E478D5" w:rsidRPr="00E478D5" w:rsidRDefault="00E478D5" w:rsidP="00E478D5">
            <w:pPr>
              <w:jc w:val="both"/>
              <w:rPr>
                <w:color w:val="000000"/>
              </w:rPr>
            </w:pPr>
            <w:r w:rsidRPr="00E478D5">
              <w:rPr>
                <w:color w:val="000000"/>
              </w:rPr>
              <w:t xml:space="preserve">Расходы на мероприятия по профилактике и устранению последствий </w:t>
            </w:r>
            <w:proofErr w:type="spellStart"/>
            <w:proofErr w:type="gramStart"/>
            <w:r w:rsidRPr="00E478D5">
              <w:rPr>
                <w:color w:val="000000"/>
              </w:rPr>
              <w:t>распростра</w:t>
            </w:r>
            <w:proofErr w:type="spellEnd"/>
            <w:r w:rsidRPr="00E478D5">
              <w:rPr>
                <w:color w:val="000000"/>
              </w:rPr>
              <w:t>-нения</w:t>
            </w:r>
            <w:proofErr w:type="gramEnd"/>
            <w:r w:rsidRPr="00E478D5">
              <w:rPr>
                <w:color w:val="000000"/>
              </w:rPr>
              <w:t xml:space="preserve"> </w:t>
            </w:r>
            <w:proofErr w:type="spellStart"/>
            <w:r w:rsidRPr="00E478D5">
              <w:rPr>
                <w:color w:val="000000"/>
              </w:rPr>
              <w:t>коронавирусной</w:t>
            </w:r>
            <w:proofErr w:type="spellEnd"/>
            <w:r w:rsidRPr="00E478D5">
              <w:rPr>
                <w:color w:val="000000"/>
              </w:rPr>
              <w:t xml:space="preserve"> инфекции(COVID-2019) в рамках подпрограммы «</w:t>
            </w:r>
            <w:proofErr w:type="spellStart"/>
            <w:r w:rsidRPr="00E478D5">
              <w:rPr>
                <w:color w:val="000000"/>
              </w:rPr>
              <w:t>Обеспе-чение</w:t>
            </w:r>
            <w:proofErr w:type="spellEnd"/>
            <w:r w:rsidRPr="00E478D5">
              <w:rPr>
                <w:color w:val="000000"/>
              </w:rPr>
              <w:t xml:space="preserve">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AFD34A1"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ED8E239" w14:textId="77777777" w:rsidR="00E478D5" w:rsidRPr="00E478D5" w:rsidRDefault="00E478D5" w:rsidP="00E478D5">
            <w:pPr>
              <w:jc w:val="center"/>
              <w:rPr>
                <w:color w:val="000000"/>
              </w:rPr>
            </w:pPr>
            <w:r w:rsidRPr="00E478D5">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116B8777" w14:textId="77777777" w:rsidR="00E478D5" w:rsidRPr="00E478D5" w:rsidRDefault="00E478D5" w:rsidP="00E478D5">
            <w:pPr>
              <w:jc w:val="center"/>
              <w:rPr>
                <w:color w:val="000000"/>
              </w:rPr>
            </w:pPr>
            <w:r w:rsidRPr="00E478D5">
              <w:rPr>
                <w:color w:val="000000"/>
              </w:rPr>
              <w:t>82 2 00 02620</w:t>
            </w:r>
          </w:p>
        </w:tc>
        <w:tc>
          <w:tcPr>
            <w:tcW w:w="576" w:type="dxa"/>
            <w:tcBorders>
              <w:top w:val="nil"/>
              <w:left w:val="nil"/>
              <w:bottom w:val="single" w:sz="8" w:space="0" w:color="auto"/>
              <w:right w:val="single" w:sz="8" w:space="0" w:color="auto"/>
            </w:tcBorders>
            <w:shd w:val="clear" w:color="auto" w:fill="auto"/>
            <w:vAlign w:val="center"/>
            <w:hideMark/>
          </w:tcPr>
          <w:p w14:paraId="6538A34A"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48DD3D87"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6A8E303E"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6BDDB04F" w14:textId="77777777" w:rsidR="00E478D5" w:rsidRPr="00E478D5" w:rsidRDefault="00E478D5" w:rsidP="00E478D5">
            <w:pPr>
              <w:jc w:val="center"/>
            </w:pPr>
            <w:r w:rsidRPr="00E478D5">
              <w:t>0,00</w:t>
            </w:r>
          </w:p>
        </w:tc>
      </w:tr>
      <w:tr w:rsidR="00E478D5" w:rsidRPr="00E478D5" w14:paraId="2F6087EB" w14:textId="77777777" w:rsidTr="00711CDC">
        <w:trPr>
          <w:trHeight w:val="169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C51FC2F" w14:textId="77777777" w:rsidR="00E478D5" w:rsidRPr="00E478D5" w:rsidRDefault="00E478D5" w:rsidP="00E478D5">
            <w:pPr>
              <w:rPr>
                <w:color w:val="000000"/>
              </w:rPr>
            </w:pPr>
            <w:proofErr w:type="gramStart"/>
            <w:r w:rsidRPr="00E478D5">
              <w:rPr>
                <w:color w:val="000000"/>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w:t>
            </w:r>
            <w:r w:rsidRPr="00E478D5">
              <w:rPr>
                <w:color w:val="000000"/>
              </w:rPr>
              <w:lastRenderedPageBreak/>
              <w:t>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004484EC" w14:textId="77777777" w:rsidR="00E478D5" w:rsidRPr="00E478D5" w:rsidRDefault="00E478D5" w:rsidP="00E478D5">
            <w:pPr>
              <w:jc w:val="center"/>
              <w:rPr>
                <w:color w:val="000000"/>
              </w:rPr>
            </w:pPr>
            <w:r w:rsidRPr="00E478D5">
              <w:rPr>
                <w:color w:val="000000"/>
              </w:rPr>
              <w:lastRenderedPageBreak/>
              <w:t>01</w:t>
            </w:r>
          </w:p>
        </w:tc>
        <w:tc>
          <w:tcPr>
            <w:tcW w:w="567" w:type="dxa"/>
            <w:tcBorders>
              <w:top w:val="nil"/>
              <w:left w:val="nil"/>
              <w:bottom w:val="single" w:sz="8" w:space="0" w:color="auto"/>
              <w:right w:val="single" w:sz="8" w:space="0" w:color="auto"/>
            </w:tcBorders>
            <w:shd w:val="clear" w:color="auto" w:fill="auto"/>
            <w:vAlign w:val="center"/>
            <w:hideMark/>
          </w:tcPr>
          <w:p w14:paraId="5FAC1026" w14:textId="77777777" w:rsidR="00E478D5" w:rsidRPr="00E478D5" w:rsidRDefault="00E478D5" w:rsidP="00E478D5">
            <w:pPr>
              <w:jc w:val="center"/>
              <w:rPr>
                <w:color w:val="000000"/>
              </w:rPr>
            </w:pPr>
            <w:r w:rsidRPr="00E478D5">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66F46768" w14:textId="77777777" w:rsidR="00E478D5" w:rsidRPr="00E478D5" w:rsidRDefault="00E478D5" w:rsidP="00E478D5">
            <w:pPr>
              <w:jc w:val="center"/>
              <w:rPr>
                <w:color w:val="000000"/>
              </w:rPr>
            </w:pPr>
            <w:r w:rsidRPr="00E478D5">
              <w:rPr>
                <w:color w:val="000000"/>
              </w:rPr>
              <w:t>89 9 00 72390</w:t>
            </w:r>
          </w:p>
        </w:tc>
        <w:tc>
          <w:tcPr>
            <w:tcW w:w="576" w:type="dxa"/>
            <w:tcBorders>
              <w:top w:val="nil"/>
              <w:left w:val="nil"/>
              <w:bottom w:val="single" w:sz="8" w:space="0" w:color="auto"/>
              <w:right w:val="single" w:sz="8" w:space="0" w:color="auto"/>
            </w:tcBorders>
            <w:shd w:val="clear" w:color="auto" w:fill="auto"/>
            <w:vAlign w:val="center"/>
            <w:hideMark/>
          </w:tcPr>
          <w:p w14:paraId="492FF4B2"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4FCB2A6D" w14:textId="77777777" w:rsidR="00E478D5" w:rsidRPr="00E478D5" w:rsidRDefault="00E478D5" w:rsidP="00E478D5">
            <w:pPr>
              <w:jc w:val="center"/>
              <w:rPr>
                <w:color w:val="000000"/>
              </w:rPr>
            </w:pPr>
            <w:r w:rsidRPr="00E478D5">
              <w:rPr>
                <w:color w:val="000000"/>
              </w:rPr>
              <w:t>0,20</w:t>
            </w:r>
          </w:p>
        </w:tc>
        <w:tc>
          <w:tcPr>
            <w:tcW w:w="1300" w:type="dxa"/>
            <w:tcBorders>
              <w:top w:val="nil"/>
              <w:left w:val="nil"/>
              <w:bottom w:val="single" w:sz="8" w:space="0" w:color="auto"/>
              <w:right w:val="single" w:sz="8" w:space="0" w:color="auto"/>
            </w:tcBorders>
            <w:shd w:val="clear" w:color="000000" w:fill="FFFFFF"/>
            <w:vAlign w:val="center"/>
            <w:hideMark/>
          </w:tcPr>
          <w:p w14:paraId="402788AA" w14:textId="77777777" w:rsidR="00E478D5" w:rsidRPr="00E478D5" w:rsidRDefault="00E478D5" w:rsidP="00E478D5">
            <w:pPr>
              <w:jc w:val="center"/>
              <w:rPr>
                <w:color w:val="000000"/>
              </w:rPr>
            </w:pPr>
            <w:r w:rsidRPr="00E478D5">
              <w:rPr>
                <w:color w:val="000000"/>
              </w:rPr>
              <w:t>0,20</w:t>
            </w:r>
          </w:p>
        </w:tc>
        <w:tc>
          <w:tcPr>
            <w:tcW w:w="1400" w:type="dxa"/>
            <w:tcBorders>
              <w:top w:val="nil"/>
              <w:left w:val="nil"/>
              <w:bottom w:val="single" w:sz="8" w:space="0" w:color="auto"/>
              <w:right w:val="single" w:sz="8" w:space="0" w:color="auto"/>
            </w:tcBorders>
            <w:shd w:val="clear" w:color="000000" w:fill="FFFFFF"/>
            <w:vAlign w:val="center"/>
            <w:hideMark/>
          </w:tcPr>
          <w:p w14:paraId="47B2BF45" w14:textId="77777777" w:rsidR="00E478D5" w:rsidRPr="00E478D5" w:rsidRDefault="00E478D5" w:rsidP="00E478D5">
            <w:pPr>
              <w:jc w:val="center"/>
              <w:rPr>
                <w:color w:val="000000"/>
              </w:rPr>
            </w:pPr>
            <w:r w:rsidRPr="00E478D5">
              <w:rPr>
                <w:color w:val="000000"/>
              </w:rPr>
              <w:t>0,20</w:t>
            </w:r>
          </w:p>
        </w:tc>
      </w:tr>
      <w:tr w:rsidR="00E478D5" w:rsidRPr="00E478D5" w14:paraId="36515843" w14:textId="77777777" w:rsidTr="00711CDC">
        <w:trPr>
          <w:trHeight w:val="40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54B11A6" w14:textId="77777777" w:rsidR="00E478D5" w:rsidRPr="00E478D5" w:rsidRDefault="00E478D5" w:rsidP="00E478D5">
            <w:pPr>
              <w:rPr>
                <w:b/>
                <w:bCs/>
                <w:color w:val="000000"/>
              </w:rPr>
            </w:pPr>
            <w:r w:rsidRPr="00E478D5">
              <w:rPr>
                <w:b/>
                <w:bCs/>
                <w:color w:val="000000"/>
              </w:rPr>
              <w:lastRenderedPageBreak/>
              <w:t>Обеспечение проведения выборов и референдумов</w:t>
            </w:r>
          </w:p>
        </w:tc>
        <w:tc>
          <w:tcPr>
            <w:tcW w:w="567" w:type="dxa"/>
            <w:tcBorders>
              <w:top w:val="nil"/>
              <w:left w:val="nil"/>
              <w:bottom w:val="single" w:sz="8" w:space="0" w:color="auto"/>
              <w:right w:val="single" w:sz="8" w:space="0" w:color="auto"/>
            </w:tcBorders>
            <w:shd w:val="clear" w:color="auto" w:fill="auto"/>
            <w:vAlign w:val="center"/>
            <w:hideMark/>
          </w:tcPr>
          <w:p w14:paraId="4BF0C786"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F233EB0" w14:textId="77777777" w:rsidR="00E478D5" w:rsidRPr="00E478D5" w:rsidRDefault="00E478D5" w:rsidP="00E478D5">
            <w:pPr>
              <w:jc w:val="center"/>
              <w:rPr>
                <w:b/>
                <w:bCs/>
                <w:color w:val="000000"/>
              </w:rPr>
            </w:pPr>
            <w:r w:rsidRPr="00E478D5">
              <w:rPr>
                <w:b/>
                <w:bCs/>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3628CC11"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62971D4"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auto" w:fill="auto"/>
            <w:vAlign w:val="center"/>
            <w:hideMark/>
          </w:tcPr>
          <w:p w14:paraId="0F00C110" w14:textId="77777777" w:rsidR="00E478D5" w:rsidRPr="00E478D5" w:rsidRDefault="00E478D5" w:rsidP="00E478D5">
            <w:pPr>
              <w:jc w:val="center"/>
              <w:rPr>
                <w:b/>
                <w:bCs/>
                <w:color w:val="000000"/>
              </w:rPr>
            </w:pPr>
            <w:r w:rsidRPr="00E478D5">
              <w:rPr>
                <w:b/>
                <w:bCs/>
                <w:color w:val="000000"/>
              </w:rPr>
              <w:t>0,00</w:t>
            </w:r>
          </w:p>
        </w:tc>
        <w:tc>
          <w:tcPr>
            <w:tcW w:w="1300" w:type="dxa"/>
            <w:tcBorders>
              <w:top w:val="nil"/>
              <w:left w:val="nil"/>
              <w:bottom w:val="single" w:sz="8" w:space="0" w:color="auto"/>
              <w:right w:val="single" w:sz="8" w:space="0" w:color="auto"/>
            </w:tcBorders>
            <w:shd w:val="clear" w:color="auto" w:fill="auto"/>
            <w:vAlign w:val="center"/>
            <w:hideMark/>
          </w:tcPr>
          <w:p w14:paraId="2AFB3DA2" w14:textId="77777777" w:rsidR="00E478D5" w:rsidRPr="00E478D5" w:rsidRDefault="00E478D5" w:rsidP="00E478D5">
            <w:pPr>
              <w:jc w:val="center"/>
              <w:rPr>
                <w:b/>
                <w:bCs/>
                <w:color w:val="000000"/>
              </w:rPr>
            </w:pPr>
            <w:r w:rsidRPr="00E478D5">
              <w:rPr>
                <w:b/>
                <w:bCs/>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14:paraId="037839E2" w14:textId="77777777" w:rsidR="00E478D5" w:rsidRPr="00E478D5" w:rsidRDefault="00E478D5" w:rsidP="00E478D5">
            <w:pPr>
              <w:jc w:val="center"/>
              <w:rPr>
                <w:b/>
                <w:bCs/>
                <w:color w:val="000000"/>
              </w:rPr>
            </w:pPr>
            <w:r w:rsidRPr="00E478D5">
              <w:rPr>
                <w:b/>
                <w:bCs/>
                <w:color w:val="000000"/>
              </w:rPr>
              <w:t>898,70</w:t>
            </w:r>
          </w:p>
        </w:tc>
      </w:tr>
      <w:tr w:rsidR="00E478D5" w:rsidRPr="00E478D5" w14:paraId="6FB22B23" w14:textId="77777777" w:rsidTr="00711CDC">
        <w:trPr>
          <w:trHeight w:val="70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9B3CEEA" w14:textId="77777777" w:rsidR="00E478D5" w:rsidRPr="00E478D5" w:rsidRDefault="00E478D5" w:rsidP="00E478D5">
            <w:pPr>
              <w:rPr>
                <w:color w:val="000000"/>
              </w:rPr>
            </w:pPr>
            <w:r w:rsidRPr="00E478D5">
              <w:rPr>
                <w:color w:val="00000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 (Специальные расходы)</w:t>
            </w:r>
          </w:p>
        </w:tc>
        <w:tc>
          <w:tcPr>
            <w:tcW w:w="567" w:type="dxa"/>
            <w:tcBorders>
              <w:top w:val="nil"/>
              <w:left w:val="nil"/>
              <w:bottom w:val="single" w:sz="8" w:space="0" w:color="auto"/>
              <w:right w:val="single" w:sz="8" w:space="0" w:color="auto"/>
            </w:tcBorders>
            <w:shd w:val="clear" w:color="auto" w:fill="auto"/>
            <w:vAlign w:val="center"/>
            <w:hideMark/>
          </w:tcPr>
          <w:p w14:paraId="3215D946"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B3D2C59" w14:textId="77777777" w:rsidR="00E478D5" w:rsidRPr="00E478D5" w:rsidRDefault="00E478D5" w:rsidP="00E478D5">
            <w:pPr>
              <w:jc w:val="center"/>
              <w:rPr>
                <w:color w:val="000000"/>
              </w:rPr>
            </w:pPr>
            <w:r w:rsidRPr="00E478D5">
              <w:rPr>
                <w:color w:val="000000"/>
              </w:rPr>
              <w:t>07</w:t>
            </w:r>
          </w:p>
        </w:tc>
        <w:tc>
          <w:tcPr>
            <w:tcW w:w="1701" w:type="dxa"/>
            <w:tcBorders>
              <w:top w:val="nil"/>
              <w:left w:val="nil"/>
              <w:bottom w:val="single" w:sz="8" w:space="0" w:color="auto"/>
              <w:right w:val="single" w:sz="8" w:space="0" w:color="auto"/>
            </w:tcBorders>
            <w:shd w:val="clear" w:color="auto" w:fill="auto"/>
            <w:vAlign w:val="center"/>
            <w:hideMark/>
          </w:tcPr>
          <w:p w14:paraId="44DB049C" w14:textId="77777777" w:rsidR="00E478D5" w:rsidRPr="00E478D5" w:rsidRDefault="00E478D5" w:rsidP="00E478D5">
            <w:pPr>
              <w:jc w:val="center"/>
              <w:rPr>
                <w:color w:val="000000"/>
              </w:rPr>
            </w:pPr>
            <w:r w:rsidRPr="00E478D5">
              <w:rPr>
                <w:color w:val="000000"/>
              </w:rPr>
              <w:t>99 9 00 01070</w:t>
            </w:r>
          </w:p>
        </w:tc>
        <w:tc>
          <w:tcPr>
            <w:tcW w:w="576" w:type="dxa"/>
            <w:tcBorders>
              <w:top w:val="nil"/>
              <w:left w:val="nil"/>
              <w:bottom w:val="single" w:sz="8" w:space="0" w:color="auto"/>
              <w:right w:val="single" w:sz="8" w:space="0" w:color="auto"/>
            </w:tcBorders>
            <w:shd w:val="clear" w:color="auto" w:fill="auto"/>
            <w:vAlign w:val="center"/>
            <w:hideMark/>
          </w:tcPr>
          <w:p w14:paraId="214CA9F1" w14:textId="77777777" w:rsidR="00E478D5" w:rsidRPr="00E478D5" w:rsidRDefault="00E478D5" w:rsidP="00E478D5">
            <w:pPr>
              <w:jc w:val="center"/>
              <w:rPr>
                <w:color w:val="000000"/>
              </w:rPr>
            </w:pPr>
            <w:r w:rsidRPr="00E478D5">
              <w:rPr>
                <w:color w:val="000000"/>
              </w:rPr>
              <w:t>880</w:t>
            </w:r>
          </w:p>
        </w:tc>
        <w:tc>
          <w:tcPr>
            <w:tcW w:w="1280" w:type="dxa"/>
            <w:tcBorders>
              <w:top w:val="nil"/>
              <w:left w:val="nil"/>
              <w:bottom w:val="single" w:sz="8" w:space="0" w:color="auto"/>
              <w:right w:val="single" w:sz="8" w:space="0" w:color="auto"/>
            </w:tcBorders>
            <w:shd w:val="clear" w:color="auto" w:fill="auto"/>
            <w:vAlign w:val="center"/>
            <w:hideMark/>
          </w:tcPr>
          <w:p w14:paraId="15205127"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auto" w:fill="auto"/>
            <w:vAlign w:val="center"/>
            <w:hideMark/>
          </w:tcPr>
          <w:p w14:paraId="13D60D67"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auto" w:fill="auto"/>
            <w:vAlign w:val="center"/>
            <w:hideMark/>
          </w:tcPr>
          <w:p w14:paraId="15CCDFCB" w14:textId="77777777" w:rsidR="00E478D5" w:rsidRPr="00E478D5" w:rsidRDefault="00E478D5" w:rsidP="00E478D5">
            <w:pPr>
              <w:jc w:val="center"/>
              <w:rPr>
                <w:color w:val="000000"/>
              </w:rPr>
            </w:pPr>
            <w:r w:rsidRPr="00E478D5">
              <w:rPr>
                <w:color w:val="000000"/>
              </w:rPr>
              <w:t>898,70</w:t>
            </w:r>
          </w:p>
        </w:tc>
      </w:tr>
      <w:tr w:rsidR="00E478D5" w:rsidRPr="00E478D5" w14:paraId="352005E5"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12DC6FE" w14:textId="77777777" w:rsidR="00E478D5" w:rsidRPr="00E478D5" w:rsidRDefault="00E478D5" w:rsidP="00E478D5">
            <w:pPr>
              <w:rPr>
                <w:b/>
                <w:bCs/>
                <w:color w:val="000000"/>
              </w:rPr>
            </w:pPr>
            <w:r w:rsidRPr="00E478D5">
              <w:rPr>
                <w:b/>
                <w:bCs/>
                <w:color w:val="000000"/>
              </w:rPr>
              <w:t>Резервные фонды</w:t>
            </w:r>
          </w:p>
        </w:tc>
        <w:tc>
          <w:tcPr>
            <w:tcW w:w="567" w:type="dxa"/>
            <w:tcBorders>
              <w:top w:val="nil"/>
              <w:left w:val="nil"/>
              <w:bottom w:val="single" w:sz="8" w:space="0" w:color="auto"/>
              <w:right w:val="single" w:sz="8" w:space="0" w:color="auto"/>
            </w:tcBorders>
            <w:shd w:val="clear" w:color="auto" w:fill="auto"/>
            <w:vAlign w:val="center"/>
            <w:hideMark/>
          </w:tcPr>
          <w:p w14:paraId="7437B9B0"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8DB96B7" w14:textId="77777777" w:rsidR="00E478D5" w:rsidRPr="00E478D5" w:rsidRDefault="00E478D5" w:rsidP="00E478D5">
            <w:pPr>
              <w:jc w:val="center"/>
              <w:rPr>
                <w:b/>
                <w:bCs/>
                <w:color w:val="000000"/>
              </w:rPr>
            </w:pPr>
            <w:r w:rsidRPr="00E478D5">
              <w:rPr>
                <w:b/>
                <w:bCs/>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3B31B509"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CFAE9D7"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40E9D990" w14:textId="77777777" w:rsidR="00E478D5" w:rsidRPr="00E478D5" w:rsidRDefault="00E478D5" w:rsidP="00E478D5">
            <w:pPr>
              <w:jc w:val="center"/>
              <w:rPr>
                <w:b/>
                <w:bCs/>
                <w:color w:val="000000"/>
              </w:rPr>
            </w:pPr>
            <w:r w:rsidRPr="00E478D5">
              <w:rPr>
                <w:b/>
                <w:bCs/>
                <w:color w:val="000000"/>
              </w:rPr>
              <w:t>209,10</w:t>
            </w:r>
          </w:p>
        </w:tc>
        <w:tc>
          <w:tcPr>
            <w:tcW w:w="1300" w:type="dxa"/>
            <w:tcBorders>
              <w:top w:val="nil"/>
              <w:left w:val="nil"/>
              <w:bottom w:val="single" w:sz="8" w:space="0" w:color="auto"/>
              <w:right w:val="single" w:sz="8" w:space="0" w:color="auto"/>
            </w:tcBorders>
            <w:shd w:val="clear" w:color="000000" w:fill="FFFFFF"/>
            <w:vAlign w:val="center"/>
            <w:hideMark/>
          </w:tcPr>
          <w:p w14:paraId="664C37E9" w14:textId="77777777" w:rsidR="00E478D5" w:rsidRPr="00E478D5" w:rsidRDefault="00E478D5" w:rsidP="00E478D5">
            <w:pPr>
              <w:jc w:val="center"/>
              <w:rPr>
                <w:b/>
                <w:bCs/>
                <w:color w:val="000000"/>
              </w:rPr>
            </w:pPr>
            <w:r w:rsidRPr="00E478D5">
              <w:rPr>
                <w:b/>
                <w:bCs/>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1509D43E" w14:textId="77777777" w:rsidR="00E478D5" w:rsidRPr="00E478D5" w:rsidRDefault="00E478D5" w:rsidP="00E478D5">
            <w:pPr>
              <w:jc w:val="center"/>
              <w:rPr>
                <w:b/>
                <w:bCs/>
                <w:color w:val="000000"/>
              </w:rPr>
            </w:pPr>
            <w:r w:rsidRPr="00E478D5">
              <w:rPr>
                <w:b/>
                <w:bCs/>
                <w:color w:val="000000"/>
              </w:rPr>
              <w:t>0,00</w:t>
            </w:r>
          </w:p>
        </w:tc>
      </w:tr>
      <w:tr w:rsidR="00E478D5" w:rsidRPr="00E478D5" w14:paraId="052D77CE"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88F04F3" w14:textId="77777777" w:rsidR="00E478D5" w:rsidRPr="00E478D5" w:rsidRDefault="00E478D5" w:rsidP="00E478D5">
            <w:pPr>
              <w:rPr>
                <w:color w:val="000000"/>
              </w:rPr>
            </w:pPr>
            <w:r w:rsidRPr="00E478D5">
              <w:rPr>
                <w:color w:val="000000"/>
              </w:rPr>
              <w:t xml:space="preserve">Резервный фонд Администрации </w:t>
            </w:r>
            <w:proofErr w:type="spellStart"/>
            <w:r w:rsidRPr="00E478D5">
              <w:rPr>
                <w:color w:val="000000"/>
              </w:rPr>
              <w:t>Лысогорского</w:t>
            </w:r>
            <w:proofErr w:type="spellEnd"/>
            <w:r w:rsidRPr="00E478D5">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(Резервные средства)</w:t>
            </w:r>
          </w:p>
        </w:tc>
        <w:tc>
          <w:tcPr>
            <w:tcW w:w="567" w:type="dxa"/>
            <w:tcBorders>
              <w:top w:val="nil"/>
              <w:left w:val="nil"/>
              <w:bottom w:val="single" w:sz="8" w:space="0" w:color="auto"/>
              <w:right w:val="single" w:sz="8" w:space="0" w:color="auto"/>
            </w:tcBorders>
            <w:shd w:val="clear" w:color="auto" w:fill="auto"/>
            <w:vAlign w:val="center"/>
            <w:hideMark/>
          </w:tcPr>
          <w:p w14:paraId="11BDA131"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2DD9025" w14:textId="77777777" w:rsidR="00E478D5" w:rsidRPr="00E478D5" w:rsidRDefault="00E478D5" w:rsidP="00E478D5">
            <w:pPr>
              <w:jc w:val="center"/>
              <w:rPr>
                <w:color w:val="000000"/>
              </w:rPr>
            </w:pPr>
            <w:r w:rsidRPr="00E478D5">
              <w:rPr>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78EFAFE2" w14:textId="77777777" w:rsidR="00E478D5" w:rsidRPr="00E478D5" w:rsidRDefault="00E478D5" w:rsidP="00E478D5">
            <w:pPr>
              <w:jc w:val="center"/>
              <w:rPr>
                <w:color w:val="000000"/>
              </w:rPr>
            </w:pPr>
            <w:r w:rsidRPr="00E478D5">
              <w:rPr>
                <w:color w:val="000000"/>
              </w:rPr>
              <w:t>99 9 00 90010</w:t>
            </w:r>
          </w:p>
        </w:tc>
        <w:tc>
          <w:tcPr>
            <w:tcW w:w="576" w:type="dxa"/>
            <w:tcBorders>
              <w:top w:val="nil"/>
              <w:left w:val="nil"/>
              <w:bottom w:val="single" w:sz="8" w:space="0" w:color="auto"/>
              <w:right w:val="single" w:sz="8" w:space="0" w:color="auto"/>
            </w:tcBorders>
            <w:shd w:val="clear" w:color="auto" w:fill="auto"/>
            <w:vAlign w:val="center"/>
            <w:hideMark/>
          </w:tcPr>
          <w:p w14:paraId="1E3B6624" w14:textId="77777777" w:rsidR="00E478D5" w:rsidRPr="00E478D5" w:rsidRDefault="00E478D5" w:rsidP="00E478D5">
            <w:pPr>
              <w:jc w:val="center"/>
              <w:rPr>
                <w:color w:val="000000"/>
              </w:rPr>
            </w:pPr>
            <w:r w:rsidRPr="00E478D5">
              <w:rPr>
                <w:color w:val="000000"/>
              </w:rPr>
              <w:t>870</w:t>
            </w:r>
          </w:p>
        </w:tc>
        <w:tc>
          <w:tcPr>
            <w:tcW w:w="1280" w:type="dxa"/>
            <w:tcBorders>
              <w:top w:val="nil"/>
              <w:left w:val="nil"/>
              <w:bottom w:val="single" w:sz="8" w:space="0" w:color="auto"/>
              <w:right w:val="single" w:sz="8" w:space="0" w:color="auto"/>
            </w:tcBorders>
            <w:shd w:val="clear" w:color="000000" w:fill="FFFFFF"/>
            <w:vAlign w:val="center"/>
            <w:hideMark/>
          </w:tcPr>
          <w:p w14:paraId="67CA426D" w14:textId="77777777" w:rsidR="00E478D5" w:rsidRPr="00E478D5" w:rsidRDefault="00E478D5" w:rsidP="00E478D5">
            <w:pPr>
              <w:jc w:val="center"/>
              <w:rPr>
                <w:color w:val="000000"/>
              </w:rPr>
            </w:pPr>
            <w:r w:rsidRPr="00E478D5">
              <w:rPr>
                <w:color w:val="000000"/>
              </w:rPr>
              <w:t>209,10</w:t>
            </w:r>
          </w:p>
        </w:tc>
        <w:tc>
          <w:tcPr>
            <w:tcW w:w="1300" w:type="dxa"/>
            <w:tcBorders>
              <w:top w:val="nil"/>
              <w:left w:val="nil"/>
              <w:bottom w:val="single" w:sz="8" w:space="0" w:color="auto"/>
              <w:right w:val="single" w:sz="8" w:space="0" w:color="auto"/>
            </w:tcBorders>
            <w:shd w:val="clear" w:color="000000" w:fill="FFFFFF"/>
            <w:vAlign w:val="center"/>
            <w:hideMark/>
          </w:tcPr>
          <w:p w14:paraId="55633726"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5A4787B1" w14:textId="77777777" w:rsidR="00E478D5" w:rsidRPr="00E478D5" w:rsidRDefault="00E478D5" w:rsidP="00E478D5">
            <w:pPr>
              <w:jc w:val="center"/>
              <w:rPr>
                <w:color w:val="000000"/>
              </w:rPr>
            </w:pPr>
            <w:r w:rsidRPr="00E478D5">
              <w:rPr>
                <w:color w:val="000000"/>
              </w:rPr>
              <w:t>0,00</w:t>
            </w:r>
          </w:p>
        </w:tc>
      </w:tr>
      <w:tr w:rsidR="00E478D5" w:rsidRPr="00E478D5" w14:paraId="528F0199"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C59DFE5" w14:textId="77777777" w:rsidR="00E478D5" w:rsidRPr="00E478D5" w:rsidRDefault="00E478D5" w:rsidP="00E478D5">
            <w:pPr>
              <w:rPr>
                <w:b/>
                <w:bCs/>
                <w:color w:val="000000"/>
              </w:rPr>
            </w:pPr>
            <w:r w:rsidRPr="00E478D5">
              <w:rPr>
                <w:b/>
                <w:bCs/>
                <w:color w:val="000000"/>
              </w:rPr>
              <w:t>Другие  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5EEF27A9"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7D16593" w14:textId="77777777" w:rsidR="00E478D5" w:rsidRPr="00E478D5" w:rsidRDefault="00E478D5" w:rsidP="00E478D5">
            <w:pPr>
              <w:jc w:val="center"/>
              <w:rPr>
                <w:b/>
                <w:bCs/>
                <w:color w:val="000000"/>
              </w:rPr>
            </w:pPr>
            <w:r w:rsidRPr="00E478D5">
              <w:rPr>
                <w:b/>
                <w:bCs/>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7327073"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4510C085"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EB698DE" w14:textId="77777777" w:rsidR="00E478D5" w:rsidRPr="00E478D5" w:rsidRDefault="00E478D5" w:rsidP="00E478D5">
            <w:pPr>
              <w:jc w:val="center"/>
              <w:rPr>
                <w:b/>
                <w:bCs/>
                <w:color w:val="000000"/>
              </w:rPr>
            </w:pPr>
            <w:r w:rsidRPr="00E478D5">
              <w:rPr>
                <w:b/>
                <w:bCs/>
                <w:color w:val="000000"/>
              </w:rPr>
              <w:t>632,20</w:t>
            </w:r>
          </w:p>
        </w:tc>
        <w:tc>
          <w:tcPr>
            <w:tcW w:w="1300" w:type="dxa"/>
            <w:tcBorders>
              <w:top w:val="nil"/>
              <w:left w:val="nil"/>
              <w:bottom w:val="single" w:sz="8" w:space="0" w:color="auto"/>
              <w:right w:val="single" w:sz="8" w:space="0" w:color="auto"/>
            </w:tcBorders>
            <w:shd w:val="clear" w:color="000000" w:fill="FFFFFF"/>
            <w:vAlign w:val="center"/>
            <w:hideMark/>
          </w:tcPr>
          <w:p w14:paraId="2E133B5D" w14:textId="77777777" w:rsidR="00E478D5" w:rsidRPr="00E478D5" w:rsidRDefault="00E478D5" w:rsidP="00E478D5">
            <w:pPr>
              <w:jc w:val="center"/>
              <w:rPr>
                <w:b/>
                <w:bCs/>
                <w:color w:val="000000"/>
              </w:rPr>
            </w:pPr>
            <w:r w:rsidRPr="00E478D5">
              <w:rPr>
                <w:b/>
                <w:bCs/>
                <w:color w:val="000000"/>
              </w:rPr>
              <w:t>1 118,30</w:t>
            </w:r>
          </w:p>
        </w:tc>
        <w:tc>
          <w:tcPr>
            <w:tcW w:w="1400" w:type="dxa"/>
            <w:tcBorders>
              <w:top w:val="nil"/>
              <w:left w:val="nil"/>
              <w:bottom w:val="single" w:sz="8" w:space="0" w:color="auto"/>
              <w:right w:val="single" w:sz="8" w:space="0" w:color="auto"/>
            </w:tcBorders>
            <w:shd w:val="clear" w:color="000000" w:fill="FFFFFF"/>
            <w:vAlign w:val="center"/>
            <w:hideMark/>
          </w:tcPr>
          <w:p w14:paraId="32D939E6" w14:textId="77777777" w:rsidR="00E478D5" w:rsidRPr="00E478D5" w:rsidRDefault="00E478D5" w:rsidP="00E478D5">
            <w:pPr>
              <w:jc w:val="center"/>
              <w:rPr>
                <w:b/>
                <w:bCs/>
                <w:color w:val="000000"/>
              </w:rPr>
            </w:pPr>
            <w:r w:rsidRPr="00E478D5">
              <w:rPr>
                <w:b/>
                <w:bCs/>
                <w:color w:val="000000"/>
              </w:rPr>
              <w:t>1 073,10</w:t>
            </w:r>
          </w:p>
        </w:tc>
      </w:tr>
      <w:tr w:rsidR="00E478D5" w:rsidRPr="00E478D5" w14:paraId="01E44D92"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533D2AA4" w14:textId="77777777" w:rsidR="00E478D5" w:rsidRPr="00E478D5" w:rsidRDefault="00E478D5" w:rsidP="00E478D5">
            <w:pPr>
              <w:rPr>
                <w:color w:val="000000"/>
              </w:rPr>
            </w:pPr>
            <w:r w:rsidRPr="00E478D5">
              <w:rPr>
                <w:color w:val="000000"/>
              </w:rPr>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C99AA2B"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E223698"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6195528A" w14:textId="77777777" w:rsidR="00E478D5" w:rsidRPr="00E478D5" w:rsidRDefault="00E478D5" w:rsidP="00E478D5">
            <w:pPr>
              <w:jc w:val="center"/>
              <w:rPr>
                <w:color w:val="000000"/>
              </w:rPr>
            </w:pPr>
            <w:r w:rsidRPr="00E478D5">
              <w:rPr>
                <w:color w:val="000000"/>
              </w:rPr>
              <w:t>71 1 00 02010</w:t>
            </w:r>
          </w:p>
        </w:tc>
        <w:tc>
          <w:tcPr>
            <w:tcW w:w="576" w:type="dxa"/>
            <w:tcBorders>
              <w:top w:val="nil"/>
              <w:left w:val="nil"/>
              <w:bottom w:val="single" w:sz="8" w:space="0" w:color="auto"/>
              <w:right w:val="single" w:sz="8" w:space="0" w:color="auto"/>
            </w:tcBorders>
            <w:shd w:val="clear" w:color="auto" w:fill="auto"/>
            <w:vAlign w:val="center"/>
            <w:hideMark/>
          </w:tcPr>
          <w:p w14:paraId="388C527F"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A45AE38"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5E39A39C"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64468EE2" w14:textId="77777777" w:rsidR="00E478D5" w:rsidRPr="00E478D5" w:rsidRDefault="00E478D5" w:rsidP="00E478D5">
            <w:pPr>
              <w:jc w:val="center"/>
              <w:rPr>
                <w:color w:val="000000"/>
              </w:rPr>
            </w:pPr>
            <w:r w:rsidRPr="00E478D5">
              <w:rPr>
                <w:color w:val="000000"/>
              </w:rPr>
              <w:t>0,00</w:t>
            </w:r>
          </w:p>
        </w:tc>
      </w:tr>
      <w:tr w:rsidR="00E478D5" w:rsidRPr="00E478D5" w14:paraId="0697AC24"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E8088DF" w14:textId="77777777" w:rsidR="00E478D5" w:rsidRPr="00E478D5" w:rsidRDefault="00E478D5" w:rsidP="00E478D5">
            <w:pPr>
              <w:rPr>
                <w:color w:val="000000"/>
              </w:rPr>
            </w:pPr>
            <w:r w:rsidRPr="00E478D5">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40F9AA6"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5AC8F4C"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38022AE8" w14:textId="77777777" w:rsidR="00E478D5" w:rsidRPr="00E478D5" w:rsidRDefault="00E478D5" w:rsidP="00E478D5">
            <w:pPr>
              <w:jc w:val="center"/>
              <w:rPr>
                <w:color w:val="000000"/>
              </w:rPr>
            </w:pPr>
            <w:r w:rsidRPr="00E478D5">
              <w:rPr>
                <w:color w:val="000000"/>
              </w:rPr>
              <w:t>71 2 00 02020</w:t>
            </w:r>
          </w:p>
        </w:tc>
        <w:tc>
          <w:tcPr>
            <w:tcW w:w="576" w:type="dxa"/>
            <w:tcBorders>
              <w:top w:val="nil"/>
              <w:left w:val="nil"/>
              <w:bottom w:val="single" w:sz="8" w:space="0" w:color="auto"/>
              <w:right w:val="single" w:sz="8" w:space="0" w:color="auto"/>
            </w:tcBorders>
            <w:shd w:val="clear" w:color="auto" w:fill="auto"/>
            <w:vAlign w:val="center"/>
            <w:hideMark/>
          </w:tcPr>
          <w:p w14:paraId="4634C705"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1C3E241" w14:textId="77777777" w:rsidR="00E478D5" w:rsidRPr="00E478D5" w:rsidRDefault="00E478D5" w:rsidP="00E478D5">
            <w:pPr>
              <w:jc w:val="center"/>
              <w:rPr>
                <w:color w:val="000000"/>
              </w:rPr>
            </w:pPr>
            <w:r w:rsidRPr="00E478D5">
              <w:rPr>
                <w:color w:val="000000"/>
              </w:rPr>
              <w:t>3,00</w:t>
            </w:r>
          </w:p>
        </w:tc>
        <w:tc>
          <w:tcPr>
            <w:tcW w:w="1300" w:type="dxa"/>
            <w:tcBorders>
              <w:top w:val="nil"/>
              <w:left w:val="nil"/>
              <w:bottom w:val="single" w:sz="8" w:space="0" w:color="auto"/>
              <w:right w:val="single" w:sz="8" w:space="0" w:color="auto"/>
            </w:tcBorders>
            <w:shd w:val="clear" w:color="000000" w:fill="FFFFFF"/>
            <w:vAlign w:val="center"/>
            <w:hideMark/>
          </w:tcPr>
          <w:p w14:paraId="02CBD6D8" w14:textId="77777777" w:rsidR="00E478D5" w:rsidRPr="00E478D5" w:rsidRDefault="00E478D5" w:rsidP="00E478D5">
            <w:pPr>
              <w:jc w:val="center"/>
              <w:rPr>
                <w:color w:val="000000"/>
              </w:rPr>
            </w:pPr>
            <w:r w:rsidRPr="00E478D5">
              <w:rPr>
                <w:color w:val="000000"/>
              </w:rPr>
              <w:t>3,00</w:t>
            </w:r>
          </w:p>
        </w:tc>
        <w:tc>
          <w:tcPr>
            <w:tcW w:w="1400" w:type="dxa"/>
            <w:tcBorders>
              <w:top w:val="nil"/>
              <w:left w:val="nil"/>
              <w:bottom w:val="single" w:sz="8" w:space="0" w:color="auto"/>
              <w:right w:val="single" w:sz="8" w:space="0" w:color="auto"/>
            </w:tcBorders>
            <w:shd w:val="clear" w:color="000000" w:fill="FFFFFF"/>
            <w:vAlign w:val="center"/>
            <w:hideMark/>
          </w:tcPr>
          <w:p w14:paraId="60FDE06D" w14:textId="77777777" w:rsidR="00E478D5" w:rsidRPr="00E478D5" w:rsidRDefault="00E478D5" w:rsidP="00E478D5">
            <w:pPr>
              <w:jc w:val="center"/>
              <w:rPr>
                <w:color w:val="000000"/>
              </w:rPr>
            </w:pPr>
            <w:r w:rsidRPr="00E478D5">
              <w:rPr>
                <w:color w:val="000000"/>
              </w:rPr>
              <w:t>3,00</w:t>
            </w:r>
          </w:p>
        </w:tc>
      </w:tr>
      <w:tr w:rsidR="00E478D5" w:rsidRPr="00E478D5" w14:paraId="2CC958D0"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3B392D6" w14:textId="77777777" w:rsidR="00E478D5" w:rsidRPr="00E478D5" w:rsidRDefault="00E478D5" w:rsidP="00E478D5">
            <w:pPr>
              <w:jc w:val="both"/>
              <w:rPr>
                <w:color w:val="000000"/>
              </w:rPr>
            </w:pPr>
            <w:r w:rsidRPr="00E478D5">
              <w:rPr>
                <w:color w:val="000000"/>
              </w:rPr>
              <w:lastRenderedPageBreak/>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B14C03C"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61F82E2"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01ECDDB7" w14:textId="77777777" w:rsidR="00E478D5" w:rsidRPr="00E478D5" w:rsidRDefault="00E478D5" w:rsidP="00E478D5">
            <w:pPr>
              <w:jc w:val="center"/>
              <w:rPr>
                <w:color w:val="000000"/>
              </w:rPr>
            </w:pPr>
            <w:r w:rsidRPr="00E478D5">
              <w:rPr>
                <w:color w:val="000000"/>
              </w:rPr>
              <w:t>74 1 00 02600</w:t>
            </w:r>
          </w:p>
        </w:tc>
        <w:tc>
          <w:tcPr>
            <w:tcW w:w="576" w:type="dxa"/>
            <w:tcBorders>
              <w:top w:val="nil"/>
              <w:left w:val="nil"/>
              <w:bottom w:val="single" w:sz="8" w:space="0" w:color="auto"/>
              <w:right w:val="single" w:sz="8" w:space="0" w:color="auto"/>
            </w:tcBorders>
            <w:shd w:val="clear" w:color="auto" w:fill="auto"/>
            <w:vAlign w:val="center"/>
            <w:hideMark/>
          </w:tcPr>
          <w:p w14:paraId="77025F23"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108C19F" w14:textId="77777777" w:rsidR="00E478D5" w:rsidRPr="00E478D5" w:rsidRDefault="00E478D5" w:rsidP="00E478D5">
            <w:pPr>
              <w:jc w:val="center"/>
              <w:rPr>
                <w:color w:val="000000"/>
              </w:rPr>
            </w:pPr>
            <w:r w:rsidRPr="00E478D5">
              <w:rPr>
                <w:color w:val="000000"/>
              </w:rPr>
              <w:t>1,00</w:t>
            </w:r>
          </w:p>
        </w:tc>
        <w:tc>
          <w:tcPr>
            <w:tcW w:w="1300" w:type="dxa"/>
            <w:tcBorders>
              <w:top w:val="nil"/>
              <w:left w:val="nil"/>
              <w:bottom w:val="single" w:sz="8" w:space="0" w:color="auto"/>
              <w:right w:val="single" w:sz="8" w:space="0" w:color="auto"/>
            </w:tcBorders>
            <w:shd w:val="clear" w:color="000000" w:fill="FFFFFF"/>
            <w:vAlign w:val="center"/>
            <w:hideMark/>
          </w:tcPr>
          <w:p w14:paraId="37F8BD90" w14:textId="77777777" w:rsidR="00E478D5" w:rsidRPr="00E478D5" w:rsidRDefault="00E478D5" w:rsidP="00E478D5">
            <w:pPr>
              <w:jc w:val="center"/>
              <w:rPr>
                <w:color w:val="000000"/>
              </w:rPr>
            </w:pPr>
            <w:r w:rsidRPr="00E478D5">
              <w:rPr>
                <w:color w:val="000000"/>
              </w:rPr>
              <w:t>1,00</w:t>
            </w:r>
          </w:p>
        </w:tc>
        <w:tc>
          <w:tcPr>
            <w:tcW w:w="1400" w:type="dxa"/>
            <w:tcBorders>
              <w:top w:val="nil"/>
              <w:left w:val="nil"/>
              <w:bottom w:val="single" w:sz="8" w:space="0" w:color="auto"/>
              <w:right w:val="single" w:sz="8" w:space="0" w:color="auto"/>
            </w:tcBorders>
            <w:shd w:val="clear" w:color="000000" w:fill="FFFFFF"/>
            <w:vAlign w:val="center"/>
            <w:hideMark/>
          </w:tcPr>
          <w:p w14:paraId="5C8D1E1E" w14:textId="77777777" w:rsidR="00E478D5" w:rsidRPr="00E478D5" w:rsidRDefault="00E478D5" w:rsidP="00E478D5">
            <w:pPr>
              <w:jc w:val="center"/>
              <w:rPr>
                <w:color w:val="000000"/>
              </w:rPr>
            </w:pPr>
            <w:r w:rsidRPr="00E478D5">
              <w:rPr>
                <w:color w:val="000000"/>
              </w:rPr>
              <w:t>1,00</w:t>
            </w:r>
          </w:p>
        </w:tc>
      </w:tr>
      <w:tr w:rsidR="00E478D5" w:rsidRPr="00E478D5" w14:paraId="23EBFBC6" w14:textId="77777777" w:rsidTr="00711CDC">
        <w:trPr>
          <w:trHeight w:val="645"/>
        </w:trPr>
        <w:tc>
          <w:tcPr>
            <w:tcW w:w="8943" w:type="dxa"/>
            <w:tcBorders>
              <w:top w:val="nil"/>
              <w:left w:val="single" w:sz="8" w:space="0" w:color="auto"/>
              <w:bottom w:val="nil"/>
              <w:right w:val="single" w:sz="8" w:space="0" w:color="auto"/>
            </w:tcBorders>
            <w:shd w:val="clear" w:color="auto" w:fill="auto"/>
            <w:vAlign w:val="center"/>
            <w:hideMark/>
          </w:tcPr>
          <w:p w14:paraId="4360FD54" w14:textId="77777777" w:rsidR="00E478D5" w:rsidRPr="00E478D5" w:rsidRDefault="00E478D5" w:rsidP="00E478D5">
            <w:pPr>
              <w:jc w:val="both"/>
              <w:rPr>
                <w:color w:val="000000"/>
              </w:rPr>
            </w:pPr>
            <w:r w:rsidRPr="00E478D5">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567" w:type="dxa"/>
            <w:tcBorders>
              <w:top w:val="nil"/>
              <w:left w:val="nil"/>
              <w:bottom w:val="nil"/>
              <w:right w:val="single" w:sz="8" w:space="0" w:color="auto"/>
            </w:tcBorders>
            <w:shd w:val="clear" w:color="auto" w:fill="auto"/>
            <w:vAlign w:val="center"/>
            <w:hideMark/>
          </w:tcPr>
          <w:p w14:paraId="7AE34A37"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nil"/>
              <w:right w:val="single" w:sz="8" w:space="0" w:color="auto"/>
            </w:tcBorders>
            <w:shd w:val="clear" w:color="auto" w:fill="auto"/>
            <w:vAlign w:val="center"/>
            <w:hideMark/>
          </w:tcPr>
          <w:p w14:paraId="7CA323DA"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nil"/>
              <w:right w:val="single" w:sz="8" w:space="0" w:color="auto"/>
            </w:tcBorders>
            <w:shd w:val="clear" w:color="auto" w:fill="auto"/>
            <w:vAlign w:val="center"/>
            <w:hideMark/>
          </w:tcPr>
          <w:p w14:paraId="19A35669" w14:textId="77777777" w:rsidR="00E478D5" w:rsidRPr="00E478D5" w:rsidRDefault="00E478D5" w:rsidP="00E478D5">
            <w:pPr>
              <w:jc w:val="center"/>
              <w:rPr>
                <w:color w:val="000000"/>
              </w:rPr>
            </w:pPr>
            <w:r w:rsidRPr="00E478D5">
              <w:rPr>
                <w:color w:val="000000"/>
              </w:rPr>
              <w:t>74 2 00 2140</w:t>
            </w:r>
          </w:p>
        </w:tc>
        <w:tc>
          <w:tcPr>
            <w:tcW w:w="576" w:type="dxa"/>
            <w:tcBorders>
              <w:top w:val="nil"/>
              <w:left w:val="nil"/>
              <w:bottom w:val="nil"/>
              <w:right w:val="single" w:sz="8" w:space="0" w:color="auto"/>
            </w:tcBorders>
            <w:shd w:val="clear" w:color="auto" w:fill="auto"/>
            <w:vAlign w:val="center"/>
            <w:hideMark/>
          </w:tcPr>
          <w:p w14:paraId="2A36C97F"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nil"/>
              <w:right w:val="single" w:sz="8" w:space="0" w:color="auto"/>
            </w:tcBorders>
            <w:shd w:val="clear" w:color="000000" w:fill="FFFFFF"/>
            <w:vAlign w:val="center"/>
            <w:hideMark/>
          </w:tcPr>
          <w:p w14:paraId="12DCCE54" w14:textId="77777777" w:rsidR="00E478D5" w:rsidRPr="00E478D5" w:rsidRDefault="00E478D5" w:rsidP="00E478D5">
            <w:pPr>
              <w:jc w:val="center"/>
              <w:rPr>
                <w:color w:val="000000"/>
              </w:rPr>
            </w:pPr>
            <w:r w:rsidRPr="00E478D5">
              <w:rPr>
                <w:color w:val="000000"/>
              </w:rPr>
              <w:t>2,00</w:t>
            </w:r>
          </w:p>
        </w:tc>
        <w:tc>
          <w:tcPr>
            <w:tcW w:w="1300" w:type="dxa"/>
            <w:tcBorders>
              <w:top w:val="nil"/>
              <w:left w:val="nil"/>
              <w:bottom w:val="nil"/>
              <w:right w:val="single" w:sz="8" w:space="0" w:color="auto"/>
            </w:tcBorders>
            <w:shd w:val="clear" w:color="000000" w:fill="FFFFFF"/>
            <w:vAlign w:val="center"/>
            <w:hideMark/>
          </w:tcPr>
          <w:p w14:paraId="3BE4210A" w14:textId="77777777" w:rsidR="00E478D5" w:rsidRPr="00E478D5" w:rsidRDefault="00E478D5" w:rsidP="00E478D5">
            <w:pPr>
              <w:jc w:val="center"/>
              <w:rPr>
                <w:color w:val="000000"/>
              </w:rPr>
            </w:pPr>
            <w:r w:rsidRPr="00E478D5">
              <w:rPr>
                <w:color w:val="000000"/>
              </w:rPr>
              <w:t>2,00</w:t>
            </w:r>
          </w:p>
        </w:tc>
        <w:tc>
          <w:tcPr>
            <w:tcW w:w="1400" w:type="dxa"/>
            <w:tcBorders>
              <w:top w:val="nil"/>
              <w:left w:val="nil"/>
              <w:bottom w:val="nil"/>
              <w:right w:val="single" w:sz="8" w:space="0" w:color="auto"/>
            </w:tcBorders>
            <w:shd w:val="clear" w:color="000000" w:fill="FFFFFF"/>
            <w:vAlign w:val="center"/>
            <w:hideMark/>
          </w:tcPr>
          <w:p w14:paraId="39D46323" w14:textId="77777777" w:rsidR="00E478D5" w:rsidRPr="00E478D5" w:rsidRDefault="00E478D5" w:rsidP="00E478D5">
            <w:pPr>
              <w:jc w:val="center"/>
              <w:rPr>
                <w:color w:val="000000"/>
              </w:rPr>
            </w:pPr>
            <w:r w:rsidRPr="00E478D5">
              <w:rPr>
                <w:color w:val="000000"/>
              </w:rPr>
              <w:t>2,00</w:t>
            </w:r>
          </w:p>
        </w:tc>
      </w:tr>
      <w:tr w:rsidR="00E478D5" w:rsidRPr="00E478D5" w14:paraId="48D3C965" w14:textId="77777777" w:rsidTr="00711CDC">
        <w:trPr>
          <w:trHeight w:val="2040"/>
        </w:trPr>
        <w:tc>
          <w:tcPr>
            <w:tcW w:w="894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F26AE67" w14:textId="77777777" w:rsidR="00E478D5" w:rsidRPr="00E478D5" w:rsidRDefault="00E478D5" w:rsidP="00E478D5">
            <w:pPr>
              <w:jc w:val="both"/>
              <w:rPr>
                <w:color w:val="000000"/>
              </w:rPr>
            </w:pPr>
            <w:proofErr w:type="gramStart"/>
            <w:r w:rsidRPr="00E478D5">
              <w:rPr>
                <w:color w:val="000000"/>
              </w:rPr>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79FD663A" w14:textId="77777777" w:rsidR="00E478D5" w:rsidRPr="00E478D5" w:rsidRDefault="00E478D5" w:rsidP="00E478D5">
            <w:pPr>
              <w:jc w:val="center"/>
              <w:rPr>
                <w:color w:val="000000"/>
              </w:rPr>
            </w:pPr>
            <w:r w:rsidRPr="00E478D5">
              <w:rPr>
                <w:color w:val="000000"/>
              </w:rPr>
              <w:t>01</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0947C3D9" w14:textId="77777777" w:rsidR="00E478D5" w:rsidRPr="00E478D5" w:rsidRDefault="00E478D5" w:rsidP="00E478D5">
            <w:pPr>
              <w:jc w:val="center"/>
              <w:rPr>
                <w:color w:val="000000"/>
              </w:rPr>
            </w:pPr>
            <w:r w:rsidRPr="00E478D5">
              <w:rPr>
                <w:color w:val="000000"/>
              </w:rPr>
              <w:t>13</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21310A37" w14:textId="77777777" w:rsidR="00E478D5" w:rsidRPr="00E478D5" w:rsidRDefault="00E478D5" w:rsidP="00E478D5">
            <w:pPr>
              <w:jc w:val="center"/>
              <w:rPr>
                <w:color w:val="000000"/>
              </w:rPr>
            </w:pPr>
            <w:r w:rsidRPr="00E478D5">
              <w:rPr>
                <w:color w:val="000000"/>
              </w:rPr>
              <w:t>74 3 00 02150</w:t>
            </w:r>
          </w:p>
        </w:tc>
        <w:tc>
          <w:tcPr>
            <w:tcW w:w="576" w:type="dxa"/>
            <w:tcBorders>
              <w:top w:val="single" w:sz="8" w:space="0" w:color="auto"/>
              <w:left w:val="nil"/>
              <w:bottom w:val="single" w:sz="4" w:space="0" w:color="auto"/>
              <w:right w:val="single" w:sz="8" w:space="0" w:color="auto"/>
            </w:tcBorders>
            <w:shd w:val="clear" w:color="auto" w:fill="auto"/>
            <w:vAlign w:val="center"/>
            <w:hideMark/>
          </w:tcPr>
          <w:p w14:paraId="7161A42A" w14:textId="77777777" w:rsidR="00E478D5" w:rsidRPr="00E478D5" w:rsidRDefault="00E478D5" w:rsidP="00E478D5">
            <w:pPr>
              <w:jc w:val="center"/>
              <w:rPr>
                <w:color w:val="000000"/>
              </w:rPr>
            </w:pPr>
            <w:r w:rsidRPr="00E478D5">
              <w:rPr>
                <w:color w:val="000000"/>
              </w:rPr>
              <w:t>240</w:t>
            </w:r>
          </w:p>
        </w:tc>
        <w:tc>
          <w:tcPr>
            <w:tcW w:w="1280" w:type="dxa"/>
            <w:tcBorders>
              <w:top w:val="single" w:sz="8" w:space="0" w:color="auto"/>
              <w:left w:val="nil"/>
              <w:bottom w:val="single" w:sz="4" w:space="0" w:color="auto"/>
              <w:right w:val="single" w:sz="8" w:space="0" w:color="auto"/>
            </w:tcBorders>
            <w:shd w:val="clear" w:color="000000" w:fill="FFFFFF"/>
            <w:vAlign w:val="center"/>
            <w:hideMark/>
          </w:tcPr>
          <w:p w14:paraId="49E3C456" w14:textId="77777777" w:rsidR="00E478D5" w:rsidRPr="00E478D5" w:rsidRDefault="00E478D5" w:rsidP="00E478D5">
            <w:pPr>
              <w:jc w:val="center"/>
              <w:rPr>
                <w:color w:val="000000"/>
              </w:rPr>
            </w:pPr>
            <w:r w:rsidRPr="00E478D5">
              <w:rPr>
                <w:color w:val="000000"/>
              </w:rPr>
              <w:t>3,00</w:t>
            </w:r>
          </w:p>
        </w:tc>
        <w:tc>
          <w:tcPr>
            <w:tcW w:w="1300" w:type="dxa"/>
            <w:tcBorders>
              <w:top w:val="single" w:sz="8" w:space="0" w:color="auto"/>
              <w:left w:val="nil"/>
              <w:bottom w:val="single" w:sz="4" w:space="0" w:color="auto"/>
              <w:right w:val="single" w:sz="8" w:space="0" w:color="auto"/>
            </w:tcBorders>
            <w:shd w:val="clear" w:color="000000" w:fill="FFFFFF"/>
            <w:vAlign w:val="center"/>
            <w:hideMark/>
          </w:tcPr>
          <w:p w14:paraId="41EFF26E" w14:textId="77777777" w:rsidR="00E478D5" w:rsidRPr="00E478D5" w:rsidRDefault="00E478D5" w:rsidP="00E478D5">
            <w:pPr>
              <w:jc w:val="center"/>
              <w:rPr>
                <w:color w:val="000000"/>
              </w:rPr>
            </w:pPr>
            <w:r w:rsidRPr="00E478D5">
              <w:rPr>
                <w:color w:val="000000"/>
              </w:rPr>
              <w:t>3,00</w:t>
            </w:r>
          </w:p>
        </w:tc>
        <w:tc>
          <w:tcPr>
            <w:tcW w:w="1400" w:type="dxa"/>
            <w:tcBorders>
              <w:top w:val="single" w:sz="8" w:space="0" w:color="auto"/>
              <w:left w:val="nil"/>
              <w:bottom w:val="single" w:sz="4" w:space="0" w:color="auto"/>
              <w:right w:val="single" w:sz="8" w:space="0" w:color="auto"/>
            </w:tcBorders>
            <w:shd w:val="clear" w:color="000000" w:fill="FFFFFF"/>
            <w:vAlign w:val="center"/>
            <w:hideMark/>
          </w:tcPr>
          <w:p w14:paraId="2D3441F9" w14:textId="77777777" w:rsidR="00E478D5" w:rsidRPr="00E478D5" w:rsidRDefault="00E478D5" w:rsidP="00E478D5">
            <w:pPr>
              <w:jc w:val="center"/>
              <w:rPr>
                <w:color w:val="000000"/>
              </w:rPr>
            </w:pPr>
            <w:r w:rsidRPr="00E478D5">
              <w:rPr>
                <w:color w:val="000000"/>
              </w:rPr>
              <w:t>3,00</w:t>
            </w:r>
          </w:p>
        </w:tc>
      </w:tr>
      <w:tr w:rsidR="00E478D5" w:rsidRPr="00E478D5" w14:paraId="34CE95E7"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FE1FCA8" w14:textId="77777777" w:rsidR="00E478D5" w:rsidRPr="00E478D5" w:rsidRDefault="00E478D5" w:rsidP="00E478D5">
            <w:pPr>
              <w:rPr>
                <w:color w:val="000000"/>
              </w:rPr>
            </w:pPr>
            <w:r w:rsidRPr="00E478D5">
              <w:rPr>
                <w:color w:val="000000"/>
              </w:rPr>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1BA6B87D"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60045D6"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338405F3" w14:textId="77777777" w:rsidR="00E478D5" w:rsidRPr="00E478D5" w:rsidRDefault="00E478D5" w:rsidP="00E478D5">
            <w:pPr>
              <w:jc w:val="center"/>
              <w:rPr>
                <w:color w:val="000000"/>
              </w:rPr>
            </w:pPr>
            <w:r w:rsidRPr="00E478D5">
              <w:rPr>
                <w:color w:val="000000"/>
              </w:rPr>
              <w:t>79 1 00 02290</w:t>
            </w:r>
          </w:p>
        </w:tc>
        <w:tc>
          <w:tcPr>
            <w:tcW w:w="576" w:type="dxa"/>
            <w:tcBorders>
              <w:top w:val="nil"/>
              <w:left w:val="nil"/>
              <w:bottom w:val="single" w:sz="8" w:space="0" w:color="auto"/>
              <w:right w:val="single" w:sz="8" w:space="0" w:color="auto"/>
            </w:tcBorders>
            <w:shd w:val="clear" w:color="auto" w:fill="auto"/>
            <w:vAlign w:val="center"/>
            <w:hideMark/>
          </w:tcPr>
          <w:p w14:paraId="6AE501A2"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6E7C9331" w14:textId="77777777" w:rsidR="00E478D5" w:rsidRPr="00E478D5" w:rsidRDefault="00E478D5" w:rsidP="00E478D5">
            <w:pPr>
              <w:jc w:val="center"/>
              <w:rPr>
                <w:color w:val="000000"/>
              </w:rPr>
            </w:pPr>
            <w:r w:rsidRPr="00E478D5">
              <w:rPr>
                <w:color w:val="000000"/>
              </w:rPr>
              <w:t>86,70</w:t>
            </w:r>
          </w:p>
        </w:tc>
        <w:tc>
          <w:tcPr>
            <w:tcW w:w="1300" w:type="dxa"/>
            <w:tcBorders>
              <w:top w:val="nil"/>
              <w:left w:val="nil"/>
              <w:bottom w:val="single" w:sz="8" w:space="0" w:color="auto"/>
              <w:right w:val="single" w:sz="8" w:space="0" w:color="auto"/>
            </w:tcBorders>
            <w:shd w:val="clear" w:color="000000" w:fill="FFFFFF"/>
            <w:vAlign w:val="center"/>
            <w:hideMark/>
          </w:tcPr>
          <w:p w14:paraId="3C27BC02" w14:textId="77777777" w:rsidR="00E478D5" w:rsidRPr="00E478D5" w:rsidRDefault="00E478D5" w:rsidP="00E478D5">
            <w:pPr>
              <w:jc w:val="center"/>
              <w:rPr>
                <w:color w:val="000000"/>
              </w:rPr>
            </w:pPr>
            <w:r w:rsidRPr="00E478D5">
              <w:rPr>
                <w:color w:val="000000"/>
              </w:rPr>
              <w:t>130,00</w:t>
            </w:r>
          </w:p>
        </w:tc>
        <w:tc>
          <w:tcPr>
            <w:tcW w:w="1400" w:type="dxa"/>
            <w:tcBorders>
              <w:top w:val="nil"/>
              <w:left w:val="nil"/>
              <w:bottom w:val="single" w:sz="8" w:space="0" w:color="auto"/>
              <w:right w:val="single" w:sz="8" w:space="0" w:color="auto"/>
            </w:tcBorders>
            <w:shd w:val="clear" w:color="000000" w:fill="FFFFFF"/>
            <w:vAlign w:val="center"/>
            <w:hideMark/>
          </w:tcPr>
          <w:p w14:paraId="5B646048" w14:textId="77777777" w:rsidR="00E478D5" w:rsidRPr="00E478D5" w:rsidRDefault="00E478D5" w:rsidP="00E478D5">
            <w:pPr>
              <w:jc w:val="center"/>
              <w:rPr>
                <w:color w:val="000000"/>
              </w:rPr>
            </w:pPr>
            <w:r w:rsidRPr="00E478D5">
              <w:rPr>
                <w:color w:val="000000"/>
              </w:rPr>
              <w:t>0,00</w:t>
            </w:r>
          </w:p>
        </w:tc>
      </w:tr>
      <w:tr w:rsidR="00E478D5" w:rsidRPr="00E478D5" w14:paraId="734FCFE7"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459A066" w14:textId="77777777" w:rsidR="00E478D5" w:rsidRPr="00E478D5" w:rsidRDefault="00E478D5" w:rsidP="00E478D5">
            <w:pPr>
              <w:rPr>
                <w:color w:val="000000"/>
              </w:rPr>
            </w:pPr>
            <w:r w:rsidRPr="00E478D5">
              <w:rPr>
                <w:color w:val="000000"/>
              </w:rPr>
              <w:t xml:space="preserve">Защита информации  в рамках подпрограммы «Развитие информационных технологий»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D6B4EF5"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8C0E80C"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6B92BC12" w14:textId="77777777" w:rsidR="00E478D5" w:rsidRPr="00E478D5" w:rsidRDefault="00E478D5" w:rsidP="00E478D5">
            <w:pPr>
              <w:jc w:val="center"/>
              <w:rPr>
                <w:color w:val="000000"/>
              </w:rPr>
            </w:pPr>
            <w:r w:rsidRPr="00E478D5">
              <w:rPr>
                <w:color w:val="000000"/>
              </w:rPr>
              <w:t>79 1 00 02300</w:t>
            </w:r>
          </w:p>
        </w:tc>
        <w:tc>
          <w:tcPr>
            <w:tcW w:w="576" w:type="dxa"/>
            <w:tcBorders>
              <w:top w:val="nil"/>
              <w:left w:val="nil"/>
              <w:bottom w:val="single" w:sz="8" w:space="0" w:color="auto"/>
              <w:right w:val="single" w:sz="8" w:space="0" w:color="auto"/>
            </w:tcBorders>
            <w:shd w:val="clear" w:color="auto" w:fill="auto"/>
            <w:vAlign w:val="center"/>
            <w:hideMark/>
          </w:tcPr>
          <w:p w14:paraId="7745E2B7"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4F178123"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53C202E4" w14:textId="77777777" w:rsidR="00E478D5" w:rsidRPr="00E478D5" w:rsidRDefault="00E478D5" w:rsidP="00E478D5">
            <w:pPr>
              <w:jc w:val="center"/>
              <w:rPr>
                <w:color w:val="000000"/>
              </w:rPr>
            </w:pPr>
            <w:r w:rsidRPr="00E478D5">
              <w:rPr>
                <w:color w:val="000000"/>
              </w:rPr>
              <w:t>34,00</w:t>
            </w:r>
          </w:p>
        </w:tc>
        <w:tc>
          <w:tcPr>
            <w:tcW w:w="1400" w:type="dxa"/>
            <w:tcBorders>
              <w:top w:val="nil"/>
              <w:left w:val="nil"/>
              <w:bottom w:val="single" w:sz="8" w:space="0" w:color="auto"/>
              <w:right w:val="single" w:sz="8" w:space="0" w:color="auto"/>
            </w:tcBorders>
            <w:shd w:val="clear" w:color="000000" w:fill="FFFFFF"/>
            <w:vAlign w:val="center"/>
            <w:hideMark/>
          </w:tcPr>
          <w:p w14:paraId="54F5C33D" w14:textId="77777777" w:rsidR="00E478D5" w:rsidRPr="00E478D5" w:rsidRDefault="00E478D5" w:rsidP="00E478D5">
            <w:pPr>
              <w:jc w:val="center"/>
              <w:rPr>
                <w:color w:val="000000"/>
              </w:rPr>
            </w:pPr>
            <w:r w:rsidRPr="00E478D5">
              <w:rPr>
                <w:color w:val="000000"/>
              </w:rPr>
              <w:t>4,00</w:t>
            </w:r>
          </w:p>
        </w:tc>
      </w:tr>
      <w:tr w:rsidR="00E478D5" w:rsidRPr="00E478D5" w14:paraId="6A1AE501"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57E7BB77" w14:textId="77777777" w:rsidR="00E478D5" w:rsidRPr="00E478D5" w:rsidRDefault="00E478D5" w:rsidP="00E478D5">
            <w:pPr>
              <w:rPr>
                <w:color w:val="000000"/>
              </w:rPr>
            </w:pPr>
            <w:r w:rsidRPr="00E478D5">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E478D5">
              <w:rPr>
                <w:color w:val="000000"/>
              </w:rPr>
              <w:t>Лысогорского</w:t>
            </w:r>
            <w:proofErr w:type="spellEnd"/>
            <w:r w:rsidRPr="00E478D5">
              <w:rPr>
                <w:color w:val="000000"/>
              </w:rPr>
              <w:t xml:space="preserve"> сельского поселения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00FA975"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3E4D68E"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1D07D28A" w14:textId="77777777" w:rsidR="00E478D5" w:rsidRPr="00E478D5" w:rsidRDefault="00E478D5" w:rsidP="00E478D5">
            <w:pPr>
              <w:jc w:val="center"/>
              <w:rPr>
                <w:color w:val="000000"/>
              </w:rPr>
            </w:pPr>
            <w:r w:rsidRPr="00E478D5">
              <w:rPr>
                <w:color w:val="000000"/>
              </w:rPr>
              <w:t>99 9 00 01060</w:t>
            </w:r>
          </w:p>
        </w:tc>
        <w:tc>
          <w:tcPr>
            <w:tcW w:w="576" w:type="dxa"/>
            <w:tcBorders>
              <w:top w:val="nil"/>
              <w:left w:val="nil"/>
              <w:bottom w:val="single" w:sz="8" w:space="0" w:color="auto"/>
              <w:right w:val="single" w:sz="8" w:space="0" w:color="auto"/>
            </w:tcBorders>
            <w:shd w:val="clear" w:color="auto" w:fill="auto"/>
            <w:vAlign w:val="center"/>
            <w:hideMark/>
          </w:tcPr>
          <w:p w14:paraId="5024C083"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2CFA4D43" w14:textId="77777777" w:rsidR="00E478D5" w:rsidRPr="00E478D5" w:rsidRDefault="00E478D5" w:rsidP="00E478D5">
            <w:pPr>
              <w:jc w:val="center"/>
              <w:rPr>
                <w:color w:val="000000"/>
              </w:rPr>
            </w:pPr>
            <w:r w:rsidRPr="00E478D5">
              <w:rPr>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1972DDDB" w14:textId="77777777" w:rsidR="00E478D5" w:rsidRPr="00E478D5" w:rsidRDefault="00E478D5" w:rsidP="00E478D5">
            <w:pPr>
              <w:jc w:val="center"/>
              <w:rPr>
                <w:color w:val="000000"/>
              </w:rPr>
            </w:pPr>
            <w:r w:rsidRPr="00E478D5">
              <w:rPr>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66B5DE38" w14:textId="77777777" w:rsidR="00E478D5" w:rsidRPr="00E478D5" w:rsidRDefault="00E478D5" w:rsidP="00E478D5">
            <w:pPr>
              <w:jc w:val="center"/>
              <w:rPr>
                <w:color w:val="000000"/>
              </w:rPr>
            </w:pPr>
            <w:r w:rsidRPr="00E478D5">
              <w:rPr>
                <w:color w:val="000000"/>
              </w:rPr>
              <w:t>0,00</w:t>
            </w:r>
          </w:p>
        </w:tc>
      </w:tr>
      <w:tr w:rsidR="00E478D5" w:rsidRPr="00E478D5" w14:paraId="677270DA"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4D04F53" w14:textId="77777777" w:rsidR="00E478D5" w:rsidRPr="00E478D5" w:rsidRDefault="00E478D5" w:rsidP="00E478D5">
            <w:pPr>
              <w:rPr>
                <w:color w:val="000000"/>
              </w:rPr>
            </w:pPr>
            <w:proofErr w:type="gramStart"/>
            <w:r w:rsidRPr="00E478D5">
              <w:rPr>
                <w:color w:val="000000"/>
              </w:rPr>
              <w:lastRenderedPageBreak/>
              <w:t>Иные межбюджетные трансферты,  передаваемые  другим бюджетам бюджетной системы Российской Федерации на</w:t>
            </w:r>
            <w:r w:rsidRPr="00E478D5">
              <w:rPr>
                <w:b/>
                <w:bCs/>
                <w:color w:val="000000"/>
              </w:rPr>
              <w:t xml:space="preserve"> о</w:t>
            </w:r>
            <w:r w:rsidRPr="00E478D5">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межбюджетные трансферты)</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667FF592"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5FCDABF"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6060C320" w14:textId="77777777" w:rsidR="00E478D5" w:rsidRPr="00E478D5" w:rsidRDefault="00E478D5" w:rsidP="00E478D5">
            <w:pPr>
              <w:jc w:val="center"/>
              <w:rPr>
                <w:color w:val="000000"/>
              </w:rPr>
            </w:pPr>
            <w:r w:rsidRPr="00E478D5">
              <w:rPr>
                <w:color w:val="000000"/>
              </w:rPr>
              <w:t>99 9 00 03560</w:t>
            </w:r>
          </w:p>
        </w:tc>
        <w:tc>
          <w:tcPr>
            <w:tcW w:w="576" w:type="dxa"/>
            <w:tcBorders>
              <w:top w:val="nil"/>
              <w:left w:val="nil"/>
              <w:bottom w:val="single" w:sz="8" w:space="0" w:color="auto"/>
              <w:right w:val="single" w:sz="8" w:space="0" w:color="auto"/>
            </w:tcBorders>
            <w:shd w:val="clear" w:color="auto" w:fill="auto"/>
            <w:vAlign w:val="center"/>
            <w:hideMark/>
          </w:tcPr>
          <w:p w14:paraId="7B2A987C" w14:textId="77777777" w:rsidR="00E478D5" w:rsidRPr="00E478D5" w:rsidRDefault="00E478D5" w:rsidP="00E478D5">
            <w:pPr>
              <w:jc w:val="center"/>
              <w:rPr>
                <w:color w:val="000000"/>
              </w:rPr>
            </w:pPr>
            <w:r w:rsidRPr="00E478D5">
              <w:rPr>
                <w:color w:val="000000"/>
              </w:rPr>
              <w:t>540</w:t>
            </w:r>
          </w:p>
        </w:tc>
        <w:tc>
          <w:tcPr>
            <w:tcW w:w="1280" w:type="dxa"/>
            <w:tcBorders>
              <w:top w:val="nil"/>
              <w:left w:val="nil"/>
              <w:bottom w:val="single" w:sz="8" w:space="0" w:color="auto"/>
              <w:right w:val="single" w:sz="8" w:space="0" w:color="auto"/>
            </w:tcBorders>
            <w:shd w:val="clear" w:color="000000" w:fill="FFFFFF"/>
            <w:vAlign w:val="center"/>
            <w:hideMark/>
          </w:tcPr>
          <w:p w14:paraId="2C28C289" w14:textId="77777777" w:rsidR="00E478D5" w:rsidRPr="00E478D5" w:rsidRDefault="00E478D5" w:rsidP="00E478D5">
            <w:pPr>
              <w:jc w:val="center"/>
              <w:rPr>
                <w:color w:val="000000"/>
              </w:rPr>
            </w:pPr>
            <w:r w:rsidRPr="00E478D5">
              <w:rPr>
                <w:color w:val="000000"/>
              </w:rPr>
              <w:t>57,60</w:t>
            </w:r>
          </w:p>
        </w:tc>
        <w:tc>
          <w:tcPr>
            <w:tcW w:w="1300" w:type="dxa"/>
            <w:tcBorders>
              <w:top w:val="nil"/>
              <w:left w:val="nil"/>
              <w:bottom w:val="single" w:sz="8" w:space="0" w:color="auto"/>
              <w:right w:val="single" w:sz="8" w:space="0" w:color="auto"/>
            </w:tcBorders>
            <w:shd w:val="clear" w:color="000000" w:fill="FFFFFF"/>
            <w:vAlign w:val="center"/>
            <w:hideMark/>
          </w:tcPr>
          <w:p w14:paraId="32BBD46B" w14:textId="77777777" w:rsidR="00E478D5" w:rsidRPr="00E478D5" w:rsidRDefault="00E478D5" w:rsidP="00E478D5">
            <w:pPr>
              <w:jc w:val="center"/>
              <w:rPr>
                <w:color w:val="000000"/>
              </w:rPr>
            </w:pPr>
            <w:r w:rsidRPr="00E478D5">
              <w:rPr>
                <w:color w:val="000000"/>
              </w:rPr>
              <w:t>57,60</w:t>
            </w:r>
          </w:p>
        </w:tc>
        <w:tc>
          <w:tcPr>
            <w:tcW w:w="1400" w:type="dxa"/>
            <w:tcBorders>
              <w:top w:val="nil"/>
              <w:left w:val="nil"/>
              <w:bottom w:val="single" w:sz="8" w:space="0" w:color="auto"/>
              <w:right w:val="single" w:sz="8" w:space="0" w:color="auto"/>
            </w:tcBorders>
            <w:shd w:val="clear" w:color="000000" w:fill="FFFFFF"/>
            <w:vAlign w:val="center"/>
            <w:hideMark/>
          </w:tcPr>
          <w:p w14:paraId="6AD0CDC2" w14:textId="77777777" w:rsidR="00E478D5" w:rsidRPr="00E478D5" w:rsidRDefault="00E478D5" w:rsidP="00E478D5">
            <w:pPr>
              <w:jc w:val="center"/>
              <w:rPr>
                <w:color w:val="000000"/>
              </w:rPr>
            </w:pPr>
            <w:r w:rsidRPr="00E478D5">
              <w:rPr>
                <w:color w:val="000000"/>
              </w:rPr>
              <w:t>57,60</w:t>
            </w:r>
          </w:p>
        </w:tc>
      </w:tr>
      <w:tr w:rsidR="00E478D5" w:rsidRPr="00E478D5" w14:paraId="35347AFA"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C605242" w14:textId="77777777" w:rsidR="00E478D5" w:rsidRPr="00E478D5" w:rsidRDefault="00E478D5" w:rsidP="00E478D5">
            <w:pPr>
              <w:rPr>
                <w:color w:val="000000"/>
              </w:rPr>
            </w:pPr>
            <w:r w:rsidRPr="00E478D5">
              <w:rPr>
                <w:color w:val="000000"/>
              </w:rPr>
              <w:t xml:space="preserve">Реализация направления расходов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6407982"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7282274C"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062A7BDC" w14:textId="77777777" w:rsidR="00E478D5" w:rsidRPr="00E478D5" w:rsidRDefault="00E478D5" w:rsidP="00E478D5">
            <w:pPr>
              <w:jc w:val="center"/>
              <w:rPr>
                <w:color w:val="000000"/>
              </w:rPr>
            </w:pPr>
            <w:r w:rsidRPr="00E478D5">
              <w:rPr>
                <w:color w:val="000000"/>
              </w:rPr>
              <w:t>99 9 00 88880</w:t>
            </w:r>
          </w:p>
        </w:tc>
        <w:tc>
          <w:tcPr>
            <w:tcW w:w="576" w:type="dxa"/>
            <w:tcBorders>
              <w:top w:val="nil"/>
              <w:left w:val="nil"/>
              <w:bottom w:val="single" w:sz="8" w:space="0" w:color="auto"/>
              <w:right w:val="single" w:sz="8" w:space="0" w:color="auto"/>
            </w:tcBorders>
            <w:shd w:val="clear" w:color="auto" w:fill="auto"/>
            <w:vAlign w:val="center"/>
            <w:hideMark/>
          </w:tcPr>
          <w:p w14:paraId="26DE541B"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A4D5797" w14:textId="77777777" w:rsidR="00E478D5" w:rsidRPr="00E478D5" w:rsidRDefault="00E478D5" w:rsidP="00E478D5">
            <w:pPr>
              <w:jc w:val="center"/>
              <w:rPr>
                <w:color w:val="000000"/>
              </w:rPr>
            </w:pPr>
            <w:r w:rsidRPr="00E478D5">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44261625" w14:textId="77777777" w:rsidR="00E478D5" w:rsidRPr="00E478D5" w:rsidRDefault="00E478D5" w:rsidP="00E478D5">
            <w:pPr>
              <w:jc w:val="center"/>
              <w:rPr>
                <w:color w:val="000000"/>
              </w:rPr>
            </w:pPr>
            <w:r w:rsidRPr="00E478D5">
              <w:rPr>
                <w:color w:val="000000"/>
              </w:rPr>
              <w:t>20,00</w:t>
            </w:r>
          </w:p>
        </w:tc>
        <w:tc>
          <w:tcPr>
            <w:tcW w:w="1400" w:type="dxa"/>
            <w:tcBorders>
              <w:top w:val="nil"/>
              <w:left w:val="nil"/>
              <w:bottom w:val="single" w:sz="8" w:space="0" w:color="auto"/>
              <w:right w:val="single" w:sz="8" w:space="0" w:color="auto"/>
            </w:tcBorders>
            <w:shd w:val="clear" w:color="000000" w:fill="FFFFFF"/>
            <w:vAlign w:val="center"/>
            <w:hideMark/>
          </w:tcPr>
          <w:p w14:paraId="042C5E90" w14:textId="77777777" w:rsidR="00E478D5" w:rsidRPr="00E478D5" w:rsidRDefault="00E478D5" w:rsidP="00E478D5">
            <w:pPr>
              <w:jc w:val="center"/>
              <w:rPr>
                <w:color w:val="000000"/>
              </w:rPr>
            </w:pPr>
            <w:r w:rsidRPr="00E478D5">
              <w:rPr>
                <w:color w:val="000000"/>
              </w:rPr>
              <w:t>20,00</w:t>
            </w:r>
          </w:p>
        </w:tc>
      </w:tr>
      <w:tr w:rsidR="00E478D5" w:rsidRPr="00E478D5" w14:paraId="7A3273FA" w14:textId="77777777" w:rsidTr="00711CDC">
        <w:trPr>
          <w:trHeight w:val="64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95E994B" w14:textId="77777777" w:rsidR="00E478D5" w:rsidRPr="00E478D5" w:rsidRDefault="00E478D5" w:rsidP="00E478D5">
            <w:pPr>
              <w:rPr>
                <w:color w:val="000000"/>
              </w:rPr>
            </w:pPr>
            <w:r w:rsidRPr="00E478D5">
              <w:rPr>
                <w:color w:val="000000"/>
              </w:rPr>
              <w:t xml:space="preserve">Реализация направления расходов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(Уплата налогов, сборов и иных платежей)  </w:t>
            </w:r>
          </w:p>
        </w:tc>
        <w:tc>
          <w:tcPr>
            <w:tcW w:w="567" w:type="dxa"/>
            <w:tcBorders>
              <w:top w:val="nil"/>
              <w:left w:val="nil"/>
              <w:bottom w:val="single" w:sz="8" w:space="0" w:color="auto"/>
              <w:right w:val="single" w:sz="8" w:space="0" w:color="auto"/>
            </w:tcBorders>
            <w:shd w:val="clear" w:color="auto" w:fill="auto"/>
            <w:vAlign w:val="center"/>
            <w:hideMark/>
          </w:tcPr>
          <w:p w14:paraId="7D2BAF3B"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FEE543C"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4522478E" w14:textId="77777777" w:rsidR="00E478D5" w:rsidRPr="00E478D5" w:rsidRDefault="00E478D5" w:rsidP="00E478D5">
            <w:pPr>
              <w:jc w:val="center"/>
              <w:rPr>
                <w:color w:val="000000"/>
              </w:rPr>
            </w:pPr>
            <w:r w:rsidRPr="00E478D5">
              <w:rPr>
                <w:color w:val="000000"/>
              </w:rPr>
              <w:t>99 9 00 88880</w:t>
            </w:r>
          </w:p>
        </w:tc>
        <w:tc>
          <w:tcPr>
            <w:tcW w:w="576" w:type="dxa"/>
            <w:tcBorders>
              <w:top w:val="nil"/>
              <w:left w:val="nil"/>
              <w:bottom w:val="single" w:sz="8" w:space="0" w:color="auto"/>
              <w:right w:val="single" w:sz="8" w:space="0" w:color="auto"/>
            </w:tcBorders>
            <w:shd w:val="clear" w:color="auto" w:fill="auto"/>
            <w:vAlign w:val="center"/>
            <w:hideMark/>
          </w:tcPr>
          <w:p w14:paraId="4F1FF08C" w14:textId="77777777" w:rsidR="00E478D5" w:rsidRPr="00E478D5" w:rsidRDefault="00E478D5" w:rsidP="00E478D5">
            <w:pPr>
              <w:jc w:val="center"/>
              <w:rPr>
                <w:color w:val="000000"/>
              </w:rPr>
            </w:pPr>
            <w:r w:rsidRPr="00E478D5">
              <w:rPr>
                <w:color w:val="000000"/>
              </w:rPr>
              <w:t>850</w:t>
            </w:r>
          </w:p>
        </w:tc>
        <w:tc>
          <w:tcPr>
            <w:tcW w:w="1280" w:type="dxa"/>
            <w:tcBorders>
              <w:top w:val="nil"/>
              <w:left w:val="nil"/>
              <w:bottom w:val="single" w:sz="8" w:space="0" w:color="auto"/>
              <w:right w:val="single" w:sz="8" w:space="0" w:color="auto"/>
            </w:tcBorders>
            <w:shd w:val="clear" w:color="000000" w:fill="FFFFFF"/>
            <w:vAlign w:val="center"/>
            <w:hideMark/>
          </w:tcPr>
          <w:p w14:paraId="175BFC29" w14:textId="77777777" w:rsidR="00E478D5" w:rsidRPr="00E478D5" w:rsidRDefault="00E478D5" w:rsidP="00E478D5">
            <w:pPr>
              <w:jc w:val="center"/>
              <w:rPr>
                <w:color w:val="000000"/>
              </w:rPr>
            </w:pPr>
            <w:r w:rsidRPr="00E478D5">
              <w:rPr>
                <w:color w:val="000000"/>
              </w:rPr>
              <w:t>453,90</w:t>
            </w:r>
          </w:p>
        </w:tc>
        <w:tc>
          <w:tcPr>
            <w:tcW w:w="1300" w:type="dxa"/>
            <w:tcBorders>
              <w:top w:val="nil"/>
              <w:left w:val="nil"/>
              <w:bottom w:val="single" w:sz="8" w:space="0" w:color="auto"/>
              <w:right w:val="single" w:sz="8" w:space="0" w:color="auto"/>
            </w:tcBorders>
            <w:shd w:val="clear" w:color="000000" w:fill="FFFFFF"/>
            <w:vAlign w:val="center"/>
            <w:hideMark/>
          </w:tcPr>
          <w:p w14:paraId="3EE56771" w14:textId="77777777" w:rsidR="00E478D5" w:rsidRPr="00E478D5" w:rsidRDefault="00E478D5" w:rsidP="00E478D5">
            <w:pPr>
              <w:jc w:val="center"/>
              <w:rPr>
                <w:color w:val="000000"/>
              </w:rPr>
            </w:pPr>
            <w:r w:rsidRPr="00E478D5">
              <w:rPr>
                <w:color w:val="000000"/>
              </w:rPr>
              <w:t>450,00</w:t>
            </w:r>
          </w:p>
        </w:tc>
        <w:tc>
          <w:tcPr>
            <w:tcW w:w="1400" w:type="dxa"/>
            <w:tcBorders>
              <w:top w:val="nil"/>
              <w:left w:val="nil"/>
              <w:bottom w:val="single" w:sz="8" w:space="0" w:color="auto"/>
              <w:right w:val="single" w:sz="8" w:space="0" w:color="auto"/>
            </w:tcBorders>
            <w:shd w:val="clear" w:color="000000" w:fill="FFFFFF"/>
            <w:vAlign w:val="center"/>
            <w:hideMark/>
          </w:tcPr>
          <w:p w14:paraId="01BE3CE3" w14:textId="77777777" w:rsidR="00E478D5" w:rsidRPr="00E478D5" w:rsidRDefault="00E478D5" w:rsidP="00E478D5">
            <w:pPr>
              <w:jc w:val="center"/>
              <w:rPr>
                <w:color w:val="000000"/>
              </w:rPr>
            </w:pPr>
            <w:r w:rsidRPr="00E478D5">
              <w:rPr>
                <w:color w:val="000000"/>
              </w:rPr>
              <w:t>200,00</w:t>
            </w:r>
          </w:p>
        </w:tc>
      </w:tr>
      <w:tr w:rsidR="00E478D5" w:rsidRPr="00E478D5" w14:paraId="0D8959D9" w14:textId="77777777" w:rsidTr="00711CDC">
        <w:trPr>
          <w:trHeight w:val="64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C9841C5" w14:textId="77777777" w:rsidR="00E478D5" w:rsidRPr="00E478D5" w:rsidRDefault="00E478D5" w:rsidP="00E478D5">
            <w:pPr>
              <w:rPr>
                <w:color w:val="000000"/>
              </w:rPr>
            </w:pPr>
            <w:r w:rsidRPr="00E478D5">
              <w:rPr>
                <w:color w:val="000000"/>
              </w:rPr>
              <w:t xml:space="preserve">Условно утвержденные расходы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(Специальные расходы)</w:t>
            </w:r>
          </w:p>
        </w:tc>
        <w:tc>
          <w:tcPr>
            <w:tcW w:w="567" w:type="dxa"/>
            <w:tcBorders>
              <w:top w:val="nil"/>
              <w:left w:val="nil"/>
              <w:bottom w:val="single" w:sz="8" w:space="0" w:color="auto"/>
              <w:right w:val="single" w:sz="8" w:space="0" w:color="auto"/>
            </w:tcBorders>
            <w:shd w:val="clear" w:color="auto" w:fill="auto"/>
            <w:vAlign w:val="center"/>
            <w:hideMark/>
          </w:tcPr>
          <w:p w14:paraId="78200E63"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0D4D47E" w14:textId="77777777" w:rsidR="00E478D5" w:rsidRPr="00E478D5" w:rsidRDefault="00E478D5" w:rsidP="00E478D5">
            <w:pPr>
              <w:jc w:val="center"/>
              <w:rPr>
                <w:color w:val="000000"/>
              </w:rPr>
            </w:pPr>
            <w:r w:rsidRPr="00E478D5">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7FE8A83B" w14:textId="77777777" w:rsidR="00E478D5" w:rsidRPr="00E478D5" w:rsidRDefault="00E478D5" w:rsidP="00E478D5">
            <w:pPr>
              <w:jc w:val="center"/>
              <w:rPr>
                <w:color w:val="000000"/>
              </w:rPr>
            </w:pPr>
            <w:r w:rsidRPr="00E478D5">
              <w:rPr>
                <w:color w:val="000000"/>
              </w:rPr>
              <w:t>99 9 00 90110</w:t>
            </w:r>
          </w:p>
        </w:tc>
        <w:tc>
          <w:tcPr>
            <w:tcW w:w="576" w:type="dxa"/>
            <w:tcBorders>
              <w:top w:val="nil"/>
              <w:left w:val="nil"/>
              <w:bottom w:val="single" w:sz="8" w:space="0" w:color="auto"/>
              <w:right w:val="single" w:sz="8" w:space="0" w:color="auto"/>
            </w:tcBorders>
            <w:shd w:val="clear" w:color="auto" w:fill="auto"/>
            <w:vAlign w:val="center"/>
            <w:hideMark/>
          </w:tcPr>
          <w:p w14:paraId="1B8AE40F" w14:textId="77777777" w:rsidR="00E478D5" w:rsidRPr="00E478D5" w:rsidRDefault="00E478D5" w:rsidP="00E478D5">
            <w:pPr>
              <w:jc w:val="center"/>
              <w:rPr>
                <w:color w:val="000000"/>
              </w:rPr>
            </w:pPr>
            <w:r w:rsidRPr="00E478D5">
              <w:rPr>
                <w:color w:val="000000"/>
              </w:rPr>
              <w:t>880</w:t>
            </w:r>
          </w:p>
        </w:tc>
        <w:tc>
          <w:tcPr>
            <w:tcW w:w="1280" w:type="dxa"/>
            <w:tcBorders>
              <w:top w:val="nil"/>
              <w:left w:val="nil"/>
              <w:bottom w:val="single" w:sz="8" w:space="0" w:color="auto"/>
              <w:right w:val="single" w:sz="8" w:space="0" w:color="auto"/>
            </w:tcBorders>
            <w:shd w:val="clear" w:color="000000" w:fill="FFFFFF"/>
            <w:vAlign w:val="center"/>
            <w:hideMark/>
          </w:tcPr>
          <w:p w14:paraId="3A5BE5CC"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728B8E7C" w14:textId="77777777" w:rsidR="00E478D5" w:rsidRPr="00E478D5" w:rsidRDefault="00E478D5" w:rsidP="00E478D5">
            <w:pPr>
              <w:jc w:val="center"/>
              <w:rPr>
                <w:color w:val="000000"/>
              </w:rPr>
            </w:pPr>
            <w:r w:rsidRPr="00E478D5">
              <w:rPr>
                <w:color w:val="000000"/>
              </w:rPr>
              <w:t>412,70</w:t>
            </w:r>
          </w:p>
        </w:tc>
        <w:tc>
          <w:tcPr>
            <w:tcW w:w="1400" w:type="dxa"/>
            <w:tcBorders>
              <w:top w:val="nil"/>
              <w:left w:val="nil"/>
              <w:bottom w:val="single" w:sz="8" w:space="0" w:color="auto"/>
              <w:right w:val="single" w:sz="8" w:space="0" w:color="auto"/>
            </w:tcBorders>
            <w:shd w:val="clear" w:color="000000" w:fill="FFFFFF"/>
            <w:vAlign w:val="center"/>
            <w:hideMark/>
          </w:tcPr>
          <w:p w14:paraId="6EE620E8" w14:textId="77777777" w:rsidR="00E478D5" w:rsidRPr="00E478D5" w:rsidRDefault="00E478D5" w:rsidP="00E478D5">
            <w:pPr>
              <w:jc w:val="center"/>
              <w:rPr>
                <w:color w:val="000000"/>
              </w:rPr>
            </w:pPr>
            <w:r w:rsidRPr="00E478D5">
              <w:rPr>
                <w:color w:val="000000"/>
              </w:rPr>
              <w:t>782,50</w:t>
            </w:r>
          </w:p>
        </w:tc>
      </w:tr>
      <w:tr w:rsidR="00E478D5" w:rsidRPr="00E478D5" w14:paraId="5CA37F83" w14:textId="77777777" w:rsidTr="00711CDC">
        <w:trPr>
          <w:trHeight w:val="3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9488D28" w14:textId="77777777" w:rsidR="00E478D5" w:rsidRPr="00E478D5" w:rsidRDefault="00E478D5" w:rsidP="00E478D5">
            <w:pPr>
              <w:rPr>
                <w:b/>
                <w:bCs/>
                <w:color w:val="000000"/>
              </w:rPr>
            </w:pPr>
            <w:r w:rsidRPr="00E478D5">
              <w:rPr>
                <w:b/>
                <w:bCs/>
                <w:color w:val="000000"/>
              </w:rPr>
              <w:t xml:space="preserve">  Национальная оборона</w:t>
            </w:r>
          </w:p>
        </w:tc>
        <w:tc>
          <w:tcPr>
            <w:tcW w:w="567" w:type="dxa"/>
            <w:tcBorders>
              <w:top w:val="nil"/>
              <w:left w:val="nil"/>
              <w:bottom w:val="single" w:sz="8" w:space="0" w:color="auto"/>
              <w:right w:val="single" w:sz="8" w:space="0" w:color="auto"/>
            </w:tcBorders>
            <w:shd w:val="clear" w:color="auto" w:fill="auto"/>
            <w:vAlign w:val="center"/>
            <w:hideMark/>
          </w:tcPr>
          <w:p w14:paraId="1F5C21A2" w14:textId="77777777" w:rsidR="00E478D5" w:rsidRPr="00E478D5" w:rsidRDefault="00E478D5" w:rsidP="00E478D5">
            <w:pPr>
              <w:jc w:val="center"/>
              <w:rPr>
                <w:b/>
                <w:bCs/>
                <w:color w:val="000000"/>
              </w:rPr>
            </w:pPr>
            <w:r w:rsidRPr="00E478D5">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2C82FF1F"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88215BD"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188C674"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7324555" w14:textId="77777777" w:rsidR="00E478D5" w:rsidRPr="00E478D5" w:rsidRDefault="00E478D5" w:rsidP="00E478D5">
            <w:pPr>
              <w:jc w:val="center"/>
              <w:rPr>
                <w:b/>
                <w:bCs/>
                <w:color w:val="000000"/>
              </w:rPr>
            </w:pPr>
            <w:r w:rsidRPr="00E478D5">
              <w:rPr>
                <w:b/>
                <w:bCs/>
                <w:color w:val="000000"/>
              </w:rPr>
              <w:t>317,30</w:t>
            </w:r>
          </w:p>
        </w:tc>
        <w:tc>
          <w:tcPr>
            <w:tcW w:w="1300" w:type="dxa"/>
            <w:tcBorders>
              <w:top w:val="nil"/>
              <w:left w:val="nil"/>
              <w:bottom w:val="single" w:sz="8" w:space="0" w:color="auto"/>
              <w:right w:val="single" w:sz="8" w:space="0" w:color="auto"/>
            </w:tcBorders>
            <w:shd w:val="clear" w:color="000000" w:fill="FFFFFF"/>
            <w:vAlign w:val="center"/>
            <w:hideMark/>
          </w:tcPr>
          <w:p w14:paraId="4E9A84A7" w14:textId="77777777" w:rsidR="00E478D5" w:rsidRPr="00E478D5" w:rsidRDefault="00E478D5" w:rsidP="00E478D5">
            <w:pPr>
              <w:jc w:val="center"/>
              <w:rPr>
                <w:b/>
                <w:bCs/>
                <w:color w:val="000000"/>
              </w:rPr>
            </w:pPr>
            <w:r w:rsidRPr="00E478D5">
              <w:rPr>
                <w:b/>
                <w:bCs/>
                <w:color w:val="000000"/>
              </w:rPr>
              <w:t>328,20</w:t>
            </w:r>
          </w:p>
        </w:tc>
        <w:tc>
          <w:tcPr>
            <w:tcW w:w="1400" w:type="dxa"/>
            <w:tcBorders>
              <w:top w:val="nil"/>
              <w:left w:val="nil"/>
              <w:bottom w:val="single" w:sz="8" w:space="0" w:color="auto"/>
              <w:right w:val="single" w:sz="8" w:space="0" w:color="auto"/>
            </w:tcBorders>
            <w:shd w:val="clear" w:color="000000" w:fill="FFFFFF"/>
            <w:vAlign w:val="center"/>
            <w:hideMark/>
          </w:tcPr>
          <w:p w14:paraId="18DFCC0B" w14:textId="77777777" w:rsidR="00E478D5" w:rsidRPr="00E478D5" w:rsidRDefault="00E478D5" w:rsidP="00E478D5">
            <w:pPr>
              <w:jc w:val="center"/>
              <w:rPr>
                <w:b/>
                <w:bCs/>
                <w:color w:val="000000"/>
              </w:rPr>
            </w:pPr>
            <w:r w:rsidRPr="00E478D5">
              <w:rPr>
                <w:b/>
                <w:bCs/>
                <w:color w:val="000000"/>
              </w:rPr>
              <w:t>0,00</w:t>
            </w:r>
          </w:p>
        </w:tc>
      </w:tr>
      <w:tr w:rsidR="00E478D5" w:rsidRPr="00E478D5" w14:paraId="657B1646"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75FA34E" w14:textId="77777777" w:rsidR="00E478D5" w:rsidRPr="00E478D5" w:rsidRDefault="00E478D5" w:rsidP="00E478D5">
            <w:pPr>
              <w:rPr>
                <w:b/>
                <w:bCs/>
                <w:color w:val="000000"/>
              </w:rPr>
            </w:pPr>
            <w:r w:rsidRPr="00E478D5">
              <w:rPr>
                <w:b/>
                <w:bCs/>
                <w:color w:val="000000"/>
              </w:rPr>
              <w:t>Мобилизационная и вневойсковая подготовка</w:t>
            </w:r>
          </w:p>
        </w:tc>
        <w:tc>
          <w:tcPr>
            <w:tcW w:w="567" w:type="dxa"/>
            <w:tcBorders>
              <w:top w:val="nil"/>
              <w:left w:val="nil"/>
              <w:bottom w:val="single" w:sz="8" w:space="0" w:color="auto"/>
              <w:right w:val="single" w:sz="8" w:space="0" w:color="auto"/>
            </w:tcBorders>
            <w:shd w:val="clear" w:color="auto" w:fill="auto"/>
            <w:vAlign w:val="center"/>
            <w:hideMark/>
          </w:tcPr>
          <w:p w14:paraId="7B088B39" w14:textId="77777777" w:rsidR="00E478D5" w:rsidRPr="00E478D5" w:rsidRDefault="00E478D5" w:rsidP="00E478D5">
            <w:pPr>
              <w:jc w:val="center"/>
              <w:rPr>
                <w:b/>
                <w:bCs/>
                <w:color w:val="000000"/>
              </w:rPr>
            </w:pPr>
            <w:r w:rsidRPr="00E478D5">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11D20A23" w14:textId="77777777" w:rsidR="00E478D5" w:rsidRPr="00E478D5" w:rsidRDefault="00E478D5" w:rsidP="00E478D5">
            <w:pPr>
              <w:jc w:val="center"/>
              <w:rPr>
                <w:b/>
                <w:bCs/>
                <w:color w:val="000000"/>
              </w:rPr>
            </w:pPr>
            <w:r w:rsidRPr="00E478D5">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41DBA114"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21BF573B"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4482398A" w14:textId="77777777" w:rsidR="00E478D5" w:rsidRPr="00E478D5" w:rsidRDefault="00E478D5" w:rsidP="00E478D5">
            <w:pPr>
              <w:jc w:val="center"/>
              <w:rPr>
                <w:b/>
                <w:bCs/>
                <w:color w:val="000000"/>
              </w:rPr>
            </w:pPr>
            <w:r w:rsidRPr="00E478D5">
              <w:rPr>
                <w:b/>
                <w:bCs/>
                <w:color w:val="000000"/>
              </w:rPr>
              <w:t>317,30</w:t>
            </w:r>
          </w:p>
        </w:tc>
        <w:tc>
          <w:tcPr>
            <w:tcW w:w="1300" w:type="dxa"/>
            <w:tcBorders>
              <w:top w:val="nil"/>
              <w:left w:val="nil"/>
              <w:bottom w:val="single" w:sz="8" w:space="0" w:color="auto"/>
              <w:right w:val="single" w:sz="8" w:space="0" w:color="auto"/>
            </w:tcBorders>
            <w:shd w:val="clear" w:color="000000" w:fill="FFFFFF"/>
            <w:vAlign w:val="center"/>
            <w:hideMark/>
          </w:tcPr>
          <w:p w14:paraId="52E64B6F" w14:textId="77777777" w:rsidR="00E478D5" w:rsidRPr="00E478D5" w:rsidRDefault="00E478D5" w:rsidP="00E478D5">
            <w:pPr>
              <w:jc w:val="center"/>
              <w:rPr>
                <w:b/>
                <w:bCs/>
                <w:color w:val="000000"/>
              </w:rPr>
            </w:pPr>
            <w:r w:rsidRPr="00E478D5">
              <w:rPr>
                <w:b/>
                <w:bCs/>
                <w:color w:val="000000"/>
              </w:rPr>
              <w:t>328,20</w:t>
            </w:r>
          </w:p>
        </w:tc>
        <w:tc>
          <w:tcPr>
            <w:tcW w:w="1400" w:type="dxa"/>
            <w:tcBorders>
              <w:top w:val="nil"/>
              <w:left w:val="nil"/>
              <w:bottom w:val="single" w:sz="8" w:space="0" w:color="auto"/>
              <w:right w:val="single" w:sz="8" w:space="0" w:color="auto"/>
            </w:tcBorders>
            <w:shd w:val="clear" w:color="000000" w:fill="FFFFFF"/>
            <w:vAlign w:val="center"/>
            <w:hideMark/>
          </w:tcPr>
          <w:p w14:paraId="67E8B52B" w14:textId="77777777" w:rsidR="00E478D5" w:rsidRPr="00E478D5" w:rsidRDefault="00E478D5" w:rsidP="00E478D5">
            <w:pPr>
              <w:jc w:val="center"/>
              <w:rPr>
                <w:b/>
                <w:bCs/>
                <w:color w:val="000000"/>
              </w:rPr>
            </w:pPr>
            <w:r w:rsidRPr="00E478D5">
              <w:rPr>
                <w:b/>
                <w:bCs/>
                <w:color w:val="000000"/>
              </w:rPr>
              <w:t>0,00</w:t>
            </w:r>
          </w:p>
        </w:tc>
      </w:tr>
      <w:tr w:rsidR="00E478D5" w:rsidRPr="00E478D5" w14:paraId="58E6CB4F"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E126B99" w14:textId="77777777" w:rsidR="00E478D5" w:rsidRPr="00E478D5" w:rsidRDefault="00E478D5" w:rsidP="00E478D5">
            <w:pPr>
              <w:rPr>
                <w:color w:val="000000"/>
              </w:rPr>
            </w:pPr>
            <w:r w:rsidRPr="00E478D5">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E478D5">
              <w:rPr>
                <w:color w:val="000000"/>
              </w:rPr>
              <w:t>»(</w:t>
            </w:r>
            <w:proofErr w:type="gramEnd"/>
            <w:r w:rsidRPr="00E478D5">
              <w:rPr>
                <w:color w:val="000000"/>
              </w:rPr>
              <w:t>Расходы на выплату персоналу государственных 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63B6A333" w14:textId="77777777" w:rsidR="00E478D5" w:rsidRPr="00E478D5" w:rsidRDefault="00E478D5" w:rsidP="00E478D5">
            <w:pPr>
              <w:jc w:val="center"/>
              <w:rPr>
                <w:color w:val="000000"/>
              </w:rPr>
            </w:pPr>
            <w:r w:rsidRPr="00E478D5">
              <w:rPr>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709FB477"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39DB2A5F" w14:textId="77777777" w:rsidR="00E478D5" w:rsidRPr="00E478D5" w:rsidRDefault="00E478D5" w:rsidP="00E478D5">
            <w:pPr>
              <w:jc w:val="center"/>
              <w:rPr>
                <w:color w:val="000000"/>
              </w:rPr>
            </w:pPr>
            <w:r w:rsidRPr="00E478D5">
              <w:rPr>
                <w:color w:val="000000"/>
              </w:rPr>
              <w:t>89 9 00 51180</w:t>
            </w:r>
          </w:p>
        </w:tc>
        <w:tc>
          <w:tcPr>
            <w:tcW w:w="576" w:type="dxa"/>
            <w:tcBorders>
              <w:top w:val="nil"/>
              <w:left w:val="nil"/>
              <w:bottom w:val="single" w:sz="8" w:space="0" w:color="auto"/>
              <w:right w:val="single" w:sz="8" w:space="0" w:color="auto"/>
            </w:tcBorders>
            <w:shd w:val="clear" w:color="auto" w:fill="auto"/>
            <w:vAlign w:val="center"/>
            <w:hideMark/>
          </w:tcPr>
          <w:p w14:paraId="27F56324" w14:textId="77777777" w:rsidR="00E478D5" w:rsidRPr="00E478D5" w:rsidRDefault="00E478D5" w:rsidP="00E478D5">
            <w:pPr>
              <w:jc w:val="center"/>
              <w:rPr>
                <w:color w:val="000000"/>
              </w:rPr>
            </w:pPr>
            <w:r w:rsidRPr="00E478D5">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0BE933BF" w14:textId="77777777" w:rsidR="00E478D5" w:rsidRPr="00E478D5" w:rsidRDefault="00E478D5" w:rsidP="00E478D5">
            <w:pPr>
              <w:jc w:val="center"/>
              <w:rPr>
                <w:color w:val="000000"/>
              </w:rPr>
            </w:pPr>
            <w:r w:rsidRPr="00E478D5">
              <w:rPr>
                <w:color w:val="000000"/>
              </w:rPr>
              <w:t>317,30</w:t>
            </w:r>
          </w:p>
        </w:tc>
        <w:tc>
          <w:tcPr>
            <w:tcW w:w="1300" w:type="dxa"/>
            <w:tcBorders>
              <w:top w:val="nil"/>
              <w:left w:val="nil"/>
              <w:bottom w:val="single" w:sz="8" w:space="0" w:color="auto"/>
              <w:right w:val="single" w:sz="8" w:space="0" w:color="auto"/>
            </w:tcBorders>
            <w:shd w:val="clear" w:color="000000" w:fill="FFFFFF"/>
            <w:vAlign w:val="center"/>
            <w:hideMark/>
          </w:tcPr>
          <w:p w14:paraId="0C72EDCC" w14:textId="77777777" w:rsidR="00E478D5" w:rsidRPr="00E478D5" w:rsidRDefault="00E478D5" w:rsidP="00E478D5">
            <w:pPr>
              <w:jc w:val="center"/>
              <w:rPr>
                <w:color w:val="000000"/>
              </w:rPr>
            </w:pPr>
            <w:r w:rsidRPr="00E478D5">
              <w:rPr>
                <w:color w:val="000000"/>
              </w:rPr>
              <w:t>328,20</w:t>
            </w:r>
          </w:p>
        </w:tc>
        <w:tc>
          <w:tcPr>
            <w:tcW w:w="1400" w:type="dxa"/>
            <w:tcBorders>
              <w:top w:val="nil"/>
              <w:left w:val="nil"/>
              <w:bottom w:val="single" w:sz="8" w:space="0" w:color="auto"/>
              <w:right w:val="single" w:sz="8" w:space="0" w:color="auto"/>
            </w:tcBorders>
            <w:shd w:val="clear" w:color="000000" w:fill="FFFFFF"/>
            <w:vAlign w:val="center"/>
            <w:hideMark/>
          </w:tcPr>
          <w:p w14:paraId="3019628F" w14:textId="77777777" w:rsidR="00E478D5" w:rsidRPr="00E478D5" w:rsidRDefault="00E478D5" w:rsidP="00E478D5">
            <w:pPr>
              <w:jc w:val="center"/>
              <w:rPr>
                <w:color w:val="000000"/>
              </w:rPr>
            </w:pPr>
            <w:r w:rsidRPr="00E478D5">
              <w:rPr>
                <w:color w:val="000000"/>
              </w:rPr>
              <w:t>0,00</w:t>
            </w:r>
          </w:p>
        </w:tc>
      </w:tr>
      <w:tr w:rsidR="00E478D5" w:rsidRPr="00E478D5" w14:paraId="2C84E5B0" w14:textId="77777777" w:rsidTr="00711CDC">
        <w:trPr>
          <w:trHeight w:val="3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9127ADB" w14:textId="77777777" w:rsidR="00E478D5" w:rsidRPr="00E478D5" w:rsidRDefault="00E478D5" w:rsidP="00E478D5">
            <w:pPr>
              <w:rPr>
                <w:b/>
                <w:bCs/>
                <w:color w:val="000000"/>
              </w:rPr>
            </w:pPr>
            <w:r w:rsidRPr="00E478D5">
              <w:rPr>
                <w:b/>
                <w:bCs/>
                <w:color w:val="000000"/>
              </w:rPr>
              <w:t xml:space="preserve">Национальная безопасность и правоохранительная деятельность </w:t>
            </w:r>
          </w:p>
        </w:tc>
        <w:tc>
          <w:tcPr>
            <w:tcW w:w="567" w:type="dxa"/>
            <w:tcBorders>
              <w:top w:val="nil"/>
              <w:left w:val="nil"/>
              <w:bottom w:val="single" w:sz="8" w:space="0" w:color="auto"/>
              <w:right w:val="single" w:sz="8" w:space="0" w:color="auto"/>
            </w:tcBorders>
            <w:shd w:val="clear" w:color="auto" w:fill="auto"/>
            <w:vAlign w:val="center"/>
            <w:hideMark/>
          </w:tcPr>
          <w:p w14:paraId="44FFDF47" w14:textId="77777777" w:rsidR="00E478D5" w:rsidRPr="00E478D5" w:rsidRDefault="00E478D5" w:rsidP="00E478D5">
            <w:pPr>
              <w:jc w:val="center"/>
              <w:rPr>
                <w:b/>
                <w:bCs/>
                <w:color w:val="000000"/>
              </w:rPr>
            </w:pPr>
            <w:r w:rsidRPr="00E478D5">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272577B8"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636E87E9"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2260ED15"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B7406A2" w14:textId="77777777" w:rsidR="00E478D5" w:rsidRPr="00E478D5" w:rsidRDefault="00E478D5" w:rsidP="00E478D5">
            <w:pPr>
              <w:jc w:val="center"/>
              <w:rPr>
                <w:b/>
                <w:bCs/>
                <w:color w:val="000000"/>
              </w:rPr>
            </w:pPr>
            <w:r w:rsidRPr="00E478D5">
              <w:rPr>
                <w:b/>
                <w:bCs/>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2D2F640C" w14:textId="77777777" w:rsidR="00E478D5" w:rsidRPr="00E478D5" w:rsidRDefault="00E478D5" w:rsidP="00E478D5">
            <w:pPr>
              <w:jc w:val="center"/>
              <w:rPr>
                <w:b/>
                <w:bCs/>
                <w:color w:val="000000"/>
              </w:rPr>
            </w:pPr>
            <w:r w:rsidRPr="00E478D5">
              <w:rPr>
                <w:b/>
                <w:bCs/>
                <w:color w:val="000000"/>
              </w:rPr>
              <w:t>4,00</w:t>
            </w:r>
          </w:p>
        </w:tc>
        <w:tc>
          <w:tcPr>
            <w:tcW w:w="1400" w:type="dxa"/>
            <w:tcBorders>
              <w:top w:val="nil"/>
              <w:left w:val="nil"/>
              <w:bottom w:val="single" w:sz="8" w:space="0" w:color="auto"/>
              <w:right w:val="single" w:sz="8" w:space="0" w:color="auto"/>
            </w:tcBorders>
            <w:shd w:val="clear" w:color="000000" w:fill="FFFFFF"/>
            <w:vAlign w:val="center"/>
            <w:hideMark/>
          </w:tcPr>
          <w:p w14:paraId="0E1DE91E" w14:textId="77777777" w:rsidR="00E478D5" w:rsidRPr="00E478D5" w:rsidRDefault="00E478D5" w:rsidP="00E478D5">
            <w:pPr>
              <w:jc w:val="center"/>
              <w:rPr>
                <w:b/>
                <w:bCs/>
                <w:color w:val="000000"/>
              </w:rPr>
            </w:pPr>
            <w:r w:rsidRPr="00E478D5">
              <w:rPr>
                <w:b/>
                <w:bCs/>
                <w:color w:val="000000"/>
              </w:rPr>
              <w:t>4,00</w:t>
            </w:r>
          </w:p>
        </w:tc>
      </w:tr>
      <w:tr w:rsidR="00E478D5" w:rsidRPr="00E478D5" w14:paraId="132E5146" w14:textId="77777777" w:rsidTr="00711CDC">
        <w:trPr>
          <w:trHeight w:val="64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16C56DA" w14:textId="77777777" w:rsidR="00E478D5" w:rsidRPr="00E478D5" w:rsidRDefault="00E478D5" w:rsidP="00E478D5">
            <w:pPr>
              <w:rPr>
                <w:b/>
                <w:bCs/>
                <w:color w:val="000000"/>
              </w:rPr>
            </w:pPr>
            <w:r w:rsidRPr="00E478D5">
              <w:rPr>
                <w:b/>
                <w:bCs/>
                <w:color w:val="000000"/>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8" w:space="0" w:color="auto"/>
              <w:right w:val="single" w:sz="8" w:space="0" w:color="auto"/>
            </w:tcBorders>
            <w:shd w:val="clear" w:color="auto" w:fill="auto"/>
            <w:vAlign w:val="center"/>
            <w:hideMark/>
          </w:tcPr>
          <w:p w14:paraId="344C885E" w14:textId="77777777" w:rsidR="00E478D5" w:rsidRPr="00E478D5" w:rsidRDefault="00E478D5" w:rsidP="00E478D5">
            <w:pPr>
              <w:jc w:val="center"/>
              <w:rPr>
                <w:b/>
                <w:bCs/>
                <w:color w:val="000000"/>
              </w:rPr>
            </w:pPr>
            <w:r w:rsidRPr="00E478D5">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77184734" w14:textId="77777777" w:rsidR="00E478D5" w:rsidRPr="00E478D5" w:rsidRDefault="00E478D5" w:rsidP="00E478D5">
            <w:pPr>
              <w:jc w:val="center"/>
              <w:rPr>
                <w:b/>
                <w:bCs/>
                <w:color w:val="000000"/>
              </w:rPr>
            </w:pPr>
            <w:r w:rsidRPr="00E478D5">
              <w:rPr>
                <w:b/>
                <w:bCs/>
                <w:color w:val="000000"/>
              </w:rPr>
              <w:t>09</w:t>
            </w:r>
          </w:p>
        </w:tc>
        <w:tc>
          <w:tcPr>
            <w:tcW w:w="1701" w:type="dxa"/>
            <w:tcBorders>
              <w:top w:val="nil"/>
              <w:left w:val="nil"/>
              <w:bottom w:val="single" w:sz="8" w:space="0" w:color="auto"/>
              <w:right w:val="single" w:sz="8" w:space="0" w:color="auto"/>
            </w:tcBorders>
            <w:shd w:val="clear" w:color="auto" w:fill="auto"/>
            <w:vAlign w:val="center"/>
            <w:hideMark/>
          </w:tcPr>
          <w:p w14:paraId="79707F0D"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BC70032"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4C5F5C59" w14:textId="77777777" w:rsidR="00E478D5" w:rsidRPr="00E478D5" w:rsidRDefault="00E478D5" w:rsidP="00E478D5">
            <w:pPr>
              <w:jc w:val="center"/>
              <w:rPr>
                <w:b/>
                <w:bCs/>
                <w:color w:val="000000"/>
              </w:rPr>
            </w:pPr>
            <w:r w:rsidRPr="00E478D5">
              <w:rPr>
                <w:b/>
                <w:bCs/>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0166A89D" w14:textId="77777777" w:rsidR="00E478D5" w:rsidRPr="00E478D5" w:rsidRDefault="00E478D5" w:rsidP="00E478D5">
            <w:pPr>
              <w:jc w:val="center"/>
              <w:rPr>
                <w:b/>
                <w:bCs/>
                <w:color w:val="000000"/>
              </w:rPr>
            </w:pPr>
            <w:r w:rsidRPr="00E478D5">
              <w:rPr>
                <w:b/>
                <w:bCs/>
                <w:color w:val="000000"/>
              </w:rPr>
              <w:t>4,00</w:t>
            </w:r>
          </w:p>
        </w:tc>
        <w:tc>
          <w:tcPr>
            <w:tcW w:w="1400" w:type="dxa"/>
            <w:tcBorders>
              <w:top w:val="nil"/>
              <w:left w:val="nil"/>
              <w:bottom w:val="single" w:sz="8" w:space="0" w:color="auto"/>
              <w:right w:val="single" w:sz="8" w:space="0" w:color="auto"/>
            </w:tcBorders>
            <w:shd w:val="clear" w:color="000000" w:fill="FFFFFF"/>
            <w:vAlign w:val="center"/>
            <w:hideMark/>
          </w:tcPr>
          <w:p w14:paraId="5A5F4030" w14:textId="77777777" w:rsidR="00E478D5" w:rsidRPr="00E478D5" w:rsidRDefault="00E478D5" w:rsidP="00E478D5">
            <w:pPr>
              <w:jc w:val="center"/>
              <w:rPr>
                <w:b/>
                <w:bCs/>
                <w:color w:val="000000"/>
              </w:rPr>
            </w:pPr>
            <w:r w:rsidRPr="00E478D5">
              <w:rPr>
                <w:b/>
                <w:bCs/>
                <w:color w:val="000000"/>
              </w:rPr>
              <w:t>4,00</w:t>
            </w:r>
          </w:p>
        </w:tc>
      </w:tr>
      <w:tr w:rsidR="00E478D5" w:rsidRPr="00E478D5" w14:paraId="4316FBC1" w14:textId="77777777" w:rsidTr="00711CDC">
        <w:trPr>
          <w:trHeight w:val="1275"/>
        </w:trPr>
        <w:tc>
          <w:tcPr>
            <w:tcW w:w="8943" w:type="dxa"/>
            <w:tcBorders>
              <w:top w:val="nil"/>
              <w:left w:val="single" w:sz="8" w:space="0" w:color="auto"/>
              <w:bottom w:val="single" w:sz="4" w:space="0" w:color="auto"/>
              <w:right w:val="single" w:sz="8" w:space="0" w:color="auto"/>
            </w:tcBorders>
            <w:shd w:val="clear" w:color="auto" w:fill="auto"/>
            <w:vAlign w:val="center"/>
            <w:hideMark/>
          </w:tcPr>
          <w:p w14:paraId="72F0B594" w14:textId="77777777" w:rsidR="00E478D5" w:rsidRPr="00E478D5" w:rsidRDefault="00E478D5" w:rsidP="00E478D5">
            <w:pPr>
              <w:rPr>
                <w:color w:val="000000"/>
              </w:rPr>
            </w:pPr>
            <w:r w:rsidRPr="00E478D5">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8" w:space="0" w:color="auto"/>
            </w:tcBorders>
            <w:shd w:val="clear" w:color="auto" w:fill="auto"/>
            <w:vAlign w:val="center"/>
            <w:hideMark/>
          </w:tcPr>
          <w:p w14:paraId="1772F617" w14:textId="77777777" w:rsidR="00E478D5" w:rsidRPr="00E478D5" w:rsidRDefault="00E478D5" w:rsidP="00E478D5">
            <w:pPr>
              <w:jc w:val="center"/>
              <w:rPr>
                <w:color w:val="000000"/>
              </w:rPr>
            </w:pPr>
            <w:r w:rsidRPr="00E478D5">
              <w:rPr>
                <w:color w:val="000000"/>
              </w:rPr>
              <w:t>03</w:t>
            </w:r>
          </w:p>
        </w:tc>
        <w:tc>
          <w:tcPr>
            <w:tcW w:w="567" w:type="dxa"/>
            <w:tcBorders>
              <w:top w:val="nil"/>
              <w:left w:val="nil"/>
              <w:bottom w:val="single" w:sz="4" w:space="0" w:color="auto"/>
              <w:right w:val="single" w:sz="8" w:space="0" w:color="auto"/>
            </w:tcBorders>
            <w:shd w:val="clear" w:color="auto" w:fill="auto"/>
            <w:vAlign w:val="center"/>
            <w:hideMark/>
          </w:tcPr>
          <w:p w14:paraId="305785A1" w14:textId="77777777" w:rsidR="00E478D5" w:rsidRPr="00E478D5" w:rsidRDefault="00E478D5" w:rsidP="00E478D5">
            <w:pPr>
              <w:jc w:val="center"/>
              <w:rPr>
                <w:color w:val="000000"/>
              </w:rPr>
            </w:pPr>
            <w:r w:rsidRPr="00E478D5">
              <w:rPr>
                <w:color w:val="000000"/>
              </w:rPr>
              <w:t>09</w:t>
            </w:r>
          </w:p>
        </w:tc>
        <w:tc>
          <w:tcPr>
            <w:tcW w:w="1701" w:type="dxa"/>
            <w:tcBorders>
              <w:top w:val="nil"/>
              <w:left w:val="nil"/>
              <w:bottom w:val="single" w:sz="4" w:space="0" w:color="auto"/>
              <w:right w:val="single" w:sz="8" w:space="0" w:color="auto"/>
            </w:tcBorders>
            <w:shd w:val="clear" w:color="auto" w:fill="auto"/>
            <w:vAlign w:val="center"/>
            <w:hideMark/>
          </w:tcPr>
          <w:p w14:paraId="28AE50F3" w14:textId="77777777" w:rsidR="00E478D5" w:rsidRPr="00E478D5" w:rsidRDefault="00E478D5" w:rsidP="00E478D5">
            <w:pPr>
              <w:jc w:val="center"/>
              <w:rPr>
                <w:color w:val="000000"/>
              </w:rPr>
            </w:pPr>
            <w:r w:rsidRPr="00E478D5">
              <w:rPr>
                <w:color w:val="000000"/>
              </w:rPr>
              <w:t>75 1 00 02230</w:t>
            </w:r>
          </w:p>
        </w:tc>
        <w:tc>
          <w:tcPr>
            <w:tcW w:w="576" w:type="dxa"/>
            <w:tcBorders>
              <w:top w:val="nil"/>
              <w:left w:val="nil"/>
              <w:bottom w:val="single" w:sz="4" w:space="0" w:color="auto"/>
              <w:right w:val="single" w:sz="8" w:space="0" w:color="auto"/>
            </w:tcBorders>
            <w:shd w:val="clear" w:color="auto" w:fill="auto"/>
            <w:vAlign w:val="center"/>
            <w:hideMark/>
          </w:tcPr>
          <w:p w14:paraId="42643D7D"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1A97BBA1"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4" w:space="0" w:color="auto"/>
              <w:right w:val="single" w:sz="8" w:space="0" w:color="auto"/>
            </w:tcBorders>
            <w:shd w:val="clear" w:color="000000" w:fill="FFFFFF"/>
            <w:vAlign w:val="center"/>
            <w:hideMark/>
          </w:tcPr>
          <w:p w14:paraId="4A05D373"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4" w:space="0" w:color="auto"/>
              <w:right w:val="single" w:sz="8" w:space="0" w:color="auto"/>
            </w:tcBorders>
            <w:shd w:val="clear" w:color="000000" w:fill="FFFFFF"/>
            <w:vAlign w:val="center"/>
            <w:hideMark/>
          </w:tcPr>
          <w:p w14:paraId="5C8DB2F3" w14:textId="77777777" w:rsidR="00E478D5" w:rsidRPr="00E478D5" w:rsidRDefault="00E478D5" w:rsidP="00E478D5">
            <w:pPr>
              <w:jc w:val="center"/>
              <w:rPr>
                <w:color w:val="000000"/>
              </w:rPr>
            </w:pPr>
            <w:r w:rsidRPr="00E478D5">
              <w:rPr>
                <w:color w:val="000000"/>
              </w:rPr>
              <w:t>0,00</w:t>
            </w:r>
          </w:p>
        </w:tc>
      </w:tr>
      <w:tr w:rsidR="00E478D5" w:rsidRPr="00E478D5" w14:paraId="0BC58798" w14:textId="77777777" w:rsidTr="00711CDC">
        <w:trPr>
          <w:trHeight w:val="1890"/>
        </w:trPr>
        <w:tc>
          <w:tcPr>
            <w:tcW w:w="8943" w:type="dxa"/>
            <w:tcBorders>
              <w:top w:val="nil"/>
              <w:left w:val="single" w:sz="8" w:space="0" w:color="auto"/>
              <w:bottom w:val="single" w:sz="4" w:space="0" w:color="auto"/>
              <w:right w:val="single" w:sz="8" w:space="0" w:color="auto"/>
            </w:tcBorders>
            <w:shd w:val="clear" w:color="auto" w:fill="auto"/>
            <w:vAlign w:val="center"/>
            <w:hideMark/>
          </w:tcPr>
          <w:p w14:paraId="63C4EF08" w14:textId="77777777" w:rsidR="00E478D5" w:rsidRPr="00E478D5" w:rsidRDefault="00E478D5" w:rsidP="00E478D5">
            <w:pPr>
              <w:jc w:val="both"/>
              <w:rPr>
                <w:color w:val="000000"/>
              </w:rPr>
            </w:pPr>
            <w:proofErr w:type="gramStart"/>
            <w:r w:rsidRPr="00E478D5">
              <w:rPr>
                <w:color w:val="000000"/>
              </w:rPr>
              <w:lastRenderedPageBreak/>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4" w:space="0" w:color="auto"/>
              <w:right w:val="single" w:sz="8" w:space="0" w:color="auto"/>
            </w:tcBorders>
            <w:shd w:val="clear" w:color="auto" w:fill="auto"/>
            <w:vAlign w:val="center"/>
            <w:hideMark/>
          </w:tcPr>
          <w:p w14:paraId="1512F088" w14:textId="77777777" w:rsidR="00E478D5" w:rsidRPr="00E478D5" w:rsidRDefault="00E478D5" w:rsidP="00E478D5">
            <w:pPr>
              <w:jc w:val="center"/>
              <w:rPr>
                <w:color w:val="000000"/>
              </w:rPr>
            </w:pPr>
            <w:r w:rsidRPr="00E478D5">
              <w:rPr>
                <w:color w:val="000000"/>
              </w:rPr>
              <w:t>03</w:t>
            </w:r>
          </w:p>
        </w:tc>
        <w:tc>
          <w:tcPr>
            <w:tcW w:w="567" w:type="dxa"/>
            <w:tcBorders>
              <w:top w:val="nil"/>
              <w:left w:val="nil"/>
              <w:bottom w:val="single" w:sz="4" w:space="0" w:color="auto"/>
              <w:right w:val="single" w:sz="8" w:space="0" w:color="auto"/>
            </w:tcBorders>
            <w:shd w:val="clear" w:color="auto" w:fill="auto"/>
            <w:vAlign w:val="center"/>
            <w:hideMark/>
          </w:tcPr>
          <w:p w14:paraId="12A25718" w14:textId="77777777" w:rsidR="00E478D5" w:rsidRPr="00E478D5" w:rsidRDefault="00E478D5" w:rsidP="00E478D5">
            <w:pPr>
              <w:jc w:val="center"/>
              <w:rPr>
                <w:color w:val="000000"/>
              </w:rPr>
            </w:pPr>
            <w:r w:rsidRPr="00E478D5">
              <w:rPr>
                <w:color w:val="000000"/>
              </w:rPr>
              <w:t>09</w:t>
            </w:r>
          </w:p>
        </w:tc>
        <w:tc>
          <w:tcPr>
            <w:tcW w:w="1701" w:type="dxa"/>
            <w:tcBorders>
              <w:top w:val="nil"/>
              <w:left w:val="nil"/>
              <w:bottom w:val="single" w:sz="4" w:space="0" w:color="auto"/>
              <w:right w:val="single" w:sz="8" w:space="0" w:color="auto"/>
            </w:tcBorders>
            <w:shd w:val="clear" w:color="auto" w:fill="auto"/>
            <w:vAlign w:val="center"/>
            <w:hideMark/>
          </w:tcPr>
          <w:p w14:paraId="78F3E458" w14:textId="77777777" w:rsidR="00E478D5" w:rsidRPr="00E478D5" w:rsidRDefault="00E478D5" w:rsidP="00E478D5">
            <w:pPr>
              <w:jc w:val="center"/>
              <w:rPr>
                <w:color w:val="000000"/>
              </w:rPr>
            </w:pPr>
            <w:r w:rsidRPr="00E478D5">
              <w:rPr>
                <w:color w:val="000000"/>
              </w:rPr>
              <w:t>75 2 00 02240</w:t>
            </w:r>
          </w:p>
        </w:tc>
        <w:tc>
          <w:tcPr>
            <w:tcW w:w="576" w:type="dxa"/>
            <w:tcBorders>
              <w:top w:val="nil"/>
              <w:left w:val="nil"/>
              <w:bottom w:val="single" w:sz="4" w:space="0" w:color="auto"/>
              <w:right w:val="single" w:sz="8" w:space="0" w:color="auto"/>
            </w:tcBorders>
            <w:shd w:val="clear" w:color="auto" w:fill="auto"/>
            <w:vAlign w:val="center"/>
            <w:hideMark/>
          </w:tcPr>
          <w:p w14:paraId="3F8BFFC0"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78DF4549"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4" w:space="0" w:color="auto"/>
              <w:right w:val="single" w:sz="8" w:space="0" w:color="auto"/>
            </w:tcBorders>
            <w:shd w:val="clear" w:color="000000" w:fill="FFFFFF"/>
            <w:vAlign w:val="center"/>
            <w:hideMark/>
          </w:tcPr>
          <w:p w14:paraId="2871E7E0"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4" w:space="0" w:color="auto"/>
              <w:right w:val="single" w:sz="8" w:space="0" w:color="auto"/>
            </w:tcBorders>
            <w:shd w:val="clear" w:color="000000" w:fill="FFFFFF"/>
            <w:vAlign w:val="center"/>
            <w:hideMark/>
          </w:tcPr>
          <w:p w14:paraId="34D934A6" w14:textId="77777777" w:rsidR="00E478D5" w:rsidRPr="00E478D5" w:rsidRDefault="00E478D5" w:rsidP="00E478D5">
            <w:pPr>
              <w:jc w:val="center"/>
              <w:rPr>
                <w:color w:val="000000"/>
              </w:rPr>
            </w:pPr>
            <w:r w:rsidRPr="00E478D5">
              <w:rPr>
                <w:color w:val="000000"/>
              </w:rPr>
              <w:t>0,00</w:t>
            </w:r>
          </w:p>
        </w:tc>
      </w:tr>
      <w:tr w:rsidR="00E478D5" w:rsidRPr="00E478D5" w14:paraId="3E6A19A5"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3EF8A0B" w14:textId="77777777" w:rsidR="00E478D5" w:rsidRPr="00E478D5" w:rsidRDefault="00E478D5" w:rsidP="00E478D5">
            <w:pPr>
              <w:jc w:val="both"/>
              <w:rPr>
                <w:color w:val="000000"/>
              </w:rPr>
            </w:pPr>
            <w:r w:rsidRPr="00E478D5">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78F87D7" w14:textId="77777777" w:rsidR="00E478D5" w:rsidRPr="00E478D5" w:rsidRDefault="00E478D5" w:rsidP="00E478D5">
            <w:pPr>
              <w:jc w:val="center"/>
              <w:rPr>
                <w:color w:val="000000"/>
              </w:rPr>
            </w:pPr>
            <w:r w:rsidRPr="00E478D5">
              <w:rPr>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285AED4B" w14:textId="77777777" w:rsidR="00E478D5" w:rsidRPr="00E478D5" w:rsidRDefault="00E478D5" w:rsidP="00E478D5">
            <w:pPr>
              <w:jc w:val="center"/>
              <w:rPr>
                <w:color w:val="000000"/>
              </w:rPr>
            </w:pPr>
            <w:r w:rsidRPr="00E478D5">
              <w:rPr>
                <w:color w:val="000000"/>
              </w:rPr>
              <w:t>09</w:t>
            </w:r>
          </w:p>
        </w:tc>
        <w:tc>
          <w:tcPr>
            <w:tcW w:w="1701" w:type="dxa"/>
            <w:tcBorders>
              <w:top w:val="nil"/>
              <w:left w:val="nil"/>
              <w:bottom w:val="single" w:sz="8" w:space="0" w:color="auto"/>
              <w:right w:val="single" w:sz="8" w:space="0" w:color="auto"/>
            </w:tcBorders>
            <w:shd w:val="clear" w:color="auto" w:fill="auto"/>
            <w:vAlign w:val="center"/>
            <w:hideMark/>
          </w:tcPr>
          <w:p w14:paraId="434E13D6" w14:textId="77777777" w:rsidR="00E478D5" w:rsidRPr="00E478D5" w:rsidRDefault="00E478D5" w:rsidP="00E478D5">
            <w:pPr>
              <w:jc w:val="center"/>
              <w:rPr>
                <w:color w:val="000000"/>
              </w:rPr>
            </w:pPr>
            <w:r w:rsidRPr="00E478D5">
              <w:rPr>
                <w:color w:val="000000"/>
              </w:rPr>
              <w:t>75 3 00 02250</w:t>
            </w:r>
          </w:p>
        </w:tc>
        <w:tc>
          <w:tcPr>
            <w:tcW w:w="576" w:type="dxa"/>
            <w:tcBorders>
              <w:top w:val="nil"/>
              <w:left w:val="nil"/>
              <w:bottom w:val="single" w:sz="8" w:space="0" w:color="auto"/>
              <w:right w:val="single" w:sz="8" w:space="0" w:color="auto"/>
            </w:tcBorders>
            <w:shd w:val="clear" w:color="auto" w:fill="auto"/>
            <w:vAlign w:val="center"/>
            <w:hideMark/>
          </w:tcPr>
          <w:p w14:paraId="255BDE6C"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50709B5E" w14:textId="77777777" w:rsidR="00E478D5" w:rsidRPr="00E478D5" w:rsidRDefault="00E478D5" w:rsidP="00E478D5">
            <w:pPr>
              <w:jc w:val="center"/>
              <w:rPr>
                <w:color w:val="000000"/>
              </w:rPr>
            </w:pPr>
            <w:r w:rsidRPr="00E478D5">
              <w:rPr>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0B053F97" w14:textId="77777777" w:rsidR="00E478D5" w:rsidRPr="00E478D5" w:rsidRDefault="00E478D5" w:rsidP="00E478D5">
            <w:pPr>
              <w:jc w:val="center"/>
              <w:rPr>
                <w:color w:val="000000"/>
              </w:rPr>
            </w:pPr>
            <w:r w:rsidRPr="00E478D5">
              <w:rPr>
                <w:color w:val="000000"/>
              </w:rPr>
              <w:t>4,00</w:t>
            </w:r>
          </w:p>
        </w:tc>
        <w:tc>
          <w:tcPr>
            <w:tcW w:w="1400" w:type="dxa"/>
            <w:tcBorders>
              <w:top w:val="nil"/>
              <w:left w:val="nil"/>
              <w:bottom w:val="single" w:sz="8" w:space="0" w:color="auto"/>
              <w:right w:val="single" w:sz="8" w:space="0" w:color="auto"/>
            </w:tcBorders>
            <w:shd w:val="clear" w:color="000000" w:fill="FFFFFF"/>
            <w:vAlign w:val="center"/>
            <w:hideMark/>
          </w:tcPr>
          <w:p w14:paraId="6365408C" w14:textId="77777777" w:rsidR="00E478D5" w:rsidRPr="00E478D5" w:rsidRDefault="00E478D5" w:rsidP="00E478D5">
            <w:pPr>
              <w:jc w:val="center"/>
              <w:rPr>
                <w:color w:val="000000"/>
              </w:rPr>
            </w:pPr>
            <w:r w:rsidRPr="00E478D5">
              <w:rPr>
                <w:color w:val="000000"/>
              </w:rPr>
              <w:t>4,00</w:t>
            </w:r>
          </w:p>
        </w:tc>
      </w:tr>
      <w:tr w:rsidR="00E478D5" w:rsidRPr="00E478D5" w14:paraId="27D06F75"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766A02B" w14:textId="77777777" w:rsidR="00E478D5" w:rsidRPr="00E478D5" w:rsidRDefault="00E478D5" w:rsidP="00E478D5">
            <w:pPr>
              <w:jc w:val="both"/>
              <w:rPr>
                <w:b/>
                <w:bCs/>
                <w:color w:val="000000"/>
              </w:rPr>
            </w:pPr>
            <w:r w:rsidRPr="00E478D5">
              <w:rPr>
                <w:b/>
                <w:bCs/>
                <w:color w:val="000000"/>
              </w:rPr>
              <w:t>НАЦИОНАЛЬНАЯ ЭКОНОМИКА</w:t>
            </w:r>
          </w:p>
        </w:tc>
        <w:tc>
          <w:tcPr>
            <w:tcW w:w="567" w:type="dxa"/>
            <w:tcBorders>
              <w:top w:val="nil"/>
              <w:left w:val="nil"/>
              <w:bottom w:val="single" w:sz="8" w:space="0" w:color="auto"/>
              <w:right w:val="single" w:sz="8" w:space="0" w:color="auto"/>
            </w:tcBorders>
            <w:shd w:val="clear" w:color="auto" w:fill="auto"/>
            <w:vAlign w:val="center"/>
            <w:hideMark/>
          </w:tcPr>
          <w:p w14:paraId="071B4134" w14:textId="77777777" w:rsidR="00E478D5" w:rsidRPr="00E478D5" w:rsidRDefault="00E478D5" w:rsidP="00E478D5">
            <w:pPr>
              <w:jc w:val="center"/>
              <w:rPr>
                <w:b/>
                <w:bCs/>
                <w:color w:val="000000"/>
              </w:rPr>
            </w:pPr>
            <w:r w:rsidRPr="00E478D5">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3BA1287B"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09AC031"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3BCBD28C"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55907EC" w14:textId="77777777" w:rsidR="00E478D5" w:rsidRPr="00E478D5" w:rsidRDefault="00E478D5" w:rsidP="00E478D5">
            <w:pPr>
              <w:jc w:val="center"/>
              <w:rPr>
                <w:b/>
                <w:bCs/>
                <w:color w:val="000000"/>
              </w:rPr>
            </w:pPr>
            <w:r w:rsidRPr="00E478D5">
              <w:rPr>
                <w:b/>
                <w:bCs/>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1391B204" w14:textId="77777777" w:rsidR="00E478D5" w:rsidRPr="00E478D5" w:rsidRDefault="00E478D5" w:rsidP="00E478D5">
            <w:pPr>
              <w:jc w:val="center"/>
              <w:rPr>
                <w:b/>
                <w:bCs/>
                <w:color w:val="000000"/>
              </w:rPr>
            </w:pPr>
            <w:r w:rsidRPr="00E478D5">
              <w:rPr>
                <w:b/>
                <w:bCs/>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57670FA7" w14:textId="77777777" w:rsidR="00E478D5" w:rsidRPr="00E478D5" w:rsidRDefault="00E478D5" w:rsidP="00E478D5">
            <w:pPr>
              <w:jc w:val="center"/>
              <w:rPr>
                <w:b/>
                <w:bCs/>
                <w:color w:val="000000"/>
              </w:rPr>
            </w:pPr>
            <w:r w:rsidRPr="00E478D5">
              <w:rPr>
                <w:b/>
                <w:bCs/>
                <w:color w:val="000000"/>
              </w:rPr>
              <w:t>5,00</w:t>
            </w:r>
          </w:p>
        </w:tc>
      </w:tr>
      <w:tr w:rsidR="00E478D5" w:rsidRPr="00E478D5" w14:paraId="01447F0F"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250A3AA" w14:textId="77777777" w:rsidR="00E478D5" w:rsidRPr="00E478D5" w:rsidRDefault="00E478D5" w:rsidP="00E478D5">
            <w:pPr>
              <w:jc w:val="both"/>
              <w:rPr>
                <w:b/>
                <w:bCs/>
                <w:color w:val="000000"/>
              </w:rPr>
            </w:pPr>
            <w:r w:rsidRPr="00E478D5">
              <w:rPr>
                <w:b/>
                <w:bCs/>
                <w:color w:val="000000"/>
              </w:rPr>
              <w:t>Другие вопросы в области национальной экономики</w:t>
            </w:r>
          </w:p>
        </w:tc>
        <w:tc>
          <w:tcPr>
            <w:tcW w:w="567" w:type="dxa"/>
            <w:tcBorders>
              <w:top w:val="nil"/>
              <w:left w:val="nil"/>
              <w:bottom w:val="single" w:sz="8" w:space="0" w:color="auto"/>
              <w:right w:val="single" w:sz="8" w:space="0" w:color="auto"/>
            </w:tcBorders>
            <w:shd w:val="clear" w:color="auto" w:fill="auto"/>
            <w:vAlign w:val="center"/>
            <w:hideMark/>
          </w:tcPr>
          <w:p w14:paraId="6AA36129" w14:textId="77777777" w:rsidR="00E478D5" w:rsidRPr="00E478D5" w:rsidRDefault="00E478D5" w:rsidP="00E478D5">
            <w:pPr>
              <w:jc w:val="center"/>
              <w:rPr>
                <w:b/>
                <w:bCs/>
                <w:color w:val="000000"/>
              </w:rPr>
            </w:pPr>
            <w:r w:rsidRPr="00E478D5">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18D348C7" w14:textId="77777777" w:rsidR="00E478D5" w:rsidRPr="00E478D5" w:rsidRDefault="00E478D5" w:rsidP="00E478D5">
            <w:pPr>
              <w:jc w:val="center"/>
              <w:rPr>
                <w:b/>
                <w:bCs/>
                <w:color w:val="000000"/>
              </w:rPr>
            </w:pPr>
            <w:r w:rsidRPr="00E478D5">
              <w:rPr>
                <w:b/>
                <w:bCs/>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7C9BAD77"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B5AB0C1"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13BC623" w14:textId="77777777" w:rsidR="00E478D5" w:rsidRPr="00E478D5" w:rsidRDefault="00E478D5" w:rsidP="00E478D5">
            <w:pPr>
              <w:jc w:val="center"/>
              <w:rPr>
                <w:b/>
                <w:bCs/>
                <w:color w:val="000000"/>
              </w:rPr>
            </w:pPr>
            <w:r w:rsidRPr="00E478D5">
              <w:rPr>
                <w:b/>
                <w:bCs/>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4D2D0774" w14:textId="77777777" w:rsidR="00E478D5" w:rsidRPr="00E478D5" w:rsidRDefault="00E478D5" w:rsidP="00E478D5">
            <w:pPr>
              <w:jc w:val="center"/>
              <w:rPr>
                <w:b/>
                <w:bCs/>
                <w:color w:val="000000"/>
              </w:rPr>
            </w:pPr>
            <w:r w:rsidRPr="00E478D5">
              <w:rPr>
                <w:b/>
                <w:bCs/>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5383C5B4" w14:textId="77777777" w:rsidR="00E478D5" w:rsidRPr="00E478D5" w:rsidRDefault="00E478D5" w:rsidP="00E478D5">
            <w:pPr>
              <w:jc w:val="center"/>
              <w:rPr>
                <w:b/>
                <w:bCs/>
                <w:color w:val="000000"/>
              </w:rPr>
            </w:pPr>
            <w:r w:rsidRPr="00E478D5">
              <w:rPr>
                <w:b/>
                <w:bCs/>
                <w:color w:val="000000"/>
              </w:rPr>
              <w:t>5,00</w:t>
            </w:r>
          </w:p>
        </w:tc>
      </w:tr>
      <w:tr w:rsidR="00E478D5" w:rsidRPr="00E478D5" w14:paraId="02FC5A39"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BCB0ECF" w14:textId="77777777" w:rsidR="00E478D5" w:rsidRPr="00E478D5" w:rsidRDefault="00E478D5" w:rsidP="00E478D5">
            <w:pPr>
              <w:rPr>
                <w:color w:val="000000"/>
              </w:rPr>
            </w:pPr>
            <w:r w:rsidRPr="00E478D5">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E478D5">
              <w:rPr>
                <w:color w:val="000000"/>
              </w:rPr>
              <w:t>Лысогорского</w:t>
            </w:r>
            <w:proofErr w:type="spellEnd"/>
            <w:r w:rsidRPr="00E478D5">
              <w:rPr>
                <w:color w:val="000000"/>
              </w:rPr>
              <w:t xml:space="preserve"> сельского поселения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803E30E" w14:textId="77777777" w:rsidR="00E478D5" w:rsidRPr="00E478D5" w:rsidRDefault="00E478D5" w:rsidP="00E478D5">
            <w:pPr>
              <w:jc w:val="center"/>
              <w:rPr>
                <w:color w:val="000000"/>
              </w:rPr>
            </w:pPr>
            <w:r w:rsidRPr="00E478D5">
              <w:rPr>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482A7CCF" w14:textId="77777777" w:rsidR="00E478D5" w:rsidRPr="00E478D5" w:rsidRDefault="00E478D5" w:rsidP="00E478D5">
            <w:pPr>
              <w:jc w:val="center"/>
              <w:rPr>
                <w:color w:val="000000"/>
              </w:rPr>
            </w:pPr>
            <w:r w:rsidRPr="00E478D5">
              <w:rPr>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2102DA42" w14:textId="77777777" w:rsidR="00E478D5" w:rsidRPr="00E478D5" w:rsidRDefault="00E478D5" w:rsidP="00E478D5">
            <w:pPr>
              <w:jc w:val="center"/>
              <w:rPr>
                <w:color w:val="000000"/>
              </w:rPr>
            </w:pPr>
            <w:r w:rsidRPr="00E478D5">
              <w:rPr>
                <w:color w:val="000000"/>
              </w:rPr>
              <w:t>99 9 00 01060</w:t>
            </w:r>
          </w:p>
        </w:tc>
        <w:tc>
          <w:tcPr>
            <w:tcW w:w="576" w:type="dxa"/>
            <w:tcBorders>
              <w:top w:val="nil"/>
              <w:left w:val="nil"/>
              <w:bottom w:val="single" w:sz="8" w:space="0" w:color="auto"/>
              <w:right w:val="single" w:sz="8" w:space="0" w:color="auto"/>
            </w:tcBorders>
            <w:shd w:val="clear" w:color="auto" w:fill="auto"/>
            <w:vAlign w:val="center"/>
            <w:hideMark/>
          </w:tcPr>
          <w:p w14:paraId="057BCD47"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97ED237" w14:textId="77777777" w:rsidR="00E478D5" w:rsidRPr="00E478D5" w:rsidRDefault="00E478D5" w:rsidP="00E478D5">
            <w:pPr>
              <w:jc w:val="center"/>
              <w:rPr>
                <w:color w:val="000000"/>
              </w:rPr>
            </w:pPr>
            <w:r w:rsidRPr="00E478D5">
              <w:rPr>
                <w:color w:val="000000"/>
              </w:rPr>
              <w:t>5,00</w:t>
            </w:r>
          </w:p>
        </w:tc>
        <w:tc>
          <w:tcPr>
            <w:tcW w:w="1300" w:type="dxa"/>
            <w:tcBorders>
              <w:top w:val="nil"/>
              <w:left w:val="nil"/>
              <w:bottom w:val="single" w:sz="8" w:space="0" w:color="auto"/>
              <w:right w:val="single" w:sz="8" w:space="0" w:color="auto"/>
            </w:tcBorders>
            <w:shd w:val="clear" w:color="000000" w:fill="FFFFFF"/>
            <w:vAlign w:val="center"/>
            <w:hideMark/>
          </w:tcPr>
          <w:p w14:paraId="11537561" w14:textId="77777777" w:rsidR="00E478D5" w:rsidRPr="00E478D5" w:rsidRDefault="00E478D5" w:rsidP="00E478D5">
            <w:pPr>
              <w:jc w:val="center"/>
              <w:rPr>
                <w:color w:val="000000"/>
              </w:rPr>
            </w:pPr>
            <w:r w:rsidRPr="00E478D5">
              <w:rPr>
                <w:color w:val="000000"/>
              </w:rPr>
              <w:t>5,00</w:t>
            </w:r>
          </w:p>
        </w:tc>
        <w:tc>
          <w:tcPr>
            <w:tcW w:w="1400" w:type="dxa"/>
            <w:tcBorders>
              <w:top w:val="nil"/>
              <w:left w:val="nil"/>
              <w:bottom w:val="single" w:sz="8" w:space="0" w:color="auto"/>
              <w:right w:val="single" w:sz="8" w:space="0" w:color="auto"/>
            </w:tcBorders>
            <w:shd w:val="clear" w:color="000000" w:fill="FFFFFF"/>
            <w:vAlign w:val="center"/>
            <w:hideMark/>
          </w:tcPr>
          <w:p w14:paraId="49CAC535" w14:textId="77777777" w:rsidR="00E478D5" w:rsidRPr="00E478D5" w:rsidRDefault="00E478D5" w:rsidP="00E478D5">
            <w:pPr>
              <w:jc w:val="center"/>
              <w:rPr>
                <w:color w:val="000000"/>
              </w:rPr>
            </w:pPr>
            <w:r w:rsidRPr="00E478D5">
              <w:rPr>
                <w:color w:val="000000"/>
              </w:rPr>
              <w:t>5,00</w:t>
            </w:r>
          </w:p>
        </w:tc>
      </w:tr>
      <w:tr w:rsidR="00E478D5" w:rsidRPr="00E478D5" w14:paraId="72790400"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61DF9A0" w14:textId="77777777" w:rsidR="00E478D5" w:rsidRPr="00E478D5" w:rsidRDefault="00E478D5" w:rsidP="00E478D5">
            <w:pPr>
              <w:rPr>
                <w:b/>
                <w:bCs/>
                <w:color w:val="000000"/>
              </w:rPr>
            </w:pPr>
            <w:r w:rsidRPr="00E478D5">
              <w:rPr>
                <w:b/>
                <w:bCs/>
                <w:color w:val="000000"/>
              </w:rPr>
              <w:t>Жилищно-коммунальное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66FE3C74"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42620A01"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4626965D"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1634AFF"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940F0FA" w14:textId="77777777" w:rsidR="00E478D5" w:rsidRPr="00E478D5" w:rsidRDefault="00E478D5" w:rsidP="00E478D5">
            <w:pPr>
              <w:jc w:val="center"/>
              <w:rPr>
                <w:b/>
                <w:bCs/>
                <w:color w:val="000000"/>
              </w:rPr>
            </w:pPr>
            <w:r w:rsidRPr="00E478D5">
              <w:rPr>
                <w:b/>
                <w:bCs/>
                <w:color w:val="000000"/>
              </w:rPr>
              <w:t>1 369,40</w:t>
            </w:r>
          </w:p>
        </w:tc>
        <w:tc>
          <w:tcPr>
            <w:tcW w:w="1300" w:type="dxa"/>
            <w:tcBorders>
              <w:top w:val="nil"/>
              <w:left w:val="nil"/>
              <w:bottom w:val="single" w:sz="8" w:space="0" w:color="auto"/>
              <w:right w:val="single" w:sz="8" w:space="0" w:color="auto"/>
            </w:tcBorders>
            <w:shd w:val="clear" w:color="000000" w:fill="FFFFFF"/>
            <w:vAlign w:val="center"/>
            <w:hideMark/>
          </w:tcPr>
          <w:p w14:paraId="7B698693" w14:textId="77777777" w:rsidR="00E478D5" w:rsidRPr="00E478D5" w:rsidRDefault="00E478D5" w:rsidP="00E478D5">
            <w:pPr>
              <w:jc w:val="center"/>
              <w:rPr>
                <w:b/>
                <w:bCs/>
                <w:color w:val="000000"/>
              </w:rPr>
            </w:pPr>
            <w:r w:rsidRPr="00E478D5">
              <w:rPr>
                <w:b/>
                <w:bCs/>
                <w:color w:val="000000"/>
              </w:rPr>
              <w:t>1 038,60</w:t>
            </w:r>
          </w:p>
        </w:tc>
        <w:tc>
          <w:tcPr>
            <w:tcW w:w="1400" w:type="dxa"/>
            <w:tcBorders>
              <w:top w:val="nil"/>
              <w:left w:val="nil"/>
              <w:bottom w:val="single" w:sz="8" w:space="0" w:color="auto"/>
              <w:right w:val="single" w:sz="8" w:space="0" w:color="auto"/>
            </w:tcBorders>
            <w:shd w:val="clear" w:color="000000" w:fill="FFFFFF"/>
            <w:vAlign w:val="center"/>
            <w:hideMark/>
          </w:tcPr>
          <w:p w14:paraId="1A5CBADA" w14:textId="77777777" w:rsidR="00E478D5" w:rsidRPr="00E478D5" w:rsidRDefault="00E478D5" w:rsidP="00E478D5">
            <w:pPr>
              <w:jc w:val="center"/>
              <w:rPr>
                <w:b/>
                <w:bCs/>
                <w:color w:val="000000"/>
              </w:rPr>
            </w:pPr>
            <w:r w:rsidRPr="00E478D5">
              <w:rPr>
                <w:b/>
                <w:bCs/>
                <w:color w:val="000000"/>
              </w:rPr>
              <w:t>889,00</w:t>
            </w:r>
          </w:p>
        </w:tc>
      </w:tr>
      <w:tr w:rsidR="00E478D5" w:rsidRPr="00E478D5" w14:paraId="29FA0B51"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279B66CB" w14:textId="77777777" w:rsidR="00E478D5" w:rsidRPr="00E478D5" w:rsidRDefault="00E478D5" w:rsidP="00E478D5">
            <w:pPr>
              <w:jc w:val="both"/>
              <w:rPr>
                <w:b/>
                <w:bCs/>
                <w:color w:val="000000"/>
              </w:rPr>
            </w:pPr>
            <w:r w:rsidRPr="00E478D5">
              <w:rPr>
                <w:b/>
                <w:bCs/>
                <w:color w:val="000000"/>
              </w:rPr>
              <w:t>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0FC337B7"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4F3D2346" w14:textId="77777777" w:rsidR="00E478D5" w:rsidRPr="00E478D5" w:rsidRDefault="00E478D5" w:rsidP="00E478D5">
            <w:pPr>
              <w:jc w:val="center"/>
              <w:rPr>
                <w:b/>
                <w:bCs/>
                <w:color w:val="000000"/>
              </w:rPr>
            </w:pPr>
            <w:r w:rsidRPr="00E478D5">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777F0C51"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0088219"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4173F0E5" w14:textId="77777777" w:rsidR="00E478D5" w:rsidRPr="00E478D5" w:rsidRDefault="00E478D5" w:rsidP="00E478D5">
            <w:pPr>
              <w:jc w:val="center"/>
              <w:rPr>
                <w:b/>
                <w:bCs/>
                <w:color w:val="000000"/>
              </w:rPr>
            </w:pPr>
            <w:r w:rsidRPr="00E478D5">
              <w:rPr>
                <w:b/>
                <w:bCs/>
                <w:color w:val="000000"/>
              </w:rPr>
              <w:t>40,00</w:t>
            </w:r>
          </w:p>
        </w:tc>
        <w:tc>
          <w:tcPr>
            <w:tcW w:w="1300" w:type="dxa"/>
            <w:tcBorders>
              <w:top w:val="nil"/>
              <w:left w:val="nil"/>
              <w:bottom w:val="single" w:sz="8" w:space="0" w:color="auto"/>
              <w:right w:val="single" w:sz="8" w:space="0" w:color="auto"/>
            </w:tcBorders>
            <w:shd w:val="clear" w:color="000000" w:fill="FFFFFF"/>
            <w:vAlign w:val="center"/>
            <w:hideMark/>
          </w:tcPr>
          <w:p w14:paraId="17ED45AE" w14:textId="77777777" w:rsidR="00E478D5" w:rsidRPr="00E478D5" w:rsidRDefault="00E478D5" w:rsidP="00E478D5">
            <w:pPr>
              <w:jc w:val="center"/>
              <w:rPr>
                <w:b/>
                <w:bCs/>
                <w:color w:val="000000"/>
              </w:rPr>
            </w:pPr>
            <w:r w:rsidRPr="00E478D5">
              <w:rPr>
                <w:b/>
                <w:bCs/>
                <w:color w:val="000000"/>
              </w:rPr>
              <w:t>80,00</w:t>
            </w:r>
          </w:p>
        </w:tc>
        <w:tc>
          <w:tcPr>
            <w:tcW w:w="1400" w:type="dxa"/>
            <w:tcBorders>
              <w:top w:val="nil"/>
              <w:left w:val="nil"/>
              <w:bottom w:val="single" w:sz="8" w:space="0" w:color="auto"/>
              <w:right w:val="single" w:sz="8" w:space="0" w:color="auto"/>
            </w:tcBorders>
            <w:shd w:val="clear" w:color="000000" w:fill="FFFFFF"/>
            <w:vAlign w:val="center"/>
            <w:hideMark/>
          </w:tcPr>
          <w:p w14:paraId="0496D871" w14:textId="77777777" w:rsidR="00E478D5" w:rsidRPr="00E478D5" w:rsidRDefault="00E478D5" w:rsidP="00E478D5">
            <w:pPr>
              <w:jc w:val="center"/>
              <w:rPr>
                <w:b/>
                <w:bCs/>
                <w:color w:val="000000"/>
              </w:rPr>
            </w:pPr>
            <w:r w:rsidRPr="00E478D5">
              <w:rPr>
                <w:b/>
                <w:bCs/>
                <w:color w:val="000000"/>
              </w:rPr>
              <w:t>20,00</w:t>
            </w:r>
          </w:p>
        </w:tc>
      </w:tr>
      <w:tr w:rsidR="00E478D5" w:rsidRPr="00E478D5" w14:paraId="33878D8E" w14:textId="77777777" w:rsidTr="00711CDC">
        <w:trPr>
          <w:trHeight w:val="64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890F8F7" w14:textId="77777777" w:rsidR="00E478D5" w:rsidRPr="00E478D5" w:rsidRDefault="00E478D5" w:rsidP="00E478D5">
            <w:pPr>
              <w:jc w:val="both"/>
              <w:rPr>
                <w:b/>
                <w:bCs/>
                <w:color w:val="000000"/>
              </w:rPr>
            </w:pPr>
            <w:proofErr w:type="gramStart"/>
            <w:r w:rsidRPr="00E478D5">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6CAC1410"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208A9F3A" w14:textId="77777777" w:rsidR="00E478D5" w:rsidRPr="00E478D5" w:rsidRDefault="00E478D5" w:rsidP="00E478D5">
            <w:pPr>
              <w:jc w:val="center"/>
              <w:rPr>
                <w:b/>
                <w:bCs/>
                <w:color w:val="000000"/>
              </w:rPr>
            </w:pPr>
            <w:r w:rsidRPr="00E478D5">
              <w:rPr>
                <w:b/>
                <w:bCs/>
                <w:color w:val="000000"/>
              </w:rPr>
              <w:t>02</w:t>
            </w:r>
          </w:p>
        </w:tc>
        <w:tc>
          <w:tcPr>
            <w:tcW w:w="1701" w:type="dxa"/>
            <w:tcBorders>
              <w:top w:val="nil"/>
              <w:left w:val="nil"/>
              <w:bottom w:val="nil"/>
              <w:right w:val="nil"/>
            </w:tcBorders>
            <w:shd w:val="clear" w:color="auto" w:fill="auto"/>
            <w:noWrap/>
            <w:vAlign w:val="bottom"/>
            <w:hideMark/>
          </w:tcPr>
          <w:p w14:paraId="010B3FD4" w14:textId="77777777" w:rsidR="00E478D5" w:rsidRPr="00E478D5" w:rsidRDefault="00E478D5" w:rsidP="00E478D5">
            <w:pPr>
              <w:jc w:val="center"/>
              <w:rPr>
                <w:color w:val="000000"/>
              </w:rPr>
            </w:pPr>
            <w:r w:rsidRPr="00E478D5">
              <w:rPr>
                <w:color w:val="000000"/>
              </w:rPr>
              <w:t>72 1 00 S4640</w:t>
            </w:r>
          </w:p>
        </w:tc>
        <w:tc>
          <w:tcPr>
            <w:tcW w:w="576" w:type="dxa"/>
            <w:tcBorders>
              <w:top w:val="nil"/>
              <w:left w:val="nil"/>
              <w:bottom w:val="single" w:sz="8" w:space="0" w:color="auto"/>
              <w:right w:val="single" w:sz="8" w:space="0" w:color="auto"/>
            </w:tcBorders>
            <w:shd w:val="clear" w:color="auto" w:fill="auto"/>
            <w:vAlign w:val="center"/>
            <w:hideMark/>
          </w:tcPr>
          <w:p w14:paraId="279C4DA2" w14:textId="77777777" w:rsidR="00E478D5" w:rsidRPr="00E478D5" w:rsidRDefault="00E478D5" w:rsidP="00E478D5">
            <w:pPr>
              <w:jc w:val="center"/>
              <w:rPr>
                <w:b/>
                <w:bCs/>
                <w:color w:val="000000"/>
              </w:rPr>
            </w:pPr>
            <w:r w:rsidRPr="00E478D5">
              <w:rPr>
                <w:b/>
                <w:bCs/>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25AFA5F" w14:textId="77777777" w:rsidR="00E478D5" w:rsidRPr="00E478D5" w:rsidRDefault="00E478D5" w:rsidP="00E478D5">
            <w:pPr>
              <w:jc w:val="center"/>
              <w:rPr>
                <w:b/>
                <w:bCs/>
                <w:color w:val="000000"/>
              </w:rPr>
            </w:pPr>
            <w:r w:rsidRPr="00E478D5">
              <w:rPr>
                <w:b/>
                <w:bCs/>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6743EE88" w14:textId="77777777" w:rsidR="00E478D5" w:rsidRPr="00E478D5" w:rsidRDefault="00E478D5" w:rsidP="00E478D5">
            <w:pPr>
              <w:jc w:val="center"/>
              <w:rPr>
                <w:b/>
                <w:bCs/>
                <w:color w:val="000000"/>
              </w:rPr>
            </w:pPr>
            <w:r w:rsidRPr="00E478D5">
              <w:rPr>
                <w:b/>
                <w:bCs/>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3422BBB3" w14:textId="77777777" w:rsidR="00E478D5" w:rsidRPr="00E478D5" w:rsidRDefault="00E478D5" w:rsidP="00E478D5">
            <w:pPr>
              <w:jc w:val="center"/>
              <w:rPr>
                <w:b/>
                <w:bCs/>
                <w:color w:val="000000"/>
              </w:rPr>
            </w:pPr>
            <w:r w:rsidRPr="00E478D5">
              <w:rPr>
                <w:b/>
                <w:bCs/>
                <w:color w:val="000000"/>
              </w:rPr>
              <w:t>0,00</w:t>
            </w:r>
          </w:p>
        </w:tc>
      </w:tr>
      <w:tr w:rsidR="00E478D5" w:rsidRPr="00E478D5" w14:paraId="181A1187"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24E5E05" w14:textId="77777777" w:rsidR="00E478D5" w:rsidRPr="00E478D5" w:rsidRDefault="00E478D5" w:rsidP="00E478D5">
            <w:pPr>
              <w:jc w:val="both"/>
              <w:rPr>
                <w:color w:val="000000"/>
              </w:rPr>
            </w:pPr>
            <w:r w:rsidRPr="00E478D5">
              <w:rPr>
                <w:color w:val="000000"/>
              </w:rPr>
              <w:t xml:space="preserve">Расходы на содержание   газопроводов в рамках подпрограммы «Создание условий для обеспечения качественными 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roofErr w:type="gramStart"/>
            <w:r w:rsidRPr="00E478D5">
              <w:rPr>
                <w:color w:val="000000"/>
              </w:rPr>
              <w:t>)п</w:t>
            </w:r>
            <w:proofErr w:type="gramEnd"/>
            <w:r w:rsidRPr="00E478D5">
              <w:rPr>
                <w:color w:val="000000"/>
              </w:rPr>
              <w:t>оселения</w:t>
            </w:r>
          </w:p>
        </w:tc>
        <w:tc>
          <w:tcPr>
            <w:tcW w:w="567" w:type="dxa"/>
            <w:tcBorders>
              <w:top w:val="nil"/>
              <w:left w:val="nil"/>
              <w:bottom w:val="single" w:sz="8" w:space="0" w:color="auto"/>
              <w:right w:val="single" w:sz="8" w:space="0" w:color="auto"/>
            </w:tcBorders>
            <w:shd w:val="clear" w:color="auto" w:fill="auto"/>
            <w:vAlign w:val="center"/>
            <w:hideMark/>
          </w:tcPr>
          <w:p w14:paraId="4379D310"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33A2E05C" w14:textId="77777777" w:rsidR="00E478D5" w:rsidRPr="00E478D5" w:rsidRDefault="00E478D5" w:rsidP="00E478D5">
            <w:pPr>
              <w:jc w:val="center"/>
              <w:rPr>
                <w:color w:val="000000"/>
              </w:rPr>
            </w:pPr>
            <w:r w:rsidRPr="00E478D5">
              <w:rPr>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0A85F135" w14:textId="77777777" w:rsidR="00E478D5" w:rsidRPr="00E478D5" w:rsidRDefault="00E478D5" w:rsidP="00E478D5">
            <w:pPr>
              <w:jc w:val="center"/>
              <w:rPr>
                <w:color w:val="000000"/>
              </w:rPr>
            </w:pPr>
            <w:r w:rsidRPr="00E478D5">
              <w:rPr>
                <w:color w:val="000000"/>
              </w:rPr>
              <w:t>72 1 00 02060</w:t>
            </w:r>
          </w:p>
        </w:tc>
        <w:tc>
          <w:tcPr>
            <w:tcW w:w="576" w:type="dxa"/>
            <w:tcBorders>
              <w:top w:val="nil"/>
              <w:left w:val="nil"/>
              <w:bottom w:val="single" w:sz="8" w:space="0" w:color="auto"/>
              <w:right w:val="single" w:sz="8" w:space="0" w:color="auto"/>
            </w:tcBorders>
            <w:shd w:val="clear" w:color="auto" w:fill="auto"/>
            <w:vAlign w:val="center"/>
            <w:hideMark/>
          </w:tcPr>
          <w:p w14:paraId="4F83322E"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728E3D4" w14:textId="77777777" w:rsidR="00E478D5" w:rsidRPr="00E478D5" w:rsidRDefault="00E478D5" w:rsidP="00E478D5">
            <w:pPr>
              <w:jc w:val="center"/>
              <w:rPr>
                <w:color w:val="000000"/>
              </w:rPr>
            </w:pPr>
            <w:r w:rsidRPr="00E478D5">
              <w:rPr>
                <w:color w:val="000000"/>
              </w:rPr>
              <w:t>40,00</w:t>
            </w:r>
          </w:p>
        </w:tc>
        <w:tc>
          <w:tcPr>
            <w:tcW w:w="1300" w:type="dxa"/>
            <w:tcBorders>
              <w:top w:val="nil"/>
              <w:left w:val="nil"/>
              <w:bottom w:val="single" w:sz="8" w:space="0" w:color="auto"/>
              <w:right w:val="single" w:sz="8" w:space="0" w:color="auto"/>
            </w:tcBorders>
            <w:shd w:val="clear" w:color="000000" w:fill="FFFFFF"/>
            <w:vAlign w:val="center"/>
            <w:hideMark/>
          </w:tcPr>
          <w:p w14:paraId="76B9230A" w14:textId="77777777" w:rsidR="00E478D5" w:rsidRPr="00E478D5" w:rsidRDefault="00E478D5" w:rsidP="00E478D5">
            <w:pPr>
              <w:jc w:val="center"/>
              <w:rPr>
                <w:color w:val="000000"/>
              </w:rPr>
            </w:pPr>
            <w:r w:rsidRPr="00E478D5">
              <w:rPr>
                <w:color w:val="000000"/>
              </w:rPr>
              <w:t>80,00</w:t>
            </w:r>
          </w:p>
        </w:tc>
        <w:tc>
          <w:tcPr>
            <w:tcW w:w="1400" w:type="dxa"/>
            <w:tcBorders>
              <w:top w:val="nil"/>
              <w:left w:val="nil"/>
              <w:bottom w:val="single" w:sz="8" w:space="0" w:color="auto"/>
              <w:right w:val="single" w:sz="8" w:space="0" w:color="auto"/>
            </w:tcBorders>
            <w:shd w:val="clear" w:color="000000" w:fill="FFFFFF"/>
            <w:vAlign w:val="center"/>
            <w:hideMark/>
          </w:tcPr>
          <w:p w14:paraId="37822D8B" w14:textId="77777777" w:rsidR="00E478D5" w:rsidRPr="00E478D5" w:rsidRDefault="00E478D5" w:rsidP="00E478D5">
            <w:pPr>
              <w:jc w:val="center"/>
              <w:rPr>
                <w:color w:val="000000"/>
              </w:rPr>
            </w:pPr>
            <w:r w:rsidRPr="00E478D5">
              <w:rPr>
                <w:color w:val="000000"/>
              </w:rPr>
              <w:t>20,00</w:t>
            </w:r>
          </w:p>
        </w:tc>
      </w:tr>
      <w:tr w:rsidR="00E478D5" w:rsidRPr="00E478D5" w14:paraId="7512C1E5"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B1F2E54" w14:textId="77777777" w:rsidR="00E478D5" w:rsidRPr="00E478D5" w:rsidRDefault="00E478D5" w:rsidP="00E478D5">
            <w:pPr>
              <w:rPr>
                <w:b/>
                <w:bCs/>
                <w:color w:val="000000"/>
              </w:rPr>
            </w:pPr>
            <w:r w:rsidRPr="00E478D5">
              <w:rPr>
                <w:b/>
                <w:bCs/>
                <w:color w:val="000000"/>
              </w:rPr>
              <w:t>Благоустройство</w:t>
            </w:r>
          </w:p>
        </w:tc>
        <w:tc>
          <w:tcPr>
            <w:tcW w:w="567" w:type="dxa"/>
            <w:tcBorders>
              <w:top w:val="nil"/>
              <w:left w:val="nil"/>
              <w:bottom w:val="single" w:sz="8" w:space="0" w:color="auto"/>
              <w:right w:val="single" w:sz="8" w:space="0" w:color="auto"/>
            </w:tcBorders>
            <w:shd w:val="clear" w:color="auto" w:fill="auto"/>
            <w:vAlign w:val="center"/>
            <w:hideMark/>
          </w:tcPr>
          <w:p w14:paraId="36410E87"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8D72BDA" w14:textId="77777777" w:rsidR="00E478D5" w:rsidRPr="00E478D5" w:rsidRDefault="00E478D5" w:rsidP="00E478D5">
            <w:pPr>
              <w:jc w:val="center"/>
              <w:rPr>
                <w:b/>
                <w:bCs/>
                <w:color w:val="000000"/>
              </w:rPr>
            </w:pPr>
            <w:r w:rsidRPr="00E478D5">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71BA5017"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139F72FA"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670A9498" w14:textId="77777777" w:rsidR="00E478D5" w:rsidRPr="00E478D5" w:rsidRDefault="00E478D5" w:rsidP="00E478D5">
            <w:pPr>
              <w:jc w:val="center"/>
              <w:rPr>
                <w:b/>
                <w:bCs/>
                <w:color w:val="000000"/>
              </w:rPr>
            </w:pPr>
            <w:r w:rsidRPr="00E478D5">
              <w:rPr>
                <w:b/>
                <w:bCs/>
                <w:color w:val="000000"/>
              </w:rPr>
              <w:t>1 329,40</w:t>
            </w:r>
          </w:p>
        </w:tc>
        <w:tc>
          <w:tcPr>
            <w:tcW w:w="1300" w:type="dxa"/>
            <w:tcBorders>
              <w:top w:val="nil"/>
              <w:left w:val="nil"/>
              <w:bottom w:val="single" w:sz="8" w:space="0" w:color="auto"/>
              <w:right w:val="single" w:sz="8" w:space="0" w:color="auto"/>
            </w:tcBorders>
            <w:shd w:val="clear" w:color="000000" w:fill="FFFFFF"/>
            <w:vAlign w:val="center"/>
            <w:hideMark/>
          </w:tcPr>
          <w:p w14:paraId="1BF378C4" w14:textId="77777777" w:rsidR="00E478D5" w:rsidRPr="00E478D5" w:rsidRDefault="00E478D5" w:rsidP="00E478D5">
            <w:pPr>
              <w:jc w:val="center"/>
              <w:rPr>
                <w:b/>
                <w:bCs/>
                <w:color w:val="000000"/>
              </w:rPr>
            </w:pPr>
            <w:r w:rsidRPr="00E478D5">
              <w:rPr>
                <w:b/>
                <w:bCs/>
                <w:color w:val="000000"/>
              </w:rPr>
              <w:t>958,60</w:t>
            </w:r>
          </w:p>
        </w:tc>
        <w:tc>
          <w:tcPr>
            <w:tcW w:w="1400" w:type="dxa"/>
            <w:tcBorders>
              <w:top w:val="nil"/>
              <w:left w:val="nil"/>
              <w:bottom w:val="single" w:sz="8" w:space="0" w:color="auto"/>
              <w:right w:val="single" w:sz="8" w:space="0" w:color="auto"/>
            </w:tcBorders>
            <w:shd w:val="clear" w:color="000000" w:fill="FFFFFF"/>
            <w:vAlign w:val="center"/>
            <w:hideMark/>
          </w:tcPr>
          <w:p w14:paraId="666CC01B" w14:textId="77777777" w:rsidR="00E478D5" w:rsidRPr="00E478D5" w:rsidRDefault="00E478D5" w:rsidP="00E478D5">
            <w:pPr>
              <w:jc w:val="center"/>
              <w:rPr>
                <w:b/>
                <w:bCs/>
                <w:color w:val="000000"/>
              </w:rPr>
            </w:pPr>
            <w:r w:rsidRPr="00E478D5">
              <w:rPr>
                <w:b/>
                <w:bCs/>
                <w:color w:val="000000"/>
              </w:rPr>
              <w:t>869,00</w:t>
            </w:r>
          </w:p>
        </w:tc>
      </w:tr>
      <w:tr w:rsidR="00E478D5" w:rsidRPr="00E478D5" w14:paraId="5356A351"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BA55238" w14:textId="77777777" w:rsidR="00E478D5" w:rsidRPr="00E478D5" w:rsidRDefault="00E478D5" w:rsidP="00E478D5">
            <w:pPr>
              <w:rPr>
                <w:color w:val="000000"/>
              </w:rPr>
            </w:pPr>
            <w:r w:rsidRPr="00E478D5">
              <w:rPr>
                <w:color w:val="000000"/>
              </w:rPr>
              <w:lastRenderedPageBreak/>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w:t>
            </w:r>
            <w:proofErr w:type="spellStart"/>
            <w:r w:rsidRPr="00E478D5">
              <w:rPr>
                <w:color w:val="000000"/>
              </w:rPr>
              <w:t>Новоспасовка</w:t>
            </w:r>
            <w:proofErr w:type="spellEnd"/>
            <w:r w:rsidRPr="00E478D5">
              <w:rPr>
                <w:color w:val="000000"/>
              </w:rPr>
              <w:t>"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000000" w:fill="FFFFFF"/>
            <w:vAlign w:val="center"/>
            <w:hideMark/>
          </w:tcPr>
          <w:p w14:paraId="40501B11"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C2B243B"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7E19C917" w14:textId="77777777" w:rsidR="00E478D5" w:rsidRPr="00E478D5" w:rsidRDefault="00E478D5" w:rsidP="00E478D5">
            <w:pPr>
              <w:jc w:val="center"/>
              <w:rPr>
                <w:color w:val="000000"/>
              </w:rPr>
            </w:pPr>
            <w:r w:rsidRPr="00E478D5">
              <w:rPr>
                <w:color w:val="000000"/>
              </w:rPr>
              <w:t>22 1 00 S4640</w:t>
            </w:r>
          </w:p>
        </w:tc>
        <w:tc>
          <w:tcPr>
            <w:tcW w:w="576" w:type="dxa"/>
            <w:tcBorders>
              <w:top w:val="nil"/>
              <w:left w:val="nil"/>
              <w:bottom w:val="single" w:sz="8" w:space="0" w:color="auto"/>
              <w:right w:val="single" w:sz="8" w:space="0" w:color="auto"/>
            </w:tcBorders>
            <w:shd w:val="clear" w:color="auto" w:fill="auto"/>
            <w:vAlign w:val="center"/>
            <w:hideMark/>
          </w:tcPr>
          <w:p w14:paraId="3E447982"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63F63755" w14:textId="77777777" w:rsidR="00E478D5" w:rsidRPr="00E478D5" w:rsidRDefault="00E478D5" w:rsidP="00E478D5">
            <w:pPr>
              <w:jc w:val="center"/>
              <w:rPr>
                <w:color w:val="000000"/>
              </w:rPr>
            </w:pPr>
            <w:r w:rsidRPr="00E478D5">
              <w:rPr>
                <w:color w:val="000000"/>
              </w:rPr>
              <w:t>193,40</w:t>
            </w:r>
          </w:p>
        </w:tc>
        <w:tc>
          <w:tcPr>
            <w:tcW w:w="1300" w:type="dxa"/>
            <w:tcBorders>
              <w:top w:val="nil"/>
              <w:left w:val="nil"/>
              <w:bottom w:val="single" w:sz="8" w:space="0" w:color="auto"/>
              <w:right w:val="single" w:sz="8" w:space="0" w:color="auto"/>
            </w:tcBorders>
            <w:shd w:val="clear" w:color="000000" w:fill="FFFFFF"/>
            <w:vAlign w:val="center"/>
            <w:hideMark/>
          </w:tcPr>
          <w:p w14:paraId="77B5A02D"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0DCED88F" w14:textId="77777777" w:rsidR="00E478D5" w:rsidRPr="00E478D5" w:rsidRDefault="00E478D5" w:rsidP="00E478D5">
            <w:pPr>
              <w:jc w:val="center"/>
              <w:rPr>
                <w:color w:val="000000"/>
              </w:rPr>
            </w:pPr>
            <w:r w:rsidRPr="00E478D5">
              <w:rPr>
                <w:color w:val="000000"/>
              </w:rPr>
              <w:t>0,00</w:t>
            </w:r>
          </w:p>
        </w:tc>
      </w:tr>
      <w:tr w:rsidR="00E478D5" w:rsidRPr="00E478D5" w14:paraId="364465A7"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DC42B33" w14:textId="77777777" w:rsidR="00E478D5" w:rsidRPr="00E478D5" w:rsidRDefault="00E478D5" w:rsidP="00E478D5">
            <w:pPr>
              <w:rPr>
                <w:color w:val="000000"/>
              </w:rPr>
            </w:pPr>
            <w:r w:rsidRPr="00E478D5">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w:t>
            </w:r>
            <w:proofErr w:type="spellStart"/>
            <w:r w:rsidRPr="00E478D5">
              <w:rPr>
                <w:color w:val="000000"/>
              </w:rPr>
              <w:t>Новиковка</w:t>
            </w:r>
            <w:proofErr w:type="spellEnd"/>
            <w:r w:rsidRPr="00E478D5">
              <w:rPr>
                <w:color w:val="000000"/>
              </w:rPr>
              <w:t>"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000000" w:fill="FFFFFF"/>
            <w:vAlign w:val="center"/>
            <w:hideMark/>
          </w:tcPr>
          <w:p w14:paraId="29BA1606"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2EBBD7E"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8D17866" w14:textId="77777777" w:rsidR="00E478D5" w:rsidRPr="00E478D5" w:rsidRDefault="00E478D5" w:rsidP="00E478D5">
            <w:pPr>
              <w:jc w:val="center"/>
              <w:rPr>
                <w:color w:val="000000"/>
              </w:rPr>
            </w:pPr>
            <w:r w:rsidRPr="00E478D5">
              <w:rPr>
                <w:color w:val="000000"/>
              </w:rPr>
              <w:t>22 1 00 S4640</w:t>
            </w:r>
          </w:p>
        </w:tc>
        <w:tc>
          <w:tcPr>
            <w:tcW w:w="576" w:type="dxa"/>
            <w:tcBorders>
              <w:top w:val="nil"/>
              <w:left w:val="nil"/>
              <w:bottom w:val="single" w:sz="8" w:space="0" w:color="auto"/>
              <w:right w:val="single" w:sz="8" w:space="0" w:color="auto"/>
            </w:tcBorders>
            <w:shd w:val="clear" w:color="auto" w:fill="auto"/>
            <w:vAlign w:val="center"/>
            <w:hideMark/>
          </w:tcPr>
          <w:p w14:paraId="67048A90"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444A848" w14:textId="77777777" w:rsidR="00E478D5" w:rsidRPr="00E478D5" w:rsidRDefault="00E478D5" w:rsidP="00E478D5">
            <w:pPr>
              <w:jc w:val="center"/>
              <w:rPr>
                <w:color w:val="000000"/>
              </w:rPr>
            </w:pPr>
            <w:r w:rsidRPr="00E478D5">
              <w:rPr>
                <w:color w:val="000000"/>
              </w:rPr>
              <w:t>207,90</w:t>
            </w:r>
          </w:p>
        </w:tc>
        <w:tc>
          <w:tcPr>
            <w:tcW w:w="1300" w:type="dxa"/>
            <w:tcBorders>
              <w:top w:val="nil"/>
              <w:left w:val="nil"/>
              <w:bottom w:val="single" w:sz="8" w:space="0" w:color="auto"/>
              <w:right w:val="single" w:sz="8" w:space="0" w:color="auto"/>
            </w:tcBorders>
            <w:shd w:val="clear" w:color="000000" w:fill="FFFFFF"/>
            <w:vAlign w:val="center"/>
            <w:hideMark/>
          </w:tcPr>
          <w:p w14:paraId="48F89032"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02C0B74B" w14:textId="77777777" w:rsidR="00E478D5" w:rsidRPr="00E478D5" w:rsidRDefault="00E478D5" w:rsidP="00E478D5">
            <w:pPr>
              <w:jc w:val="center"/>
              <w:rPr>
                <w:color w:val="000000"/>
              </w:rPr>
            </w:pPr>
            <w:r w:rsidRPr="00E478D5">
              <w:rPr>
                <w:color w:val="000000"/>
              </w:rPr>
              <w:t>0,00</w:t>
            </w:r>
          </w:p>
        </w:tc>
      </w:tr>
      <w:tr w:rsidR="00E478D5" w:rsidRPr="00E478D5" w14:paraId="108812EC"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8FC945A" w14:textId="77777777" w:rsidR="00E478D5" w:rsidRPr="00E478D5" w:rsidRDefault="00E478D5" w:rsidP="00E478D5">
            <w:pPr>
              <w:rPr>
                <w:color w:val="000000"/>
              </w:rPr>
            </w:pPr>
            <w:r w:rsidRPr="00E478D5">
              <w:rPr>
                <w:color w:val="00000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«Формирование комфортной  городской среды  </w:t>
            </w:r>
            <w:proofErr w:type="spellStart"/>
            <w:r w:rsidRPr="00E478D5">
              <w:rPr>
                <w:color w:val="000000"/>
              </w:rPr>
              <w:t>Лысогорского</w:t>
            </w:r>
            <w:proofErr w:type="spellEnd"/>
            <w:r w:rsidRPr="00E478D5">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000000" w:fill="FFFFFF"/>
            <w:vAlign w:val="center"/>
            <w:hideMark/>
          </w:tcPr>
          <w:p w14:paraId="0CD44BFE"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4773F629"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46B76726" w14:textId="77777777" w:rsidR="00E478D5" w:rsidRPr="00E478D5" w:rsidRDefault="00E478D5" w:rsidP="00E478D5">
            <w:pPr>
              <w:jc w:val="center"/>
              <w:rPr>
                <w:color w:val="000000"/>
              </w:rPr>
            </w:pPr>
            <w:r w:rsidRPr="00E478D5">
              <w:rPr>
                <w:color w:val="000000"/>
              </w:rPr>
              <w:t>22 1 00 02590</w:t>
            </w:r>
          </w:p>
        </w:tc>
        <w:tc>
          <w:tcPr>
            <w:tcW w:w="576" w:type="dxa"/>
            <w:tcBorders>
              <w:top w:val="nil"/>
              <w:left w:val="nil"/>
              <w:bottom w:val="single" w:sz="8" w:space="0" w:color="auto"/>
              <w:right w:val="single" w:sz="8" w:space="0" w:color="auto"/>
            </w:tcBorders>
            <w:shd w:val="clear" w:color="auto" w:fill="auto"/>
            <w:vAlign w:val="center"/>
            <w:hideMark/>
          </w:tcPr>
          <w:p w14:paraId="04FCF7FF"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77C2A748" w14:textId="77777777" w:rsidR="00E478D5" w:rsidRPr="00E478D5" w:rsidRDefault="00E478D5" w:rsidP="00E478D5">
            <w:pPr>
              <w:jc w:val="center"/>
              <w:rPr>
                <w:color w:val="000000"/>
              </w:rPr>
            </w:pPr>
            <w:r w:rsidRPr="00E478D5">
              <w:rPr>
                <w:color w:val="000000"/>
              </w:rPr>
              <w:t>18,80</w:t>
            </w:r>
          </w:p>
        </w:tc>
        <w:tc>
          <w:tcPr>
            <w:tcW w:w="1300" w:type="dxa"/>
            <w:tcBorders>
              <w:top w:val="nil"/>
              <w:left w:val="nil"/>
              <w:bottom w:val="single" w:sz="8" w:space="0" w:color="auto"/>
              <w:right w:val="single" w:sz="8" w:space="0" w:color="auto"/>
            </w:tcBorders>
            <w:shd w:val="clear" w:color="000000" w:fill="FFFFFF"/>
            <w:vAlign w:val="center"/>
            <w:hideMark/>
          </w:tcPr>
          <w:p w14:paraId="01987776" w14:textId="77777777" w:rsidR="00E478D5" w:rsidRPr="00E478D5" w:rsidRDefault="00E478D5" w:rsidP="00E478D5">
            <w:pPr>
              <w:jc w:val="center"/>
              <w:rPr>
                <w:color w:val="000000"/>
              </w:rPr>
            </w:pPr>
            <w:r w:rsidRPr="00E478D5">
              <w:rPr>
                <w:color w:val="000000"/>
              </w:rPr>
              <w:t>15,50</w:t>
            </w:r>
          </w:p>
        </w:tc>
        <w:tc>
          <w:tcPr>
            <w:tcW w:w="1400" w:type="dxa"/>
            <w:tcBorders>
              <w:top w:val="nil"/>
              <w:left w:val="nil"/>
              <w:bottom w:val="single" w:sz="8" w:space="0" w:color="auto"/>
              <w:right w:val="single" w:sz="8" w:space="0" w:color="auto"/>
            </w:tcBorders>
            <w:shd w:val="clear" w:color="000000" w:fill="FFFFFF"/>
            <w:vAlign w:val="center"/>
            <w:hideMark/>
          </w:tcPr>
          <w:p w14:paraId="512B988C" w14:textId="77777777" w:rsidR="00E478D5" w:rsidRPr="00E478D5" w:rsidRDefault="00E478D5" w:rsidP="00E478D5">
            <w:pPr>
              <w:jc w:val="center"/>
              <w:rPr>
                <w:color w:val="000000"/>
              </w:rPr>
            </w:pPr>
            <w:r w:rsidRPr="00E478D5">
              <w:rPr>
                <w:color w:val="000000"/>
              </w:rPr>
              <w:t>50,40</w:t>
            </w:r>
          </w:p>
        </w:tc>
      </w:tr>
      <w:tr w:rsidR="00E478D5" w:rsidRPr="00E478D5" w14:paraId="24D0729B" w14:textId="77777777" w:rsidTr="00711CDC">
        <w:trPr>
          <w:trHeight w:val="1920"/>
        </w:trPr>
        <w:tc>
          <w:tcPr>
            <w:tcW w:w="8943" w:type="dxa"/>
            <w:tcBorders>
              <w:top w:val="nil"/>
              <w:left w:val="single" w:sz="8" w:space="0" w:color="auto"/>
              <w:bottom w:val="single" w:sz="4" w:space="0" w:color="auto"/>
              <w:right w:val="single" w:sz="8" w:space="0" w:color="auto"/>
            </w:tcBorders>
            <w:shd w:val="clear" w:color="auto" w:fill="auto"/>
            <w:vAlign w:val="center"/>
            <w:hideMark/>
          </w:tcPr>
          <w:p w14:paraId="4F4AA16E" w14:textId="77777777" w:rsidR="00E478D5" w:rsidRPr="00E478D5" w:rsidRDefault="00E478D5" w:rsidP="00E478D5">
            <w:pPr>
              <w:rPr>
                <w:color w:val="000000"/>
              </w:rPr>
            </w:pPr>
            <w:r w:rsidRPr="00E478D5">
              <w:rPr>
                <w:color w:val="000000"/>
              </w:rPr>
              <w:t xml:space="preserve">Расходы на реализацию мероприятий по содержание мест захоронения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8" w:space="0" w:color="auto"/>
            </w:tcBorders>
            <w:shd w:val="clear" w:color="000000" w:fill="FFFFFF"/>
            <w:vAlign w:val="center"/>
            <w:hideMark/>
          </w:tcPr>
          <w:p w14:paraId="7D1FCD8D"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4" w:space="0" w:color="auto"/>
              <w:right w:val="single" w:sz="8" w:space="0" w:color="auto"/>
            </w:tcBorders>
            <w:shd w:val="clear" w:color="000000" w:fill="FFFFFF"/>
            <w:vAlign w:val="center"/>
            <w:hideMark/>
          </w:tcPr>
          <w:p w14:paraId="481D9D32"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4" w:space="0" w:color="auto"/>
              <w:right w:val="single" w:sz="8" w:space="0" w:color="auto"/>
            </w:tcBorders>
            <w:shd w:val="clear" w:color="000000" w:fill="FFFFFF"/>
            <w:vAlign w:val="center"/>
            <w:hideMark/>
          </w:tcPr>
          <w:p w14:paraId="3324747C" w14:textId="77777777" w:rsidR="00E478D5" w:rsidRPr="00E478D5" w:rsidRDefault="00E478D5" w:rsidP="00E478D5">
            <w:pPr>
              <w:jc w:val="center"/>
              <w:rPr>
                <w:color w:val="000000"/>
              </w:rPr>
            </w:pPr>
            <w:r w:rsidRPr="00E478D5">
              <w:rPr>
                <w:color w:val="000000"/>
              </w:rPr>
              <w:t>72 2 00 02070</w:t>
            </w:r>
          </w:p>
        </w:tc>
        <w:tc>
          <w:tcPr>
            <w:tcW w:w="576" w:type="dxa"/>
            <w:tcBorders>
              <w:top w:val="nil"/>
              <w:left w:val="nil"/>
              <w:bottom w:val="single" w:sz="4" w:space="0" w:color="auto"/>
              <w:right w:val="single" w:sz="8" w:space="0" w:color="auto"/>
            </w:tcBorders>
            <w:shd w:val="clear" w:color="auto" w:fill="auto"/>
            <w:vAlign w:val="center"/>
            <w:hideMark/>
          </w:tcPr>
          <w:p w14:paraId="1895936A"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4" w:space="0" w:color="auto"/>
              <w:right w:val="single" w:sz="8" w:space="0" w:color="auto"/>
            </w:tcBorders>
            <w:shd w:val="clear" w:color="000000" w:fill="FFFFFF"/>
            <w:vAlign w:val="center"/>
            <w:hideMark/>
          </w:tcPr>
          <w:p w14:paraId="3D44FF3B" w14:textId="77777777" w:rsidR="00E478D5" w:rsidRPr="00E478D5" w:rsidRDefault="00E478D5" w:rsidP="00E478D5">
            <w:pPr>
              <w:jc w:val="center"/>
              <w:rPr>
                <w:color w:val="000000"/>
              </w:rPr>
            </w:pPr>
            <w:r w:rsidRPr="00E478D5">
              <w:rPr>
                <w:color w:val="000000"/>
              </w:rPr>
              <w:t>30,00</w:t>
            </w:r>
          </w:p>
        </w:tc>
        <w:tc>
          <w:tcPr>
            <w:tcW w:w="1300" w:type="dxa"/>
            <w:tcBorders>
              <w:top w:val="nil"/>
              <w:left w:val="nil"/>
              <w:bottom w:val="single" w:sz="4" w:space="0" w:color="auto"/>
              <w:right w:val="single" w:sz="8" w:space="0" w:color="auto"/>
            </w:tcBorders>
            <w:shd w:val="clear" w:color="000000" w:fill="FFFFFF"/>
            <w:vAlign w:val="center"/>
            <w:hideMark/>
          </w:tcPr>
          <w:p w14:paraId="1B005D57" w14:textId="77777777" w:rsidR="00E478D5" w:rsidRPr="00E478D5" w:rsidRDefault="00E478D5" w:rsidP="00E478D5">
            <w:pPr>
              <w:jc w:val="center"/>
              <w:rPr>
                <w:color w:val="000000"/>
              </w:rPr>
            </w:pPr>
            <w:r w:rsidRPr="00E478D5">
              <w:rPr>
                <w:color w:val="000000"/>
              </w:rPr>
              <w:t>20,00</w:t>
            </w:r>
          </w:p>
        </w:tc>
        <w:tc>
          <w:tcPr>
            <w:tcW w:w="1400" w:type="dxa"/>
            <w:tcBorders>
              <w:top w:val="nil"/>
              <w:left w:val="nil"/>
              <w:bottom w:val="single" w:sz="4" w:space="0" w:color="auto"/>
              <w:right w:val="single" w:sz="8" w:space="0" w:color="auto"/>
            </w:tcBorders>
            <w:shd w:val="clear" w:color="000000" w:fill="FFFFFF"/>
            <w:vAlign w:val="center"/>
            <w:hideMark/>
          </w:tcPr>
          <w:p w14:paraId="7809A373" w14:textId="77777777" w:rsidR="00E478D5" w:rsidRPr="00E478D5" w:rsidRDefault="00E478D5" w:rsidP="00E478D5">
            <w:pPr>
              <w:jc w:val="center"/>
              <w:rPr>
                <w:color w:val="000000"/>
              </w:rPr>
            </w:pPr>
            <w:r w:rsidRPr="00E478D5">
              <w:rPr>
                <w:color w:val="000000"/>
              </w:rPr>
              <w:t>45,00</w:t>
            </w:r>
          </w:p>
        </w:tc>
      </w:tr>
      <w:tr w:rsidR="00E478D5" w:rsidRPr="00E478D5" w14:paraId="6FCCCEE9"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BC979A6" w14:textId="77777777" w:rsidR="00E478D5" w:rsidRPr="00E478D5" w:rsidRDefault="00E478D5" w:rsidP="00E478D5">
            <w:pPr>
              <w:rPr>
                <w:color w:val="000000"/>
              </w:rPr>
            </w:pPr>
            <w:r w:rsidRPr="00E478D5">
              <w:rPr>
                <w:color w:val="000000"/>
              </w:rPr>
              <w:t xml:space="preserve">Расходы на реализацию мероприятий по содержанию объектов озеленения и благоустройства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B4CD13D"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3D03D56C"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571F55EB" w14:textId="77777777" w:rsidR="00E478D5" w:rsidRPr="00E478D5" w:rsidRDefault="00E478D5" w:rsidP="00E478D5">
            <w:pPr>
              <w:jc w:val="center"/>
              <w:rPr>
                <w:color w:val="000000"/>
              </w:rPr>
            </w:pPr>
            <w:r w:rsidRPr="00E478D5">
              <w:rPr>
                <w:color w:val="000000"/>
              </w:rPr>
              <w:t>72 2 00 02080</w:t>
            </w:r>
          </w:p>
        </w:tc>
        <w:tc>
          <w:tcPr>
            <w:tcW w:w="576" w:type="dxa"/>
            <w:tcBorders>
              <w:top w:val="nil"/>
              <w:left w:val="nil"/>
              <w:bottom w:val="single" w:sz="8" w:space="0" w:color="auto"/>
              <w:right w:val="single" w:sz="8" w:space="0" w:color="auto"/>
            </w:tcBorders>
            <w:shd w:val="clear" w:color="auto" w:fill="auto"/>
            <w:vAlign w:val="center"/>
            <w:hideMark/>
          </w:tcPr>
          <w:p w14:paraId="682FEF5C"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1FE9835" w14:textId="77777777" w:rsidR="00E478D5" w:rsidRPr="00E478D5" w:rsidRDefault="00E478D5" w:rsidP="00E478D5">
            <w:pPr>
              <w:jc w:val="center"/>
              <w:rPr>
                <w:color w:val="000000"/>
              </w:rPr>
            </w:pPr>
            <w:r w:rsidRPr="00E478D5">
              <w:rPr>
                <w:color w:val="000000"/>
              </w:rPr>
              <w:t>231,20</w:t>
            </w:r>
          </w:p>
        </w:tc>
        <w:tc>
          <w:tcPr>
            <w:tcW w:w="1300" w:type="dxa"/>
            <w:tcBorders>
              <w:top w:val="nil"/>
              <w:left w:val="nil"/>
              <w:bottom w:val="single" w:sz="8" w:space="0" w:color="auto"/>
              <w:right w:val="single" w:sz="8" w:space="0" w:color="auto"/>
            </w:tcBorders>
            <w:shd w:val="clear" w:color="000000" w:fill="FFFFFF"/>
            <w:vAlign w:val="center"/>
            <w:hideMark/>
          </w:tcPr>
          <w:p w14:paraId="6F21DF6D" w14:textId="77777777" w:rsidR="00E478D5" w:rsidRPr="00E478D5" w:rsidRDefault="00E478D5" w:rsidP="00E478D5">
            <w:pPr>
              <w:jc w:val="center"/>
              <w:rPr>
                <w:color w:val="000000"/>
              </w:rPr>
            </w:pPr>
            <w:r w:rsidRPr="00E478D5">
              <w:rPr>
                <w:color w:val="000000"/>
              </w:rPr>
              <w:t>31,90</w:t>
            </w:r>
          </w:p>
        </w:tc>
        <w:tc>
          <w:tcPr>
            <w:tcW w:w="1400" w:type="dxa"/>
            <w:tcBorders>
              <w:top w:val="nil"/>
              <w:left w:val="nil"/>
              <w:bottom w:val="single" w:sz="8" w:space="0" w:color="auto"/>
              <w:right w:val="single" w:sz="8" w:space="0" w:color="auto"/>
            </w:tcBorders>
            <w:shd w:val="clear" w:color="000000" w:fill="FFFFFF"/>
            <w:vAlign w:val="center"/>
            <w:hideMark/>
          </w:tcPr>
          <w:p w14:paraId="01853EF4" w14:textId="77777777" w:rsidR="00E478D5" w:rsidRPr="00E478D5" w:rsidRDefault="00E478D5" w:rsidP="00E478D5">
            <w:pPr>
              <w:jc w:val="center"/>
              <w:rPr>
                <w:color w:val="000000"/>
              </w:rPr>
            </w:pPr>
            <w:r w:rsidRPr="00E478D5">
              <w:rPr>
                <w:color w:val="000000"/>
              </w:rPr>
              <w:t>50,00</w:t>
            </w:r>
          </w:p>
        </w:tc>
      </w:tr>
      <w:tr w:rsidR="00E478D5" w:rsidRPr="00E478D5" w14:paraId="6F49F9E8"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1F2AAA4C" w14:textId="77777777" w:rsidR="00E478D5" w:rsidRPr="00E478D5" w:rsidRDefault="00E478D5" w:rsidP="00E478D5">
            <w:pPr>
              <w:rPr>
                <w:color w:val="000000"/>
              </w:rPr>
            </w:pPr>
            <w:r w:rsidRPr="00E478D5">
              <w:rPr>
                <w:color w:val="000000"/>
              </w:rPr>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2D3E8F8"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569D573F"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6D28EDF7" w14:textId="77777777" w:rsidR="00E478D5" w:rsidRPr="00E478D5" w:rsidRDefault="00E478D5" w:rsidP="00E478D5">
            <w:pPr>
              <w:jc w:val="center"/>
              <w:rPr>
                <w:color w:val="000000"/>
              </w:rPr>
            </w:pPr>
            <w:r w:rsidRPr="00E478D5">
              <w:rPr>
                <w:color w:val="000000"/>
              </w:rPr>
              <w:t>72 2 00 02090</w:t>
            </w:r>
          </w:p>
        </w:tc>
        <w:tc>
          <w:tcPr>
            <w:tcW w:w="576" w:type="dxa"/>
            <w:tcBorders>
              <w:top w:val="nil"/>
              <w:left w:val="nil"/>
              <w:bottom w:val="single" w:sz="8" w:space="0" w:color="auto"/>
              <w:right w:val="single" w:sz="8" w:space="0" w:color="auto"/>
            </w:tcBorders>
            <w:shd w:val="clear" w:color="auto" w:fill="auto"/>
            <w:vAlign w:val="center"/>
            <w:hideMark/>
          </w:tcPr>
          <w:p w14:paraId="563E1404"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2692BDE3" w14:textId="77777777" w:rsidR="00E478D5" w:rsidRPr="00E478D5" w:rsidRDefault="00E478D5" w:rsidP="00E478D5">
            <w:pPr>
              <w:jc w:val="center"/>
              <w:rPr>
                <w:color w:val="000000"/>
              </w:rPr>
            </w:pPr>
            <w:r w:rsidRPr="00E478D5">
              <w:rPr>
                <w:color w:val="000000"/>
              </w:rPr>
              <w:t>622,10</w:t>
            </w:r>
          </w:p>
        </w:tc>
        <w:tc>
          <w:tcPr>
            <w:tcW w:w="1300" w:type="dxa"/>
            <w:tcBorders>
              <w:top w:val="nil"/>
              <w:left w:val="nil"/>
              <w:bottom w:val="single" w:sz="8" w:space="0" w:color="auto"/>
              <w:right w:val="single" w:sz="8" w:space="0" w:color="auto"/>
            </w:tcBorders>
            <w:shd w:val="clear" w:color="000000" w:fill="FFFFFF"/>
            <w:vAlign w:val="center"/>
            <w:hideMark/>
          </w:tcPr>
          <w:p w14:paraId="668B7E89" w14:textId="77777777" w:rsidR="00E478D5" w:rsidRPr="00E478D5" w:rsidRDefault="00E478D5" w:rsidP="00E478D5">
            <w:pPr>
              <w:jc w:val="center"/>
              <w:rPr>
                <w:color w:val="000000"/>
              </w:rPr>
            </w:pPr>
            <w:r w:rsidRPr="00E478D5">
              <w:rPr>
                <w:color w:val="000000"/>
              </w:rPr>
              <w:t>865,20</w:t>
            </w:r>
          </w:p>
        </w:tc>
        <w:tc>
          <w:tcPr>
            <w:tcW w:w="1400" w:type="dxa"/>
            <w:tcBorders>
              <w:top w:val="nil"/>
              <w:left w:val="nil"/>
              <w:bottom w:val="single" w:sz="8" w:space="0" w:color="auto"/>
              <w:right w:val="single" w:sz="8" w:space="0" w:color="auto"/>
            </w:tcBorders>
            <w:shd w:val="clear" w:color="000000" w:fill="FFFFFF"/>
            <w:vAlign w:val="center"/>
            <w:hideMark/>
          </w:tcPr>
          <w:p w14:paraId="10823C24" w14:textId="77777777" w:rsidR="00E478D5" w:rsidRPr="00E478D5" w:rsidRDefault="00E478D5" w:rsidP="00E478D5">
            <w:pPr>
              <w:jc w:val="center"/>
              <w:rPr>
                <w:color w:val="000000"/>
              </w:rPr>
            </w:pPr>
            <w:r w:rsidRPr="00E478D5">
              <w:rPr>
                <w:color w:val="000000"/>
              </w:rPr>
              <w:t>697,60</w:t>
            </w:r>
          </w:p>
        </w:tc>
      </w:tr>
      <w:tr w:rsidR="00E478D5" w:rsidRPr="00E478D5" w14:paraId="7CE465CB"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4052867" w14:textId="77777777" w:rsidR="00E478D5" w:rsidRPr="00E478D5" w:rsidRDefault="00E478D5" w:rsidP="00E478D5">
            <w:pPr>
              <w:rPr>
                <w:color w:val="000000"/>
              </w:rPr>
            </w:pPr>
            <w:r w:rsidRPr="00E478D5">
              <w:rPr>
                <w:color w:val="000000"/>
              </w:rPr>
              <w:lastRenderedPageBreak/>
              <w:t xml:space="preserve">Расходы на реализацию прочих мероприятий благоустройству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4EBB947"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22FCC08"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2EB336AF" w14:textId="77777777" w:rsidR="00E478D5" w:rsidRPr="00E478D5" w:rsidRDefault="00E478D5" w:rsidP="00E478D5">
            <w:pPr>
              <w:jc w:val="center"/>
              <w:rPr>
                <w:color w:val="000000"/>
              </w:rPr>
            </w:pPr>
            <w:r w:rsidRPr="00E478D5">
              <w:rPr>
                <w:color w:val="000000"/>
              </w:rPr>
              <w:t>72 2 00 02100</w:t>
            </w:r>
          </w:p>
        </w:tc>
        <w:tc>
          <w:tcPr>
            <w:tcW w:w="576" w:type="dxa"/>
            <w:tcBorders>
              <w:top w:val="nil"/>
              <w:left w:val="nil"/>
              <w:bottom w:val="single" w:sz="8" w:space="0" w:color="auto"/>
              <w:right w:val="single" w:sz="8" w:space="0" w:color="auto"/>
            </w:tcBorders>
            <w:shd w:val="clear" w:color="auto" w:fill="auto"/>
            <w:vAlign w:val="center"/>
            <w:hideMark/>
          </w:tcPr>
          <w:p w14:paraId="2C45A115"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6415D60"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14A7EEF0"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09863679" w14:textId="77777777" w:rsidR="00E478D5" w:rsidRPr="00E478D5" w:rsidRDefault="00E478D5" w:rsidP="00E478D5">
            <w:pPr>
              <w:jc w:val="center"/>
              <w:rPr>
                <w:color w:val="000000"/>
              </w:rPr>
            </w:pPr>
            <w:r w:rsidRPr="00E478D5">
              <w:rPr>
                <w:color w:val="000000"/>
              </w:rPr>
              <w:t>0,00</w:t>
            </w:r>
          </w:p>
        </w:tc>
      </w:tr>
      <w:tr w:rsidR="00E478D5" w:rsidRPr="00E478D5" w14:paraId="0F092B0F" w14:textId="77777777" w:rsidTr="00711CDC">
        <w:trPr>
          <w:trHeight w:val="1590"/>
        </w:trPr>
        <w:tc>
          <w:tcPr>
            <w:tcW w:w="8943" w:type="dxa"/>
            <w:tcBorders>
              <w:top w:val="nil"/>
              <w:left w:val="single" w:sz="8" w:space="0" w:color="auto"/>
              <w:bottom w:val="nil"/>
              <w:right w:val="single" w:sz="8" w:space="0" w:color="auto"/>
            </w:tcBorders>
            <w:shd w:val="clear" w:color="auto" w:fill="auto"/>
            <w:vAlign w:val="center"/>
            <w:hideMark/>
          </w:tcPr>
          <w:p w14:paraId="61221288" w14:textId="77777777" w:rsidR="00E478D5" w:rsidRPr="00E478D5" w:rsidRDefault="00E478D5" w:rsidP="00E478D5">
            <w:pPr>
              <w:rPr>
                <w:color w:val="000000"/>
              </w:rPr>
            </w:pPr>
            <w:r w:rsidRPr="00E478D5">
              <w:rPr>
                <w:color w:val="000000"/>
              </w:rPr>
              <w:t xml:space="preserve">Расходы на мероприятия по профилактике и устранению последствий </w:t>
            </w:r>
            <w:proofErr w:type="spellStart"/>
            <w:proofErr w:type="gramStart"/>
            <w:r w:rsidRPr="00E478D5">
              <w:rPr>
                <w:color w:val="000000"/>
              </w:rPr>
              <w:t>распростра</w:t>
            </w:r>
            <w:proofErr w:type="spellEnd"/>
            <w:r w:rsidRPr="00E478D5">
              <w:rPr>
                <w:color w:val="000000"/>
              </w:rPr>
              <w:t>-нения</w:t>
            </w:r>
            <w:proofErr w:type="gramEnd"/>
            <w:r w:rsidRPr="00E478D5">
              <w:rPr>
                <w:color w:val="000000"/>
              </w:rPr>
              <w:t xml:space="preserve"> </w:t>
            </w:r>
            <w:proofErr w:type="spellStart"/>
            <w:r w:rsidRPr="00E478D5">
              <w:rPr>
                <w:color w:val="000000"/>
              </w:rPr>
              <w:t>коронавирусной</w:t>
            </w:r>
            <w:proofErr w:type="spellEnd"/>
            <w:r w:rsidRPr="00E478D5">
              <w:rPr>
                <w:color w:val="000000"/>
              </w:rPr>
              <w:t xml:space="preserve"> инфекции(COVID-2019) в рамках подпрограммы «</w:t>
            </w:r>
            <w:proofErr w:type="spellStart"/>
            <w:r w:rsidRPr="00E478D5">
              <w:rPr>
                <w:color w:val="000000"/>
              </w:rPr>
              <w:t>Содер-жание</w:t>
            </w:r>
            <w:proofErr w:type="spellEnd"/>
            <w:r w:rsidRPr="00E478D5">
              <w:rPr>
                <w:color w:val="000000"/>
              </w:rPr>
              <w:t xml:space="preserve">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w:t>
            </w:r>
            <w:proofErr w:type="spellStart"/>
            <w:r w:rsidRPr="00E478D5">
              <w:rPr>
                <w:color w:val="000000"/>
              </w:rPr>
              <w:t>муниципаль</w:t>
            </w:r>
            <w:proofErr w:type="spellEnd"/>
            <w:r w:rsidRPr="00E478D5">
              <w:rPr>
                <w:color w:val="000000"/>
              </w:rPr>
              <w:t xml:space="preserve">-ной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w:t>
            </w:r>
            <w:proofErr w:type="spellStart"/>
            <w:r w:rsidRPr="00E478D5">
              <w:rPr>
                <w:color w:val="000000"/>
              </w:rPr>
              <w:t>поселе-ния</w:t>
            </w:r>
            <w:proofErr w:type="spellEnd"/>
            <w:r w:rsidRPr="00E478D5">
              <w:rPr>
                <w:color w:val="000000"/>
              </w:rPr>
              <w:t>» (Иные закупки товаров, работ и услуг для обеспечения государственных (</w:t>
            </w:r>
            <w:proofErr w:type="spellStart"/>
            <w:r w:rsidRPr="00E478D5">
              <w:rPr>
                <w:color w:val="000000"/>
              </w:rPr>
              <w:t>му-ниципальных</w:t>
            </w:r>
            <w:proofErr w:type="spellEnd"/>
            <w:r w:rsidRPr="00E478D5">
              <w:rPr>
                <w:color w:val="000000"/>
              </w:rPr>
              <w:t>) нужд)</w:t>
            </w:r>
          </w:p>
        </w:tc>
        <w:tc>
          <w:tcPr>
            <w:tcW w:w="567" w:type="dxa"/>
            <w:tcBorders>
              <w:top w:val="nil"/>
              <w:left w:val="nil"/>
              <w:bottom w:val="nil"/>
              <w:right w:val="single" w:sz="8" w:space="0" w:color="auto"/>
            </w:tcBorders>
            <w:shd w:val="clear" w:color="auto" w:fill="auto"/>
            <w:vAlign w:val="center"/>
            <w:hideMark/>
          </w:tcPr>
          <w:p w14:paraId="732DD9EC"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nil"/>
              <w:right w:val="single" w:sz="8" w:space="0" w:color="auto"/>
            </w:tcBorders>
            <w:shd w:val="clear" w:color="auto" w:fill="auto"/>
            <w:vAlign w:val="center"/>
            <w:hideMark/>
          </w:tcPr>
          <w:p w14:paraId="410E2FDD"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nil"/>
              <w:right w:val="single" w:sz="8" w:space="0" w:color="auto"/>
            </w:tcBorders>
            <w:shd w:val="clear" w:color="auto" w:fill="auto"/>
            <w:vAlign w:val="center"/>
            <w:hideMark/>
          </w:tcPr>
          <w:p w14:paraId="584F184F" w14:textId="77777777" w:rsidR="00E478D5" w:rsidRPr="00E478D5" w:rsidRDefault="00E478D5" w:rsidP="00E478D5">
            <w:pPr>
              <w:jc w:val="center"/>
              <w:rPr>
                <w:color w:val="000000"/>
              </w:rPr>
            </w:pPr>
            <w:r w:rsidRPr="00E478D5">
              <w:rPr>
                <w:color w:val="000000"/>
              </w:rPr>
              <w:t>72 2 00 02620</w:t>
            </w:r>
          </w:p>
        </w:tc>
        <w:tc>
          <w:tcPr>
            <w:tcW w:w="576" w:type="dxa"/>
            <w:tcBorders>
              <w:top w:val="nil"/>
              <w:left w:val="nil"/>
              <w:bottom w:val="nil"/>
              <w:right w:val="single" w:sz="8" w:space="0" w:color="auto"/>
            </w:tcBorders>
            <w:shd w:val="clear" w:color="auto" w:fill="auto"/>
            <w:vAlign w:val="center"/>
            <w:hideMark/>
          </w:tcPr>
          <w:p w14:paraId="6D648588"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nil"/>
              <w:right w:val="single" w:sz="8" w:space="0" w:color="auto"/>
            </w:tcBorders>
            <w:shd w:val="clear" w:color="000000" w:fill="FFFFFF"/>
            <w:vAlign w:val="center"/>
            <w:hideMark/>
          </w:tcPr>
          <w:p w14:paraId="4463B5C1"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nil"/>
              <w:right w:val="single" w:sz="8" w:space="0" w:color="auto"/>
            </w:tcBorders>
            <w:shd w:val="clear" w:color="000000" w:fill="FFFFFF"/>
            <w:vAlign w:val="center"/>
            <w:hideMark/>
          </w:tcPr>
          <w:p w14:paraId="404096FD"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nil"/>
              <w:right w:val="single" w:sz="8" w:space="0" w:color="auto"/>
            </w:tcBorders>
            <w:shd w:val="clear" w:color="000000" w:fill="FFFFFF"/>
            <w:vAlign w:val="center"/>
            <w:hideMark/>
          </w:tcPr>
          <w:p w14:paraId="08ED34A4" w14:textId="77777777" w:rsidR="00E478D5" w:rsidRPr="00E478D5" w:rsidRDefault="00E478D5" w:rsidP="00E478D5">
            <w:pPr>
              <w:jc w:val="center"/>
              <w:rPr>
                <w:color w:val="000000"/>
              </w:rPr>
            </w:pPr>
            <w:r w:rsidRPr="00E478D5">
              <w:rPr>
                <w:color w:val="000000"/>
              </w:rPr>
              <w:t>0,00</w:t>
            </w:r>
          </w:p>
        </w:tc>
      </w:tr>
      <w:tr w:rsidR="00E478D5" w:rsidRPr="00E478D5" w14:paraId="34576AAB" w14:textId="77777777" w:rsidTr="00711CDC">
        <w:trPr>
          <w:trHeight w:val="1680"/>
        </w:trPr>
        <w:tc>
          <w:tcPr>
            <w:tcW w:w="8943" w:type="dxa"/>
            <w:tcBorders>
              <w:top w:val="single" w:sz="8" w:space="0" w:color="auto"/>
              <w:left w:val="single" w:sz="8" w:space="0" w:color="auto"/>
              <w:bottom w:val="nil"/>
              <w:right w:val="single" w:sz="8" w:space="0" w:color="auto"/>
            </w:tcBorders>
            <w:shd w:val="clear" w:color="auto" w:fill="auto"/>
            <w:vAlign w:val="center"/>
            <w:hideMark/>
          </w:tcPr>
          <w:p w14:paraId="6DC589C1" w14:textId="77777777" w:rsidR="00E478D5" w:rsidRPr="00E478D5" w:rsidRDefault="00E478D5" w:rsidP="00E478D5">
            <w:pPr>
              <w:rPr>
                <w:color w:val="000000"/>
              </w:rPr>
            </w:pPr>
            <w:proofErr w:type="gramStart"/>
            <w:r w:rsidRPr="00E478D5">
              <w:rPr>
                <w:color w:val="000000"/>
              </w:rPr>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межбюджетные трансферты)</w:t>
            </w:r>
            <w:proofErr w:type="gramEnd"/>
          </w:p>
        </w:tc>
        <w:tc>
          <w:tcPr>
            <w:tcW w:w="567" w:type="dxa"/>
            <w:tcBorders>
              <w:top w:val="single" w:sz="8" w:space="0" w:color="auto"/>
              <w:left w:val="nil"/>
              <w:bottom w:val="nil"/>
              <w:right w:val="single" w:sz="8" w:space="0" w:color="auto"/>
            </w:tcBorders>
            <w:shd w:val="clear" w:color="auto" w:fill="auto"/>
            <w:vAlign w:val="center"/>
            <w:hideMark/>
          </w:tcPr>
          <w:p w14:paraId="4E42B0DE" w14:textId="77777777" w:rsidR="00E478D5" w:rsidRPr="00E478D5" w:rsidRDefault="00E478D5" w:rsidP="00E478D5">
            <w:pPr>
              <w:jc w:val="center"/>
              <w:rPr>
                <w:color w:val="000000"/>
              </w:rPr>
            </w:pPr>
            <w:r w:rsidRPr="00E478D5">
              <w:rPr>
                <w:color w:val="000000"/>
              </w:rPr>
              <w:t>05</w:t>
            </w:r>
          </w:p>
        </w:tc>
        <w:tc>
          <w:tcPr>
            <w:tcW w:w="567" w:type="dxa"/>
            <w:tcBorders>
              <w:top w:val="single" w:sz="8" w:space="0" w:color="auto"/>
              <w:left w:val="nil"/>
              <w:bottom w:val="nil"/>
              <w:right w:val="single" w:sz="8" w:space="0" w:color="auto"/>
            </w:tcBorders>
            <w:shd w:val="clear" w:color="auto" w:fill="auto"/>
            <w:vAlign w:val="center"/>
            <w:hideMark/>
          </w:tcPr>
          <w:p w14:paraId="6F8802F2" w14:textId="77777777" w:rsidR="00E478D5" w:rsidRPr="00E478D5" w:rsidRDefault="00E478D5" w:rsidP="00E478D5">
            <w:pPr>
              <w:jc w:val="center"/>
              <w:rPr>
                <w:color w:val="000000"/>
              </w:rPr>
            </w:pPr>
            <w:r w:rsidRPr="00E478D5">
              <w:rPr>
                <w:color w:val="000000"/>
              </w:rPr>
              <w:t>03</w:t>
            </w:r>
          </w:p>
        </w:tc>
        <w:tc>
          <w:tcPr>
            <w:tcW w:w="1701" w:type="dxa"/>
            <w:tcBorders>
              <w:top w:val="single" w:sz="8" w:space="0" w:color="auto"/>
              <w:left w:val="nil"/>
              <w:bottom w:val="nil"/>
              <w:right w:val="single" w:sz="8" w:space="0" w:color="auto"/>
            </w:tcBorders>
            <w:shd w:val="clear" w:color="auto" w:fill="auto"/>
            <w:vAlign w:val="center"/>
            <w:hideMark/>
          </w:tcPr>
          <w:p w14:paraId="4FE5F6FF" w14:textId="77777777" w:rsidR="00E478D5" w:rsidRPr="00E478D5" w:rsidRDefault="00E478D5" w:rsidP="00E478D5">
            <w:pPr>
              <w:jc w:val="center"/>
              <w:rPr>
                <w:color w:val="000000"/>
              </w:rPr>
            </w:pPr>
            <w:r w:rsidRPr="00E478D5">
              <w:rPr>
                <w:color w:val="000000"/>
              </w:rPr>
              <w:t>72 2 0003550</w:t>
            </w:r>
          </w:p>
        </w:tc>
        <w:tc>
          <w:tcPr>
            <w:tcW w:w="576" w:type="dxa"/>
            <w:tcBorders>
              <w:top w:val="single" w:sz="8" w:space="0" w:color="auto"/>
              <w:left w:val="nil"/>
              <w:bottom w:val="nil"/>
              <w:right w:val="single" w:sz="8" w:space="0" w:color="auto"/>
            </w:tcBorders>
            <w:shd w:val="clear" w:color="auto" w:fill="auto"/>
            <w:vAlign w:val="center"/>
            <w:hideMark/>
          </w:tcPr>
          <w:p w14:paraId="444182DB" w14:textId="77777777" w:rsidR="00E478D5" w:rsidRPr="00E478D5" w:rsidRDefault="00E478D5" w:rsidP="00E478D5">
            <w:pPr>
              <w:jc w:val="center"/>
              <w:rPr>
                <w:color w:val="000000"/>
              </w:rPr>
            </w:pPr>
            <w:r w:rsidRPr="00E478D5">
              <w:rPr>
                <w:color w:val="000000"/>
              </w:rPr>
              <w:t>540</w:t>
            </w:r>
          </w:p>
        </w:tc>
        <w:tc>
          <w:tcPr>
            <w:tcW w:w="1280" w:type="dxa"/>
            <w:tcBorders>
              <w:top w:val="single" w:sz="8" w:space="0" w:color="auto"/>
              <w:left w:val="nil"/>
              <w:bottom w:val="nil"/>
              <w:right w:val="single" w:sz="8" w:space="0" w:color="auto"/>
            </w:tcBorders>
            <w:shd w:val="clear" w:color="000000" w:fill="FFFFFF"/>
            <w:vAlign w:val="center"/>
            <w:hideMark/>
          </w:tcPr>
          <w:p w14:paraId="2045ECD1" w14:textId="77777777" w:rsidR="00E478D5" w:rsidRPr="00E478D5" w:rsidRDefault="00E478D5" w:rsidP="00E478D5">
            <w:pPr>
              <w:jc w:val="center"/>
              <w:rPr>
                <w:color w:val="000000"/>
              </w:rPr>
            </w:pPr>
            <w:r w:rsidRPr="00E478D5">
              <w:rPr>
                <w:color w:val="000000"/>
              </w:rPr>
              <w:t>1,00</w:t>
            </w:r>
          </w:p>
        </w:tc>
        <w:tc>
          <w:tcPr>
            <w:tcW w:w="1300" w:type="dxa"/>
            <w:tcBorders>
              <w:top w:val="single" w:sz="8" w:space="0" w:color="auto"/>
              <w:left w:val="nil"/>
              <w:bottom w:val="nil"/>
              <w:right w:val="single" w:sz="8" w:space="0" w:color="auto"/>
            </w:tcBorders>
            <w:shd w:val="clear" w:color="000000" w:fill="FFFFFF"/>
            <w:vAlign w:val="center"/>
            <w:hideMark/>
          </w:tcPr>
          <w:p w14:paraId="359ADEED" w14:textId="77777777" w:rsidR="00E478D5" w:rsidRPr="00E478D5" w:rsidRDefault="00E478D5" w:rsidP="00E478D5">
            <w:pPr>
              <w:jc w:val="center"/>
              <w:rPr>
                <w:color w:val="000000"/>
              </w:rPr>
            </w:pPr>
            <w:r w:rsidRPr="00E478D5">
              <w:rPr>
                <w:color w:val="000000"/>
              </w:rPr>
              <w:t>1,00</w:t>
            </w:r>
          </w:p>
        </w:tc>
        <w:tc>
          <w:tcPr>
            <w:tcW w:w="1400" w:type="dxa"/>
            <w:tcBorders>
              <w:top w:val="single" w:sz="8" w:space="0" w:color="auto"/>
              <w:left w:val="nil"/>
              <w:bottom w:val="nil"/>
              <w:right w:val="single" w:sz="8" w:space="0" w:color="auto"/>
            </w:tcBorders>
            <w:shd w:val="clear" w:color="000000" w:fill="FFFFFF"/>
            <w:vAlign w:val="center"/>
            <w:hideMark/>
          </w:tcPr>
          <w:p w14:paraId="1166EB23" w14:textId="77777777" w:rsidR="00E478D5" w:rsidRPr="00E478D5" w:rsidRDefault="00E478D5" w:rsidP="00E478D5">
            <w:pPr>
              <w:jc w:val="center"/>
              <w:rPr>
                <w:color w:val="000000"/>
              </w:rPr>
            </w:pPr>
            <w:r w:rsidRPr="00E478D5">
              <w:rPr>
                <w:color w:val="000000"/>
              </w:rPr>
              <w:t>1,00</w:t>
            </w:r>
          </w:p>
        </w:tc>
      </w:tr>
      <w:tr w:rsidR="00E478D5" w:rsidRPr="00E478D5" w14:paraId="7FBCA33D" w14:textId="77777777" w:rsidTr="00711CDC">
        <w:trPr>
          <w:trHeight w:val="645"/>
        </w:trPr>
        <w:tc>
          <w:tcPr>
            <w:tcW w:w="89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A3EA81" w14:textId="77777777" w:rsidR="00E478D5" w:rsidRPr="00E478D5" w:rsidRDefault="00E478D5" w:rsidP="00E478D5">
            <w:pPr>
              <w:rPr>
                <w:color w:val="000000"/>
              </w:rPr>
            </w:pPr>
            <w:proofErr w:type="gramStart"/>
            <w:r w:rsidRPr="00E478D5">
              <w:rPr>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63681C2C" w14:textId="77777777" w:rsidR="00E478D5" w:rsidRPr="00E478D5" w:rsidRDefault="00E478D5" w:rsidP="00E478D5">
            <w:pPr>
              <w:jc w:val="center"/>
              <w:rPr>
                <w:color w:val="000000"/>
              </w:rPr>
            </w:pPr>
            <w:r w:rsidRPr="00E478D5">
              <w:rPr>
                <w:color w:val="000000"/>
              </w:rPr>
              <w:t>05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2C0D9E80" w14:textId="77777777" w:rsidR="00E478D5" w:rsidRPr="00E478D5" w:rsidRDefault="00E478D5" w:rsidP="00E478D5">
            <w:pPr>
              <w:jc w:val="center"/>
              <w:rPr>
                <w:color w:val="000000"/>
              </w:rPr>
            </w:pPr>
            <w:r w:rsidRPr="00E478D5">
              <w:rPr>
                <w:color w:val="000000"/>
              </w:rPr>
              <w:t>03</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186582A" w14:textId="77777777" w:rsidR="00E478D5" w:rsidRPr="00E478D5" w:rsidRDefault="00E478D5" w:rsidP="00E478D5">
            <w:pPr>
              <w:jc w:val="center"/>
              <w:rPr>
                <w:color w:val="000000"/>
              </w:rPr>
            </w:pPr>
            <w:r w:rsidRPr="00E478D5">
              <w:rPr>
                <w:color w:val="000000"/>
              </w:rPr>
              <w:t>81 1 00 S4640</w:t>
            </w:r>
          </w:p>
        </w:tc>
        <w:tc>
          <w:tcPr>
            <w:tcW w:w="576" w:type="dxa"/>
            <w:tcBorders>
              <w:top w:val="single" w:sz="8" w:space="0" w:color="auto"/>
              <w:left w:val="nil"/>
              <w:bottom w:val="single" w:sz="8" w:space="0" w:color="auto"/>
              <w:right w:val="single" w:sz="8" w:space="0" w:color="auto"/>
            </w:tcBorders>
            <w:shd w:val="clear" w:color="auto" w:fill="auto"/>
            <w:vAlign w:val="center"/>
            <w:hideMark/>
          </w:tcPr>
          <w:p w14:paraId="39F0F78F" w14:textId="77777777" w:rsidR="00E478D5" w:rsidRPr="00E478D5" w:rsidRDefault="00E478D5" w:rsidP="00E478D5">
            <w:pPr>
              <w:jc w:val="center"/>
              <w:rPr>
                <w:color w:val="000000"/>
              </w:rPr>
            </w:pPr>
            <w:r w:rsidRPr="00E478D5">
              <w:rPr>
                <w:color w:val="000000"/>
              </w:rPr>
              <w:t>240</w:t>
            </w:r>
          </w:p>
        </w:tc>
        <w:tc>
          <w:tcPr>
            <w:tcW w:w="1280" w:type="dxa"/>
            <w:tcBorders>
              <w:top w:val="single" w:sz="8" w:space="0" w:color="auto"/>
              <w:left w:val="nil"/>
              <w:bottom w:val="single" w:sz="8" w:space="0" w:color="auto"/>
              <w:right w:val="single" w:sz="8" w:space="0" w:color="auto"/>
            </w:tcBorders>
            <w:shd w:val="clear" w:color="000000" w:fill="FFFFFF"/>
            <w:vAlign w:val="center"/>
            <w:hideMark/>
          </w:tcPr>
          <w:p w14:paraId="6C55FA8B" w14:textId="77777777" w:rsidR="00E478D5" w:rsidRPr="00E478D5" w:rsidRDefault="00E478D5" w:rsidP="00E478D5">
            <w:pPr>
              <w:jc w:val="center"/>
              <w:rPr>
                <w:color w:val="000000"/>
              </w:rPr>
            </w:pPr>
            <w:r w:rsidRPr="00E478D5">
              <w:rPr>
                <w:color w:val="000000"/>
              </w:rPr>
              <w:t>0,00</w:t>
            </w:r>
          </w:p>
        </w:tc>
        <w:tc>
          <w:tcPr>
            <w:tcW w:w="1300" w:type="dxa"/>
            <w:tcBorders>
              <w:top w:val="single" w:sz="8" w:space="0" w:color="auto"/>
              <w:left w:val="nil"/>
              <w:bottom w:val="single" w:sz="8" w:space="0" w:color="auto"/>
              <w:right w:val="single" w:sz="8" w:space="0" w:color="auto"/>
            </w:tcBorders>
            <w:shd w:val="clear" w:color="000000" w:fill="FFFFFF"/>
            <w:vAlign w:val="center"/>
            <w:hideMark/>
          </w:tcPr>
          <w:p w14:paraId="39799F48" w14:textId="77777777" w:rsidR="00E478D5" w:rsidRPr="00E478D5" w:rsidRDefault="00E478D5" w:rsidP="00E478D5">
            <w:pPr>
              <w:jc w:val="center"/>
              <w:rPr>
                <w:color w:val="000000"/>
              </w:rPr>
            </w:pPr>
            <w:r w:rsidRPr="00E478D5">
              <w:rPr>
                <w:color w:val="000000"/>
              </w:rPr>
              <w:t>0,00</w:t>
            </w:r>
          </w:p>
        </w:tc>
        <w:tc>
          <w:tcPr>
            <w:tcW w:w="1400" w:type="dxa"/>
            <w:tcBorders>
              <w:top w:val="single" w:sz="8" w:space="0" w:color="auto"/>
              <w:left w:val="nil"/>
              <w:bottom w:val="single" w:sz="8" w:space="0" w:color="auto"/>
              <w:right w:val="single" w:sz="8" w:space="0" w:color="auto"/>
            </w:tcBorders>
            <w:shd w:val="clear" w:color="000000" w:fill="FFFFFF"/>
            <w:vAlign w:val="center"/>
            <w:hideMark/>
          </w:tcPr>
          <w:p w14:paraId="09E05F82" w14:textId="77777777" w:rsidR="00E478D5" w:rsidRPr="00E478D5" w:rsidRDefault="00E478D5" w:rsidP="00E478D5">
            <w:pPr>
              <w:jc w:val="center"/>
              <w:rPr>
                <w:color w:val="000000"/>
              </w:rPr>
            </w:pPr>
            <w:r w:rsidRPr="00E478D5">
              <w:rPr>
                <w:color w:val="000000"/>
              </w:rPr>
              <w:t>0,00</w:t>
            </w:r>
          </w:p>
        </w:tc>
      </w:tr>
      <w:tr w:rsidR="00E478D5" w:rsidRPr="00E478D5" w14:paraId="297CBB04"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2CF5107" w14:textId="77777777" w:rsidR="00E478D5" w:rsidRPr="00E478D5" w:rsidRDefault="00E478D5" w:rsidP="00E478D5">
            <w:pPr>
              <w:rPr>
                <w:color w:val="000000"/>
              </w:rPr>
            </w:pPr>
            <w:proofErr w:type="gramStart"/>
            <w:r w:rsidRPr="00E478D5">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w:t>
            </w:r>
            <w:proofErr w:type="spellStart"/>
            <w:r w:rsidRPr="00E478D5">
              <w:rPr>
                <w:color w:val="000000"/>
              </w:rPr>
              <w:t>Энергоэффективность</w:t>
            </w:r>
            <w:proofErr w:type="spellEnd"/>
            <w:r w:rsidRPr="00E478D5">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66642260"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2A87BCDB" w14:textId="77777777" w:rsidR="00E478D5" w:rsidRPr="00E478D5" w:rsidRDefault="00E478D5" w:rsidP="00E478D5">
            <w:pPr>
              <w:jc w:val="center"/>
              <w:rPr>
                <w:color w:val="000000"/>
              </w:rPr>
            </w:pPr>
            <w:r w:rsidRPr="00E478D5">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3464F154" w14:textId="77777777" w:rsidR="00E478D5" w:rsidRPr="00E478D5" w:rsidRDefault="00E478D5" w:rsidP="00E478D5">
            <w:pPr>
              <w:jc w:val="center"/>
              <w:rPr>
                <w:color w:val="000000"/>
              </w:rPr>
            </w:pPr>
            <w:r w:rsidRPr="00E478D5">
              <w:rPr>
                <w:color w:val="000000"/>
              </w:rPr>
              <w:t>81 1 00 02360</w:t>
            </w:r>
          </w:p>
        </w:tc>
        <w:tc>
          <w:tcPr>
            <w:tcW w:w="576" w:type="dxa"/>
            <w:tcBorders>
              <w:top w:val="nil"/>
              <w:left w:val="nil"/>
              <w:bottom w:val="single" w:sz="8" w:space="0" w:color="auto"/>
              <w:right w:val="single" w:sz="8" w:space="0" w:color="auto"/>
            </w:tcBorders>
            <w:shd w:val="clear" w:color="auto" w:fill="auto"/>
            <w:vAlign w:val="center"/>
            <w:hideMark/>
          </w:tcPr>
          <w:p w14:paraId="1F8B0034"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329398D1" w14:textId="77777777" w:rsidR="00E478D5" w:rsidRPr="00E478D5" w:rsidRDefault="00E478D5" w:rsidP="00E478D5">
            <w:pPr>
              <w:jc w:val="center"/>
              <w:rPr>
                <w:color w:val="000000"/>
              </w:rPr>
            </w:pPr>
            <w:r w:rsidRPr="00E478D5">
              <w:rPr>
                <w:color w:val="000000"/>
              </w:rPr>
              <w:t>25,00</w:t>
            </w:r>
          </w:p>
        </w:tc>
        <w:tc>
          <w:tcPr>
            <w:tcW w:w="1300" w:type="dxa"/>
            <w:tcBorders>
              <w:top w:val="nil"/>
              <w:left w:val="nil"/>
              <w:bottom w:val="single" w:sz="8" w:space="0" w:color="auto"/>
              <w:right w:val="single" w:sz="8" w:space="0" w:color="auto"/>
            </w:tcBorders>
            <w:shd w:val="clear" w:color="000000" w:fill="FFFFFF"/>
            <w:vAlign w:val="center"/>
            <w:hideMark/>
          </w:tcPr>
          <w:p w14:paraId="635A602B" w14:textId="77777777" w:rsidR="00E478D5" w:rsidRPr="00E478D5" w:rsidRDefault="00E478D5" w:rsidP="00E478D5">
            <w:pPr>
              <w:jc w:val="center"/>
              <w:rPr>
                <w:color w:val="000000"/>
              </w:rPr>
            </w:pPr>
            <w:r w:rsidRPr="00E478D5">
              <w:rPr>
                <w:color w:val="000000"/>
              </w:rPr>
              <w:t>25,00</w:t>
            </w:r>
          </w:p>
        </w:tc>
        <w:tc>
          <w:tcPr>
            <w:tcW w:w="1400" w:type="dxa"/>
            <w:tcBorders>
              <w:top w:val="nil"/>
              <w:left w:val="nil"/>
              <w:bottom w:val="single" w:sz="8" w:space="0" w:color="auto"/>
              <w:right w:val="single" w:sz="8" w:space="0" w:color="auto"/>
            </w:tcBorders>
            <w:shd w:val="clear" w:color="000000" w:fill="FFFFFF"/>
            <w:vAlign w:val="center"/>
            <w:hideMark/>
          </w:tcPr>
          <w:p w14:paraId="1D282E16" w14:textId="77777777" w:rsidR="00E478D5" w:rsidRPr="00E478D5" w:rsidRDefault="00E478D5" w:rsidP="00E478D5">
            <w:pPr>
              <w:jc w:val="center"/>
              <w:rPr>
                <w:color w:val="000000"/>
              </w:rPr>
            </w:pPr>
            <w:r w:rsidRPr="00E478D5">
              <w:rPr>
                <w:color w:val="000000"/>
              </w:rPr>
              <w:t>25,00</w:t>
            </w:r>
          </w:p>
        </w:tc>
      </w:tr>
      <w:tr w:rsidR="00E478D5" w:rsidRPr="00E478D5" w14:paraId="77734B72"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11F44B2" w14:textId="77777777" w:rsidR="00E478D5" w:rsidRPr="00E478D5" w:rsidRDefault="00E478D5" w:rsidP="00E478D5">
            <w:pPr>
              <w:rPr>
                <w:b/>
                <w:bCs/>
                <w:color w:val="000000"/>
              </w:rPr>
            </w:pPr>
            <w:r w:rsidRPr="00E478D5">
              <w:rPr>
                <w:b/>
                <w:bCs/>
                <w:color w:val="000000"/>
              </w:rPr>
              <w:t xml:space="preserve">ОХРАНА ОКРУЖАЮЩЕЙ СРЕДЫ </w:t>
            </w:r>
          </w:p>
        </w:tc>
        <w:tc>
          <w:tcPr>
            <w:tcW w:w="567" w:type="dxa"/>
            <w:tcBorders>
              <w:top w:val="nil"/>
              <w:left w:val="nil"/>
              <w:bottom w:val="single" w:sz="8" w:space="0" w:color="auto"/>
              <w:right w:val="single" w:sz="8" w:space="0" w:color="auto"/>
            </w:tcBorders>
            <w:shd w:val="clear" w:color="auto" w:fill="auto"/>
            <w:vAlign w:val="center"/>
            <w:hideMark/>
          </w:tcPr>
          <w:p w14:paraId="179B3C01" w14:textId="77777777" w:rsidR="00E478D5" w:rsidRPr="00E478D5" w:rsidRDefault="00E478D5" w:rsidP="00E478D5">
            <w:pPr>
              <w:jc w:val="center"/>
              <w:rPr>
                <w:b/>
                <w:bCs/>
                <w:color w:val="000000"/>
              </w:rPr>
            </w:pPr>
            <w:r w:rsidRPr="00E478D5">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3959B5F3"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41A5FEF9"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18336C2E"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07C9CC66" w14:textId="77777777" w:rsidR="00E478D5" w:rsidRPr="00E478D5" w:rsidRDefault="00E478D5" w:rsidP="00E478D5">
            <w:pPr>
              <w:jc w:val="center"/>
              <w:rPr>
                <w:b/>
                <w:bCs/>
                <w:color w:val="000000"/>
              </w:rPr>
            </w:pPr>
            <w:r w:rsidRPr="00E478D5">
              <w:rPr>
                <w:b/>
                <w:bCs/>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63B3148F" w14:textId="77777777" w:rsidR="00E478D5" w:rsidRPr="00E478D5" w:rsidRDefault="00E478D5" w:rsidP="00E478D5">
            <w:pPr>
              <w:jc w:val="center"/>
              <w:rPr>
                <w:b/>
                <w:bCs/>
                <w:color w:val="000000"/>
              </w:rPr>
            </w:pPr>
            <w:r w:rsidRPr="00E478D5">
              <w:rPr>
                <w:b/>
                <w:bCs/>
                <w:color w:val="000000"/>
              </w:rPr>
              <w:t>35,00</w:t>
            </w:r>
          </w:p>
        </w:tc>
        <w:tc>
          <w:tcPr>
            <w:tcW w:w="1400" w:type="dxa"/>
            <w:tcBorders>
              <w:top w:val="nil"/>
              <w:left w:val="nil"/>
              <w:bottom w:val="single" w:sz="8" w:space="0" w:color="auto"/>
              <w:right w:val="single" w:sz="8" w:space="0" w:color="auto"/>
            </w:tcBorders>
            <w:shd w:val="clear" w:color="000000" w:fill="FFFFFF"/>
            <w:vAlign w:val="center"/>
            <w:hideMark/>
          </w:tcPr>
          <w:p w14:paraId="682891EE" w14:textId="77777777" w:rsidR="00E478D5" w:rsidRPr="00E478D5" w:rsidRDefault="00E478D5" w:rsidP="00E478D5">
            <w:pPr>
              <w:jc w:val="center"/>
              <w:rPr>
                <w:b/>
                <w:bCs/>
                <w:color w:val="000000"/>
              </w:rPr>
            </w:pPr>
            <w:r w:rsidRPr="00E478D5">
              <w:rPr>
                <w:b/>
                <w:bCs/>
                <w:color w:val="000000"/>
              </w:rPr>
              <w:t>35,00</w:t>
            </w:r>
          </w:p>
        </w:tc>
      </w:tr>
      <w:tr w:rsidR="00E478D5" w:rsidRPr="00E478D5" w14:paraId="51678E1D"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1D225B83" w14:textId="77777777" w:rsidR="00E478D5" w:rsidRPr="00E478D5" w:rsidRDefault="00E478D5" w:rsidP="00E478D5">
            <w:pPr>
              <w:rPr>
                <w:b/>
                <w:bCs/>
                <w:color w:val="000000"/>
              </w:rPr>
            </w:pPr>
            <w:r w:rsidRPr="00E478D5">
              <w:rPr>
                <w:b/>
                <w:bCs/>
                <w:color w:val="000000"/>
              </w:rPr>
              <w:t>Сбор, удаление отходов и очистка сточных вод</w:t>
            </w:r>
          </w:p>
        </w:tc>
        <w:tc>
          <w:tcPr>
            <w:tcW w:w="567" w:type="dxa"/>
            <w:tcBorders>
              <w:top w:val="nil"/>
              <w:left w:val="nil"/>
              <w:bottom w:val="single" w:sz="8" w:space="0" w:color="auto"/>
              <w:right w:val="single" w:sz="8" w:space="0" w:color="auto"/>
            </w:tcBorders>
            <w:shd w:val="clear" w:color="auto" w:fill="auto"/>
            <w:vAlign w:val="center"/>
            <w:hideMark/>
          </w:tcPr>
          <w:p w14:paraId="4A1D773F" w14:textId="77777777" w:rsidR="00E478D5" w:rsidRPr="00E478D5" w:rsidRDefault="00E478D5" w:rsidP="00E478D5">
            <w:pPr>
              <w:jc w:val="center"/>
              <w:rPr>
                <w:b/>
                <w:bCs/>
                <w:color w:val="000000"/>
              </w:rPr>
            </w:pPr>
            <w:r w:rsidRPr="00E478D5">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677490BD" w14:textId="77777777" w:rsidR="00E478D5" w:rsidRPr="00E478D5" w:rsidRDefault="00E478D5" w:rsidP="00E478D5">
            <w:pPr>
              <w:jc w:val="center"/>
              <w:rPr>
                <w:b/>
                <w:bCs/>
                <w:color w:val="000000"/>
              </w:rPr>
            </w:pPr>
            <w:r w:rsidRPr="00E478D5">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7DE18F3A"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140ABD7"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390D360A" w14:textId="77777777" w:rsidR="00E478D5" w:rsidRPr="00E478D5" w:rsidRDefault="00E478D5" w:rsidP="00E478D5">
            <w:pPr>
              <w:jc w:val="center"/>
              <w:rPr>
                <w:b/>
                <w:bCs/>
                <w:color w:val="000000"/>
              </w:rPr>
            </w:pPr>
            <w:r w:rsidRPr="00E478D5">
              <w:rPr>
                <w:b/>
                <w:bCs/>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4ADEFCCB" w14:textId="77777777" w:rsidR="00E478D5" w:rsidRPr="00E478D5" w:rsidRDefault="00E478D5" w:rsidP="00E478D5">
            <w:pPr>
              <w:jc w:val="center"/>
              <w:rPr>
                <w:b/>
                <w:bCs/>
                <w:color w:val="000000"/>
              </w:rPr>
            </w:pPr>
            <w:r w:rsidRPr="00E478D5">
              <w:rPr>
                <w:b/>
                <w:bCs/>
                <w:color w:val="000000"/>
              </w:rPr>
              <w:t>35,00</w:t>
            </w:r>
          </w:p>
        </w:tc>
        <w:tc>
          <w:tcPr>
            <w:tcW w:w="1400" w:type="dxa"/>
            <w:tcBorders>
              <w:top w:val="nil"/>
              <w:left w:val="nil"/>
              <w:bottom w:val="single" w:sz="8" w:space="0" w:color="auto"/>
              <w:right w:val="single" w:sz="8" w:space="0" w:color="auto"/>
            </w:tcBorders>
            <w:shd w:val="clear" w:color="000000" w:fill="FFFFFF"/>
            <w:vAlign w:val="center"/>
            <w:hideMark/>
          </w:tcPr>
          <w:p w14:paraId="6794C572" w14:textId="77777777" w:rsidR="00E478D5" w:rsidRPr="00E478D5" w:rsidRDefault="00E478D5" w:rsidP="00E478D5">
            <w:pPr>
              <w:jc w:val="center"/>
              <w:rPr>
                <w:b/>
                <w:bCs/>
                <w:color w:val="000000"/>
              </w:rPr>
            </w:pPr>
            <w:r w:rsidRPr="00E478D5">
              <w:rPr>
                <w:b/>
                <w:bCs/>
                <w:color w:val="000000"/>
              </w:rPr>
              <w:t>35,00</w:t>
            </w:r>
          </w:p>
        </w:tc>
      </w:tr>
      <w:tr w:rsidR="00E478D5" w:rsidRPr="00E478D5" w14:paraId="7830505D"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CC3D75D" w14:textId="77777777" w:rsidR="00E478D5" w:rsidRPr="00E478D5" w:rsidRDefault="00E478D5" w:rsidP="00E478D5">
            <w:pPr>
              <w:rPr>
                <w:color w:val="000000"/>
              </w:rPr>
            </w:pPr>
            <w:r w:rsidRPr="00E478D5">
              <w:rPr>
                <w:color w:val="000000"/>
              </w:rPr>
              <w:lastRenderedPageBreak/>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029C2AE" w14:textId="77777777" w:rsidR="00E478D5" w:rsidRPr="00E478D5" w:rsidRDefault="00E478D5" w:rsidP="00E478D5">
            <w:pPr>
              <w:jc w:val="center"/>
              <w:rPr>
                <w:color w:val="000000"/>
              </w:rPr>
            </w:pPr>
            <w:r w:rsidRPr="00E478D5">
              <w:rPr>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6D1E7A61" w14:textId="77777777" w:rsidR="00E478D5" w:rsidRPr="00E478D5" w:rsidRDefault="00E478D5" w:rsidP="00E478D5">
            <w:pPr>
              <w:jc w:val="center"/>
              <w:rPr>
                <w:color w:val="000000"/>
              </w:rPr>
            </w:pPr>
            <w:r w:rsidRPr="00E478D5">
              <w:rPr>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4549CE07" w14:textId="77777777" w:rsidR="00E478D5" w:rsidRPr="00E478D5" w:rsidRDefault="00E478D5" w:rsidP="00E478D5">
            <w:pPr>
              <w:jc w:val="center"/>
              <w:rPr>
                <w:color w:val="000000"/>
              </w:rPr>
            </w:pPr>
            <w:r w:rsidRPr="00E478D5">
              <w:rPr>
                <w:color w:val="000000"/>
              </w:rPr>
              <w:t>77 1 00 02270</w:t>
            </w:r>
          </w:p>
        </w:tc>
        <w:tc>
          <w:tcPr>
            <w:tcW w:w="576" w:type="dxa"/>
            <w:tcBorders>
              <w:top w:val="nil"/>
              <w:left w:val="nil"/>
              <w:bottom w:val="single" w:sz="8" w:space="0" w:color="auto"/>
              <w:right w:val="single" w:sz="8" w:space="0" w:color="auto"/>
            </w:tcBorders>
            <w:shd w:val="clear" w:color="auto" w:fill="auto"/>
            <w:vAlign w:val="center"/>
            <w:hideMark/>
          </w:tcPr>
          <w:p w14:paraId="3B71C6DF"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16E73B2C" w14:textId="77777777" w:rsidR="00E478D5" w:rsidRPr="00E478D5" w:rsidRDefault="00E478D5" w:rsidP="00E478D5">
            <w:pPr>
              <w:jc w:val="center"/>
              <w:rPr>
                <w:color w:val="000000"/>
              </w:rPr>
            </w:pPr>
            <w:r w:rsidRPr="00E478D5">
              <w:rPr>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3FD5B883" w14:textId="77777777" w:rsidR="00E478D5" w:rsidRPr="00E478D5" w:rsidRDefault="00E478D5" w:rsidP="00E478D5">
            <w:pPr>
              <w:jc w:val="center"/>
              <w:rPr>
                <w:color w:val="000000"/>
              </w:rPr>
            </w:pPr>
            <w:r w:rsidRPr="00E478D5">
              <w:rPr>
                <w:color w:val="000000"/>
              </w:rPr>
              <w:t>35,00</w:t>
            </w:r>
          </w:p>
        </w:tc>
        <w:tc>
          <w:tcPr>
            <w:tcW w:w="1400" w:type="dxa"/>
            <w:tcBorders>
              <w:top w:val="nil"/>
              <w:left w:val="nil"/>
              <w:bottom w:val="single" w:sz="8" w:space="0" w:color="auto"/>
              <w:right w:val="single" w:sz="8" w:space="0" w:color="auto"/>
            </w:tcBorders>
            <w:shd w:val="clear" w:color="000000" w:fill="FFFFFF"/>
            <w:vAlign w:val="center"/>
            <w:hideMark/>
          </w:tcPr>
          <w:p w14:paraId="051455E8" w14:textId="77777777" w:rsidR="00E478D5" w:rsidRPr="00E478D5" w:rsidRDefault="00E478D5" w:rsidP="00E478D5">
            <w:pPr>
              <w:jc w:val="center"/>
              <w:rPr>
                <w:color w:val="000000"/>
              </w:rPr>
            </w:pPr>
            <w:r w:rsidRPr="00E478D5">
              <w:rPr>
                <w:color w:val="000000"/>
              </w:rPr>
              <w:t>35,00</w:t>
            </w:r>
          </w:p>
        </w:tc>
      </w:tr>
      <w:tr w:rsidR="00E478D5" w:rsidRPr="00E478D5" w14:paraId="0906BC46" w14:textId="77777777" w:rsidTr="00711CDC">
        <w:trPr>
          <w:trHeight w:val="3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7087EAA1" w14:textId="77777777" w:rsidR="00E478D5" w:rsidRPr="00E478D5" w:rsidRDefault="00E478D5" w:rsidP="00E478D5">
            <w:pPr>
              <w:rPr>
                <w:b/>
                <w:bCs/>
                <w:color w:val="000000"/>
              </w:rPr>
            </w:pPr>
            <w:r w:rsidRPr="00E478D5">
              <w:rPr>
                <w:b/>
                <w:bCs/>
                <w:color w:val="000000"/>
              </w:rPr>
              <w:t>Образование</w:t>
            </w:r>
          </w:p>
        </w:tc>
        <w:tc>
          <w:tcPr>
            <w:tcW w:w="567" w:type="dxa"/>
            <w:tcBorders>
              <w:top w:val="nil"/>
              <w:left w:val="nil"/>
              <w:bottom w:val="single" w:sz="8" w:space="0" w:color="auto"/>
              <w:right w:val="single" w:sz="8" w:space="0" w:color="auto"/>
            </w:tcBorders>
            <w:shd w:val="clear" w:color="auto" w:fill="auto"/>
            <w:vAlign w:val="center"/>
            <w:hideMark/>
          </w:tcPr>
          <w:p w14:paraId="29412397" w14:textId="77777777" w:rsidR="00E478D5" w:rsidRPr="00E478D5" w:rsidRDefault="00E478D5" w:rsidP="00E478D5">
            <w:pPr>
              <w:jc w:val="center"/>
              <w:rPr>
                <w:b/>
                <w:bCs/>
                <w:color w:val="000000"/>
              </w:rPr>
            </w:pPr>
            <w:r w:rsidRPr="00E478D5">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42FF307F" w14:textId="77777777" w:rsidR="00E478D5" w:rsidRPr="00E478D5" w:rsidRDefault="00E478D5" w:rsidP="00E478D5">
            <w:pPr>
              <w:jc w:val="center"/>
              <w:rPr>
                <w:b/>
                <w:bCs/>
                <w:color w:val="000000"/>
              </w:rPr>
            </w:pPr>
            <w:r w:rsidRPr="00E478D5">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52F44D67"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14A5D63"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CED40D6" w14:textId="77777777" w:rsidR="00E478D5" w:rsidRPr="00E478D5" w:rsidRDefault="00E478D5" w:rsidP="00E478D5">
            <w:pPr>
              <w:jc w:val="center"/>
              <w:rPr>
                <w:b/>
                <w:bCs/>
                <w:color w:val="000000"/>
              </w:rPr>
            </w:pPr>
            <w:r w:rsidRPr="00E478D5">
              <w:rPr>
                <w:b/>
                <w:bCs/>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54DD091D" w14:textId="77777777" w:rsidR="00E478D5" w:rsidRPr="00E478D5" w:rsidRDefault="00E478D5" w:rsidP="00E478D5">
            <w:pPr>
              <w:jc w:val="center"/>
              <w:rPr>
                <w:b/>
                <w:bCs/>
                <w:color w:val="000000"/>
              </w:rPr>
            </w:pPr>
            <w:r w:rsidRPr="00E478D5">
              <w:rPr>
                <w:b/>
                <w:bCs/>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3EB38BCB" w14:textId="77777777" w:rsidR="00E478D5" w:rsidRPr="00E478D5" w:rsidRDefault="00E478D5" w:rsidP="00E478D5">
            <w:pPr>
              <w:jc w:val="center"/>
              <w:rPr>
                <w:b/>
                <w:bCs/>
                <w:color w:val="000000"/>
              </w:rPr>
            </w:pPr>
            <w:r w:rsidRPr="00E478D5">
              <w:rPr>
                <w:b/>
                <w:bCs/>
                <w:color w:val="000000"/>
              </w:rPr>
              <w:t>10,00</w:t>
            </w:r>
          </w:p>
        </w:tc>
      </w:tr>
      <w:tr w:rsidR="00E478D5" w:rsidRPr="00E478D5" w14:paraId="5981856F"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2716E84" w14:textId="77777777" w:rsidR="00E478D5" w:rsidRPr="00E478D5" w:rsidRDefault="00E478D5" w:rsidP="00E478D5">
            <w:pPr>
              <w:rPr>
                <w:b/>
                <w:bCs/>
                <w:color w:val="000000"/>
              </w:rPr>
            </w:pPr>
            <w:r w:rsidRPr="00E478D5">
              <w:rPr>
                <w:b/>
                <w:bCs/>
                <w:color w:val="000000"/>
              </w:rPr>
              <w:t>Профессиональная подготовка, переподготовка и  повышение квалификации</w:t>
            </w:r>
          </w:p>
        </w:tc>
        <w:tc>
          <w:tcPr>
            <w:tcW w:w="567" w:type="dxa"/>
            <w:tcBorders>
              <w:top w:val="nil"/>
              <w:left w:val="nil"/>
              <w:bottom w:val="single" w:sz="8" w:space="0" w:color="auto"/>
              <w:right w:val="single" w:sz="8" w:space="0" w:color="auto"/>
            </w:tcBorders>
            <w:shd w:val="clear" w:color="auto" w:fill="auto"/>
            <w:vAlign w:val="center"/>
            <w:hideMark/>
          </w:tcPr>
          <w:p w14:paraId="34A9BAC9" w14:textId="77777777" w:rsidR="00E478D5" w:rsidRPr="00E478D5" w:rsidRDefault="00E478D5" w:rsidP="00E478D5">
            <w:pPr>
              <w:jc w:val="center"/>
              <w:rPr>
                <w:b/>
                <w:bCs/>
                <w:color w:val="000000"/>
              </w:rPr>
            </w:pPr>
            <w:r w:rsidRPr="00E478D5">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6E6F7C05" w14:textId="77777777" w:rsidR="00E478D5" w:rsidRPr="00E478D5" w:rsidRDefault="00E478D5" w:rsidP="00E478D5">
            <w:pPr>
              <w:jc w:val="center"/>
              <w:rPr>
                <w:b/>
                <w:bCs/>
                <w:color w:val="000000"/>
              </w:rPr>
            </w:pPr>
            <w:r w:rsidRPr="00E478D5">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45F5C533"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009B1943"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5924C9C0" w14:textId="77777777" w:rsidR="00E478D5" w:rsidRPr="00E478D5" w:rsidRDefault="00E478D5" w:rsidP="00E478D5">
            <w:pPr>
              <w:jc w:val="center"/>
              <w:rPr>
                <w:b/>
                <w:bCs/>
                <w:color w:val="000000"/>
              </w:rPr>
            </w:pPr>
            <w:r w:rsidRPr="00E478D5">
              <w:rPr>
                <w:b/>
                <w:bCs/>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735C9D3F" w14:textId="77777777" w:rsidR="00E478D5" w:rsidRPr="00E478D5" w:rsidRDefault="00E478D5" w:rsidP="00E478D5">
            <w:pPr>
              <w:jc w:val="center"/>
              <w:rPr>
                <w:b/>
                <w:bCs/>
                <w:color w:val="000000"/>
              </w:rPr>
            </w:pPr>
            <w:r w:rsidRPr="00E478D5">
              <w:rPr>
                <w:b/>
                <w:bCs/>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43095EAA" w14:textId="77777777" w:rsidR="00E478D5" w:rsidRPr="00E478D5" w:rsidRDefault="00E478D5" w:rsidP="00E478D5">
            <w:pPr>
              <w:jc w:val="center"/>
              <w:rPr>
                <w:b/>
                <w:bCs/>
                <w:color w:val="000000"/>
              </w:rPr>
            </w:pPr>
            <w:r w:rsidRPr="00E478D5">
              <w:rPr>
                <w:b/>
                <w:bCs/>
                <w:color w:val="000000"/>
              </w:rPr>
              <w:t>10,00</w:t>
            </w:r>
          </w:p>
        </w:tc>
      </w:tr>
      <w:tr w:rsidR="00E478D5" w:rsidRPr="00E478D5" w14:paraId="6097AF33"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58E8DFD2" w14:textId="77777777" w:rsidR="00E478D5" w:rsidRPr="00E478D5" w:rsidRDefault="00E478D5" w:rsidP="00E478D5">
            <w:pPr>
              <w:rPr>
                <w:color w:val="000000"/>
              </w:rPr>
            </w:pPr>
            <w:r w:rsidRPr="00E478D5">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8DF55B9" w14:textId="77777777" w:rsidR="00E478D5" w:rsidRPr="00E478D5" w:rsidRDefault="00E478D5" w:rsidP="00E478D5">
            <w:pPr>
              <w:jc w:val="center"/>
              <w:rPr>
                <w:color w:val="000000"/>
              </w:rPr>
            </w:pPr>
            <w:r w:rsidRPr="00E478D5">
              <w:rPr>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2AE8A3A1" w14:textId="77777777" w:rsidR="00E478D5" w:rsidRPr="00E478D5" w:rsidRDefault="00E478D5" w:rsidP="00E478D5">
            <w:pPr>
              <w:jc w:val="center"/>
              <w:rPr>
                <w:color w:val="000000"/>
              </w:rPr>
            </w:pPr>
            <w:r w:rsidRPr="00E478D5">
              <w:rPr>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39DA100F" w14:textId="77777777" w:rsidR="00E478D5" w:rsidRPr="00E478D5" w:rsidRDefault="00E478D5" w:rsidP="00E478D5">
            <w:pPr>
              <w:jc w:val="center"/>
              <w:rPr>
                <w:color w:val="000000"/>
              </w:rPr>
            </w:pPr>
            <w:r w:rsidRPr="00E478D5">
              <w:rPr>
                <w:color w:val="000000"/>
              </w:rPr>
              <w:t>82 1 00 01020</w:t>
            </w:r>
          </w:p>
        </w:tc>
        <w:tc>
          <w:tcPr>
            <w:tcW w:w="576" w:type="dxa"/>
            <w:tcBorders>
              <w:top w:val="nil"/>
              <w:left w:val="nil"/>
              <w:bottom w:val="single" w:sz="8" w:space="0" w:color="auto"/>
              <w:right w:val="single" w:sz="8" w:space="0" w:color="auto"/>
            </w:tcBorders>
            <w:shd w:val="clear" w:color="auto" w:fill="auto"/>
            <w:vAlign w:val="center"/>
            <w:hideMark/>
          </w:tcPr>
          <w:p w14:paraId="7DA6EE9B"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81CA460" w14:textId="77777777" w:rsidR="00E478D5" w:rsidRPr="00E478D5" w:rsidRDefault="00E478D5" w:rsidP="00E478D5">
            <w:pPr>
              <w:jc w:val="center"/>
              <w:rPr>
                <w:color w:val="000000"/>
              </w:rPr>
            </w:pPr>
            <w:r w:rsidRPr="00E478D5">
              <w:rPr>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4DDAB849" w14:textId="77777777" w:rsidR="00E478D5" w:rsidRPr="00E478D5" w:rsidRDefault="00E478D5" w:rsidP="00E478D5">
            <w:pPr>
              <w:jc w:val="center"/>
              <w:rPr>
                <w:color w:val="000000"/>
              </w:rPr>
            </w:pPr>
            <w:r w:rsidRPr="00E478D5">
              <w:rPr>
                <w:color w:val="000000"/>
              </w:rPr>
              <w:t>10,00</w:t>
            </w:r>
          </w:p>
        </w:tc>
        <w:tc>
          <w:tcPr>
            <w:tcW w:w="1400" w:type="dxa"/>
            <w:tcBorders>
              <w:top w:val="nil"/>
              <w:left w:val="nil"/>
              <w:bottom w:val="single" w:sz="8" w:space="0" w:color="auto"/>
              <w:right w:val="single" w:sz="8" w:space="0" w:color="auto"/>
            </w:tcBorders>
            <w:shd w:val="clear" w:color="000000" w:fill="FFFFFF"/>
            <w:vAlign w:val="center"/>
            <w:hideMark/>
          </w:tcPr>
          <w:p w14:paraId="5ADCB850" w14:textId="77777777" w:rsidR="00E478D5" w:rsidRPr="00E478D5" w:rsidRDefault="00E478D5" w:rsidP="00E478D5">
            <w:pPr>
              <w:jc w:val="center"/>
              <w:rPr>
                <w:color w:val="000000"/>
              </w:rPr>
            </w:pPr>
            <w:r w:rsidRPr="00E478D5">
              <w:rPr>
                <w:color w:val="000000"/>
              </w:rPr>
              <w:t>10,00</w:t>
            </w:r>
          </w:p>
        </w:tc>
      </w:tr>
      <w:tr w:rsidR="00E478D5" w:rsidRPr="00E478D5" w14:paraId="17A41560"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36292513" w14:textId="77777777" w:rsidR="00E478D5" w:rsidRPr="00E478D5" w:rsidRDefault="00E478D5" w:rsidP="00E478D5">
            <w:pPr>
              <w:rPr>
                <w:b/>
                <w:bCs/>
                <w:color w:val="000000"/>
              </w:rPr>
            </w:pPr>
            <w:r w:rsidRPr="00E478D5">
              <w:rPr>
                <w:b/>
                <w:bCs/>
                <w:color w:val="000000"/>
              </w:rPr>
              <w:t xml:space="preserve">Культура,  кинематография </w:t>
            </w:r>
          </w:p>
        </w:tc>
        <w:tc>
          <w:tcPr>
            <w:tcW w:w="567" w:type="dxa"/>
            <w:tcBorders>
              <w:top w:val="nil"/>
              <w:left w:val="nil"/>
              <w:bottom w:val="single" w:sz="8" w:space="0" w:color="auto"/>
              <w:right w:val="single" w:sz="8" w:space="0" w:color="auto"/>
            </w:tcBorders>
            <w:shd w:val="clear" w:color="auto" w:fill="auto"/>
            <w:vAlign w:val="center"/>
            <w:hideMark/>
          </w:tcPr>
          <w:p w14:paraId="638012CE" w14:textId="77777777" w:rsidR="00E478D5" w:rsidRPr="00E478D5" w:rsidRDefault="00E478D5" w:rsidP="00E478D5">
            <w:pPr>
              <w:jc w:val="center"/>
              <w:rPr>
                <w:b/>
                <w:bCs/>
                <w:color w:val="000000"/>
              </w:rPr>
            </w:pPr>
            <w:r w:rsidRPr="00E478D5">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435E5EEC"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166C67C4"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7D5907C"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3714CD6C" w14:textId="77777777" w:rsidR="00E478D5" w:rsidRPr="00E478D5" w:rsidRDefault="00E478D5" w:rsidP="00E478D5">
            <w:pPr>
              <w:jc w:val="center"/>
              <w:rPr>
                <w:b/>
                <w:bCs/>
                <w:color w:val="000000"/>
              </w:rPr>
            </w:pPr>
            <w:r w:rsidRPr="00E478D5">
              <w:rPr>
                <w:b/>
                <w:bCs/>
                <w:color w:val="000000"/>
              </w:rPr>
              <w:t>7 637,60</w:t>
            </w:r>
          </w:p>
        </w:tc>
        <w:tc>
          <w:tcPr>
            <w:tcW w:w="1300" w:type="dxa"/>
            <w:tcBorders>
              <w:top w:val="nil"/>
              <w:left w:val="nil"/>
              <w:bottom w:val="single" w:sz="8" w:space="0" w:color="auto"/>
              <w:right w:val="single" w:sz="8" w:space="0" w:color="auto"/>
            </w:tcBorders>
            <w:shd w:val="clear" w:color="000000" w:fill="FFFFFF"/>
            <w:vAlign w:val="center"/>
            <w:hideMark/>
          </w:tcPr>
          <w:p w14:paraId="3419830C" w14:textId="77777777" w:rsidR="00E478D5" w:rsidRPr="00E478D5" w:rsidRDefault="00E478D5" w:rsidP="00E478D5">
            <w:pPr>
              <w:jc w:val="center"/>
              <w:rPr>
                <w:b/>
                <w:bCs/>
                <w:color w:val="000000"/>
              </w:rPr>
            </w:pPr>
            <w:r w:rsidRPr="00E478D5">
              <w:rPr>
                <w:b/>
                <w:bCs/>
                <w:color w:val="000000"/>
              </w:rPr>
              <w:t>4 877,40</w:t>
            </w:r>
          </w:p>
        </w:tc>
        <w:tc>
          <w:tcPr>
            <w:tcW w:w="1400" w:type="dxa"/>
            <w:tcBorders>
              <w:top w:val="nil"/>
              <w:left w:val="nil"/>
              <w:bottom w:val="single" w:sz="8" w:space="0" w:color="auto"/>
              <w:right w:val="single" w:sz="8" w:space="0" w:color="auto"/>
            </w:tcBorders>
            <w:shd w:val="clear" w:color="000000" w:fill="FFFFFF"/>
            <w:vAlign w:val="center"/>
            <w:hideMark/>
          </w:tcPr>
          <w:p w14:paraId="51C542E4" w14:textId="77777777" w:rsidR="00E478D5" w:rsidRPr="00E478D5" w:rsidRDefault="00E478D5" w:rsidP="00E478D5">
            <w:pPr>
              <w:jc w:val="center"/>
              <w:rPr>
                <w:b/>
                <w:bCs/>
                <w:color w:val="000000"/>
              </w:rPr>
            </w:pPr>
            <w:r w:rsidRPr="00E478D5">
              <w:rPr>
                <w:b/>
                <w:bCs/>
                <w:color w:val="000000"/>
              </w:rPr>
              <w:t>3 663,20</w:t>
            </w:r>
          </w:p>
        </w:tc>
      </w:tr>
      <w:tr w:rsidR="00E478D5" w:rsidRPr="00E478D5" w14:paraId="11738A81"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CD4B09C" w14:textId="77777777" w:rsidR="00E478D5" w:rsidRPr="00E478D5" w:rsidRDefault="00E478D5" w:rsidP="00E478D5">
            <w:pPr>
              <w:rPr>
                <w:b/>
                <w:bCs/>
                <w:color w:val="000000"/>
              </w:rPr>
            </w:pPr>
            <w:r w:rsidRPr="00E478D5">
              <w:rPr>
                <w:b/>
                <w:bCs/>
                <w:color w:val="000000"/>
              </w:rPr>
              <w:t>Культура</w:t>
            </w:r>
          </w:p>
        </w:tc>
        <w:tc>
          <w:tcPr>
            <w:tcW w:w="567" w:type="dxa"/>
            <w:tcBorders>
              <w:top w:val="nil"/>
              <w:left w:val="nil"/>
              <w:bottom w:val="single" w:sz="8" w:space="0" w:color="auto"/>
              <w:right w:val="single" w:sz="8" w:space="0" w:color="auto"/>
            </w:tcBorders>
            <w:shd w:val="clear" w:color="auto" w:fill="auto"/>
            <w:vAlign w:val="center"/>
            <w:hideMark/>
          </w:tcPr>
          <w:p w14:paraId="56881501" w14:textId="77777777" w:rsidR="00E478D5" w:rsidRPr="00E478D5" w:rsidRDefault="00E478D5" w:rsidP="00E478D5">
            <w:pPr>
              <w:jc w:val="center"/>
              <w:rPr>
                <w:b/>
                <w:bCs/>
                <w:color w:val="000000"/>
              </w:rPr>
            </w:pPr>
            <w:r w:rsidRPr="00E478D5">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3D9ABA61" w14:textId="77777777" w:rsidR="00E478D5" w:rsidRPr="00E478D5" w:rsidRDefault="00E478D5" w:rsidP="00E478D5">
            <w:pPr>
              <w:jc w:val="center"/>
              <w:rPr>
                <w:b/>
                <w:bCs/>
                <w:color w:val="000000"/>
              </w:rPr>
            </w:pPr>
            <w:r w:rsidRPr="00E478D5">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73ECEE1B"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3777DF7"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7A2845D1" w14:textId="77777777" w:rsidR="00E478D5" w:rsidRPr="00E478D5" w:rsidRDefault="00E478D5" w:rsidP="00E478D5">
            <w:pPr>
              <w:jc w:val="center"/>
              <w:rPr>
                <w:b/>
                <w:bCs/>
                <w:color w:val="000000"/>
              </w:rPr>
            </w:pPr>
            <w:r w:rsidRPr="00E478D5">
              <w:rPr>
                <w:b/>
                <w:bCs/>
                <w:color w:val="000000"/>
              </w:rPr>
              <w:t>7 637,60</w:t>
            </w:r>
          </w:p>
        </w:tc>
        <w:tc>
          <w:tcPr>
            <w:tcW w:w="1300" w:type="dxa"/>
            <w:tcBorders>
              <w:top w:val="nil"/>
              <w:left w:val="nil"/>
              <w:bottom w:val="single" w:sz="8" w:space="0" w:color="auto"/>
              <w:right w:val="single" w:sz="8" w:space="0" w:color="auto"/>
            </w:tcBorders>
            <w:shd w:val="clear" w:color="000000" w:fill="FFFFFF"/>
            <w:vAlign w:val="center"/>
            <w:hideMark/>
          </w:tcPr>
          <w:p w14:paraId="760B6200" w14:textId="77777777" w:rsidR="00E478D5" w:rsidRPr="00E478D5" w:rsidRDefault="00E478D5" w:rsidP="00E478D5">
            <w:pPr>
              <w:jc w:val="center"/>
              <w:rPr>
                <w:b/>
                <w:bCs/>
                <w:color w:val="000000"/>
              </w:rPr>
            </w:pPr>
            <w:r w:rsidRPr="00E478D5">
              <w:rPr>
                <w:b/>
                <w:bCs/>
                <w:color w:val="000000"/>
              </w:rPr>
              <w:t>4 877,40</w:t>
            </w:r>
          </w:p>
        </w:tc>
        <w:tc>
          <w:tcPr>
            <w:tcW w:w="1400" w:type="dxa"/>
            <w:tcBorders>
              <w:top w:val="nil"/>
              <w:left w:val="nil"/>
              <w:bottom w:val="single" w:sz="8" w:space="0" w:color="auto"/>
              <w:right w:val="single" w:sz="8" w:space="0" w:color="auto"/>
            </w:tcBorders>
            <w:shd w:val="clear" w:color="000000" w:fill="FFFFFF"/>
            <w:vAlign w:val="center"/>
            <w:hideMark/>
          </w:tcPr>
          <w:p w14:paraId="2DBB9C9A" w14:textId="77777777" w:rsidR="00E478D5" w:rsidRPr="00E478D5" w:rsidRDefault="00E478D5" w:rsidP="00E478D5">
            <w:pPr>
              <w:jc w:val="center"/>
              <w:rPr>
                <w:b/>
                <w:bCs/>
                <w:color w:val="000000"/>
              </w:rPr>
            </w:pPr>
            <w:r w:rsidRPr="00E478D5">
              <w:rPr>
                <w:b/>
                <w:bCs/>
                <w:color w:val="000000"/>
              </w:rPr>
              <w:t>3 663,20</w:t>
            </w:r>
          </w:p>
        </w:tc>
      </w:tr>
      <w:tr w:rsidR="00E478D5" w:rsidRPr="00E478D5" w14:paraId="771BD2D5"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18952014" w14:textId="77777777" w:rsidR="00E478D5" w:rsidRPr="00E478D5" w:rsidRDefault="00E478D5" w:rsidP="00E478D5">
            <w:pPr>
              <w:rPr>
                <w:color w:val="000000"/>
              </w:rPr>
            </w:pPr>
            <w:r w:rsidRPr="00E478D5">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E478D5">
              <w:rPr>
                <w:color w:val="000000"/>
              </w:rPr>
              <w:t>подпро</w:t>
            </w:r>
            <w:proofErr w:type="spellEnd"/>
            <w:r w:rsidRPr="00E478D5">
              <w:rPr>
                <w:color w:val="000000"/>
              </w:rPr>
              <w:t>-граммы</w:t>
            </w:r>
            <w:proofErr w:type="gramEnd"/>
            <w:r w:rsidRPr="00E478D5">
              <w:rPr>
                <w:color w:val="000000"/>
              </w:rPr>
              <w:t xml:space="preserve">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567" w:type="dxa"/>
            <w:tcBorders>
              <w:top w:val="nil"/>
              <w:left w:val="nil"/>
              <w:bottom w:val="single" w:sz="8" w:space="0" w:color="auto"/>
              <w:right w:val="single" w:sz="8" w:space="0" w:color="auto"/>
            </w:tcBorders>
            <w:shd w:val="clear" w:color="000000" w:fill="FFFFFF"/>
            <w:vAlign w:val="center"/>
            <w:hideMark/>
          </w:tcPr>
          <w:p w14:paraId="2BFC4EFF"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096F5B2A" w14:textId="77777777" w:rsidR="00E478D5" w:rsidRPr="00E478D5" w:rsidRDefault="00E478D5" w:rsidP="00E478D5">
            <w:pPr>
              <w:jc w:val="center"/>
              <w:rPr>
                <w:color w:val="000000"/>
              </w:rPr>
            </w:pPr>
            <w:r w:rsidRPr="00E478D5">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10091B86" w14:textId="77777777" w:rsidR="00E478D5" w:rsidRPr="00E478D5" w:rsidRDefault="00E478D5" w:rsidP="00E478D5">
            <w:pPr>
              <w:jc w:val="center"/>
              <w:rPr>
                <w:color w:val="000000"/>
              </w:rPr>
            </w:pPr>
            <w:r w:rsidRPr="00E478D5">
              <w:rPr>
                <w:color w:val="000000"/>
              </w:rPr>
              <w:t>11 1 00 L2990</w:t>
            </w:r>
          </w:p>
        </w:tc>
        <w:tc>
          <w:tcPr>
            <w:tcW w:w="576" w:type="dxa"/>
            <w:tcBorders>
              <w:top w:val="nil"/>
              <w:left w:val="nil"/>
              <w:bottom w:val="single" w:sz="8" w:space="0" w:color="auto"/>
              <w:right w:val="single" w:sz="8" w:space="0" w:color="auto"/>
            </w:tcBorders>
            <w:shd w:val="clear" w:color="000000" w:fill="FFFFFF"/>
            <w:vAlign w:val="center"/>
            <w:hideMark/>
          </w:tcPr>
          <w:p w14:paraId="48719F2C"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49F43D5D"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39E30595"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5559F514" w14:textId="77777777" w:rsidR="00E478D5" w:rsidRPr="00E478D5" w:rsidRDefault="00E478D5" w:rsidP="00E478D5">
            <w:pPr>
              <w:jc w:val="center"/>
              <w:rPr>
                <w:color w:val="000000"/>
              </w:rPr>
            </w:pPr>
            <w:r w:rsidRPr="00E478D5">
              <w:rPr>
                <w:color w:val="000000"/>
              </w:rPr>
              <w:t>0,00</w:t>
            </w:r>
          </w:p>
        </w:tc>
      </w:tr>
      <w:tr w:rsidR="00E478D5" w:rsidRPr="00E478D5" w14:paraId="50860B5A"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01743C07" w14:textId="77777777" w:rsidR="00E478D5" w:rsidRPr="00E478D5" w:rsidRDefault="00E478D5" w:rsidP="00E478D5">
            <w:pPr>
              <w:rPr>
                <w:color w:val="000000"/>
              </w:rPr>
            </w:pPr>
            <w:proofErr w:type="gramStart"/>
            <w:r w:rsidRPr="00E478D5">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(Иные межбюджетные трансферты)  </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632F9BC0"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34771255" w14:textId="77777777" w:rsidR="00E478D5" w:rsidRPr="00E478D5" w:rsidRDefault="00E478D5" w:rsidP="00E478D5">
            <w:pPr>
              <w:jc w:val="center"/>
              <w:rPr>
                <w:color w:val="000000"/>
              </w:rPr>
            </w:pPr>
            <w:r w:rsidRPr="00E478D5">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5707164D" w14:textId="77777777" w:rsidR="00E478D5" w:rsidRPr="00E478D5" w:rsidRDefault="00E478D5" w:rsidP="00E478D5">
            <w:pPr>
              <w:jc w:val="center"/>
              <w:rPr>
                <w:color w:val="000000"/>
              </w:rPr>
            </w:pPr>
            <w:r w:rsidRPr="00E478D5">
              <w:rPr>
                <w:color w:val="000000"/>
              </w:rPr>
              <w:t>11 1 00 03110</w:t>
            </w:r>
          </w:p>
        </w:tc>
        <w:tc>
          <w:tcPr>
            <w:tcW w:w="576" w:type="dxa"/>
            <w:tcBorders>
              <w:top w:val="nil"/>
              <w:left w:val="nil"/>
              <w:bottom w:val="single" w:sz="8" w:space="0" w:color="auto"/>
              <w:right w:val="single" w:sz="8" w:space="0" w:color="auto"/>
            </w:tcBorders>
            <w:shd w:val="clear" w:color="auto" w:fill="auto"/>
            <w:vAlign w:val="center"/>
            <w:hideMark/>
          </w:tcPr>
          <w:p w14:paraId="45EF767E" w14:textId="77777777" w:rsidR="00E478D5" w:rsidRPr="00E478D5" w:rsidRDefault="00E478D5" w:rsidP="00E478D5">
            <w:pPr>
              <w:jc w:val="center"/>
              <w:rPr>
                <w:color w:val="000000"/>
              </w:rPr>
            </w:pPr>
            <w:r w:rsidRPr="00E478D5">
              <w:rPr>
                <w:color w:val="000000"/>
              </w:rPr>
              <w:t>540</w:t>
            </w:r>
          </w:p>
        </w:tc>
        <w:tc>
          <w:tcPr>
            <w:tcW w:w="1280" w:type="dxa"/>
            <w:tcBorders>
              <w:top w:val="nil"/>
              <w:left w:val="nil"/>
              <w:bottom w:val="single" w:sz="8" w:space="0" w:color="auto"/>
              <w:right w:val="single" w:sz="8" w:space="0" w:color="auto"/>
            </w:tcBorders>
            <w:shd w:val="clear" w:color="000000" w:fill="FFFFFF"/>
            <w:vAlign w:val="center"/>
            <w:hideMark/>
          </w:tcPr>
          <w:p w14:paraId="0EA1968B" w14:textId="77777777" w:rsidR="00E478D5" w:rsidRPr="00E478D5" w:rsidRDefault="00E478D5" w:rsidP="00E478D5">
            <w:pPr>
              <w:jc w:val="center"/>
              <w:rPr>
                <w:color w:val="000000"/>
              </w:rPr>
            </w:pPr>
            <w:r w:rsidRPr="00E478D5">
              <w:rPr>
                <w:color w:val="000000"/>
              </w:rPr>
              <w:t>7 617,60</w:t>
            </w:r>
          </w:p>
        </w:tc>
        <w:tc>
          <w:tcPr>
            <w:tcW w:w="1300" w:type="dxa"/>
            <w:tcBorders>
              <w:top w:val="nil"/>
              <w:left w:val="nil"/>
              <w:bottom w:val="single" w:sz="8" w:space="0" w:color="auto"/>
              <w:right w:val="single" w:sz="8" w:space="0" w:color="auto"/>
            </w:tcBorders>
            <w:shd w:val="clear" w:color="000000" w:fill="FFFFFF"/>
            <w:vAlign w:val="center"/>
            <w:hideMark/>
          </w:tcPr>
          <w:p w14:paraId="68191302" w14:textId="77777777" w:rsidR="00E478D5" w:rsidRPr="00E478D5" w:rsidRDefault="00E478D5" w:rsidP="00E478D5">
            <w:pPr>
              <w:jc w:val="center"/>
              <w:rPr>
                <w:color w:val="000000"/>
              </w:rPr>
            </w:pPr>
            <w:r w:rsidRPr="00E478D5">
              <w:rPr>
                <w:color w:val="000000"/>
              </w:rPr>
              <w:t>4 877,40</w:t>
            </w:r>
          </w:p>
        </w:tc>
        <w:tc>
          <w:tcPr>
            <w:tcW w:w="1400" w:type="dxa"/>
            <w:tcBorders>
              <w:top w:val="nil"/>
              <w:left w:val="nil"/>
              <w:bottom w:val="single" w:sz="8" w:space="0" w:color="auto"/>
              <w:right w:val="single" w:sz="8" w:space="0" w:color="auto"/>
            </w:tcBorders>
            <w:shd w:val="clear" w:color="000000" w:fill="FFFFFF"/>
            <w:vAlign w:val="center"/>
            <w:hideMark/>
          </w:tcPr>
          <w:p w14:paraId="24FB1CA1" w14:textId="77777777" w:rsidR="00E478D5" w:rsidRPr="00E478D5" w:rsidRDefault="00E478D5" w:rsidP="00E478D5">
            <w:pPr>
              <w:jc w:val="center"/>
              <w:rPr>
                <w:color w:val="000000"/>
              </w:rPr>
            </w:pPr>
            <w:r w:rsidRPr="00E478D5">
              <w:rPr>
                <w:color w:val="000000"/>
              </w:rPr>
              <w:t>3 663,20</w:t>
            </w:r>
          </w:p>
        </w:tc>
      </w:tr>
      <w:tr w:rsidR="00E478D5" w:rsidRPr="00E478D5" w14:paraId="402BCA6F"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16E64BF" w14:textId="77777777" w:rsidR="00E478D5" w:rsidRPr="00E478D5" w:rsidRDefault="00E478D5" w:rsidP="00E478D5">
            <w:pPr>
              <w:rPr>
                <w:color w:val="000000"/>
              </w:rPr>
            </w:pPr>
            <w:r w:rsidRPr="00E478D5">
              <w:rPr>
                <w:color w:val="000000"/>
              </w:rPr>
              <w:t xml:space="preserve">Мероприятия по содержанию </w:t>
            </w:r>
            <w:proofErr w:type="spellStart"/>
            <w:r w:rsidRPr="00E478D5">
              <w:rPr>
                <w:color w:val="000000"/>
              </w:rPr>
              <w:t>Лысогорского</w:t>
            </w:r>
            <w:proofErr w:type="spellEnd"/>
            <w:r w:rsidRPr="00E478D5">
              <w:rPr>
                <w:color w:val="00000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31BC030"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1AA8D23F" w14:textId="77777777" w:rsidR="00E478D5" w:rsidRPr="00E478D5" w:rsidRDefault="00E478D5" w:rsidP="00E478D5">
            <w:pPr>
              <w:jc w:val="center"/>
              <w:rPr>
                <w:color w:val="000000"/>
              </w:rPr>
            </w:pPr>
            <w:r w:rsidRPr="00E478D5">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59968870" w14:textId="77777777" w:rsidR="00E478D5" w:rsidRPr="00E478D5" w:rsidRDefault="00E478D5" w:rsidP="00E478D5">
            <w:pPr>
              <w:jc w:val="center"/>
              <w:rPr>
                <w:color w:val="000000"/>
              </w:rPr>
            </w:pPr>
            <w:r w:rsidRPr="00E478D5">
              <w:rPr>
                <w:color w:val="000000"/>
              </w:rPr>
              <w:t>11 1 00 02480</w:t>
            </w:r>
          </w:p>
        </w:tc>
        <w:tc>
          <w:tcPr>
            <w:tcW w:w="576" w:type="dxa"/>
            <w:tcBorders>
              <w:top w:val="nil"/>
              <w:left w:val="nil"/>
              <w:bottom w:val="single" w:sz="8" w:space="0" w:color="auto"/>
              <w:right w:val="single" w:sz="8" w:space="0" w:color="auto"/>
            </w:tcBorders>
            <w:shd w:val="clear" w:color="auto" w:fill="auto"/>
            <w:vAlign w:val="center"/>
            <w:hideMark/>
          </w:tcPr>
          <w:p w14:paraId="7EFD0A73"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4C86CED8" w14:textId="77777777" w:rsidR="00E478D5" w:rsidRPr="00E478D5" w:rsidRDefault="00E478D5" w:rsidP="00E478D5">
            <w:pPr>
              <w:jc w:val="center"/>
              <w:rPr>
                <w:color w:val="000000"/>
              </w:rPr>
            </w:pPr>
            <w:r w:rsidRPr="00E478D5">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6ABA120D"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7F5377E7" w14:textId="77777777" w:rsidR="00E478D5" w:rsidRPr="00E478D5" w:rsidRDefault="00E478D5" w:rsidP="00E478D5">
            <w:pPr>
              <w:jc w:val="center"/>
              <w:rPr>
                <w:color w:val="000000"/>
              </w:rPr>
            </w:pPr>
            <w:r w:rsidRPr="00E478D5">
              <w:rPr>
                <w:color w:val="000000"/>
              </w:rPr>
              <w:t>0,00</w:t>
            </w:r>
          </w:p>
        </w:tc>
      </w:tr>
      <w:tr w:rsidR="00E478D5" w:rsidRPr="00E478D5" w14:paraId="394499BD"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B01E55B" w14:textId="77777777" w:rsidR="00E478D5" w:rsidRPr="00E478D5" w:rsidRDefault="00E478D5" w:rsidP="00E478D5">
            <w:pPr>
              <w:rPr>
                <w:b/>
                <w:bCs/>
                <w:color w:val="000000"/>
              </w:rPr>
            </w:pPr>
            <w:r w:rsidRPr="00E478D5">
              <w:rPr>
                <w:b/>
                <w:bCs/>
                <w:color w:val="000000"/>
              </w:rPr>
              <w:t>Социальная политика</w:t>
            </w:r>
          </w:p>
        </w:tc>
        <w:tc>
          <w:tcPr>
            <w:tcW w:w="567" w:type="dxa"/>
            <w:tcBorders>
              <w:top w:val="nil"/>
              <w:left w:val="nil"/>
              <w:bottom w:val="single" w:sz="8" w:space="0" w:color="auto"/>
              <w:right w:val="single" w:sz="8" w:space="0" w:color="auto"/>
            </w:tcBorders>
            <w:shd w:val="clear" w:color="auto" w:fill="auto"/>
            <w:vAlign w:val="center"/>
            <w:hideMark/>
          </w:tcPr>
          <w:p w14:paraId="42C8B684" w14:textId="77777777" w:rsidR="00E478D5" w:rsidRPr="00E478D5" w:rsidRDefault="00E478D5" w:rsidP="00E478D5">
            <w:pPr>
              <w:jc w:val="center"/>
              <w:rPr>
                <w:b/>
                <w:bCs/>
                <w:color w:val="000000"/>
              </w:rPr>
            </w:pPr>
            <w:r w:rsidRPr="00E478D5">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290EB381"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40935A1"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605B2C31"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24BB3150" w14:textId="77777777" w:rsidR="00E478D5" w:rsidRPr="00E478D5" w:rsidRDefault="00E478D5" w:rsidP="00E478D5">
            <w:pPr>
              <w:jc w:val="center"/>
              <w:rPr>
                <w:b/>
                <w:bCs/>
                <w:color w:val="000000"/>
              </w:rPr>
            </w:pPr>
            <w:r w:rsidRPr="00E478D5">
              <w:rPr>
                <w:b/>
                <w:bCs/>
                <w:color w:val="000000"/>
              </w:rPr>
              <w:t>300,00</w:t>
            </w:r>
          </w:p>
        </w:tc>
        <w:tc>
          <w:tcPr>
            <w:tcW w:w="1300" w:type="dxa"/>
            <w:tcBorders>
              <w:top w:val="nil"/>
              <w:left w:val="nil"/>
              <w:bottom w:val="single" w:sz="8" w:space="0" w:color="auto"/>
              <w:right w:val="single" w:sz="8" w:space="0" w:color="auto"/>
            </w:tcBorders>
            <w:shd w:val="clear" w:color="000000" w:fill="FFFFFF"/>
            <w:vAlign w:val="center"/>
            <w:hideMark/>
          </w:tcPr>
          <w:p w14:paraId="3C5F97EA" w14:textId="77777777" w:rsidR="00E478D5" w:rsidRPr="00E478D5" w:rsidRDefault="00E478D5" w:rsidP="00E478D5">
            <w:pPr>
              <w:jc w:val="center"/>
              <w:rPr>
                <w:b/>
                <w:bCs/>
                <w:color w:val="000000"/>
              </w:rPr>
            </w:pPr>
            <w:r w:rsidRPr="00E478D5">
              <w:rPr>
                <w:b/>
                <w:bCs/>
                <w:color w:val="000000"/>
              </w:rPr>
              <w:t>300,00</w:t>
            </w:r>
          </w:p>
        </w:tc>
        <w:tc>
          <w:tcPr>
            <w:tcW w:w="1400" w:type="dxa"/>
            <w:tcBorders>
              <w:top w:val="nil"/>
              <w:left w:val="nil"/>
              <w:bottom w:val="single" w:sz="8" w:space="0" w:color="auto"/>
              <w:right w:val="single" w:sz="8" w:space="0" w:color="auto"/>
            </w:tcBorders>
            <w:shd w:val="clear" w:color="000000" w:fill="FFFFFF"/>
            <w:vAlign w:val="center"/>
            <w:hideMark/>
          </w:tcPr>
          <w:p w14:paraId="3A53BB48" w14:textId="77777777" w:rsidR="00E478D5" w:rsidRPr="00E478D5" w:rsidRDefault="00E478D5" w:rsidP="00E478D5">
            <w:pPr>
              <w:jc w:val="center"/>
              <w:rPr>
                <w:b/>
                <w:bCs/>
                <w:color w:val="000000"/>
              </w:rPr>
            </w:pPr>
            <w:r w:rsidRPr="00E478D5">
              <w:rPr>
                <w:b/>
                <w:bCs/>
                <w:color w:val="000000"/>
              </w:rPr>
              <w:t>195,60</w:t>
            </w:r>
          </w:p>
        </w:tc>
      </w:tr>
      <w:tr w:rsidR="00E478D5" w:rsidRPr="00E478D5" w14:paraId="4E5C660D"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17CAC6AC" w14:textId="77777777" w:rsidR="00E478D5" w:rsidRPr="00E478D5" w:rsidRDefault="00E478D5" w:rsidP="00E478D5">
            <w:pPr>
              <w:rPr>
                <w:b/>
                <w:bCs/>
                <w:color w:val="000000"/>
              </w:rPr>
            </w:pPr>
            <w:r w:rsidRPr="00E478D5">
              <w:rPr>
                <w:b/>
                <w:bCs/>
                <w:color w:val="000000"/>
              </w:rPr>
              <w:lastRenderedPageBreak/>
              <w:t>Пенсионное обеспечение</w:t>
            </w:r>
          </w:p>
        </w:tc>
        <w:tc>
          <w:tcPr>
            <w:tcW w:w="567" w:type="dxa"/>
            <w:tcBorders>
              <w:top w:val="nil"/>
              <w:left w:val="nil"/>
              <w:bottom w:val="single" w:sz="8" w:space="0" w:color="auto"/>
              <w:right w:val="single" w:sz="8" w:space="0" w:color="auto"/>
            </w:tcBorders>
            <w:shd w:val="clear" w:color="auto" w:fill="auto"/>
            <w:vAlign w:val="center"/>
            <w:hideMark/>
          </w:tcPr>
          <w:p w14:paraId="5934743F" w14:textId="77777777" w:rsidR="00E478D5" w:rsidRPr="00E478D5" w:rsidRDefault="00E478D5" w:rsidP="00E478D5">
            <w:pPr>
              <w:jc w:val="center"/>
              <w:rPr>
                <w:b/>
                <w:bCs/>
                <w:color w:val="000000"/>
              </w:rPr>
            </w:pPr>
            <w:r w:rsidRPr="00E478D5">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4C5C84D4" w14:textId="77777777" w:rsidR="00E478D5" w:rsidRPr="00E478D5" w:rsidRDefault="00E478D5" w:rsidP="00E478D5">
            <w:pPr>
              <w:jc w:val="center"/>
              <w:rPr>
                <w:b/>
                <w:bCs/>
                <w:color w:val="000000"/>
              </w:rPr>
            </w:pPr>
            <w:r w:rsidRPr="00E478D5">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1460A118"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5A10D4A8"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52BB210C" w14:textId="77777777" w:rsidR="00E478D5" w:rsidRPr="00E478D5" w:rsidRDefault="00E478D5" w:rsidP="00E478D5">
            <w:pPr>
              <w:jc w:val="center"/>
              <w:rPr>
                <w:b/>
                <w:bCs/>
                <w:color w:val="000000"/>
              </w:rPr>
            </w:pPr>
            <w:r w:rsidRPr="00E478D5">
              <w:rPr>
                <w:b/>
                <w:bCs/>
                <w:color w:val="000000"/>
              </w:rPr>
              <w:t>300,00</w:t>
            </w:r>
          </w:p>
        </w:tc>
        <w:tc>
          <w:tcPr>
            <w:tcW w:w="1300" w:type="dxa"/>
            <w:tcBorders>
              <w:top w:val="nil"/>
              <w:left w:val="nil"/>
              <w:bottom w:val="single" w:sz="8" w:space="0" w:color="auto"/>
              <w:right w:val="single" w:sz="8" w:space="0" w:color="auto"/>
            </w:tcBorders>
            <w:shd w:val="clear" w:color="000000" w:fill="FFFFFF"/>
            <w:vAlign w:val="center"/>
            <w:hideMark/>
          </w:tcPr>
          <w:p w14:paraId="6FEFB867" w14:textId="77777777" w:rsidR="00E478D5" w:rsidRPr="00E478D5" w:rsidRDefault="00E478D5" w:rsidP="00E478D5">
            <w:pPr>
              <w:jc w:val="center"/>
              <w:rPr>
                <w:b/>
                <w:bCs/>
                <w:color w:val="000000"/>
              </w:rPr>
            </w:pPr>
            <w:r w:rsidRPr="00E478D5">
              <w:rPr>
                <w:b/>
                <w:bCs/>
                <w:color w:val="000000"/>
              </w:rPr>
              <w:t>300,00</w:t>
            </w:r>
          </w:p>
        </w:tc>
        <w:tc>
          <w:tcPr>
            <w:tcW w:w="1400" w:type="dxa"/>
            <w:tcBorders>
              <w:top w:val="nil"/>
              <w:left w:val="nil"/>
              <w:bottom w:val="single" w:sz="8" w:space="0" w:color="auto"/>
              <w:right w:val="single" w:sz="8" w:space="0" w:color="auto"/>
            </w:tcBorders>
            <w:shd w:val="clear" w:color="000000" w:fill="FFFFFF"/>
            <w:vAlign w:val="center"/>
            <w:hideMark/>
          </w:tcPr>
          <w:p w14:paraId="5A822899" w14:textId="77777777" w:rsidR="00E478D5" w:rsidRPr="00E478D5" w:rsidRDefault="00E478D5" w:rsidP="00E478D5">
            <w:pPr>
              <w:jc w:val="center"/>
              <w:rPr>
                <w:b/>
                <w:bCs/>
                <w:color w:val="000000"/>
              </w:rPr>
            </w:pPr>
            <w:r w:rsidRPr="00E478D5">
              <w:rPr>
                <w:b/>
                <w:bCs/>
                <w:color w:val="000000"/>
              </w:rPr>
              <w:t>195,60</w:t>
            </w:r>
          </w:p>
        </w:tc>
      </w:tr>
      <w:tr w:rsidR="00E478D5" w:rsidRPr="00E478D5" w14:paraId="28877219" w14:textId="77777777" w:rsidTr="00711CDC">
        <w:trPr>
          <w:trHeight w:val="96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9C3CCD9" w14:textId="77777777" w:rsidR="00E478D5" w:rsidRPr="00E478D5" w:rsidRDefault="00E478D5" w:rsidP="00E478D5">
            <w:pPr>
              <w:rPr>
                <w:color w:val="000000"/>
              </w:rPr>
            </w:pPr>
            <w:r w:rsidRPr="00E478D5">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(Публичные нормативные социальные выплаты гражданам)</w:t>
            </w:r>
          </w:p>
        </w:tc>
        <w:tc>
          <w:tcPr>
            <w:tcW w:w="567" w:type="dxa"/>
            <w:tcBorders>
              <w:top w:val="nil"/>
              <w:left w:val="nil"/>
              <w:bottom w:val="single" w:sz="8" w:space="0" w:color="auto"/>
              <w:right w:val="single" w:sz="8" w:space="0" w:color="auto"/>
            </w:tcBorders>
            <w:shd w:val="clear" w:color="auto" w:fill="auto"/>
            <w:vAlign w:val="center"/>
            <w:hideMark/>
          </w:tcPr>
          <w:p w14:paraId="77968FA6" w14:textId="77777777" w:rsidR="00E478D5" w:rsidRPr="00E478D5" w:rsidRDefault="00E478D5" w:rsidP="00E478D5">
            <w:pPr>
              <w:jc w:val="center"/>
              <w:rPr>
                <w:color w:val="000000"/>
              </w:rPr>
            </w:pPr>
            <w:r w:rsidRPr="00E478D5">
              <w:rPr>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6611C5F1" w14:textId="77777777" w:rsidR="00E478D5" w:rsidRPr="00E478D5" w:rsidRDefault="00E478D5" w:rsidP="00E478D5">
            <w:pPr>
              <w:jc w:val="center"/>
              <w:rPr>
                <w:color w:val="000000"/>
              </w:rPr>
            </w:pPr>
            <w:r w:rsidRPr="00E478D5">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52E3AB75" w14:textId="77777777" w:rsidR="00E478D5" w:rsidRPr="00E478D5" w:rsidRDefault="00E478D5" w:rsidP="00E478D5">
            <w:pPr>
              <w:jc w:val="center"/>
              <w:rPr>
                <w:color w:val="000000"/>
              </w:rPr>
            </w:pPr>
            <w:r w:rsidRPr="00E478D5">
              <w:rPr>
                <w:color w:val="000000"/>
              </w:rPr>
              <w:t>99 9 00 01090</w:t>
            </w:r>
          </w:p>
        </w:tc>
        <w:tc>
          <w:tcPr>
            <w:tcW w:w="576" w:type="dxa"/>
            <w:tcBorders>
              <w:top w:val="nil"/>
              <w:left w:val="nil"/>
              <w:bottom w:val="single" w:sz="8" w:space="0" w:color="auto"/>
              <w:right w:val="single" w:sz="8" w:space="0" w:color="auto"/>
            </w:tcBorders>
            <w:shd w:val="clear" w:color="auto" w:fill="auto"/>
            <w:vAlign w:val="center"/>
            <w:hideMark/>
          </w:tcPr>
          <w:p w14:paraId="0335797B" w14:textId="77777777" w:rsidR="00E478D5" w:rsidRPr="00E478D5" w:rsidRDefault="00E478D5" w:rsidP="00E478D5">
            <w:pPr>
              <w:jc w:val="center"/>
              <w:rPr>
                <w:color w:val="000000"/>
              </w:rPr>
            </w:pPr>
            <w:r w:rsidRPr="00E478D5">
              <w:rPr>
                <w:color w:val="000000"/>
              </w:rPr>
              <w:t>310</w:t>
            </w:r>
          </w:p>
        </w:tc>
        <w:tc>
          <w:tcPr>
            <w:tcW w:w="1280" w:type="dxa"/>
            <w:tcBorders>
              <w:top w:val="nil"/>
              <w:left w:val="nil"/>
              <w:bottom w:val="single" w:sz="8" w:space="0" w:color="auto"/>
              <w:right w:val="single" w:sz="8" w:space="0" w:color="auto"/>
            </w:tcBorders>
            <w:shd w:val="clear" w:color="000000" w:fill="FFFFFF"/>
            <w:vAlign w:val="center"/>
            <w:hideMark/>
          </w:tcPr>
          <w:p w14:paraId="35820C39" w14:textId="77777777" w:rsidR="00E478D5" w:rsidRPr="00E478D5" w:rsidRDefault="00E478D5" w:rsidP="00E478D5">
            <w:pPr>
              <w:jc w:val="center"/>
              <w:rPr>
                <w:color w:val="000000"/>
              </w:rPr>
            </w:pPr>
            <w:r w:rsidRPr="00E478D5">
              <w:rPr>
                <w:color w:val="000000"/>
              </w:rPr>
              <w:t>300,00</w:t>
            </w:r>
          </w:p>
        </w:tc>
        <w:tc>
          <w:tcPr>
            <w:tcW w:w="1300" w:type="dxa"/>
            <w:tcBorders>
              <w:top w:val="nil"/>
              <w:left w:val="nil"/>
              <w:bottom w:val="single" w:sz="8" w:space="0" w:color="auto"/>
              <w:right w:val="single" w:sz="8" w:space="0" w:color="auto"/>
            </w:tcBorders>
            <w:shd w:val="clear" w:color="000000" w:fill="FFFFFF"/>
            <w:vAlign w:val="center"/>
            <w:hideMark/>
          </w:tcPr>
          <w:p w14:paraId="591BA473" w14:textId="77777777" w:rsidR="00E478D5" w:rsidRPr="00E478D5" w:rsidRDefault="00E478D5" w:rsidP="00E478D5">
            <w:pPr>
              <w:jc w:val="center"/>
              <w:rPr>
                <w:color w:val="000000"/>
              </w:rPr>
            </w:pPr>
            <w:r w:rsidRPr="00E478D5">
              <w:rPr>
                <w:color w:val="000000"/>
              </w:rPr>
              <w:t>300,00</w:t>
            </w:r>
          </w:p>
        </w:tc>
        <w:tc>
          <w:tcPr>
            <w:tcW w:w="1400" w:type="dxa"/>
            <w:tcBorders>
              <w:top w:val="nil"/>
              <w:left w:val="nil"/>
              <w:bottom w:val="single" w:sz="8" w:space="0" w:color="auto"/>
              <w:right w:val="single" w:sz="8" w:space="0" w:color="auto"/>
            </w:tcBorders>
            <w:shd w:val="clear" w:color="000000" w:fill="FFFFFF"/>
            <w:vAlign w:val="center"/>
            <w:hideMark/>
          </w:tcPr>
          <w:p w14:paraId="1480B409" w14:textId="77777777" w:rsidR="00E478D5" w:rsidRPr="00E478D5" w:rsidRDefault="00E478D5" w:rsidP="00E478D5">
            <w:pPr>
              <w:jc w:val="center"/>
              <w:rPr>
                <w:color w:val="000000"/>
              </w:rPr>
            </w:pPr>
            <w:r w:rsidRPr="00E478D5">
              <w:rPr>
                <w:color w:val="000000"/>
              </w:rPr>
              <w:t>195,60</w:t>
            </w:r>
          </w:p>
        </w:tc>
      </w:tr>
      <w:tr w:rsidR="00E478D5" w:rsidRPr="00E478D5" w14:paraId="522FEAA6"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F30DEBA" w14:textId="77777777" w:rsidR="00E478D5" w:rsidRPr="00E478D5" w:rsidRDefault="00E478D5" w:rsidP="00E478D5">
            <w:pPr>
              <w:rPr>
                <w:b/>
                <w:bCs/>
                <w:color w:val="000000"/>
              </w:rPr>
            </w:pPr>
            <w:r w:rsidRPr="00E478D5">
              <w:rPr>
                <w:b/>
                <w:bCs/>
                <w:color w:val="000000"/>
              </w:rPr>
              <w:t>Физическая культура и спорт</w:t>
            </w:r>
          </w:p>
        </w:tc>
        <w:tc>
          <w:tcPr>
            <w:tcW w:w="567" w:type="dxa"/>
            <w:tcBorders>
              <w:top w:val="nil"/>
              <w:left w:val="nil"/>
              <w:bottom w:val="single" w:sz="8" w:space="0" w:color="auto"/>
              <w:right w:val="single" w:sz="8" w:space="0" w:color="auto"/>
            </w:tcBorders>
            <w:shd w:val="clear" w:color="auto" w:fill="auto"/>
            <w:vAlign w:val="center"/>
            <w:hideMark/>
          </w:tcPr>
          <w:p w14:paraId="40DD87DF" w14:textId="77777777" w:rsidR="00E478D5" w:rsidRPr="00E478D5" w:rsidRDefault="00E478D5" w:rsidP="00E478D5">
            <w:pPr>
              <w:jc w:val="center"/>
              <w:rPr>
                <w:b/>
                <w:bCs/>
                <w:color w:val="000000"/>
              </w:rPr>
            </w:pPr>
            <w:r w:rsidRPr="00E478D5">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0DB24B0F" w14:textId="77777777" w:rsidR="00E478D5" w:rsidRPr="00E478D5" w:rsidRDefault="00E478D5" w:rsidP="00E478D5">
            <w:pPr>
              <w:jc w:val="center"/>
              <w:rPr>
                <w:b/>
                <w:bCs/>
                <w:color w:val="000000"/>
              </w:rPr>
            </w:pPr>
            <w:r w:rsidRPr="00E478D5">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BF63826"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7FD4B808"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1EA50DE2" w14:textId="77777777" w:rsidR="00E478D5" w:rsidRPr="00E478D5" w:rsidRDefault="00E478D5" w:rsidP="00E478D5">
            <w:pPr>
              <w:jc w:val="center"/>
              <w:rPr>
                <w:b/>
                <w:bCs/>
                <w:color w:val="000000"/>
              </w:rPr>
            </w:pPr>
            <w:r w:rsidRPr="00E478D5">
              <w:rPr>
                <w:b/>
                <w:bCs/>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3D125E0F" w14:textId="77777777" w:rsidR="00E478D5" w:rsidRPr="00E478D5" w:rsidRDefault="00E478D5" w:rsidP="00E478D5">
            <w:pPr>
              <w:jc w:val="center"/>
              <w:rPr>
                <w:b/>
                <w:bCs/>
                <w:color w:val="000000"/>
              </w:rPr>
            </w:pPr>
            <w:r w:rsidRPr="00E478D5">
              <w:rPr>
                <w:b/>
                <w:bCs/>
                <w:color w:val="000000"/>
              </w:rPr>
              <w:t>6,00</w:t>
            </w:r>
          </w:p>
        </w:tc>
        <w:tc>
          <w:tcPr>
            <w:tcW w:w="1400" w:type="dxa"/>
            <w:tcBorders>
              <w:top w:val="nil"/>
              <w:left w:val="nil"/>
              <w:bottom w:val="single" w:sz="8" w:space="0" w:color="auto"/>
              <w:right w:val="single" w:sz="8" w:space="0" w:color="auto"/>
            </w:tcBorders>
            <w:shd w:val="clear" w:color="000000" w:fill="FFFFFF"/>
            <w:vAlign w:val="center"/>
            <w:hideMark/>
          </w:tcPr>
          <w:p w14:paraId="04AF3FD1" w14:textId="77777777" w:rsidR="00E478D5" w:rsidRPr="00E478D5" w:rsidRDefault="00E478D5" w:rsidP="00E478D5">
            <w:pPr>
              <w:jc w:val="center"/>
              <w:rPr>
                <w:b/>
                <w:bCs/>
                <w:color w:val="000000"/>
              </w:rPr>
            </w:pPr>
            <w:r w:rsidRPr="00E478D5">
              <w:rPr>
                <w:b/>
                <w:bCs/>
                <w:color w:val="000000"/>
              </w:rPr>
              <w:t>6,00</w:t>
            </w:r>
          </w:p>
        </w:tc>
      </w:tr>
      <w:tr w:rsidR="00E478D5" w:rsidRPr="00E478D5" w14:paraId="2DEEED3C" w14:textId="77777777" w:rsidTr="00711CDC">
        <w:trPr>
          <w:trHeight w:val="33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1349C537" w14:textId="77777777" w:rsidR="00E478D5" w:rsidRPr="00E478D5" w:rsidRDefault="00E478D5" w:rsidP="00E478D5">
            <w:pPr>
              <w:rPr>
                <w:b/>
                <w:bCs/>
                <w:color w:val="000000"/>
              </w:rPr>
            </w:pPr>
            <w:r w:rsidRPr="00E478D5">
              <w:rPr>
                <w:b/>
                <w:bCs/>
                <w:color w:val="000000"/>
              </w:rPr>
              <w:t>Другие вопросы в области физической культуры и спорта</w:t>
            </w:r>
          </w:p>
        </w:tc>
        <w:tc>
          <w:tcPr>
            <w:tcW w:w="567" w:type="dxa"/>
            <w:tcBorders>
              <w:top w:val="nil"/>
              <w:left w:val="nil"/>
              <w:bottom w:val="single" w:sz="8" w:space="0" w:color="auto"/>
              <w:right w:val="single" w:sz="8" w:space="0" w:color="auto"/>
            </w:tcBorders>
            <w:shd w:val="clear" w:color="auto" w:fill="auto"/>
            <w:vAlign w:val="center"/>
            <w:hideMark/>
          </w:tcPr>
          <w:p w14:paraId="101F7978" w14:textId="77777777" w:rsidR="00E478D5" w:rsidRPr="00E478D5" w:rsidRDefault="00E478D5" w:rsidP="00E478D5">
            <w:pPr>
              <w:jc w:val="center"/>
              <w:rPr>
                <w:b/>
                <w:bCs/>
                <w:color w:val="000000"/>
              </w:rPr>
            </w:pPr>
            <w:r w:rsidRPr="00E478D5">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2283A3B2" w14:textId="77777777" w:rsidR="00E478D5" w:rsidRPr="00E478D5" w:rsidRDefault="00E478D5" w:rsidP="00E478D5">
            <w:pPr>
              <w:jc w:val="center"/>
              <w:rPr>
                <w:b/>
                <w:bCs/>
                <w:color w:val="000000"/>
              </w:rPr>
            </w:pPr>
            <w:r w:rsidRPr="00E478D5">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2F2BB8DC" w14:textId="77777777" w:rsidR="00E478D5" w:rsidRPr="00E478D5" w:rsidRDefault="00E478D5" w:rsidP="00E478D5">
            <w:pPr>
              <w:jc w:val="center"/>
              <w:rPr>
                <w:b/>
                <w:bCs/>
                <w:color w:val="000000"/>
              </w:rPr>
            </w:pPr>
            <w:r w:rsidRPr="00E478D5">
              <w:rPr>
                <w:b/>
                <w:bCs/>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3B5F978E" w14:textId="77777777" w:rsidR="00E478D5" w:rsidRPr="00E478D5" w:rsidRDefault="00E478D5" w:rsidP="00E478D5">
            <w:pPr>
              <w:jc w:val="center"/>
              <w:rPr>
                <w:b/>
                <w:bCs/>
                <w:color w:val="000000"/>
              </w:rPr>
            </w:pPr>
            <w:r w:rsidRPr="00E478D5">
              <w:rPr>
                <w:b/>
                <w:bCs/>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5D45EEF0" w14:textId="77777777" w:rsidR="00E478D5" w:rsidRPr="00E478D5" w:rsidRDefault="00E478D5" w:rsidP="00E478D5">
            <w:pPr>
              <w:jc w:val="center"/>
              <w:rPr>
                <w:b/>
                <w:bCs/>
                <w:color w:val="000000"/>
              </w:rPr>
            </w:pPr>
            <w:r w:rsidRPr="00E478D5">
              <w:rPr>
                <w:b/>
                <w:bCs/>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5EEC4A8C" w14:textId="77777777" w:rsidR="00E478D5" w:rsidRPr="00E478D5" w:rsidRDefault="00E478D5" w:rsidP="00E478D5">
            <w:pPr>
              <w:jc w:val="center"/>
              <w:rPr>
                <w:b/>
                <w:bCs/>
                <w:color w:val="000000"/>
              </w:rPr>
            </w:pPr>
            <w:r w:rsidRPr="00E478D5">
              <w:rPr>
                <w:b/>
                <w:bCs/>
                <w:color w:val="000000"/>
              </w:rPr>
              <w:t>6,00</w:t>
            </w:r>
          </w:p>
        </w:tc>
        <w:tc>
          <w:tcPr>
            <w:tcW w:w="1400" w:type="dxa"/>
            <w:tcBorders>
              <w:top w:val="nil"/>
              <w:left w:val="nil"/>
              <w:bottom w:val="single" w:sz="8" w:space="0" w:color="auto"/>
              <w:right w:val="single" w:sz="8" w:space="0" w:color="auto"/>
            </w:tcBorders>
            <w:shd w:val="clear" w:color="000000" w:fill="FFFFFF"/>
            <w:vAlign w:val="center"/>
            <w:hideMark/>
          </w:tcPr>
          <w:p w14:paraId="29F4C323" w14:textId="77777777" w:rsidR="00E478D5" w:rsidRPr="00E478D5" w:rsidRDefault="00E478D5" w:rsidP="00E478D5">
            <w:pPr>
              <w:jc w:val="center"/>
              <w:rPr>
                <w:b/>
                <w:bCs/>
                <w:color w:val="000000"/>
              </w:rPr>
            </w:pPr>
            <w:r w:rsidRPr="00E478D5">
              <w:rPr>
                <w:b/>
                <w:bCs/>
                <w:color w:val="000000"/>
              </w:rPr>
              <w:t>6,00</w:t>
            </w:r>
          </w:p>
        </w:tc>
      </w:tr>
      <w:tr w:rsidR="00E478D5" w:rsidRPr="00E478D5" w14:paraId="6CB166F0" w14:textId="77777777" w:rsidTr="00711CDC">
        <w:trPr>
          <w:trHeight w:val="1275"/>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420FD044" w14:textId="77777777" w:rsidR="00E478D5" w:rsidRPr="00E478D5" w:rsidRDefault="00E478D5" w:rsidP="00E478D5">
            <w:pPr>
              <w:rPr>
                <w:color w:val="000000"/>
              </w:rPr>
            </w:pPr>
            <w:r w:rsidRPr="00E478D5">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физической культуры и спорта» (Расходы на выплату персоналу государственны</w:t>
            </w:r>
            <w:proofErr w:type="gramStart"/>
            <w:r w:rsidRPr="00E478D5">
              <w:rPr>
                <w:color w:val="000000"/>
              </w:rPr>
              <w:t>х(</w:t>
            </w:r>
            <w:proofErr w:type="gramEnd"/>
            <w:r w:rsidRPr="00E478D5">
              <w:rPr>
                <w:color w:val="000000"/>
              </w:rPr>
              <w:t>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73B5A6C1" w14:textId="77777777" w:rsidR="00E478D5" w:rsidRPr="00E478D5" w:rsidRDefault="00E478D5" w:rsidP="00E478D5">
            <w:pPr>
              <w:jc w:val="center"/>
              <w:rPr>
                <w:color w:val="000000"/>
              </w:rPr>
            </w:pPr>
            <w:r w:rsidRPr="00E478D5">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1ACB2317" w14:textId="77777777" w:rsidR="00E478D5" w:rsidRPr="00E478D5" w:rsidRDefault="00E478D5" w:rsidP="00E478D5">
            <w:pPr>
              <w:jc w:val="center"/>
              <w:rPr>
                <w:color w:val="000000"/>
              </w:rPr>
            </w:pPr>
            <w:r w:rsidRPr="00E478D5">
              <w:rPr>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7E0DEF43" w14:textId="77777777" w:rsidR="00E478D5" w:rsidRPr="00E478D5" w:rsidRDefault="00E478D5" w:rsidP="00E478D5">
            <w:pPr>
              <w:jc w:val="center"/>
              <w:rPr>
                <w:color w:val="000000"/>
              </w:rPr>
            </w:pPr>
            <w:r w:rsidRPr="00E478D5">
              <w:rPr>
                <w:color w:val="000000"/>
              </w:rPr>
              <w:t>78 1 00 02280</w:t>
            </w:r>
          </w:p>
        </w:tc>
        <w:tc>
          <w:tcPr>
            <w:tcW w:w="576" w:type="dxa"/>
            <w:tcBorders>
              <w:top w:val="nil"/>
              <w:left w:val="nil"/>
              <w:bottom w:val="single" w:sz="8" w:space="0" w:color="auto"/>
              <w:right w:val="single" w:sz="8" w:space="0" w:color="auto"/>
            </w:tcBorders>
            <w:shd w:val="clear" w:color="auto" w:fill="auto"/>
            <w:vAlign w:val="center"/>
            <w:hideMark/>
          </w:tcPr>
          <w:p w14:paraId="77A0C93C" w14:textId="77777777" w:rsidR="00E478D5" w:rsidRPr="00E478D5" w:rsidRDefault="00E478D5" w:rsidP="00E478D5">
            <w:pPr>
              <w:jc w:val="center"/>
              <w:rPr>
                <w:color w:val="000000"/>
              </w:rPr>
            </w:pPr>
            <w:r w:rsidRPr="00E478D5">
              <w:rPr>
                <w:color w:val="000000"/>
              </w:rPr>
              <w:t>120</w:t>
            </w:r>
          </w:p>
        </w:tc>
        <w:tc>
          <w:tcPr>
            <w:tcW w:w="1280" w:type="dxa"/>
            <w:tcBorders>
              <w:top w:val="nil"/>
              <w:left w:val="nil"/>
              <w:bottom w:val="single" w:sz="8" w:space="0" w:color="auto"/>
              <w:right w:val="single" w:sz="8" w:space="0" w:color="auto"/>
            </w:tcBorders>
            <w:shd w:val="clear" w:color="000000" w:fill="FFFFFF"/>
            <w:vAlign w:val="center"/>
            <w:hideMark/>
          </w:tcPr>
          <w:p w14:paraId="6E54F236" w14:textId="77777777" w:rsidR="00E478D5" w:rsidRPr="00E478D5" w:rsidRDefault="00E478D5" w:rsidP="00E478D5">
            <w:pPr>
              <w:jc w:val="center"/>
              <w:rPr>
                <w:color w:val="000000"/>
              </w:rPr>
            </w:pPr>
            <w:r w:rsidRPr="00E478D5">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4BDD05B7" w14:textId="77777777" w:rsidR="00E478D5" w:rsidRPr="00E478D5" w:rsidRDefault="00E478D5" w:rsidP="00E478D5">
            <w:pPr>
              <w:jc w:val="center"/>
              <w:rPr>
                <w:color w:val="000000"/>
              </w:rPr>
            </w:pPr>
            <w:r w:rsidRPr="00E478D5">
              <w:rPr>
                <w:color w:val="000000"/>
              </w:rPr>
              <w:t>0,00</w:t>
            </w:r>
          </w:p>
        </w:tc>
        <w:tc>
          <w:tcPr>
            <w:tcW w:w="1400" w:type="dxa"/>
            <w:tcBorders>
              <w:top w:val="nil"/>
              <w:left w:val="nil"/>
              <w:bottom w:val="single" w:sz="8" w:space="0" w:color="auto"/>
              <w:right w:val="single" w:sz="8" w:space="0" w:color="auto"/>
            </w:tcBorders>
            <w:shd w:val="clear" w:color="000000" w:fill="FFFFFF"/>
            <w:vAlign w:val="center"/>
            <w:hideMark/>
          </w:tcPr>
          <w:p w14:paraId="7931204F" w14:textId="77777777" w:rsidR="00E478D5" w:rsidRPr="00E478D5" w:rsidRDefault="00E478D5" w:rsidP="00E478D5">
            <w:pPr>
              <w:jc w:val="center"/>
              <w:rPr>
                <w:color w:val="000000"/>
              </w:rPr>
            </w:pPr>
            <w:r w:rsidRPr="00E478D5">
              <w:rPr>
                <w:color w:val="000000"/>
              </w:rPr>
              <w:t>0,00</w:t>
            </w:r>
          </w:p>
        </w:tc>
      </w:tr>
      <w:tr w:rsidR="00E478D5" w:rsidRPr="00E478D5" w14:paraId="7888A2E0" w14:textId="77777777" w:rsidTr="00711CDC">
        <w:trPr>
          <w:trHeight w:val="1590"/>
        </w:trPr>
        <w:tc>
          <w:tcPr>
            <w:tcW w:w="8943" w:type="dxa"/>
            <w:tcBorders>
              <w:top w:val="nil"/>
              <w:left w:val="single" w:sz="8" w:space="0" w:color="auto"/>
              <w:bottom w:val="single" w:sz="8" w:space="0" w:color="auto"/>
              <w:right w:val="single" w:sz="8" w:space="0" w:color="auto"/>
            </w:tcBorders>
            <w:shd w:val="clear" w:color="auto" w:fill="auto"/>
            <w:vAlign w:val="center"/>
            <w:hideMark/>
          </w:tcPr>
          <w:p w14:paraId="6CC70949" w14:textId="77777777" w:rsidR="00E478D5" w:rsidRPr="00E478D5" w:rsidRDefault="00E478D5" w:rsidP="00E478D5">
            <w:pPr>
              <w:rPr>
                <w:color w:val="000000"/>
              </w:rPr>
            </w:pPr>
            <w:r w:rsidRPr="00E478D5">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физической культуры и спорта»</w:t>
            </w:r>
            <w:r w:rsidRPr="00E478D5">
              <w:rPr>
                <w:b/>
                <w:bCs/>
                <w:color w:val="000000"/>
              </w:rPr>
              <w:t xml:space="preserve"> </w:t>
            </w:r>
            <w:r w:rsidRPr="00E478D5">
              <w:rPr>
                <w:color w:val="000000"/>
              </w:rPr>
              <w:t>(Иные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ABC185A" w14:textId="77777777" w:rsidR="00E478D5" w:rsidRPr="00E478D5" w:rsidRDefault="00E478D5" w:rsidP="00E478D5">
            <w:pPr>
              <w:jc w:val="center"/>
              <w:rPr>
                <w:color w:val="000000"/>
              </w:rPr>
            </w:pPr>
            <w:r w:rsidRPr="00E478D5">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0CFEFEA7" w14:textId="77777777" w:rsidR="00E478D5" w:rsidRPr="00E478D5" w:rsidRDefault="00E478D5" w:rsidP="00E478D5">
            <w:pPr>
              <w:jc w:val="center"/>
              <w:rPr>
                <w:color w:val="000000"/>
              </w:rPr>
            </w:pPr>
            <w:r w:rsidRPr="00E478D5">
              <w:rPr>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2D7C0ADC" w14:textId="77777777" w:rsidR="00E478D5" w:rsidRPr="00E478D5" w:rsidRDefault="00E478D5" w:rsidP="00E478D5">
            <w:pPr>
              <w:jc w:val="center"/>
              <w:rPr>
                <w:color w:val="000000"/>
              </w:rPr>
            </w:pPr>
            <w:r w:rsidRPr="00E478D5">
              <w:rPr>
                <w:color w:val="000000"/>
              </w:rPr>
              <w:t>78 1 00 02280</w:t>
            </w:r>
          </w:p>
        </w:tc>
        <w:tc>
          <w:tcPr>
            <w:tcW w:w="576" w:type="dxa"/>
            <w:tcBorders>
              <w:top w:val="nil"/>
              <w:left w:val="nil"/>
              <w:bottom w:val="single" w:sz="8" w:space="0" w:color="auto"/>
              <w:right w:val="single" w:sz="8" w:space="0" w:color="auto"/>
            </w:tcBorders>
            <w:shd w:val="clear" w:color="auto" w:fill="auto"/>
            <w:vAlign w:val="center"/>
            <w:hideMark/>
          </w:tcPr>
          <w:p w14:paraId="0AB96AA0" w14:textId="77777777" w:rsidR="00E478D5" w:rsidRPr="00E478D5" w:rsidRDefault="00E478D5" w:rsidP="00E478D5">
            <w:pPr>
              <w:jc w:val="center"/>
              <w:rPr>
                <w:color w:val="000000"/>
              </w:rPr>
            </w:pPr>
            <w:r w:rsidRPr="00E478D5">
              <w:rPr>
                <w:color w:val="000000"/>
              </w:rPr>
              <w:t>240</w:t>
            </w:r>
          </w:p>
        </w:tc>
        <w:tc>
          <w:tcPr>
            <w:tcW w:w="1280" w:type="dxa"/>
            <w:tcBorders>
              <w:top w:val="nil"/>
              <w:left w:val="nil"/>
              <w:bottom w:val="single" w:sz="8" w:space="0" w:color="auto"/>
              <w:right w:val="single" w:sz="8" w:space="0" w:color="auto"/>
            </w:tcBorders>
            <w:shd w:val="clear" w:color="000000" w:fill="FFFFFF"/>
            <w:vAlign w:val="center"/>
            <w:hideMark/>
          </w:tcPr>
          <w:p w14:paraId="063C214B" w14:textId="77777777" w:rsidR="00E478D5" w:rsidRPr="00E478D5" w:rsidRDefault="00E478D5" w:rsidP="00E478D5">
            <w:pPr>
              <w:jc w:val="center"/>
              <w:rPr>
                <w:color w:val="000000"/>
              </w:rPr>
            </w:pPr>
            <w:r w:rsidRPr="00E478D5">
              <w:rPr>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4BD5F151" w14:textId="77777777" w:rsidR="00E478D5" w:rsidRPr="00E478D5" w:rsidRDefault="00E478D5" w:rsidP="00E478D5">
            <w:pPr>
              <w:jc w:val="center"/>
              <w:rPr>
                <w:color w:val="000000"/>
              </w:rPr>
            </w:pPr>
            <w:r w:rsidRPr="00E478D5">
              <w:rPr>
                <w:color w:val="000000"/>
              </w:rPr>
              <w:t>6,00</w:t>
            </w:r>
          </w:p>
        </w:tc>
        <w:tc>
          <w:tcPr>
            <w:tcW w:w="1400" w:type="dxa"/>
            <w:tcBorders>
              <w:top w:val="nil"/>
              <w:left w:val="nil"/>
              <w:bottom w:val="single" w:sz="8" w:space="0" w:color="auto"/>
              <w:right w:val="single" w:sz="8" w:space="0" w:color="auto"/>
            </w:tcBorders>
            <w:shd w:val="clear" w:color="000000" w:fill="FFFFFF"/>
            <w:vAlign w:val="center"/>
            <w:hideMark/>
          </w:tcPr>
          <w:p w14:paraId="69979DAB" w14:textId="77777777" w:rsidR="00E478D5" w:rsidRPr="00E478D5" w:rsidRDefault="00E478D5" w:rsidP="00E478D5">
            <w:pPr>
              <w:jc w:val="center"/>
              <w:rPr>
                <w:color w:val="000000"/>
              </w:rPr>
            </w:pPr>
            <w:r w:rsidRPr="00E478D5">
              <w:rPr>
                <w:color w:val="000000"/>
              </w:rPr>
              <w:t>6,00</w:t>
            </w:r>
          </w:p>
        </w:tc>
      </w:tr>
      <w:tr w:rsidR="00E478D5" w:rsidRPr="00E478D5" w14:paraId="615C9951" w14:textId="77777777" w:rsidTr="00711CDC">
        <w:trPr>
          <w:trHeight w:val="270"/>
        </w:trPr>
        <w:tc>
          <w:tcPr>
            <w:tcW w:w="8943" w:type="dxa"/>
            <w:tcBorders>
              <w:top w:val="nil"/>
              <w:left w:val="single" w:sz="8" w:space="0" w:color="auto"/>
              <w:bottom w:val="single" w:sz="8" w:space="0" w:color="auto"/>
              <w:right w:val="single" w:sz="8" w:space="0" w:color="auto"/>
            </w:tcBorders>
            <w:shd w:val="clear" w:color="auto" w:fill="auto"/>
            <w:hideMark/>
          </w:tcPr>
          <w:p w14:paraId="2CDD71F3" w14:textId="77777777" w:rsidR="00E478D5" w:rsidRPr="00E478D5" w:rsidRDefault="00E478D5" w:rsidP="00E478D5">
            <w:pPr>
              <w:rPr>
                <w:b/>
                <w:bCs/>
                <w:color w:val="000000"/>
              </w:rPr>
            </w:pPr>
            <w:r w:rsidRPr="00E478D5">
              <w:rPr>
                <w:b/>
                <w:bCs/>
                <w:color w:val="000000"/>
              </w:rPr>
              <w:t>ВСЕГО РАСХОДОВ</w:t>
            </w:r>
          </w:p>
        </w:tc>
        <w:tc>
          <w:tcPr>
            <w:tcW w:w="567" w:type="dxa"/>
            <w:tcBorders>
              <w:top w:val="nil"/>
              <w:left w:val="nil"/>
              <w:bottom w:val="single" w:sz="8" w:space="0" w:color="auto"/>
              <w:right w:val="single" w:sz="8" w:space="0" w:color="auto"/>
            </w:tcBorders>
            <w:shd w:val="clear" w:color="auto" w:fill="auto"/>
            <w:vAlign w:val="center"/>
            <w:hideMark/>
          </w:tcPr>
          <w:p w14:paraId="46693372" w14:textId="77777777" w:rsidR="00E478D5" w:rsidRPr="00E478D5" w:rsidRDefault="00E478D5" w:rsidP="00E478D5">
            <w:pPr>
              <w:jc w:val="center"/>
              <w:rPr>
                <w:color w:val="000000"/>
              </w:rPr>
            </w:pPr>
            <w:r w:rsidRPr="00E478D5">
              <w:rPr>
                <w:color w:val="000000"/>
              </w:rPr>
              <w:t> </w:t>
            </w:r>
          </w:p>
        </w:tc>
        <w:tc>
          <w:tcPr>
            <w:tcW w:w="567" w:type="dxa"/>
            <w:tcBorders>
              <w:top w:val="nil"/>
              <w:left w:val="nil"/>
              <w:bottom w:val="single" w:sz="8" w:space="0" w:color="auto"/>
              <w:right w:val="single" w:sz="8" w:space="0" w:color="auto"/>
            </w:tcBorders>
            <w:shd w:val="clear" w:color="auto" w:fill="auto"/>
            <w:vAlign w:val="center"/>
            <w:hideMark/>
          </w:tcPr>
          <w:p w14:paraId="4CE770C8" w14:textId="77777777" w:rsidR="00E478D5" w:rsidRPr="00E478D5" w:rsidRDefault="00E478D5" w:rsidP="00E478D5">
            <w:pPr>
              <w:jc w:val="center"/>
              <w:rPr>
                <w:color w:val="000000"/>
              </w:rPr>
            </w:pPr>
            <w:r w:rsidRPr="00E478D5">
              <w:rPr>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65DE96B9" w14:textId="77777777" w:rsidR="00E478D5" w:rsidRPr="00E478D5" w:rsidRDefault="00E478D5" w:rsidP="00E478D5">
            <w:pPr>
              <w:jc w:val="center"/>
              <w:rPr>
                <w:color w:val="000000"/>
              </w:rPr>
            </w:pPr>
            <w:r w:rsidRPr="00E478D5">
              <w:rPr>
                <w:color w:val="000000"/>
              </w:rPr>
              <w:t> </w:t>
            </w:r>
          </w:p>
        </w:tc>
        <w:tc>
          <w:tcPr>
            <w:tcW w:w="576" w:type="dxa"/>
            <w:tcBorders>
              <w:top w:val="nil"/>
              <w:left w:val="nil"/>
              <w:bottom w:val="single" w:sz="8" w:space="0" w:color="auto"/>
              <w:right w:val="single" w:sz="8" w:space="0" w:color="auto"/>
            </w:tcBorders>
            <w:shd w:val="clear" w:color="auto" w:fill="auto"/>
            <w:vAlign w:val="center"/>
            <w:hideMark/>
          </w:tcPr>
          <w:p w14:paraId="274930E4" w14:textId="77777777" w:rsidR="00E478D5" w:rsidRPr="00E478D5" w:rsidRDefault="00E478D5" w:rsidP="00E478D5">
            <w:pPr>
              <w:jc w:val="center"/>
              <w:rPr>
                <w:color w:val="000000"/>
              </w:rPr>
            </w:pPr>
            <w:r w:rsidRPr="00E478D5">
              <w:rPr>
                <w:color w:val="000000"/>
              </w:rPr>
              <w:t> </w:t>
            </w:r>
          </w:p>
        </w:tc>
        <w:tc>
          <w:tcPr>
            <w:tcW w:w="1280" w:type="dxa"/>
            <w:tcBorders>
              <w:top w:val="nil"/>
              <w:left w:val="nil"/>
              <w:bottom w:val="single" w:sz="8" w:space="0" w:color="auto"/>
              <w:right w:val="single" w:sz="8" w:space="0" w:color="auto"/>
            </w:tcBorders>
            <w:shd w:val="clear" w:color="000000" w:fill="FFFFFF"/>
            <w:vAlign w:val="center"/>
            <w:hideMark/>
          </w:tcPr>
          <w:p w14:paraId="3DE57411" w14:textId="77777777" w:rsidR="00E478D5" w:rsidRPr="00E478D5" w:rsidRDefault="00E478D5" w:rsidP="00E478D5">
            <w:pPr>
              <w:jc w:val="center"/>
              <w:rPr>
                <w:b/>
                <w:bCs/>
                <w:color w:val="000000"/>
              </w:rPr>
            </w:pPr>
            <w:r w:rsidRPr="00E478D5">
              <w:rPr>
                <w:b/>
                <w:bCs/>
                <w:color w:val="000000"/>
              </w:rPr>
              <w:t>19 491,6</w:t>
            </w:r>
          </w:p>
        </w:tc>
        <w:tc>
          <w:tcPr>
            <w:tcW w:w="1300" w:type="dxa"/>
            <w:tcBorders>
              <w:top w:val="nil"/>
              <w:left w:val="nil"/>
              <w:bottom w:val="single" w:sz="8" w:space="0" w:color="auto"/>
              <w:right w:val="single" w:sz="8" w:space="0" w:color="auto"/>
            </w:tcBorders>
            <w:shd w:val="clear" w:color="000000" w:fill="FFFFFF"/>
            <w:vAlign w:val="center"/>
            <w:hideMark/>
          </w:tcPr>
          <w:p w14:paraId="26A296D4" w14:textId="77777777" w:rsidR="00E478D5" w:rsidRPr="00E478D5" w:rsidRDefault="00E478D5" w:rsidP="00E478D5">
            <w:pPr>
              <w:jc w:val="center"/>
              <w:rPr>
                <w:b/>
                <w:bCs/>
                <w:color w:val="000000"/>
              </w:rPr>
            </w:pPr>
            <w:r w:rsidRPr="00E478D5">
              <w:rPr>
                <w:b/>
                <w:bCs/>
                <w:color w:val="000000"/>
              </w:rPr>
              <w:t>16 838,1</w:t>
            </w:r>
          </w:p>
        </w:tc>
        <w:tc>
          <w:tcPr>
            <w:tcW w:w="1400" w:type="dxa"/>
            <w:tcBorders>
              <w:top w:val="nil"/>
              <w:left w:val="nil"/>
              <w:bottom w:val="single" w:sz="8" w:space="0" w:color="auto"/>
              <w:right w:val="single" w:sz="8" w:space="0" w:color="auto"/>
            </w:tcBorders>
            <w:shd w:val="clear" w:color="000000" w:fill="FFFFFF"/>
            <w:vAlign w:val="center"/>
            <w:hideMark/>
          </w:tcPr>
          <w:p w14:paraId="46811703" w14:textId="77777777" w:rsidR="00E478D5" w:rsidRPr="00E478D5" w:rsidRDefault="00E478D5" w:rsidP="00E478D5">
            <w:pPr>
              <w:jc w:val="center"/>
              <w:rPr>
                <w:b/>
                <w:bCs/>
                <w:color w:val="000000"/>
              </w:rPr>
            </w:pPr>
            <w:r w:rsidRPr="00E478D5">
              <w:rPr>
                <w:b/>
                <w:bCs/>
                <w:color w:val="000000"/>
              </w:rPr>
              <w:t>15 651,1</w:t>
            </w:r>
          </w:p>
        </w:tc>
      </w:tr>
    </w:tbl>
    <w:p w14:paraId="3872A05A" w14:textId="77777777" w:rsidR="00E478D5" w:rsidRPr="00E478D5" w:rsidRDefault="00E478D5" w:rsidP="00E478D5">
      <w:pPr>
        <w:widowControl w:val="0"/>
        <w:ind w:left="300" w:hanging="158"/>
        <w:rPr>
          <w:b/>
          <w:bCs/>
          <w:lang w:eastAsia="ar-SA"/>
        </w:rPr>
      </w:pPr>
    </w:p>
    <w:p w14:paraId="207E7410" w14:textId="77777777" w:rsidR="00E478D5" w:rsidRPr="00E478D5" w:rsidRDefault="00E478D5" w:rsidP="00E478D5">
      <w:pPr>
        <w:widowControl w:val="0"/>
        <w:ind w:left="300" w:hanging="158"/>
        <w:rPr>
          <w:b/>
          <w:bCs/>
          <w:lang w:eastAsia="ar-SA"/>
        </w:rPr>
        <w:sectPr w:rsidR="00E478D5" w:rsidRPr="00E478D5" w:rsidSect="00F66D25">
          <w:pgSz w:w="16838" w:h="11906" w:orient="landscape"/>
          <w:pgMar w:top="1134" w:right="284" w:bottom="567" w:left="249" w:header="567" w:footer="539" w:gutter="0"/>
          <w:cols w:space="720"/>
          <w:docGrid w:linePitch="360"/>
        </w:sectPr>
      </w:pPr>
    </w:p>
    <w:tbl>
      <w:tblPr>
        <w:tblW w:w="16455" w:type="dxa"/>
        <w:tblInd w:w="96" w:type="dxa"/>
        <w:tblLayout w:type="fixed"/>
        <w:tblLook w:val="04A0" w:firstRow="1" w:lastRow="0" w:firstColumn="1" w:lastColumn="0" w:noHBand="0" w:noVBand="1"/>
      </w:tblPr>
      <w:tblGrid>
        <w:gridCol w:w="8092"/>
        <w:gridCol w:w="708"/>
        <w:gridCol w:w="567"/>
        <w:gridCol w:w="567"/>
        <w:gridCol w:w="1844"/>
        <w:gridCol w:w="876"/>
        <w:gridCol w:w="1116"/>
        <w:gridCol w:w="1127"/>
        <w:gridCol w:w="1558"/>
      </w:tblGrid>
      <w:tr w:rsidR="00E478D5" w:rsidRPr="00E478D5" w14:paraId="1CC61D0D" w14:textId="77777777" w:rsidTr="00711CDC">
        <w:trPr>
          <w:trHeight w:val="285"/>
        </w:trPr>
        <w:tc>
          <w:tcPr>
            <w:tcW w:w="16455" w:type="dxa"/>
            <w:gridSpan w:val="9"/>
            <w:tcBorders>
              <w:top w:val="nil"/>
              <w:left w:val="nil"/>
              <w:bottom w:val="nil"/>
              <w:right w:val="nil"/>
            </w:tcBorders>
            <w:shd w:val="clear" w:color="000000" w:fill="FFFFFF"/>
            <w:vAlign w:val="center"/>
            <w:hideMark/>
          </w:tcPr>
          <w:p w14:paraId="2E375BB6" w14:textId="77777777" w:rsidR="00E478D5" w:rsidRPr="00E478D5" w:rsidRDefault="00E478D5" w:rsidP="00E478D5">
            <w:pPr>
              <w:jc w:val="right"/>
              <w:rPr>
                <w:color w:val="000000"/>
              </w:rPr>
            </w:pPr>
            <w:r w:rsidRPr="00E478D5">
              <w:rPr>
                <w:color w:val="000000"/>
              </w:rPr>
              <w:lastRenderedPageBreak/>
              <w:t>Приложение 5</w:t>
            </w:r>
          </w:p>
        </w:tc>
      </w:tr>
      <w:tr w:rsidR="00E478D5" w:rsidRPr="00E478D5" w14:paraId="54138559" w14:textId="77777777" w:rsidTr="00711CDC">
        <w:trPr>
          <w:trHeight w:val="300"/>
        </w:trPr>
        <w:tc>
          <w:tcPr>
            <w:tcW w:w="8092" w:type="dxa"/>
            <w:tcBorders>
              <w:top w:val="nil"/>
              <w:left w:val="nil"/>
              <w:bottom w:val="nil"/>
              <w:right w:val="nil"/>
            </w:tcBorders>
            <w:shd w:val="clear" w:color="000000" w:fill="FFFFFF"/>
            <w:vAlign w:val="center"/>
            <w:hideMark/>
          </w:tcPr>
          <w:p w14:paraId="77553D95" w14:textId="77777777" w:rsidR="00E478D5" w:rsidRPr="00E478D5" w:rsidRDefault="00E478D5" w:rsidP="00E478D5">
            <w:pPr>
              <w:jc w:val="right"/>
              <w:rPr>
                <w:color w:val="000000"/>
              </w:rPr>
            </w:pPr>
            <w:r w:rsidRPr="00E478D5">
              <w:rPr>
                <w:color w:val="000000"/>
              </w:rPr>
              <w:t> </w:t>
            </w:r>
          </w:p>
        </w:tc>
        <w:tc>
          <w:tcPr>
            <w:tcW w:w="708" w:type="dxa"/>
            <w:tcBorders>
              <w:top w:val="nil"/>
              <w:left w:val="nil"/>
              <w:bottom w:val="nil"/>
              <w:right w:val="nil"/>
            </w:tcBorders>
            <w:shd w:val="clear" w:color="000000" w:fill="FFFFFF"/>
            <w:vAlign w:val="bottom"/>
            <w:hideMark/>
          </w:tcPr>
          <w:p w14:paraId="1C28705F" w14:textId="77777777" w:rsidR="00E478D5" w:rsidRPr="00E478D5" w:rsidRDefault="00E478D5" w:rsidP="00E478D5">
            <w:pPr>
              <w:jc w:val="right"/>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566BAE13" w14:textId="77777777" w:rsidR="00E478D5" w:rsidRPr="00E478D5" w:rsidRDefault="00E478D5" w:rsidP="00E478D5">
            <w:pPr>
              <w:jc w:val="right"/>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7C01E644" w14:textId="77777777" w:rsidR="00E478D5" w:rsidRPr="00E478D5" w:rsidRDefault="00E478D5" w:rsidP="00E478D5">
            <w:pPr>
              <w:jc w:val="right"/>
              <w:rPr>
                <w:color w:val="000000"/>
              </w:rPr>
            </w:pPr>
            <w:r w:rsidRPr="00E478D5">
              <w:rPr>
                <w:color w:val="000000"/>
              </w:rPr>
              <w:t> </w:t>
            </w:r>
          </w:p>
        </w:tc>
        <w:tc>
          <w:tcPr>
            <w:tcW w:w="1844" w:type="dxa"/>
            <w:tcBorders>
              <w:top w:val="nil"/>
              <w:left w:val="nil"/>
              <w:bottom w:val="nil"/>
              <w:right w:val="nil"/>
            </w:tcBorders>
            <w:shd w:val="clear" w:color="000000" w:fill="FFFFFF"/>
            <w:vAlign w:val="bottom"/>
            <w:hideMark/>
          </w:tcPr>
          <w:p w14:paraId="6FEBB6F6" w14:textId="77777777" w:rsidR="00E478D5" w:rsidRPr="00E478D5" w:rsidRDefault="00E478D5" w:rsidP="00E478D5">
            <w:pPr>
              <w:jc w:val="right"/>
              <w:rPr>
                <w:color w:val="000000"/>
              </w:rPr>
            </w:pPr>
            <w:r w:rsidRPr="00E478D5">
              <w:rPr>
                <w:color w:val="000000"/>
              </w:rPr>
              <w:t> </w:t>
            </w:r>
          </w:p>
        </w:tc>
        <w:tc>
          <w:tcPr>
            <w:tcW w:w="876" w:type="dxa"/>
            <w:tcBorders>
              <w:top w:val="nil"/>
              <w:left w:val="nil"/>
              <w:bottom w:val="nil"/>
              <w:right w:val="nil"/>
            </w:tcBorders>
            <w:shd w:val="clear" w:color="000000" w:fill="FFFFFF"/>
            <w:vAlign w:val="bottom"/>
            <w:hideMark/>
          </w:tcPr>
          <w:p w14:paraId="40D6E9BD" w14:textId="77777777" w:rsidR="00E478D5" w:rsidRPr="00E478D5" w:rsidRDefault="00E478D5" w:rsidP="00E478D5">
            <w:pPr>
              <w:jc w:val="right"/>
              <w:rPr>
                <w:color w:val="000000"/>
              </w:rPr>
            </w:pPr>
            <w:r w:rsidRPr="00E478D5">
              <w:rPr>
                <w:color w:val="000000"/>
              </w:rPr>
              <w:t> </w:t>
            </w:r>
          </w:p>
        </w:tc>
        <w:tc>
          <w:tcPr>
            <w:tcW w:w="1116" w:type="dxa"/>
            <w:tcBorders>
              <w:top w:val="nil"/>
              <w:left w:val="nil"/>
              <w:bottom w:val="nil"/>
              <w:right w:val="nil"/>
            </w:tcBorders>
            <w:shd w:val="clear" w:color="000000" w:fill="FFFFFF"/>
            <w:vAlign w:val="bottom"/>
            <w:hideMark/>
          </w:tcPr>
          <w:p w14:paraId="0FD1C092" w14:textId="77777777" w:rsidR="00E478D5" w:rsidRPr="00E478D5" w:rsidRDefault="00E478D5" w:rsidP="00E478D5">
            <w:pPr>
              <w:jc w:val="right"/>
              <w:rPr>
                <w:color w:val="000000"/>
              </w:rPr>
            </w:pPr>
            <w:r w:rsidRPr="00E478D5">
              <w:rPr>
                <w:color w:val="000000"/>
              </w:rPr>
              <w:t> </w:t>
            </w:r>
          </w:p>
        </w:tc>
        <w:tc>
          <w:tcPr>
            <w:tcW w:w="1127" w:type="dxa"/>
            <w:tcBorders>
              <w:top w:val="nil"/>
              <w:left w:val="nil"/>
              <w:bottom w:val="nil"/>
              <w:right w:val="nil"/>
            </w:tcBorders>
            <w:shd w:val="clear" w:color="000000" w:fill="FFFFFF"/>
            <w:vAlign w:val="bottom"/>
            <w:hideMark/>
          </w:tcPr>
          <w:p w14:paraId="7CD54A65" w14:textId="77777777" w:rsidR="00E478D5" w:rsidRPr="00E478D5" w:rsidRDefault="00E478D5" w:rsidP="00E478D5">
            <w:pPr>
              <w:jc w:val="right"/>
              <w:rPr>
                <w:color w:val="000000"/>
              </w:rPr>
            </w:pPr>
            <w:r w:rsidRPr="00E478D5">
              <w:rPr>
                <w:color w:val="000000"/>
              </w:rPr>
              <w:t> </w:t>
            </w:r>
          </w:p>
        </w:tc>
        <w:tc>
          <w:tcPr>
            <w:tcW w:w="1558" w:type="dxa"/>
            <w:tcBorders>
              <w:top w:val="nil"/>
              <w:left w:val="nil"/>
              <w:bottom w:val="nil"/>
              <w:right w:val="nil"/>
            </w:tcBorders>
            <w:shd w:val="clear" w:color="000000" w:fill="FFFFFF"/>
            <w:noWrap/>
            <w:vAlign w:val="center"/>
            <w:hideMark/>
          </w:tcPr>
          <w:p w14:paraId="1D940F16" w14:textId="77777777" w:rsidR="00E478D5" w:rsidRPr="00E478D5" w:rsidRDefault="00E478D5" w:rsidP="00E478D5">
            <w:pPr>
              <w:jc w:val="right"/>
              <w:rPr>
                <w:color w:val="000000"/>
              </w:rPr>
            </w:pPr>
            <w:r w:rsidRPr="00E478D5">
              <w:rPr>
                <w:color w:val="000000"/>
              </w:rPr>
              <w:t xml:space="preserve">к решению Собрания депутатов  </w:t>
            </w:r>
          </w:p>
        </w:tc>
      </w:tr>
      <w:tr w:rsidR="00E478D5" w:rsidRPr="00E478D5" w14:paraId="57780A20" w14:textId="77777777" w:rsidTr="00711CDC">
        <w:trPr>
          <w:trHeight w:val="300"/>
        </w:trPr>
        <w:tc>
          <w:tcPr>
            <w:tcW w:w="8092" w:type="dxa"/>
            <w:tcBorders>
              <w:top w:val="nil"/>
              <w:left w:val="nil"/>
              <w:bottom w:val="nil"/>
              <w:right w:val="nil"/>
            </w:tcBorders>
            <w:shd w:val="clear" w:color="000000" w:fill="FFFFFF"/>
            <w:vAlign w:val="center"/>
            <w:hideMark/>
          </w:tcPr>
          <w:p w14:paraId="0BEF96AE" w14:textId="77777777" w:rsidR="00E478D5" w:rsidRPr="00E478D5" w:rsidRDefault="00E478D5" w:rsidP="00E478D5">
            <w:pPr>
              <w:jc w:val="right"/>
              <w:rPr>
                <w:color w:val="000000"/>
              </w:rPr>
            </w:pPr>
            <w:r w:rsidRPr="00E478D5">
              <w:rPr>
                <w:color w:val="000000"/>
              </w:rPr>
              <w:t> </w:t>
            </w:r>
          </w:p>
        </w:tc>
        <w:tc>
          <w:tcPr>
            <w:tcW w:w="708" w:type="dxa"/>
            <w:tcBorders>
              <w:top w:val="nil"/>
              <w:left w:val="nil"/>
              <w:bottom w:val="nil"/>
              <w:right w:val="nil"/>
            </w:tcBorders>
            <w:shd w:val="clear" w:color="000000" w:fill="FFFFFF"/>
            <w:vAlign w:val="bottom"/>
            <w:hideMark/>
          </w:tcPr>
          <w:p w14:paraId="0174418B" w14:textId="77777777" w:rsidR="00E478D5" w:rsidRPr="00E478D5" w:rsidRDefault="00E478D5" w:rsidP="00E478D5">
            <w:pPr>
              <w:jc w:val="right"/>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64032B0A" w14:textId="77777777" w:rsidR="00E478D5" w:rsidRPr="00E478D5" w:rsidRDefault="00E478D5" w:rsidP="00E478D5">
            <w:pPr>
              <w:jc w:val="right"/>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68970BA7" w14:textId="77777777" w:rsidR="00E478D5" w:rsidRPr="00E478D5" w:rsidRDefault="00E478D5" w:rsidP="00E478D5">
            <w:pPr>
              <w:jc w:val="right"/>
              <w:rPr>
                <w:color w:val="000000"/>
              </w:rPr>
            </w:pPr>
            <w:r w:rsidRPr="00E478D5">
              <w:rPr>
                <w:color w:val="000000"/>
              </w:rPr>
              <w:t> </w:t>
            </w:r>
          </w:p>
        </w:tc>
        <w:tc>
          <w:tcPr>
            <w:tcW w:w="1844" w:type="dxa"/>
            <w:tcBorders>
              <w:top w:val="nil"/>
              <w:left w:val="nil"/>
              <w:bottom w:val="nil"/>
              <w:right w:val="nil"/>
            </w:tcBorders>
            <w:shd w:val="clear" w:color="000000" w:fill="FFFFFF"/>
            <w:vAlign w:val="bottom"/>
            <w:hideMark/>
          </w:tcPr>
          <w:p w14:paraId="05A6F5FD" w14:textId="77777777" w:rsidR="00E478D5" w:rsidRPr="00E478D5" w:rsidRDefault="00E478D5" w:rsidP="00E478D5">
            <w:pPr>
              <w:jc w:val="right"/>
              <w:rPr>
                <w:color w:val="000000"/>
              </w:rPr>
            </w:pPr>
            <w:r w:rsidRPr="00E478D5">
              <w:rPr>
                <w:color w:val="000000"/>
              </w:rPr>
              <w:t> </w:t>
            </w:r>
          </w:p>
        </w:tc>
        <w:tc>
          <w:tcPr>
            <w:tcW w:w="876" w:type="dxa"/>
            <w:tcBorders>
              <w:top w:val="nil"/>
              <w:left w:val="nil"/>
              <w:bottom w:val="nil"/>
              <w:right w:val="nil"/>
            </w:tcBorders>
            <w:shd w:val="clear" w:color="000000" w:fill="FFFFFF"/>
            <w:vAlign w:val="bottom"/>
            <w:hideMark/>
          </w:tcPr>
          <w:p w14:paraId="7137A919" w14:textId="77777777" w:rsidR="00E478D5" w:rsidRPr="00E478D5" w:rsidRDefault="00E478D5" w:rsidP="00E478D5">
            <w:pPr>
              <w:jc w:val="right"/>
              <w:rPr>
                <w:color w:val="000000"/>
              </w:rPr>
            </w:pPr>
            <w:r w:rsidRPr="00E478D5">
              <w:rPr>
                <w:color w:val="000000"/>
              </w:rPr>
              <w:t> </w:t>
            </w:r>
          </w:p>
        </w:tc>
        <w:tc>
          <w:tcPr>
            <w:tcW w:w="1116" w:type="dxa"/>
            <w:tcBorders>
              <w:top w:val="nil"/>
              <w:left w:val="nil"/>
              <w:bottom w:val="nil"/>
              <w:right w:val="nil"/>
            </w:tcBorders>
            <w:shd w:val="clear" w:color="000000" w:fill="FFFFFF"/>
            <w:vAlign w:val="bottom"/>
            <w:hideMark/>
          </w:tcPr>
          <w:p w14:paraId="7F5F1B24" w14:textId="77777777" w:rsidR="00E478D5" w:rsidRPr="00E478D5" w:rsidRDefault="00E478D5" w:rsidP="00E478D5">
            <w:pPr>
              <w:jc w:val="right"/>
              <w:rPr>
                <w:color w:val="000000"/>
              </w:rPr>
            </w:pPr>
            <w:r w:rsidRPr="00E478D5">
              <w:rPr>
                <w:color w:val="000000"/>
              </w:rPr>
              <w:t> </w:t>
            </w:r>
          </w:p>
        </w:tc>
        <w:tc>
          <w:tcPr>
            <w:tcW w:w="1127" w:type="dxa"/>
            <w:tcBorders>
              <w:top w:val="nil"/>
              <w:left w:val="nil"/>
              <w:bottom w:val="nil"/>
              <w:right w:val="nil"/>
            </w:tcBorders>
            <w:shd w:val="clear" w:color="000000" w:fill="FFFFFF"/>
            <w:vAlign w:val="bottom"/>
            <w:hideMark/>
          </w:tcPr>
          <w:p w14:paraId="7EA1260A" w14:textId="77777777" w:rsidR="00E478D5" w:rsidRPr="00E478D5" w:rsidRDefault="00E478D5" w:rsidP="00E478D5">
            <w:pPr>
              <w:jc w:val="right"/>
              <w:rPr>
                <w:color w:val="000000"/>
              </w:rPr>
            </w:pPr>
            <w:r w:rsidRPr="00E478D5">
              <w:rPr>
                <w:color w:val="000000"/>
              </w:rPr>
              <w:t> </w:t>
            </w:r>
          </w:p>
        </w:tc>
        <w:tc>
          <w:tcPr>
            <w:tcW w:w="1558" w:type="dxa"/>
            <w:tcBorders>
              <w:top w:val="nil"/>
              <w:left w:val="nil"/>
              <w:bottom w:val="nil"/>
              <w:right w:val="nil"/>
            </w:tcBorders>
            <w:shd w:val="clear" w:color="000000" w:fill="FFFFFF"/>
            <w:noWrap/>
            <w:vAlign w:val="center"/>
            <w:hideMark/>
          </w:tcPr>
          <w:p w14:paraId="073D587B" w14:textId="77777777" w:rsidR="00E478D5" w:rsidRPr="00E478D5" w:rsidRDefault="00E478D5" w:rsidP="00E478D5">
            <w:pPr>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  </w:t>
            </w:r>
          </w:p>
        </w:tc>
      </w:tr>
      <w:tr w:rsidR="00E478D5" w:rsidRPr="00E478D5" w14:paraId="512BD776" w14:textId="77777777" w:rsidTr="00711CDC">
        <w:trPr>
          <w:trHeight w:val="300"/>
        </w:trPr>
        <w:tc>
          <w:tcPr>
            <w:tcW w:w="16455" w:type="dxa"/>
            <w:gridSpan w:val="9"/>
            <w:tcBorders>
              <w:top w:val="nil"/>
              <w:left w:val="nil"/>
              <w:bottom w:val="nil"/>
              <w:right w:val="nil"/>
            </w:tcBorders>
            <w:shd w:val="clear" w:color="000000" w:fill="FFFFFF"/>
            <w:noWrap/>
            <w:vAlign w:val="bottom"/>
            <w:hideMark/>
          </w:tcPr>
          <w:p w14:paraId="3329443E" w14:textId="77777777" w:rsidR="00E478D5" w:rsidRPr="00E478D5" w:rsidRDefault="00E478D5" w:rsidP="00E478D5">
            <w:pPr>
              <w:jc w:val="right"/>
              <w:rPr>
                <w:color w:val="000000"/>
              </w:rPr>
            </w:pPr>
            <w:r w:rsidRPr="00E478D5">
              <w:rPr>
                <w:color w:val="000000"/>
              </w:rPr>
              <w:t>от 00.00.2023 г №00</w:t>
            </w:r>
          </w:p>
        </w:tc>
      </w:tr>
      <w:tr w:rsidR="00E478D5" w:rsidRPr="00E478D5" w14:paraId="22B7CA14" w14:textId="77777777" w:rsidTr="00711CDC">
        <w:trPr>
          <w:trHeight w:val="315"/>
        </w:trPr>
        <w:tc>
          <w:tcPr>
            <w:tcW w:w="8092" w:type="dxa"/>
            <w:tcBorders>
              <w:top w:val="nil"/>
              <w:left w:val="nil"/>
              <w:bottom w:val="nil"/>
              <w:right w:val="nil"/>
            </w:tcBorders>
            <w:shd w:val="clear" w:color="000000" w:fill="FFFFFF"/>
            <w:vAlign w:val="center"/>
            <w:hideMark/>
          </w:tcPr>
          <w:p w14:paraId="19F5BB03" w14:textId="77777777" w:rsidR="00E478D5" w:rsidRPr="00E478D5" w:rsidRDefault="00E478D5" w:rsidP="00E478D5">
            <w:pPr>
              <w:jc w:val="right"/>
              <w:rPr>
                <w:color w:val="000000"/>
              </w:rPr>
            </w:pPr>
            <w:r w:rsidRPr="00E478D5">
              <w:rPr>
                <w:color w:val="000000"/>
              </w:rPr>
              <w:t> </w:t>
            </w:r>
          </w:p>
        </w:tc>
        <w:tc>
          <w:tcPr>
            <w:tcW w:w="708" w:type="dxa"/>
            <w:tcBorders>
              <w:top w:val="nil"/>
              <w:left w:val="nil"/>
              <w:bottom w:val="nil"/>
              <w:right w:val="nil"/>
            </w:tcBorders>
            <w:shd w:val="clear" w:color="000000" w:fill="FFFFFF"/>
            <w:vAlign w:val="bottom"/>
            <w:hideMark/>
          </w:tcPr>
          <w:p w14:paraId="03142036" w14:textId="77777777" w:rsidR="00E478D5" w:rsidRPr="00E478D5" w:rsidRDefault="00E478D5" w:rsidP="00E478D5">
            <w:pPr>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36245AFC" w14:textId="77777777" w:rsidR="00E478D5" w:rsidRPr="00E478D5" w:rsidRDefault="00E478D5" w:rsidP="00E478D5">
            <w:pPr>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2BC34533" w14:textId="77777777" w:rsidR="00E478D5" w:rsidRPr="00E478D5" w:rsidRDefault="00E478D5" w:rsidP="00E478D5">
            <w:pPr>
              <w:rPr>
                <w:color w:val="000000"/>
              </w:rPr>
            </w:pPr>
            <w:r w:rsidRPr="00E478D5">
              <w:rPr>
                <w:color w:val="000000"/>
              </w:rPr>
              <w:t> </w:t>
            </w:r>
          </w:p>
        </w:tc>
        <w:tc>
          <w:tcPr>
            <w:tcW w:w="1844" w:type="dxa"/>
            <w:tcBorders>
              <w:top w:val="nil"/>
              <w:left w:val="nil"/>
              <w:bottom w:val="nil"/>
              <w:right w:val="nil"/>
            </w:tcBorders>
            <w:shd w:val="clear" w:color="000000" w:fill="FFFFFF"/>
            <w:vAlign w:val="bottom"/>
            <w:hideMark/>
          </w:tcPr>
          <w:p w14:paraId="7D428339" w14:textId="77777777" w:rsidR="00E478D5" w:rsidRPr="00E478D5" w:rsidRDefault="00E478D5" w:rsidP="00E478D5">
            <w:pPr>
              <w:rPr>
                <w:color w:val="000000"/>
              </w:rPr>
            </w:pPr>
            <w:r w:rsidRPr="00E478D5">
              <w:rPr>
                <w:color w:val="000000"/>
              </w:rPr>
              <w:t> </w:t>
            </w:r>
          </w:p>
        </w:tc>
        <w:tc>
          <w:tcPr>
            <w:tcW w:w="876" w:type="dxa"/>
            <w:tcBorders>
              <w:top w:val="nil"/>
              <w:left w:val="nil"/>
              <w:bottom w:val="nil"/>
              <w:right w:val="nil"/>
            </w:tcBorders>
            <w:shd w:val="clear" w:color="000000" w:fill="FFFFFF"/>
            <w:vAlign w:val="bottom"/>
            <w:hideMark/>
          </w:tcPr>
          <w:p w14:paraId="7BB12FC5" w14:textId="77777777" w:rsidR="00E478D5" w:rsidRPr="00E478D5" w:rsidRDefault="00E478D5" w:rsidP="00E478D5">
            <w:pPr>
              <w:rPr>
                <w:color w:val="000000"/>
              </w:rPr>
            </w:pPr>
            <w:r w:rsidRPr="00E478D5">
              <w:rPr>
                <w:color w:val="000000"/>
              </w:rPr>
              <w:t> </w:t>
            </w:r>
          </w:p>
        </w:tc>
        <w:tc>
          <w:tcPr>
            <w:tcW w:w="1116" w:type="dxa"/>
            <w:tcBorders>
              <w:top w:val="nil"/>
              <w:left w:val="nil"/>
              <w:bottom w:val="nil"/>
              <w:right w:val="nil"/>
            </w:tcBorders>
            <w:shd w:val="clear" w:color="000000" w:fill="FFFFFF"/>
            <w:vAlign w:val="bottom"/>
            <w:hideMark/>
          </w:tcPr>
          <w:p w14:paraId="57828164" w14:textId="77777777" w:rsidR="00E478D5" w:rsidRPr="00E478D5" w:rsidRDefault="00E478D5" w:rsidP="00E478D5">
            <w:pPr>
              <w:rPr>
                <w:color w:val="000000"/>
              </w:rPr>
            </w:pPr>
            <w:r w:rsidRPr="00E478D5">
              <w:rPr>
                <w:color w:val="000000"/>
              </w:rPr>
              <w:t> </w:t>
            </w:r>
          </w:p>
        </w:tc>
        <w:tc>
          <w:tcPr>
            <w:tcW w:w="1127" w:type="dxa"/>
            <w:tcBorders>
              <w:top w:val="nil"/>
              <w:left w:val="nil"/>
              <w:bottom w:val="nil"/>
              <w:right w:val="nil"/>
            </w:tcBorders>
            <w:shd w:val="clear" w:color="000000" w:fill="FFFFFF"/>
            <w:vAlign w:val="bottom"/>
            <w:hideMark/>
          </w:tcPr>
          <w:p w14:paraId="44AAB7AA" w14:textId="77777777" w:rsidR="00E478D5" w:rsidRPr="00E478D5" w:rsidRDefault="00E478D5" w:rsidP="00E478D5">
            <w:pPr>
              <w:rPr>
                <w:color w:val="000000"/>
              </w:rPr>
            </w:pPr>
            <w:r w:rsidRPr="00E478D5">
              <w:rPr>
                <w:color w:val="000000"/>
              </w:rPr>
              <w:t> </w:t>
            </w:r>
          </w:p>
        </w:tc>
        <w:tc>
          <w:tcPr>
            <w:tcW w:w="1558" w:type="dxa"/>
            <w:tcBorders>
              <w:top w:val="nil"/>
              <w:left w:val="nil"/>
              <w:bottom w:val="nil"/>
              <w:right w:val="nil"/>
            </w:tcBorders>
            <w:shd w:val="clear" w:color="000000" w:fill="FFFFFF"/>
            <w:vAlign w:val="bottom"/>
            <w:hideMark/>
          </w:tcPr>
          <w:p w14:paraId="6454C288" w14:textId="77777777" w:rsidR="00E478D5" w:rsidRPr="00E478D5" w:rsidRDefault="00E478D5" w:rsidP="00E478D5">
            <w:pPr>
              <w:rPr>
                <w:color w:val="000000"/>
              </w:rPr>
            </w:pPr>
            <w:r w:rsidRPr="00E478D5">
              <w:rPr>
                <w:color w:val="000000"/>
              </w:rPr>
              <w:t> </w:t>
            </w:r>
          </w:p>
        </w:tc>
      </w:tr>
      <w:tr w:rsidR="00E478D5" w:rsidRPr="00E478D5" w14:paraId="6E595BF1" w14:textId="77777777" w:rsidTr="00711CDC">
        <w:trPr>
          <w:trHeight w:val="1080"/>
        </w:trPr>
        <w:tc>
          <w:tcPr>
            <w:tcW w:w="16455" w:type="dxa"/>
            <w:gridSpan w:val="9"/>
            <w:tcBorders>
              <w:top w:val="nil"/>
              <w:left w:val="nil"/>
              <w:bottom w:val="nil"/>
              <w:right w:val="nil"/>
            </w:tcBorders>
            <w:shd w:val="clear" w:color="000000" w:fill="FFFFFF"/>
            <w:vAlign w:val="center"/>
            <w:hideMark/>
          </w:tcPr>
          <w:p w14:paraId="7FD01F9A" w14:textId="77777777" w:rsidR="00E478D5" w:rsidRPr="00E478D5" w:rsidRDefault="00E478D5" w:rsidP="00E478D5">
            <w:pPr>
              <w:jc w:val="center"/>
              <w:rPr>
                <w:b/>
                <w:bCs/>
                <w:color w:val="000000"/>
              </w:rPr>
            </w:pPr>
            <w:r w:rsidRPr="00E478D5">
              <w:rPr>
                <w:b/>
                <w:bCs/>
                <w:color w:val="000000"/>
              </w:rPr>
              <w:t>Распределение бюджетных ассигнований по главным распорядителям сре</w:t>
            </w:r>
            <w:proofErr w:type="gramStart"/>
            <w:r w:rsidRPr="00E478D5">
              <w:rPr>
                <w:b/>
                <w:bCs/>
                <w:color w:val="000000"/>
              </w:rPr>
              <w:t>дств в с</w:t>
            </w:r>
            <w:proofErr w:type="gramEnd"/>
            <w:r w:rsidRPr="00E478D5">
              <w:rPr>
                <w:b/>
                <w:bCs/>
                <w:color w:val="000000"/>
              </w:rPr>
              <w:t>оответствии с  ведомственной структурой расходов   бюджета поселения  на  2024  год и на плановый период 2025 и 2026 годов</w:t>
            </w:r>
          </w:p>
        </w:tc>
      </w:tr>
      <w:tr w:rsidR="00E478D5" w:rsidRPr="00E478D5" w14:paraId="29AFBB03" w14:textId="77777777" w:rsidTr="00711CDC">
        <w:trPr>
          <w:trHeight w:val="315"/>
        </w:trPr>
        <w:tc>
          <w:tcPr>
            <w:tcW w:w="8092" w:type="dxa"/>
            <w:tcBorders>
              <w:top w:val="nil"/>
              <w:left w:val="nil"/>
              <w:bottom w:val="nil"/>
              <w:right w:val="nil"/>
            </w:tcBorders>
            <w:shd w:val="clear" w:color="000000" w:fill="FFFFFF"/>
            <w:vAlign w:val="center"/>
            <w:hideMark/>
          </w:tcPr>
          <w:p w14:paraId="75291646"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nil"/>
              <w:right w:val="nil"/>
            </w:tcBorders>
            <w:shd w:val="clear" w:color="000000" w:fill="FFFFFF"/>
            <w:vAlign w:val="bottom"/>
            <w:hideMark/>
          </w:tcPr>
          <w:p w14:paraId="444860A8" w14:textId="77777777" w:rsidR="00E478D5" w:rsidRPr="00E478D5" w:rsidRDefault="00E478D5" w:rsidP="00E478D5">
            <w:pPr>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27B0F628" w14:textId="77777777" w:rsidR="00E478D5" w:rsidRPr="00E478D5" w:rsidRDefault="00E478D5" w:rsidP="00E478D5">
            <w:pPr>
              <w:rPr>
                <w:color w:val="000000"/>
              </w:rPr>
            </w:pPr>
            <w:r w:rsidRPr="00E478D5">
              <w:rPr>
                <w:color w:val="000000"/>
              </w:rPr>
              <w:t> </w:t>
            </w:r>
          </w:p>
        </w:tc>
        <w:tc>
          <w:tcPr>
            <w:tcW w:w="567" w:type="dxa"/>
            <w:tcBorders>
              <w:top w:val="nil"/>
              <w:left w:val="nil"/>
              <w:bottom w:val="nil"/>
              <w:right w:val="nil"/>
            </w:tcBorders>
            <w:shd w:val="clear" w:color="000000" w:fill="FFFFFF"/>
            <w:vAlign w:val="bottom"/>
            <w:hideMark/>
          </w:tcPr>
          <w:p w14:paraId="4AE0304D" w14:textId="77777777" w:rsidR="00E478D5" w:rsidRPr="00E478D5" w:rsidRDefault="00E478D5" w:rsidP="00E478D5">
            <w:pPr>
              <w:rPr>
                <w:color w:val="000000"/>
              </w:rPr>
            </w:pPr>
            <w:r w:rsidRPr="00E478D5">
              <w:rPr>
                <w:color w:val="000000"/>
              </w:rPr>
              <w:t> </w:t>
            </w:r>
          </w:p>
        </w:tc>
        <w:tc>
          <w:tcPr>
            <w:tcW w:w="1844" w:type="dxa"/>
            <w:tcBorders>
              <w:top w:val="nil"/>
              <w:left w:val="nil"/>
              <w:bottom w:val="nil"/>
              <w:right w:val="nil"/>
            </w:tcBorders>
            <w:shd w:val="clear" w:color="000000" w:fill="FFFFFF"/>
            <w:vAlign w:val="bottom"/>
            <w:hideMark/>
          </w:tcPr>
          <w:p w14:paraId="15A9D6A9" w14:textId="77777777" w:rsidR="00E478D5" w:rsidRPr="00E478D5" w:rsidRDefault="00E478D5" w:rsidP="00E478D5">
            <w:pPr>
              <w:rPr>
                <w:color w:val="000000"/>
              </w:rPr>
            </w:pPr>
            <w:r w:rsidRPr="00E478D5">
              <w:rPr>
                <w:color w:val="000000"/>
              </w:rPr>
              <w:t> </w:t>
            </w:r>
          </w:p>
        </w:tc>
        <w:tc>
          <w:tcPr>
            <w:tcW w:w="876" w:type="dxa"/>
            <w:tcBorders>
              <w:top w:val="nil"/>
              <w:left w:val="nil"/>
              <w:bottom w:val="nil"/>
              <w:right w:val="nil"/>
            </w:tcBorders>
            <w:shd w:val="clear" w:color="000000" w:fill="FFFFFF"/>
            <w:vAlign w:val="bottom"/>
            <w:hideMark/>
          </w:tcPr>
          <w:p w14:paraId="2F9CDF52" w14:textId="77777777" w:rsidR="00E478D5" w:rsidRPr="00E478D5" w:rsidRDefault="00E478D5" w:rsidP="00E478D5">
            <w:pPr>
              <w:rPr>
                <w:color w:val="000000"/>
              </w:rPr>
            </w:pPr>
            <w:r w:rsidRPr="00E478D5">
              <w:rPr>
                <w:color w:val="000000"/>
              </w:rPr>
              <w:t> </w:t>
            </w:r>
          </w:p>
        </w:tc>
        <w:tc>
          <w:tcPr>
            <w:tcW w:w="1116" w:type="dxa"/>
            <w:tcBorders>
              <w:top w:val="nil"/>
              <w:left w:val="nil"/>
              <w:bottom w:val="nil"/>
              <w:right w:val="nil"/>
            </w:tcBorders>
            <w:shd w:val="clear" w:color="000000" w:fill="FFFFFF"/>
            <w:vAlign w:val="bottom"/>
            <w:hideMark/>
          </w:tcPr>
          <w:p w14:paraId="30302308" w14:textId="77777777" w:rsidR="00E478D5" w:rsidRPr="00E478D5" w:rsidRDefault="00E478D5" w:rsidP="00E478D5">
            <w:pPr>
              <w:rPr>
                <w:color w:val="000000"/>
              </w:rPr>
            </w:pPr>
            <w:r w:rsidRPr="00E478D5">
              <w:rPr>
                <w:color w:val="000000"/>
              </w:rPr>
              <w:t> </w:t>
            </w:r>
          </w:p>
        </w:tc>
        <w:tc>
          <w:tcPr>
            <w:tcW w:w="1127" w:type="dxa"/>
            <w:tcBorders>
              <w:top w:val="nil"/>
              <w:left w:val="nil"/>
              <w:bottom w:val="nil"/>
              <w:right w:val="nil"/>
            </w:tcBorders>
            <w:shd w:val="clear" w:color="000000" w:fill="FFFFFF"/>
            <w:vAlign w:val="bottom"/>
            <w:hideMark/>
          </w:tcPr>
          <w:p w14:paraId="41BCC65E" w14:textId="77777777" w:rsidR="00E478D5" w:rsidRPr="00E478D5" w:rsidRDefault="00E478D5" w:rsidP="00E478D5">
            <w:pPr>
              <w:rPr>
                <w:color w:val="000000"/>
              </w:rPr>
            </w:pPr>
            <w:r w:rsidRPr="00E478D5">
              <w:rPr>
                <w:color w:val="000000"/>
              </w:rPr>
              <w:t> </w:t>
            </w:r>
          </w:p>
        </w:tc>
        <w:tc>
          <w:tcPr>
            <w:tcW w:w="1558" w:type="dxa"/>
            <w:tcBorders>
              <w:top w:val="nil"/>
              <w:left w:val="nil"/>
              <w:bottom w:val="nil"/>
              <w:right w:val="nil"/>
            </w:tcBorders>
            <w:shd w:val="clear" w:color="000000" w:fill="FFFFFF"/>
            <w:vAlign w:val="bottom"/>
            <w:hideMark/>
          </w:tcPr>
          <w:p w14:paraId="0212E389" w14:textId="77777777" w:rsidR="00E478D5" w:rsidRPr="00E478D5" w:rsidRDefault="00E478D5" w:rsidP="00E478D5">
            <w:pPr>
              <w:rPr>
                <w:color w:val="000000"/>
              </w:rPr>
            </w:pPr>
            <w:r w:rsidRPr="00E478D5">
              <w:rPr>
                <w:color w:val="000000"/>
              </w:rPr>
              <w:t> </w:t>
            </w:r>
          </w:p>
        </w:tc>
      </w:tr>
      <w:tr w:rsidR="00E478D5" w:rsidRPr="00E478D5" w14:paraId="658F7F8C" w14:textId="77777777" w:rsidTr="00711CDC">
        <w:trPr>
          <w:trHeight w:val="300"/>
        </w:trPr>
        <w:tc>
          <w:tcPr>
            <w:tcW w:w="16455" w:type="dxa"/>
            <w:gridSpan w:val="9"/>
            <w:tcBorders>
              <w:top w:val="nil"/>
              <w:left w:val="nil"/>
              <w:bottom w:val="single" w:sz="8" w:space="0" w:color="auto"/>
              <w:right w:val="nil"/>
            </w:tcBorders>
            <w:shd w:val="clear" w:color="000000" w:fill="FFFFFF"/>
            <w:vAlign w:val="center"/>
            <w:hideMark/>
          </w:tcPr>
          <w:p w14:paraId="55A63D6E" w14:textId="77777777" w:rsidR="00E478D5" w:rsidRPr="00E478D5" w:rsidRDefault="00E478D5" w:rsidP="00E478D5">
            <w:pPr>
              <w:jc w:val="right"/>
              <w:rPr>
                <w:color w:val="000000"/>
              </w:rPr>
            </w:pPr>
            <w:r w:rsidRPr="00E478D5">
              <w:rPr>
                <w:color w:val="000000"/>
              </w:rPr>
              <w:t>тыс. руб.</w:t>
            </w:r>
          </w:p>
        </w:tc>
      </w:tr>
      <w:tr w:rsidR="00E478D5" w:rsidRPr="00E478D5" w14:paraId="0559CD51"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D1D0EDA" w14:textId="77777777" w:rsidR="00E478D5" w:rsidRPr="00E478D5" w:rsidRDefault="00E478D5" w:rsidP="00E478D5">
            <w:pPr>
              <w:rPr>
                <w:color w:val="000000"/>
              </w:rPr>
            </w:pPr>
            <w:r w:rsidRPr="00E478D5">
              <w:rPr>
                <w:color w:val="000000"/>
              </w:rPr>
              <w:t>Наименование</w:t>
            </w:r>
          </w:p>
        </w:tc>
        <w:tc>
          <w:tcPr>
            <w:tcW w:w="708" w:type="dxa"/>
            <w:tcBorders>
              <w:top w:val="nil"/>
              <w:left w:val="nil"/>
              <w:bottom w:val="single" w:sz="8" w:space="0" w:color="auto"/>
              <w:right w:val="single" w:sz="8" w:space="0" w:color="auto"/>
            </w:tcBorders>
            <w:shd w:val="clear" w:color="000000" w:fill="FFFFFF"/>
            <w:vAlign w:val="center"/>
            <w:hideMark/>
          </w:tcPr>
          <w:p w14:paraId="6ECF97BC" w14:textId="77777777" w:rsidR="00E478D5" w:rsidRPr="00E478D5" w:rsidRDefault="00E478D5" w:rsidP="00E478D5">
            <w:pPr>
              <w:jc w:val="center"/>
              <w:rPr>
                <w:color w:val="000000"/>
              </w:rPr>
            </w:pPr>
            <w:proofErr w:type="spellStart"/>
            <w:r w:rsidRPr="00E478D5">
              <w:rPr>
                <w:color w:val="000000"/>
              </w:rPr>
              <w:t>Гл</w:t>
            </w:r>
            <w:proofErr w:type="spellEnd"/>
          </w:p>
        </w:tc>
        <w:tc>
          <w:tcPr>
            <w:tcW w:w="567" w:type="dxa"/>
            <w:tcBorders>
              <w:top w:val="nil"/>
              <w:left w:val="nil"/>
              <w:bottom w:val="single" w:sz="8" w:space="0" w:color="auto"/>
              <w:right w:val="single" w:sz="8" w:space="0" w:color="auto"/>
            </w:tcBorders>
            <w:shd w:val="clear" w:color="000000" w:fill="FFFFFF"/>
            <w:vAlign w:val="center"/>
            <w:hideMark/>
          </w:tcPr>
          <w:p w14:paraId="2CFCFFA2" w14:textId="77777777" w:rsidR="00E478D5" w:rsidRPr="00E478D5" w:rsidRDefault="00E478D5" w:rsidP="00E478D5">
            <w:pPr>
              <w:jc w:val="center"/>
              <w:rPr>
                <w:color w:val="000000"/>
              </w:rPr>
            </w:pPr>
            <w:proofErr w:type="spellStart"/>
            <w:r w:rsidRPr="00E478D5">
              <w:rPr>
                <w:color w:val="000000"/>
              </w:rPr>
              <w:t>Рз</w:t>
            </w:r>
            <w:proofErr w:type="spellEnd"/>
            <w:r w:rsidRPr="00E478D5">
              <w:rPr>
                <w:color w:val="000000"/>
              </w:rPr>
              <w:t xml:space="preserve">      </w:t>
            </w:r>
          </w:p>
        </w:tc>
        <w:tc>
          <w:tcPr>
            <w:tcW w:w="567" w:type="dxa"/>
            <w:tcBorders>
              <w:top w:val="nil"/>
              <w:left w:val="nil"/>
              <w:bottom w:val="single" w:sz="8" w:space="0" w:color="auto"/>
              <w:right w:val="single" w:sz="8" w:space="0" w:color="auto"/>
            </w:tcBorders>
            <w:shd w:val="clear" w:color="000000" w:fill="FFFFFF"/>
            <w:vAlign w:val="center"/>
            <w:hideMark/>
          </w:tcPr>
          <w:p w14:paraId="00E7B8E8" w14:textId="77777777" w:rsidR="00E478D5" w:rsidRPr="00E478D5" w:rsidRDefault="00E478D5" w:rsidP="00E478D5">
            <w:pPr>
              <w:jc w:val="center"/>
              <w:rPr>
                <w:color w:val="000000"/>
              </w:rPr>
            </w:pPr>
            <w:proofErr w:type="gramStart"/>
            <w:r w:rsidRPr="00E478D5">
              <w:rPr>
                <w:color w:val="000000"/>
              </w:rPr>
              <w:t>ПР</w:t>
            </w:r>
            <w:proofErr w:type="gramEnd"/>
          </w:p>
        </w:tc>
        <w:tc>
          <w:tcPr>
            <w:tcW w:w="1844" w:type="dxa"/>
            <w:tcBorders>
              <w:top w:val="nil"/>
              <w:left w:val="nil"/>
              <w:bottom w:val="single" w:sz="8" w:space="0" w:color="auto"/>
              <w:right w:val="single" w:sz="8" w:space="0" w:color="auto"/>
            </w:tcBorders>
            <w:shd w:val="clear" w:color="000000" w:fill="FFFFFF"/>
            <w:vAlign w:val="center"/>
            <w:hideMark/>
          </w:tcPr>
          <w:p w14:paraId="54AD4198" w14:textId="77777777" w:rsidR="00E478D5" w:rsidRPr="00E478D5" w:rsidRDefault="00E478D5" w:rsidP="00E478D5">
            <w:pPr>
              <w:jc w:val="center"/>
              <w:rPr>
                <w:color w:val="000000"/>
              </w:rPr>
            </w:pPr>
            <w:r w:rsidRPr="00E478D5">
              <w:rPr>
                <w:color w:val="000000"/>
              </w:rPr>
              <w:t>ЦСТ</w:t>
            </w:r>
          </w:p>
        </w:tc>
        <w:tc>
          <w:tcPr>
            <w:tcW w:w="876" w:type="dxa"/>
            <w:tcBorders>
              <w:top w:val="nil"/>
              <w:left w:val="nil"/>
              <w:bottom w:val="single" w:sz="8" w:space="0" w:color="auto"/>
              <w:right w:val="single" w:sz="8" w:space="0" w:color="auto"/>
            </w:tcBorders>
            <w:shd w:val="clear" w:color="000000" w:fill="FFFFFF"/>
            <w:vAlign w:val="center"/>
            <w:hideMark/>
          </w:tcPr>
          <w:p w14:paraId="15BA4F98" w14:textId="77777777" w:rsidR="00E478D5" w:rsidRPr="00E478D5" w:rsidRDefault="00E478D5" w:rsidP="00E478D5">
            <w:pPr>
              <w:rPr>
                <w:color w:val="000000"/>
              </w:rPr>
            </w:pPr>
            <w:r w:rsidRPr="00E478D5">
              <w:rPr>
                <w:color w:val="000000"/>
              </w:rPr>
              <w:t>ВР</w:t>
            </w:r>
          </w:p>
        </w:tc>
        <w:tc>
          <w:tcPr>
            <w:tcW w:w="1116" w:type="dxa"/>
            <w:tcBorders>
              <w:top w:val="nil"/>
              <w:left w:val="nil"/>
              <w:bottom w:val="single" w:sz="8" w:space="0" w:color="auto"/>
              <w:right w:val="single" w:sz="8" w:space="0" w:color="auto"/>
            </w:tcBorders>
            <w:shd w:val="clear" w:color="000000" w:fill="FFFFFF"/>
            <w:vAlign w:val="center"/>
            <w:hideMark/>
          </w:tcPr>
          <w:p w14:paraId="278C4453" w14:textId="77777777" w:rsidR="00E478D5" w:rsidRPr="00E478D5" w:rsidRDefault="00E478D5" w:rsidP="00E478D5">
            <w:pPr>
              <w:jc w:val="center"/>
              <w:rPr>
                <w:color w:val="000000"/>
              </w:rPr>
            </w:pPr>
            <w:r w:rsidRPr="00E478D5">
              <w:rPr>
                <w:color w:val="000000"/>
              </w:rPr>
              <w:t>2024 год</w:t>
            </w:r>
          </w:p>
        </w:tc>
        <w:tc>
          <w:tcPr>
            <w:tcW w:w="1127" w:type="dxa"/>
            <w:tcBorders>
              <w:top w:val="nil"/>
              <w:left w:val="nil"/>
              <w:bottom w:val="single" w:sz="8" w:space="0" w:color="auto"/>
              <w:right w:val="single" w:sz="8" w:space="0" w:color="auto"/>
            </w:tcBorders>
            <w:shd w:val="clear" w:color="000000" w:fill="FFFFFF"/>
            <w:vAlign w:val="center"/>
            <w:hideMark/>
          </w:tcPr>
          <w:p w14:paraId="4B25F047" w14:textId="77777777" w:rsidR="00E478D5" w:rsidRPr="00E478D5" w:rsidRDefault="00E478D5" w:rsidP="00E478D5">
            <w:pPr>
              <w:rPr>
                <w:color w:val="000000"/>
              </w:rPr>
            </w:pPr>
            <w:r w:rsidRPr="00E478D5">
              <w:rPr>
                <w:color w:val="000000"/>
              </w:rPr>
              <w:t xml:space="preserve">2025 год </w:t>
            </w:r>
          </w:p>
        </w:tc>
        <w:tc>
          <w:tcPr>
            <w:tcW w:w="1558" w:type="dxa"/>
            <w:tcBorders>
              <w:top w:val="nil"/>
              <w:left w:val="nil"/>
              <w:bottom w:val="single" w:sz="8" w:space="0" w:color="auto"/>
              <w:right w:val="single" w:sz="8" w:space="0" w:color="auto"/>
            </w:tcBorders>
            <w:shd w:val="clear" w:color="000000" w:fill="FFFFFF"/>
            <w:vAlign w:val="center"/>
            <w:hideMark/>
          </w:tcPr>
          <w:p w14:paraId="097FC29E" w14:textId="77777777" w:rsidR="00E478D5" w:rsidRPr="00E478D5" w:rsidRDefault="00E478D5" w:rsidP="00E478D5">
            <w:pPr>
              <w:jc w:val="center"/>
              <w:rPr>
                <w:color w:val="000000"/>
              </w:rPr>
            </w:pPr>
            <w:r w:rsidRPr="00E478D5">
              <w:rPr>
                <w:color w:val="000000"/>
              </w:rPr>
              <w:t xml:space="preserve">2026 год </w:t>
            </w:r>
          </w:p>
        </w:tc>
      </w:tr>
      <w:tr w:rsidR="00E478D5" w:rsidRPr="00E478D5" w14:paraId="36F2C29A" w14:textId="77777777" w:rsidTr="00711CDC">
        <w:trPr>
          <w:trHeight w:val="1170"/>
        </w:trPr>
        <w:tc>
          <w:tcPr>
            <w:tcW w:w="8092" w:type="dxa"/>
            <w:tcBorders>
              <w:top w:val="nil"/>
              <w:left w:val="single" w:sz="8" w:space="0" w:color="auto"/>
              <w:bottom w:val="single" w:sz="4" w:space="0" w:color="auto"/>
              <w:right w:val="single" w:sz="8" w:space="0" w:color="auto"/>
            </w:tcBorders>
            <w:shd w:val="clear" w:color="000000" w:fill="FFFFFF"/>
            <w:vAlign w:val="center"/>
            <w:hideMark/>
          </w:tcPr>
          <w:p w14:paraId="61264C74" w14:textId="77777777" w:rsidR="00E478D5" w:rsidRPr="00E478D5" w:rsidRDefault="00E478D5" w:rsidP="00E478D5">
            <w:pPr>
              <w:rPr>
                <w:b/>
                <w:bCs/>
                <w:color w:val="000000"/>
              </w:rPr>
            </w:pPr>
            <w:r w:rsidRPr="00E478D5">
              <w:rPr>
                <w:b/>
                <w:bCs/>
                <w:color w:val="000000"/>
              </w:rPr>
              <w:t xml:space="preserve">Администрация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708" w:type="dxa"/>
            <w:tcBorders>
              <w:top w:val="nil"/>
              <w:left w:val="nil"/>
              <w:bottom w:val="single" w:sz="4" w:space="0" w:color="auto"/>
              <w:right w:val="single" w:sz="8" w:space="0" w:color="auto"/>
            </w:tcBorders>
            <w:shd w:val="clear" w:color="000000" w:fill="FFFFFF"/>
            <w:vAlign w:val="center"/>
            <w:hideMark/>
          </w:tcPr>
          <w:p w14:paraId="154FE88B"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4" w:space="0" w:color="auto"/>
              <w:right w:val="single" w:sz="8" w:space="0" w:color="auto"/>
            </w:tcBorders>
            <w:shd w:val="clear" w:color="000000" w:fill="FFFFFF"/>
            <w:vAlign w:val="center"/>
            <w:hideMark/>
          </w:tcPr>
          <w:p w14:paraId="3598CD46" w14:textId="77777777" w:rsidR="00E478D5" w:rsidRPr="00E478D5" w:rsidRDefault="00E478D5" w:rsidP="00E478D5">
            <w:pPr>
              <w:jc w:val="center"/>
              <w:rPr>
                <w:color w:val="000000"/>
              </w:rPr>
            </w:pPr>
            <w:r w:rsidRPr="00E478D5">
              <w:rPr>
                <w:color w:val="000000"/>
              </w:rPr>
              <w:t> </w:t>
            </w:r>
          </w:p>
        </w:tc>
        <w:tc>
          <w:tcPr>
            <w:tcW w:w="567" w:type="dxa"/>
            <w:tcBorders>
              <w:top w:val="nil"/>
              <w:left w:val="nil"/>
              <w:bottom w:val="single" w:sz="4" w:space="0" w:color="auto"/>
              <w:right w:val="single" w:sz="8" w:space="0" w:color="auto"/>
            </w:tcBorders>
            <w:shd w:val="clear" w:color="000000" w:fill="FFFFFF"/>
            <w:vAlign w:val="center"/>
            <w:hideMark/>
          </w:tcPr>
          <w:p w14:paraId="4207D9C9" w14:textId="77777777" w:rsidR="00E478D5" w:rsidRPr="00E478D5" w:rsidRDefault="00E478D5" w:rsidP="00E478D5">
            <w:pPr>
              <w:jc w:val="center"/>
              <w:rPr>
                <w:color w:val="000000"/>
              </w:rPr>
            </w:pPr>
            <w:r w:rsidRPr="00E478D5">
              <w:rPr>
                <w:color w:val="000000"/>
              </w:rPr>
              <w:t> </w:t>
            </w:r>
          </w:p>
        </w:tc>
        <w:tc>
          <w:tcPr>
            <w:tcW w:w="1844" w:type="dxa"/>
            <w:tcBorders>
              <w:top w:val="nil"/>
              <w:left w:val="nil"/>
              <w:bottom w:val="single" w:sz="4" w:space="0" w:color="auto"/>
              <w:right w:val="single" w:sz="8" w:space="0" w:color="auto"/>
            </w:tcBorders>
            <w:shd w:val="clear" w:color="000000" w:fill="FFFFFF"/>
            <w:vAlign w:val="center"/>
            <w:hideMark/>
          </w:tcPr>
          <w:p w14:paraId="423AC850"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4" w:space="0" w:color="auto"/>
              <w:right w:val="single" w:sz="8" w:space="0" w:color="auto"/>
            </w:tcBorders>
            <w:shd w:val="clear" w:color="000000" w:fill="FFFFFF"/>
            <w:vAlign w:val="center"/>
            <w:hideMark/>
          </w:tcPr>
          <w:p w14:paraId="64238C29"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4" w:space="0" w:color="auto"/>
              <w:right w:val="single" w:sz="8" w:space="0" w:color="auto"/>
            </w:tcBorders>
            <w:shd w:val="clear" w:color="000000" w:fill="FFFFFF"/>
            <w:vAlign w:val="center"/>
            <w:hideMark/>
          </w:tcPr>
          <w:p w14:paraId="42C4FEB3" w14:textId="77777777" w:rsidR="00E478D5" w:rsidRPr="00E478D5" w:rsidRDefault="00E478D5" w:rsidP="00E478D5">
            <w:pPr>
              <w:jc w:val="center"/>
              <w:rPr>
                <w:b/>
                <w:bCs/>
                <w:color w:val="000000"/>
              </w:rPr>
            </w:pPr>
            <w:r w:rsidRPr="00E478D5">
              <w:rPr>
                <w:b/>
                <w:bCs/>
                <w:color w:val="000000"/>
              </w:rPr>
              <w:t>19301,6</w:t>
            </w:r>
          </w:p>
        </w:tc>
        <w:tc>
          <w:tcPr>
            <w:tcW w:w="1127" w:type="dxa"/>
            <w:tcBorders>
              <w:top w:val="nil"/>
              <w:left w:val="nil"/>
              <w:bottom w:val="single" w:sz="4" w:space="0" w:color="auto"/>
              <w:right w:val="single" w:sz="8" w:space="0" w:color="auto"/>
            </w:tcBorders>
            <w:shd w:val="clear" w:color="000000" w:fill="FFFFFF"/>
            <w:vAlign w:val="center"/>
            <w:hideMark/>
          </w:tcPr>
          <w:p w14:paraId="1A6BF1E5" w14:textId="77777777" w:rsidR="00E478D5" w:rsidRPr="00E478D5" w:rsidRDefault="00E478D5" w:rsidP="00E478D5">
            <w:pPr>
              <w:jc w:val="center"/>
              <w:rPr>
                <w:b/>
                <w:bCs/>
                <w:color w:val="000000"/>
              </w:rPr>
            </w:pPr>
            <w:r w:rsidRPr="00E478D5">
              <w:rPr>
                <w:b/>
                <w:bCs/>
                <w:color w:val="000000"/>
              </w:rPr>
              <w:t>16648,1</w:t>
            </w:r>
          </w:p>
        </w:tc>
        <w:tc>
          <w:tcPr>
            <w:tcW w:w="1558" w:type="dxa"/>
            <w:tcBorders>
              <w:top w:val="nil"/>
              <w:left w:val="nil"/>
              <w:bottom w:val="single" w:sz="4" w:space="0" w:color="auto"/>
              <w:right w:val="single" w:sz="8" w:space="0" w:color="auto"/>
            </w:tcBorders>
            <w:shd w:val="clear" w:color="000000" w:fill="FFFFFF"/>
            <w:vAlign w:val="center"/>
            <w:hideMark/>
          </w:tcPr>
          <w:p w14:paraId="3A2BA201" w14:textId="77777777" w:rsidR="00E478D5" w:rsidRPr="00E478D5" w:rsidRDefault="00E478D5" w:rsidP="00E478D5">
            <w:pPr>
              <w:jc w:val="center"/>
              <w:rPr>
                <w:b/>
                <w:bCs/>
                <w:color w:val="000000"/>
              </w:rPr>
            </w:pPr>
            <w:r w:rsidRPr="00E478D5">
              <w:rPr>
                <w:b/>
                <w:bCs/>
                <w:color w:val="000000"/>
              </w:rPr>
              <w:t>15461,1</w:t>
            </w:r>
          </w:p>
        </w:tc>
      </w:tr>
      <w:tr w:rsidR="00E478D5" w:rsidRPr="00E478D5" w14:paraId="28809DAA"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A20574E" w14:textId="77777777" w:rsidR="00E478D5" w:rsidRPr="00E478D5" w:rsidRDefault="00E478D5" w:rsidP="00E478D5">
            <w:pPr>
              <w:rPr>
                <w:b/>
                <w:bCs/>
                <w:color w:val="000000"/>
              </w:rPr>
            </w:pPr>
            <w:r w:rsidRPr="00E478D5">
              <w:rPr>
                <w:b/>
                <w:bCs/>
                <w:color w:val="000000"/>
              </w:rPr>
              <w:t>ОБЩЕГОСУДАРСТВЕННЫЕ ВОПРОСЫ</w:t>
            </w:r>
          </w:p>
        </w:tc>
        <w:tc>
          <w:tcPr>
            <w:tcW w:w="708" w:type="dxa"/>
            <w:tcBorders>
              <w:top w:val="nil"/>
              <w:left w:val="nil"/>
              <w:bottom w:val="single" w:sz="8" w:space="0" w:color="auto"/>
              <w:right w:val="single" w:sz="8" w:space="0" w:color="auto"/>
            </w:tcBorders>
            <w:shd w:val="clear" w:color="000000" w:fill="FFFFFF"/>
            <w:vAlign w:val="center"/>
            <w:hideMark/>
          </w:tcPr>
          <w:p w14:paraId="65C1F824"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D596EBE"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AFA5DEB"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01F1D39F"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55026AC"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5EE858E5" w14:textId="77777777" w:rsidR="00E478D5" w:rsidRPr="00E478D5" w:rsidRDefault="00E478D5" w:rsidP="00E478D5">
            <w:pPr>
              <w:jc w:val="center"/>
              <w:rPr>
                <w:b/>
                <w:bCs/>
                <w:color w:val="000000"/>
              </w:rPr>
            </w:pPr>
            <w:r w:rsidRPr="00E478D5">
              <w:rPr>
                <w:b/>
                <w:bCs/>
                <w:color w:val="000000"/>
              </w:rPr>
              <w:t>9617,3</w:t>
            </w:r>
          </w:p>
        </w:tc>
        <w:tc>
          <w:tcPr>
            <w:tcW w:w="1127" w:type="dxa"/>
            <w:tcBorders>
              <w:top w:val="nil"/>
              <w:left w:val="nil"/>
              <w:bottom w:val="single" w:sz="8" w:space="0" w:color="auto"/>
              <w:right w:val="single" w:sz="8" w:space="0" w:color="auto"/>
            </w:tcBorders>
            <w:shd w:val="clear" w:color="000000" w:fill="FFFFFF"/>
            <w:vAlign w:val="center"/>
            <w:hideMark/>
          </w:tcPr>
          <w:p w14:paraId="12A733D1" w14:textId="77777777" w:rsidR="00E478D5" w:rsidRPr="00E478D5" w:rsidRDefault="00E478D5" w:rsidP="00E478D5">
            <w:pPr>
              <w:jc w:val="center"/>
              <w:rPr>
                <w:b/>
                <w:bCs/>
                <w:color w:val="000000"/>
              </w:rPr>
            </w:pPr>
            <w:r w:rsidRPr="00E478D5">
              <w:rPr>
                <w:b/>
                <w:bCs/>
                <w:color w:val="000000"/>
              </w:rPr>
              <w:t>10043,9</w:t>
            </w:r>
          </w:p>
        </w:tc>
        <w:tc>
          <w:tcPr>
            <w:tcW w:w="1558" w:type="dxa"/>
            <w:tcBorders>
              <w:top w:val="nil"/>
              <w:left w:val="nil"/>
              <w:bottom w:val="single" w:sz="8" w:space="0" w:color="auto"/>
              <w:right w:val="single" w:sz="8" w:space="0" w:color="auto"/>
            </w:tcBorders>
            <w:shd w:val="clear" w:color="000000" w:fill="FFFFFF"/>
            <w:vAlign w:val="center"/>
            <w:hideMark/>
          </w:tcPr>
          <w:p w14:paraId="337B9E9C" w14:textId="77777777" w:rsidR="00E478D5" w:rsidRPr="00E478D5" w:rsidRDefault="00E478D5" w:rsidP="00E478D5">
            <w:pPr>
              <w:jc w:val="center"/>
              <w:rPr>
                <w:b/>
                <w:bCs/>
                <w:color w:val="000000"/>
              </w:rPr>
            </w:pPr>
            <w:r w:rsidRPr="00E478D5">
              <w:rPr>
                <w:b/>
                <w:bCs/>
                <w:color w:val="000000"/>
              </w:rPr>
              <w:t>10653,3</w:t>
            </w:r>
          </w:p>
        </w:tc>
      </w:tr>
      <w:tr w:rsidR="00E478D5" w:rsidRPr="00E478D5" w14:paraId="363C535B"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92D582D" w14:textId="77777777" w:rsidR="00E478D5" w:rsidRPr="00E478D5" w:rsidRDefault="00E478D5" w:rsidP="00E478D5">
            <w:pPr>
              <w:rPr>
                <w:b/>
                <w:bCs/>
                <w:color w:val="000000"/>
              </w:rPr>
            </w:pPr>
            <w:r w:rsidRPr="00E478D5">
              <w:rPr>
                <w:b/>
                <w:bCs/>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708" w:type="dxa"/>
            <w:tcBorders>
              <w:top w:val="nil"/>
              <w:left w:val="nil"/>
              <w:bottom w:val="single" w:sz="8" w:space="0" w:color="auto"/>
              <w:right w:val="single" w:sz="8" w:space="0" w:color="auto"/>
            </w:tcBorders>
            <w:shd w:val="clear" w:color="000000" w:fill="FFFFFF"/>
            <w:vAlign w:val="center"/>
            <w:hideMark/>
          </w:tcPr>
          <w:p w14:paraId="0B9C92E3"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0BBCE75"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FEC16A1" w14:textId="77777777" w:rsidR="00E478D5" w:rsidRPr="00E478D5" w:rsidRDefault="00E478D5" w:rsidP="00E478D5">
            <w:pPr>
              <w:jc w:val="center"/>
              <w:rPr>
                <w:b/>
                <w:bCs/>
                <w:color w:val="000000"/>
              </w:rPr>
            </w:pPr>
            <w:r w:rsidRPr="00E478D5">
              <w:rPr>
                <w:b/>
                <w:bCs/>
                <w:color w:val="000000"/>
              </w:rPr>
              <w:t>04</w:t>
            </w:r>
          </w:p>
        </w:tc>
        <w:tc>
          <w:tcPr>
            <w:tcW w:w="1844" w:type="dxa"/>
            <w:tcBorders>
              <w:top w:val="nil"/>
              <w:left w:val="nil"/>
              <w:bottom w:val="single" w:sz="8" w:space="0" w:color="auto"/>
              <w:right w:val="single" w:sz="8" w:space="0" w:color="auto"/>
            </w:tcBorders>
            <w:shd w:val="clear" w:color="000000" w:fill="FFFFFF"/>
            <w:vAlign w:val="center"/>
            <w:hideMark/>
          </w:tcPr>
          <w:p w14:paraId="6F2CD3D6"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25C79F2C"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76321A25" w14:textId="77777777" w:rsidR="00E478D5" w:rsidRPr="00E478D5" w:rsidRDefault="00E478D5" w:rsidP="00E478D5">
            <w:pPr>
              <w:jc w:val="center"/>
              <w:rPr>
                <w:b/>
                <w:bCs/>
                <w:color w:val="000000"/>
              </w:rPr>
            </w:pPr>
            <w:r w:rsidRPr="00E478D5">
              <w:rPr>
                <w:b/>
                <w:bCs/>
                <w:color w:val="000000"/>
              </w:rPr>
              <w:t>8776,00</w:t>
            </w:r>
          </w:p>
        </w:tc>
        <w:tc>
          <w:tcPr>
            <w:tcW w:w="1127" w:type="dxa"/>
            <w:tcBorders>
              <w:top w:val="nil"/>
              <w:left w:val="nil"/>
              <w:bottom w:val="single" w:sz="8" w:space="0" w:color="auto"/>
              <w:right w:val="single" w:sz="8" w:space="0" w:color="auto"/>
            </w:tcBorders>
            <w:shd w:val="clear" w:color="000000" w:fill="FFFFFF"/>
            <w:vAlign w:val="center"/>
            <w:hideMark/>
          </w:tcPr>
          <w:p w14:paraId="7B22025C" w14:textId="77777777" w:rsidR="00E478D5" w:rsidRPr="00E478D5" w:rsidRDefault="00E478D5" w:rsidP="00E478D5">
            <w:pPr>
              <w:jc w:val="center"/>
              <w:rPr>
                <w:b/>
                <w:bCs/>
                <w:color w:val="000000"/>
              </w:rPr>
            </w:pPr>
            <w:r w:rsidRPr="00E478D5">
              <w:rPr>
                <w:b/>
                <w:bCs/>
                <w:color w:val="000000"/>
              </w:rPr>
              <w:t>8925,60</w:t>
            </w:r>
          </w:p>
        </w:tc>
        <w:tc>
          <w:tcPr>
            <w:tcW w:w="1558" w:type="dxa"/>
            <w:tcBorders>
              <w:top w:val="nil"/>
              <w:left w:val="nil"/>
              <w:bottom w:val="single" w:sz="8" w:space="0" w:color="auto"/>
              <w:right w:val="single" w:sz="8" w:space="0" w:color="auto"/>
            </w:tcBorders>
            <w:shd w:val="clear" w:color="000000" w:fill="FFFFFF"/>
            <w:vAlign w:val="center"/>
            <w:hideMark/>
          </w:tcPr>
          <w:p w14:paraId="62C18C9D" w14:textId="77777777" w:rsidR="00E478D5" w:rsidRPr="00E478D5" w:rsidRDefault="00E478D5" w:rsidP="00E478D5">
            <w:pPr>
              <w:jc w:val="center"/>
              <w:rPr>
                <w:b/>
                <w:bCs/>
                <w:color w:val="000000"/>
              </w:rPr>
            </w:pPr>
            <w:r w:rsidRPr="00E478D5">
              <w:rPr>
                <w:b/>
                <w:bCs/>
                <w:color w:val="000000"/>
              </w:rPr>
              <w:t>8681,50</w:t>
            </w:r>
          </w:p>
        </w:tc>
      </w:tr>
      <w:tr w:rsidR="00E478D5" w:rsidRPr="00E478D5" w14:paraId="4D544AD4" w14:textId="77777777" w:rsidTr="00711CDC">
        <w:trPr>
          <w:trHeight w:val="1575"/>
        </w:trPr>
        <w:tc>
          <w:tcPr>
            <w:tcW w:w="8092" w:type="dxa"/>
            <w:tcBorders>
              <w:top w:val="nil"/>
              <w:left w:val="single" w:sz="8" w:space="0" w:color="auto"/>
              <w:bottom w:val="nil"/>
              <w:right w:val="single" w:sz="8" w:space="0" w:color="auto"/>
            </w:tcBorders>
            <w:shd w:val="clear" w:color="000000" w:fill="FFFFFF"/>
            <w:vAlign w:val="center"/>
            <w:hideMark/>
          </w:tcPr>
          <w:p w14:paraId="43568840" w14:textId="77777777" w:rsidR="00E478D5" w:rsidRPr="00E478D5" w:rsidRDefault="00E478D5" w:rsidP="00E478D5">
            <w:pPr>
              <w:rPr>
                <w:color w:val="000000"/>
              </w:rPr>
            </w:pPr>
            <w:r w:rsidRPr="00E478D5">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69B5CFF2"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nil"/>
              <w:right w:val="single" w:sz="8" w:space="0" w:color="auto"/>
            </w:tcBorders>
            <w:shd w:val="clear" w:color="000000" w:fill="FFFFFF"/>
            <w:vAlign w:val="center"/>
            <w:hideMark/>
          </w:tcPr>
          <w:p w14:paraId="7EF768CD"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nil"/>
              <w:right w:val="single" w:sz="8" w:space="0" w:color="auto"/>
            </w:tcBorders>
            <w:shd w:val="clear" w:color="000000" w:fill="FFFFFF"/>
            <w:vAlign w:val="center"/>
            <w:hideMark/>
          </w:tcPr>
          <w:p w14:paraId="747C8445" w14:textId="77777777" w:rsidR="00E478D5" w:rsidRPr="00E478D5" w:rsidRDefault="00E478D5" w:rsidP="00E478D5">
            <w:pPr>
              <w:jc w:val="center"/>
              <w:rPr>
                <w:color w:val="000000"/>
              </w:rPr>
            </w:pPr>
            <w:r w:rsidRPr="00E478D5">
              <w:rPr>
                <w:color w:val="000000"/>
              </w:rPr>
              <w:t>04</w:t>
            </w:r>
          </w:p>
        </w:tc>
        <w:tc>
          <w:tcPr>
            <w:tcW w:w="1844" w:type="dxa"/>
            <w:tcBorders>
              <w:top w:val="nil"/>
              <w:left w:val="nil"/>
              <w:bottom w:val="nil"/>
              <w:right w:val="single" w:sz="8" w:space="0" w:color="auto"/>
            </w:tcBorders>
            <w:shd w:val="clear" w:color="000000" w:fill="FFFFFF"/>
            <w:vAlign w:val="center"/>
            <w:hideMark/>
          </w:tcPr>
          <w:p w14:paraId="67EB3862" w14:textId="77777777" w:rsidR="00E478D5" w:rsidRPr="00E478D5" w:rsidRDefault="00E478D5" w:rsidP="00E478D5">
            <w:pPr>
              <w:jc w:val="center"/>
              <w:rPr>
                <w:color w:val="000000"/>
              </w:rPr>
            </w:pPr>
            <w:r w:rsidRPr="00E478D5">
              <w:rPr>
                <w:color w:val="000000"/>
              </w:rPr>
              <w:t>75 1 00 02230</w:t>
            </w:r>
          </w:p>
        </w:tc>
        <w:tc>
          <w:tcPr>
            <w:tcW w:w="876" w:type="dxa"/>
            <w:tcBorders>
              <w:top w:val="nil"/>
              <w:left w:val="nil"/>
              <w:bottom w:val="nil"/>
              <w:right w:val="single" w:sz="8" w:space="0" w:color="auto"/>
            </w:tcBorders>
            <w:shd w:val="clear" w:color="000000" w:fill="FFFFFF"/>
            <w:vAlign w:val="center"/>
            <w:hideMark/>
          </w:tcPr>
          <w:p w14:paraId="45DF0867"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4" w:space="0" w:color="auto"/>
              <w:right w:val="single" w:sz="8" w:space="0" w:color="auto"/>
            </w:tcBorders>
            <w:shd w:val="clear" w:color="000000" w:fill="FFFFFF"/>
            <w:vAlign w:val="center"/>
            <w:hideMark/>
          </w:tcPr>
          <w:p w14:paraId="18523A7A" w14:textId="77777777" w:rsidR="00E478D5" w:rsidRPr="00E478D5" w:rsidRDefault="00E478D5" w:rsidP="00E478D5">
            <w:pPr>
              <w:jc w:val="center"/>
              <w:rPr>
                <w:color w:val="000000"/>
              </w:rPr>
            </w:pPr>
            <w:r w:rsidRPr="00E478D5">
              <w:rPr>
                <w:color w:val="000000"/>
              </w:rPr>
              <w:t>20,00</w:t>
            </w:r>
          </w:p>
        </w:tc>
        <w:tc>
          <w:tcPr>
            <w:tcW w:w="1127" w:type="dxa"/>
            <w:tcBorders>
              <w:top w:val="nil"/>
              <w:left w:val="nil"/>
              <w:bottom w:val="single" w:sz="4" w:space="0" w:color="auto"/>
              <w:right w:val="single" w:sz="8" w:space="0" w:color="auto"/>
            </w:tcBorders>
            <w:shd w:val="clear" w:color="000000" w:fill="FFFFFF"/>
            <w:vAlign w:val="center"/>
            <w:hideMark/>
          </w:tcPr>
          <w:p w14:paraId="259A12BE"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4" w:space="0" w:color="auto"/>
              <w:right w:val="single" w:sz="8" w:space="0" w:color="auto"/>
            </w:tcBorders>
            <w:shd w:val="clear" w:color="000000" w:fill="FFFFFF"/>
            <w:vAlign w:val="center"/>
            <w:hideMark/>
          </w:tcPr>
          <w:p w14:paraId="22CDD43F" w14:textId="77777777" w:rsidR="00E478D5" w:rsidRPr="00E478D5" w:rsidRDefault="00E478D5" w:rsidP="00E478D5">
            <w:pPr>
              <w:jc w:val="center"/>
              <w:rPr>
                <w:color w:val="000000"/>
              </w:rPr>
            </w:pPr>
            <w:r w:rsidRPr="00E478D5">
              <w:rPr>
                <w:color w:val="000000"/>
              </w:rPr>
              <w:t>0,00</w:t>
            </w:r>
          </w:p>
        </w:tc>
      </w:tr>
      <w:tr w:rsidR="00E478D5" w:rsidRPr="00E478D5" w14:paraId="6635BD8B" w14:textId="77777777" w:rsidTr="00711CDC">
        <w:trPr>
          <w:trHeight w:val="1905"/>
        </w:trPr>
        <w:tc>
          <w:tcPr>
            <w:tcW w:w="8092"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35C78DF8" w14:textId="77777777" w:rsidR="00E478D5" w:rsidRPr="00E478D5" w:rsidRDefault="00E478D5" w:rsidP="00E478D5">
            <w:pPr>
              <w:rPr>
                <w:color w:val="000000"/>
              </w:rPr>
            </w:pPr>
            <w:r w:rsidRPr="00E478D5">
              <w:rPr>
                <w:color w:val="000000"/>
              </w:rPr>
              <w:lastRenderedPageBreak/>
              <w:t xml:space="preserve">Расходы на выплаты по оплате труда  руководства и работников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(Расходы на выплату персоналу государственны</w:t>
            </w:r>
            <w:proofErr w:type="gramStart"/>
            <w:r w:rsidRPr="00E478D5">
              <w:rPr>
                <w:color w:val="000000"/>
              </w:rPr>
              <w:t>х(</w:t>
            </w:r>
            <w:proofErr w:type="gramEnd"/>
            <w:r w:rsidRPr="00E478D5">
              <w:rPr>
                <w:color w:val="000000"/>
              </w:rPr>
              <w:t>муниципальных) органов)</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439E2C99" w14:textId="77777777" w:rsidR="00E478D5" w:rsidRPr="00E478D5" w:rsidRDefault="00E478D5" w:rsidP="00E478D5">
            <w:pPr>
              <w:jc w:val="center"/>
              <w:rPr>
                <w:color w:val="000000"/>
              </w:rPr>
            </w:pPr>
            <w:r w:rsidRPr="00E478D5">
              <w:rPr>
                <w:color w:val="000000"/>
              </w:rPr>
              <w:t>951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2621CAB1" w14:textId="77777777" w:rsidR="00E478D5" w:rsidRPr="00E478D5" w:rsidRDefault="00E478D5" w:rsidP="00E478D5">
            <w:pPr>
              <w:jc w:val="center"/>
              <w:rPr>
                <w:color w:val="000000"/>
              </w:rPr>
            </w:pPr>
            <w:r w:rsidRPr="00E478D5">
              <w:rPr>
                <w:color w:val="000000"/>
              </w:rPr>
              <w:t>01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7969AB5C" w14:textId="77777777" w:rsidR="00E478D5" w:rsidRPr="00E478D5" w:rsidRDefault="00E478D5" w:rsidP="00E478D5">
            <w:pPr>
              <w:jc w:val="center"/>
              <w:rPr>
                <w:color w:val="000000"/>
              </w:rPr>
            </w:pPr>
            <w:r w:rsidRPr="00E478D5">
              <w:rPr>
                <w:color w:val="000000"/>
              </w:rPr>
              <w:t>04</w:t>
            </w:r>
          </w:p>
        </w:tc>
        <w:tc>
          <w:tcPr>
            <w:tcW w:w="1844" w:type="dxa"/>
            <w:tcBorders>
              <w:top w:val="single" w:sz="4" w:space="0" w:color="auto"/>
              <w:left w:val="nil"/>
              <w:bottom w:val="single" w:sz="8" w:space="0" w:color="auto"/>
              <w:right w:val="single" w:sz="8" w:space="0" w:color="auto"/>
            </w:tcBorders>
            <w:shd w:val="clear" w:color="000000" w:fill="FFFFFF"/>
            <w:vAlign w:val="center"/>
            <w:hideMark/>
          </w:tcPr>
          <w:p w14:paraId="65DFD810" w14:textId="77777777" w:rsidR="00E478D5" w:rsidRPr="00E478D5" w:rsidRDefault="00E478D5" w:rsidP="00E478D5">
            <w:pPr>
              <w:jc w:val="center"/>
              <w:rPr>
                <w:color w:val="000000"/>
              </w:rPr>
            </w:pPr>
            <w:r w:rsidRPr="00E478D5">
              <w:rPr>
                <w:color w:val="000000"/>
              </w:rPr>
              <w:t>82 2 00 01030</w:t>
            </w:r>
          </w:p>
        </w:tc>
        <w:tc>
          <w:tcPr>
            <w:tcW w:w="876" w:type="dxa"/>
            <w:tcBorders>
              <w:top w:val="single" w:sz="4" w:space="0" w:color="auto"/>
              <w:left w:val="nil"/>
              <w:bottom w:val="single" w:sz="8" w:space="0" w:color="auto"/>
              <w:right w:val="single" w:sz="8" w:space="0" w:color="auto"/>
            </w:tcBorders>
            <w:shd w:val="clear" w:color="000000" w:fill="FFFFFF"/>
            <w:vAlign w:val="center"/>
            <w:hideMark/>
          </w:tcPr>
          <w:p w14:paraId="5770D087" w14:textId="77777777" w:rsidR="00E478D5" w:rsidRPr="00E478D5" w:rsidRDefault="00E478D5" w:rsidP="00E478D5">
            <w:pPr>
              <w:jc w:val="center"/>
              <w:rPr>
                <w:color w:val="000000"/>
              </w:rPr>
            </w:pPr>
            <w:r w:rsidRPr="00E478D5">
              <w:rPr>
                <w:color w:val="000000"/>
              </w:rPr>
              <w:t>120</w:t>
            </w:r>
          </w:p>
        </w:tc>
        <w:tc>
          <w:tcPr>
            <w:tcW w:w="1116" w:type="dxa"/>
            <w:tcBorders>
              <w:top w:val="nil"/>
              <w:left w:val="nil"/>
              <w:bottom w:val="single" w:sz="8" w:space="0" w:color="auto"/>
              <w:right w:val="single" w:sz="8" w:space="0" w:color="auto"/>
            </w:tcBorders>
            <w:shd w:val="clear" w:color="000000" w:fill="FFFFFF"/>
            <w:vAlign w:val="center"/>
            <w:hideMark/>
          </w:tcPr>
          <w:p w14:paraId="1DFCA868" w14:textId="77777777" w:rsidR="00E478D5" w:rsidRPr="00E478D5" w:rsidRDefault="00E478D5" w:rsidP="00E478D5">
            <w:pPr>
              <w:jc w:val="center"/>
              <w:rPr>
                <w:color w:val="000000"/>
              </w:rPr>
            </w:pPr>
            <w:r w:rsidRPr="00E478D5">
              <w:rPr>
                <w:color w:val="000000"/>
              </w:rPr>
              <w:t>8 265,00</w:t>
            </w:r>
          </w:p>
        </w:tc>
        <w:tc>
          <w:tcPr>
            <w:tcW w:w="1127" w:type="dxa"/>
            <w:tcBorders>
              <w:top w:val="nil"/>
              <w:left w:val="nil"/>
              <w:bottom w:val="single" w:sz="8" w:space="0" w:color="auto"/>
              <w:right w:val="single" w:sz="8" w:space="0" w:color="auto"/>
            </w:tcBorders>
            <w:shd w:val="clear" w:color="000000" w:fill="FFFFFF"/>
            <w:vAlign w:val="center"/>
            <w:hideMark/>
          </w:tcPr>
          <w:p w14:paraId="00D55DB3" w14:textId="77777777" w:rsidR="00E478D5" w:rsidRPr="00E478D5" w:rsidRDefault="00E478D5" w:rsidP="00E478D5">
            <w:pPr>
              <w:jc w:val="center"/>
              <w:rPr>
                <w:color w:val="000000"/>
              </w:rPr>
            </w:pPr>
            <w:r w:rsidRPr="00E478D5">
              <w:rPr>
                <w:color w:val="000000"/>
              </w:rPr>
              <w:t>8 265,00</w:t>
            </w:r>
          </w:p>
        </w:tc>
        <w:tc>
          <w:tcPr>
            <w:tcW w:w="1558" w:type="dxa"/>
            <w:tcBorders>
              <w:top w:val="nil"/>
              <w:left w:val="nil"/>
              <w:bottom w:val="single" w:sz="8" w:space="0" w:color="auto"/>
              <w:right w:val="single" w:sz="8" w:space="0" w:color="auto"/>
            </w:tcBorders>
            <w:shd w:val="clear" w:color="000000" w:fill="FFFFFF"/>
            <w:vAlign w:val="center"/>
            <w:hideMark/>
          </w:tcPr>
          <w:p w14:paraId="14784D2F" w14:textId="77777777" w:rsidR="00E478D5" w:rsidRPr="00E478D5" w:rsidRDefault="00E478D5" w:rsidP="00E478D5">
            <w:pPr>
              <w:jc w:val="center"/>
              <w:rPr>
                <w:color w:val="000000"/>
              </w:rPr>
            </w:pPr>
            <w:r w:rsidRPr="00E478D5">
              <w:rPr>
                <w:color w:val="000000"/>
              </w:rPr>
              <w:t>8 265,00</w:t>
            </w:r>
          </w:p>
        </w:tc>
      </w:tr>
      <w:tr w:rsidR="00E478D5" w:rsidRPr="00E478D5" w14:paraId="00C6E33E"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6B56F0D" w14:textId="77777777" w:rsidR="00E478D5" w:rsidRPr="00E478D5" w:rsidRDefault="00E478D5" w:rsidP="00E478D5">
            <w:pPr>
              <w:rPr>
                <w:color w:val="000000"/>
              </w:rPr>
            </w:pPr>
            <w:r w:rsidRPr="00E478D5">
              <w:rPr>
                <w:color w:val="000000"/>
              </w:rPr>
              <w:t xml:space="preserve">Расходы на обеспечение функций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97216F1"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8E717DB"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48B1383" w14:textId="77777777" w:rsidR="00E478D5" w:rsidRPr="00E478D5" w:rsidRDefault="00E478D5" w:rsidP="00E478D5">
            <w:pPr>
              <w:jc w:val="center"/>
              <w:rPr>
                <w:color w:val="000000"/>
              </w:rPr>
            </w:pPr>
            <w:r w:rsidRPr="00E478D5">
              <w:rPr>
                <w:color w:val="000000"/>
              </w:rPr>
              <w:t>04</w:t>
            </w:r>
          </w:p>
        </w:tc>
        <w:tc>
          <w:tcPr>
            <w:tcW w:w="1844" w:type="dxa"/>
            <w:tcBorders>
              <w:top w:val="nil"/>
              <w:left w:val="nil"/>
              <w:bottom w:val="single" w:sz="8" w:space="0" w:color="auto"/>
              <w:right w:val="single" w:sz="8" w:space="0" w:color="auto"/>
            </w:tcBorders>
            <w:shd w:val="clear" w:color="000000" w:fill="FFFFFF"/>
            <w:vAlign w:val="center"/>
            <w:hideMark/>
          </w:tcPr>
          <w:p w14:paraId="56785218" w14:textId="77777777" w:rsidR="00E478D5" w:rsidRPr="00E478D5" w:rsidRDefault="00E478D5" w:rsidP="00E478D5">
            <w:pPr>
              <w:jc w:val="center"/>
              <w:rPr>
                <w:color w:val="000000"/>
              </w:rPr>
            </w:pPr>
            <w:r w:rsidRPr="00E478D5">
              <w:rPr>
                <w:color w:val="000000"/>
              </w:rPr>
              <w:t>82 2 00 01040</w:t>
            </w:r>
          </w:p>
        </w:tc>
        <w:tc>
          <w:tcPr>
            <w:tcW w:w="876" w:type="dxa"/>
            <w:tcBorders>
              <w:top w:val="nil"/>
              <w:left w:val="nil"/>
              <w:bottom w:val="single" w:sz="8" w:space="0" w:color="auto"/>
              <w:right w:val="single" w:sz="8" w:space="0" w:color="auto"/>
            </w:tcBorders>
            <w:shd w:val="clear" w:color="000000" w:fill="FFFFFF"/>
            <w:vAlign w:val="center"/>
            <w:hideMark/>
          </w:tcPr>
          <w:p w14:paraId="60F243D3"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920DF14" w14:textId="77777777" w:rsidR="00E478D5" w:rsidRPr="00E478D5" w:rsidRDefault="00E478D5" w:rsidP="00E478D5">
            <w:pPr>
              <w:jc w:val="center"/>
              <w:rPr>
                <w:color w:val="000000"/>
              </w:rPr>
            </w:pPr>
            <w:r w:rsidRPr="00E478D5">
              <w:rPr>
                <w:color w:val="000000"/>
              </w:rPr>
              <w:t>390,80</w:t>
            </w:r>
          </w:p>
        </w:tc>
        <w:tc>
          <w:tcPr>
            <w:tcW w:w="1127" w:type="dxa"/>
            <w:tcBorders>
              <w:top w:val="nil"/>
              <w:left w:val="nil"/>
              <w:bottom w:val="single" w:sz="8" w:space="0" w:color="auto"/>
              <w:right w:val="single" w:sz="8" w:space="0" w:color="auto"/>
            </w:tcBorders>
            <w:shd w:val="clear" w:color="000000" w:fill="FFFFFF"/>
            <w:vAlign w:val="center"/>
            <w:hideMark/>
          </w:tcPr>
          <w:p w14:paraId="0D1ACB8D" w14:textId="77777777" w:rsidR="00E478D5" w:rsidRPr="00E478D5" w:rsidRDefault="00E478D5" w:rsidP="00E478D5">
            <w:pPr>
              <w:jc w:val="center"/>
              <w:rPr>
                <w:color w:val="000000"/>
              </w:rPr>
            </w:pPr>
            <w:r w:rsidRPr="00E478D5">
              <w:rPr>
                <w:color w:val="000000"/>
              </w:rPr>
              <w:t>658,40</w:t>
            </w:r>
          </w:p>
        </w:tc>
        <w:tc>
          <w:tcPr>
            <w:tcW w:w="1558" w:type="dxa"/>
            <w:tcBorders>
              <w:top w:val="nil"/>
              <w:left w:val="nil"/>
              <w:bottom w:val="single" w:sz="8" w:space="0" w:color="auto"/>
              <w:right w:val="single" w:sz="8" w:space="0" w:color="auto"/>
            </w:tcBorders>
            <w:shd w:val="clear" w:color="000000" w:fill="FFFFFF"/>
            <w:vAlign w:val="center"/>
            <w:hideMark/>
          </w:tcPr>
          <w:p w14:paraId="57FF860F" w14:textId="77777777" w:rsidR="00E478D5" w:rsidRPr="00E478D5" w:rsidRDefault="00E478D5" w:rsidP="00E478D5">
            <w:pPr>
              <w:jc w:val="center"/>
              <w:rPr>
                <w:color w:val="000000"/>
              </w:rPr>
            </w:pPr>
            <w:r w:rsidRPr="00E478D5">
              <w:rPr>
                <w:color w:val="000000"/>
              </w:rPr>
              <w:t>414,30</w:t>
            </w:r>
          </w:p>
        </w:tc>
      </w:tr>
      <w:tr w:rsidR="00E478D5" w:rsidRPr="00E478D5" w14:paraId="64178AFD"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9086350" w14:textId="77777777" w:rsidR="00E478D5" w:rsidRPr="00E478D5" w:rsidRDefault="00E478D5" w:rsidP="00E478D5">
            <w:pPr>
              <w:rPr>
                <w:color w:val="000000"/>
              </w:rPr>
            </w:pPr>
            <w:r w:rsidRPr="00E478D5">
              <w:rPr>
                <w:color w:val="000000"/>
              </w:rPr>
              <w:t xml:space="preserve">Расходы на обеспечение функций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(Уплата налогов, сборов и иных платежей)</w:t>
            </w:r>
          </w:p>
        </w:tc>
        <w:tc>
          <w:tcPr>
            <w:tcW w:w="708" w:type="dxa"/>
            <w:tcBorders>
              <w:top w:val="nil"/>
              <w:left w:val="nil"/>
              <w:bottom w:val="single" w:sz="8" w:space="0" w:color="auto"/>
              <w:right w:val="single" w:sz="8" w:space="0" w:color="auto"/>
            </w:tcBorders>
            <w:shd w:val="clear" w:color="000000" w:fill="FFFFFF"/>
            <w:vAlign w:val="center"/>
            <w:hideMark/>
          </w:tcPr>
          <w:p w14:paraId="01D6F133"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DEFD725"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51D60F6" w14:textId="77777777" w:rsidR="00E478D5" w:rsidRPr="00E478D5" w:rsidRDefault="00E478D5" w:rsidP="00E478D5">
            <w:pPr>
              <w:jc w:val="center"/>
              <w:rPr>
                <w:color w:val="000000"/>
              </w:rPr>
            </w:pPr>
            <w:r w:rsidRPr="00E478D5">
              <w:rPr>
                <w:color w:val="000000"/>
              </w:rPr>
              <w:t>04</w:t>
            </w:r>
          </w:p>
        </w:tc>
        <w:tc>
          <w:tcPr>
            <w:tcW w:w="1844" w:type="dxa"/>
            <w:tcBorders>
              <w:top w:val="nil"/>
              <w:left w:val="nil"/>
              <w:bottom w:val="single" w:sz="8" w:space="0" w:color="auto"/>
              <w:right w:val="single" w:sz="8" w:space="0" w:color="auto"/>
            </w:tcBorders>
            <w:shd w:val="clear" w:color="000000" w:fill="FFFFFF"/>
            <w:vAlign w:val="center"/>
            <w:hideMark/>
          </w:tcPr>
          <w:p w14:paraId="331DA8E4" w14:textId="77777777" w:rsidR="00E478D5" w:rsidRPr="00E478D5" w:rsidRDefault="00E478D5" w:rsidP="00E478D5">
            <w:pPr>
              <w:jc w:val="center"/>
              <w:rPr>
                <w:color w:val="000000"/>
              </w:rPr>
            </w:pPr>
            <w:r w:rsidRPr="00E478D5">
              <w:rPr>
                <w:color w:val="000000"/>
              </w:rPr>
              <w:t>82 2 00 01040</w:t>
            </w:r>
          </w:p>
        </w:tc>
        <w:tc>
          <w:tcPr>
            <w:tcW w:w="876" w:type="dxa"/>
            <w:tcBorders>
              <w:top w:val="nil"/>
              <w:left w:val="nil"/>
              <w:bottom w:val="single" w:sz="8" w:space="0" w:color="auto"/>
              <w:right w:val="single" w:sz="8" w:space="0" w:color="auto"/>
            </w:tcBorders>
            <w:shd w:val="clear" w:color="000000" w:fill="FFFFFF"/>
            <w:vAlign w:val="center"/>
            <w:hideMark/>
          </w:tcPr>
          <w:p w14:paraId="13E4FF68" w14:textId="77777777" w:rsidR="00E478D5" w:rsidRPr="00E478D5" w:rsidRDefault="00E478D5" w:rsidP="00E478D5">
            <w:pPr>
              <w:jc w:val="center"/>
              <w:rPr>
                <w:color w:val="000000"/>
              </w:rPr>
            </w:pPr>
            <w:r w:rsidRPr="00E478D5">
              <w:rPr>
                <w:color w:val="000000"/>
              </w:rPr>
              <w:t>850</w:t>
            </w:r>
          </w:p>
        </w:tc>
        <w:tc>
          <w:tcPr>
            <w:tcW w:w="1116" w:type="dxa"/>
            <w:tcBorders>
              <w:top w:val="nil"/>
              <w:left w:val="nil"/>
              <w:bottom w:val="single" w:sz="8" w:space="0" w:color="auto"/>
              <w:right w:val="single" w:sz="8" w:space="0" w:color="auto"/>
            </w:tcBorders>
            <w:shd w:val="clear" w:color="000000" w:fill="FFFFFF"/>
            <w:vAlign w:val="center"/>
            <w:hideMark/>
          </w:tcPr>
          <w:p w14:paraId="532704AF" w14:textId="77777777" w:rsidR="00E478D5" w:rsidRPr="00E478D5" w:rsidRDefault="00E478D5" w:rsidP="00E478D5">
            <w:pPr>
              <w:jc w:val="center"/>
              <w:rPr>
                <w:color w:val="000000"/>
              </w:rPr>
            </w:pPr>
            <w:r w:rsidRPr="00E478D5">
              <w:rPr>
                <w:color w:val="000000"/>
              </w:rPr>
              <w:t>100,00</w:t>
            </w:r>
          </w:p>
        </w:tc>
        <w:tc>
          <w:tcPr>
            <w:tcW w:w="1127" w:type="dxa"/>
            <w:tcBorders>
              <w:top w:val="nil"/>
              <w:left w:val="nil"/>
              <w:bottom w:val="single" w:sz="8" w:space="0" w:color="auto"/>
              <w:right w:val="single" w:sz="8" w:space="0" w:color="auto"/>
            </w:tcBorders>
            <w:shd w:val="clear" w:color="000000" w:fill="FFFFFF"/>
            <w:vAlign w:val="center"/>
            <w:hideMark/>
          </w:tcPr>
          <w:p w14:paraId="1AEB877E" w14:textId="77777777" w:rsidR="00E478D5" w:rsidRPr="00E478D5" w:rsidRDefault="00E478D5" w:rsidP="00E478D5">
            <w:pPr>
              <w:jc w:val="center"/>
              <w:rPr>
                <w:color w:val="000000"/>
              </w:rPr>
            </w:pPr>
            <w:r w:rsidRPr="00E478D5">
              <w:rPr>
                <w:color w:val="000000"/>
              </w:rPr>
              <w:t>2,00</w:t>
            </w:r>
          </w:p>
        </w:tc>
        <w:tc>
          <w:tcPr>
            <w:tcW w:w="1558" w:type="dxa"/>
            <w:tcBorders>
              <w:top w:val="nil"/>
              <w:left w:val="nil"/>
              <w:bottom w:val="single" w:sz="8" w:space="0" w:color="auto"/>
              <w:right w:val="single" w:sz="8" w:space="0" w:color="auto"/>
            </w:tcBorders>
            <w:shd w:val="clear" w:color="000000" w:fill="FFFFFF"/>
            <w:vAlign w:val="center"/>
            <w:hideMark/>
          </w:tcPr>
          <w:p w14:paraId="58B99F0D" w14:textId="77777777" w:rsidR="00E478D5" w:rsidRPr="00E478D5" w:rsidRDefault="00E478D5" w:rsidP="00E478D5">
            <w:pPr>
              <w:jc w:val="center"/>
              <w:rPr>
                <w:color w:val="000000"/>
              </w:rPr>
            </w:pPr>
            <w:r w:rsidRPr="00E478D5">
              <w:rPr>
                <w:color w:val="000000"/>
              </w:rPr>
              <w:t>2,00</w:t>
            </w:r>
          </w:p>
        </w:tc>
      </w:tr>
      <w:tr w:rsidR="00E478D5" w:rsidRPr="00E478D5" w14:paraId="67F281F4"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63C00DF" w14:textId="77777777" w:rsidR="00E478D5" w:rsidRPr="00E478D5" w:rsidRDefault="00E478D5" w:rsidP="00E478D5">
            <w:pPr>
              <w:jc w:val="both"/>
              <w:rPr>
                <w:color w:val="000000"/>
              </w:rPr>
            </w:pPr>
            <w:r w:rsidRPr="00E478D5">
              <w:rPr>
                <w:color w:val="000000"/>
              </w:rPr>
              <w:t xml:space="preserve">Расходы на мероприятия по профилактике и устранению последствий </w:t>
            </w:r>
            <w:proofErr w:type="spellStart"/>
            <w:proofErr w:type="gramStart"/>
            <w:r w:rsidRPr="00E478D5">
              <w:rPr>
                <w:color w:val="000000"/>
              </w:rPr>
              <w:t>распростра</w:t>
            </w:r>
            <w:proofErr w:type="spellEnd"/>
            <w:r w:rsidRPr="00E478D5">
              <w:rPr>
                <w:color w:val="000000"/>
              </w:rPr>
              <w:t>-нения</w:t>
            </w:r>
            <w:proofErr w:type="gramEnd"/>
            <w:r w:rsidRPr="00E478D5">
              <w:rPr>
                <w:color w:val="000000"/>
              </w:rPr>
              <w:t xml:space="preserve"> </w:t>
            </w:r>
            <w:proofErr w:type="spellStart"/>
            <w:r w:rsidRPr="00E478D5">
              <w:rPr>
                <w:color w:val="000000"/>
              </w:rPr>
              <w:t>коронавирусной</w:t>
            </w:r>
            <w:proofErr w:type="spellEnd"/>
            <w:r w:rsidRPr="00E478D5">
              <w:rPr>
                <w:color w:val="000000"/>
              </w:rPr>
              <w:t xml:space="preserve"> инфекции(COVID-2019) в рамках подпрограммы «</w:t>
            </w:r>
            <w:proofErr w:type="spellStart"/>
            <w:r w:rsidRPr="00E478D5">
              <w:rPr>
                <w:color w:val="000000"/>
              </w:rPr>
              <w:t>Обеспе-чение</w:t>
            </w:r>
            <w:proofErr w:type="spellEnd"/>
            <w:r w:rsidRPr="00E478D5">
              <w:rPr>
                <w:color w:val="000000"/>
              </w:rPr>
              <w:t xml:space="preserve">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76FA599A"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D4C6D0A"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80021D3" w14:textId="77777777" w:rsidR="00E478D5" w:rsidRPr="00E478D5" w:rsidRDefault="00E478D5" w:rsidP="00E478D5">
            <w:pPr>
              <w:jc w:val="center"/>
              <w:rPr>
                <w:color w:val="000000"/>
              </w:rPr>
            </w:pPr>
            <w:r w:rsidRPr="00E478D5">
              <w:rPr>
                <w:color w:val="000000"/>
              </w:rPr>
              <w:t>04</w:t>
            </w:r>
          </w:p>
        </w:tc>
        <w:tc>
          <w:tcPr>
            <w:tcW w:w="1844" w:type="dxa"/>
            <w:tcBorders>
              <w:top w:val="nil"/>
              <w:left w:val="nil"/>
              <w:bottom w:val="single" w:sz="8" w:space="0" w:color="auto"/>
              <w:right w:val="single" w:sz="8" w:space="0" w:color="auto"/>
            </w:tcBorders>
            <w:shd w:val="clear" w:color="000000" w:fill="FFFFFF"/>
            <w:vAlign w:val="center"/>
            <w:hideMark/>
          </w:tcPr>
          <w:p w14:paraId="381E8BF8" w14:textId="77777777" w:rsidR="00E478D5" w:rsidRPr="00E478D5" w:rsidRDefault="00E478D5" w:rsidP="00E478D5">
            <w:pPr>
              <w:jc w:val="center"/>
              <w:rPr>
                <w:color w:val="000000"/>
              </w:rPr>
            </w:pPr>
            <w:r w:rsidRPr="00E478D5">
              <w:rPr>
                <w:color w:val="000000"/>
              </w:rPr>
              <w:t>82 2 00 02620</w:t>
            </w:r>
          </w:p>
        </w:tc>
        <w:tc>
          <w:tcPr>
            <w:tcW w:w="876" w:type="dxa"/>
            <w:tcBorders>
              <w:top w:val="nil"/>
              <w:left w:val="nil"/>
              <w:bottom w:val="single" w:sz="8" w:space="0" w:color="auto"/>
              <w:right w:val="single" w:sz="8" w:space="0" w:color="auto"/>
            </w:tcBorders>
            <w:shd w:val="clear" w:color="000000" w:fill="FFFFFF"/>
            <w:vAlign w:val="center"/>
            <w:hideMark/>
          </w:tcPr>
          <w:p w14:paraId="06EC8DBA"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3C05C9E0"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451E5DC8"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39009F78" w14:textId="77777777" w:rsidR="00E478D5" w:rsidRPr="00E478D5" w:rsidRDefault="00E478D5" w:rsidP="00E478D5">
            <w:pPr>
              <w:jc w:val="center"/>
              <w:rPr>
                <w:color w:val="000000"/>
              </w:rPr>
            </w:pPr>
            <w:r w:rsidRPr="00E478D5">
              <w:rPr>
                <w:color w:val="000000"/>
              </w:rPr>
              <w:t>0,00</w:t>
            </w:r>
          </w:p>
        </w:tc>
      </w:tr>
      <w:tr w:rsidR="00E478D5" w:rsidRPr="00E478D5" w14:paraId="33AFC1B4" w14:textId="77777777" w:rsidTr="00711CDC">
        <w:trPr>
          <w:trHeight w:val="171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D7052CB" w14:textId="77777777" w:rsidR="00E478D5" w:rsidRPr="00E478D5" w:rsidRDefault="00E478D5" w:rsidP="00E478D5">
            <w:pPr>
              <w:rPr>
                <w:color w:val="000000"/>
              </w:rPr>
            </w:pPr>
            <w:proofErr w:type="gramStart"/>
            <w:r w:rsidRPr="00E478D5">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392517D4"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F0FF0F0"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19B07A0" w14:textId="77777777" w:rsidR="00E478D5" w:rsidRPr="00E478D5" w:rsidRDefault="00E478D5" w:rsidP="00E478D5">
            <w:pPr>
              <w:jc w:val="center"/>
              <w:rPr>
                <w:color w:val="000000"/>
              </w:rPr>
            </w:pPr>
            <w:r w:rsidRPr="00E478D5">
              <w:rPr>
                <w:color w:val="000000"/>
              </w:rPr>
              <w:t>04</w:t>
            </w:r>
          </w:p>
        </w:tc>
        <w:tc>
          <w:tcPr>
            <w:tcW w:w="1844" w:type="dxa"/>
            <w:tcBorders>
              <w:top w:val="nil"/>
              <w:left w:val="nil"/>
              <w:bottom w:val="single" w:sz="8" w:space="0" w:color="auto"/>
              <w:right w:val="single" w:sz="8" w:space="0" w:color="auto"/>
            </w:tcBorders>
            <w:shd w:val="clear" w:color="000000" w:fill="FFFFFF"/>
            <w:vAlign w:val="center"/>
            <w:hideMark/>
          </w:tcPr>
          <w:p w14:paraId="33802FD6" w14:textId="77777777" w:rsidR="00E478D5" w:rsidRPr="00E478D5" w:rsidRDefault="00E478D5" w:rsidP="00E478D5">
            <w:pPr>
              <w:jc w:val="center"/>
              <w:rPr>
                <w:color w:val="000000"/>
              </w:rPr>
            </w:pPr>
            <w:r w:rsidRPr="00E478D5">
              <w:rPr>
                <w:color w:val="000000"/>
              </w:rPr>
              <w:t>89 9 00 72390</w:t>
            </w:r>
          </w:p>
        </w:tc>
        <w:tc>
          <w:tcPr>
            <w:tcW w:w="876" w:type="dxa"/>
            <w:tcBorders>
              <w:top w:val="nil"/>
              <w:left w:val="nil"/>
              <w:bottom w:val="single" w:sz="8" w:space="0" w:color="auto"/>
              <w:right w:val="single" w:sz="8" w:space="0" w:color="auto"/>
            </w:tcBorders>
            <w:shd w:val="clear" w:color="000000" w:fill="FFFFFF"/>
            <w:vAlign w:val="center"/>
            <w:hideMark/>
          </w:tcPr>
          <w:p w14:paraId="57B7ECC0"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6025615" w14:textId="77777777" w:rsidR="00E478D5" w:rsidRPr="00E478D5" w:rsidRDefault="00E478D5" w:rsidP="00E478D5">
            <w:pPr>
              <w:jc w:val="center"/>
              <w:rPr>
                <w:color w:val="000000"/>
              </w:rPr>
            </w:pPr>
            <w:r w:rsidRPr="00E478D5">
              <w:rPr>
                <w:color w:val="000000"/>
              </w:rPr>
              <w:t>0,20</w:t>
            </w:r>
          </w:p>
        </w:tc>
        <w:tc>
          <w:tcPr>
            <w:tcW w:w="1127" w:type="dxa"/>
            <w:tcBorders>
              <w:top w:val="nil"/>
              <w:left w:val="nil"/>
              <w:bottom w:val="single" w:sz="8" w:space="0" w:color="auto"/>
              <w:right w:val="single" w:sz="8" w:space="0" w:color="auto"/>
            </w:tcBorders>
            <w:shd w:val="clear" w:color="000000" w:fill="FFFFFF"/>
            <w:vAlign w:val="center"/>
            <w:hideMark/>
          </w:tcPr>
          <w:p w14:paraId="62AD3AFE" w14:textId="77777777" w:rsidR="00E478D5" w:rsidRPr="00E478D5" w:rsidRDefault="00E478D5" w:rsidP="00E478D5">
            <w:pPr>
              <w:jc w:val="center"/>
              <w:rPr>
                <w:color w:val="000000"/>
              </w:rPr>
            </w:pPr>
            <w:r w:rsidRPr="00E478D5">
              <w:rPr>
                <w:color w:val="000000"/>
              </w:rPr>
              <w:t>0,20</w:t>
            </w:r>
          </w:p>
        </w:tc>
        <w:tc>
          <w:tcPr>
            <w:tcW w:w="1558" w:type="dxa"/>
            <w:tcBorders>
              <w:top w:val="nil"/>
              <w:left w:val="nil"/>
              <w:bottom w:val="single" w:sz="8" w:space="0" w:color="auto"/>
              <w:right w:val="single" w:sz="8" w:space="0" w:color="auto"/>
            </w:tcBorders>
            <w:shd w:val="clear" w:color="000000" w:fill="FFFFFF"/>
            <w:vAlign w:val="center"/>
            <w:hideMark/>
          </w:tcPr>
          <w:p w14:paraId="2ABD1A89" w14:textId="77777777" w:rsidR="00E478D5" w:rsidRPr="00E478D5" w:rsidRDefault="00E478D5" w:rsidP="00E478D5">
            <w:pPr>
              <w:jc w:val="center"/>
              <w:rPr>
                <w:color w:val="000000"/>
              </w:rPr>
            </w:pPr>
            <w:r w:rsidRPr="00E478D5">
              <w:rPr>
                <w:color w:val="000000"/>
              </w:rPr>
              <w:t>0,20</w:t>
            </w:r>
          </w:p>
        </w:tc>
      </w:tr>
      <w:tr w:rsidR="00E478D5" w:rsidRPr="00E478D5" w14:paraId="09B3D518" w14:textId="77777777" w:rsidTr="00711CDC">
        <w:trPr>
          <w:trHeight w:val="75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78A6D840" w14:textId="77777777" w:rsidR="00E478D5" w:rsidRPr="00E478D5" w:rsidRDefault="00E478D5" w:rsidP="00E478D5">
            <w:pPr>
              <w:rPr>
                <w:b/>
                <w:bCs/>
                <w:color w:val="000000"/>
              </w:rPr>
            </w:pPr>
            <w:r w:rsidRPr="00E478D5">
              <w:rPr>
                <w:b/>
                <w:bCs/>
                <w:color w:val="000000"/>
              </w:rPr>
              <w:lastRenderedPageBreak/>
              <w:t>Обеспечение проведения выборов и референдумов</w:t>
            </w:r>
          </w:p>
        </w:tc>
        <w:tc>
          <w:tcPr>
            <w:tcW w:w="708" w:type="dxa"/>
            <w:tcBorders>
              <w:top w:val="nil"/>
              <w:left w:val="nil"/>
              <w:bottom w:val="single" w:sz="8" w:space="0" w:color="auto"/>
              <w:right w:val="single" w:sz="8" w:space="0" w:color="auto"/>
            </w:tcBorders>
            <w:shd w:val="clear" w:color="auto" w:fill="auto"/>
            <w:vAlign w:val="center"/>
            <w:hideMark/>
          </w:tcPr>
          <w:p w14:paraId="33C3027E"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auto" w:fill="auto"/>
            <w:vAlign w:val="center"/>
            <w:hideMark/>
          </w:tcPr>
          <w:p w14:paraId="5B435D56"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260839C" w14:textId="77777777" w:rsidR="00E478D5" w:rsidRPr="00E478D5" w:rsidRDefault="00E478D5" w:rsidP="00E478D5">
            <w:pPr>
              <w:jc w:val="center"/>
              <w:rPr>
                <w:b/>
                <w:bCs/>
                <w:color w:val="000000"/>
              </w:rPr>
            </w:pPr>
            <w:r w:rsidRPr="00E478D5">
              <w:rPr>
                <w:b/>
                <w:bCs/>
                <w:color w:val="000000"/>
              </w:rPr>
              <w:t>07</w:t>
            </w:r>
          </w:p>
        </w:tc>
        <w:tc>
          <w:tcPr>
            <w:tcW w:w="1844" w:type="dxa"/>
            <w:tcBorders>
              <w:top w:val="nil"/>
              <w:left w:val="nil"/>
              <w:bottom w:val="single" w:sz="8" w:space="0" w:color="auto"/>
              <w:right w:val="single" w:sz="8" w:space="0" w:color="auto"/>
            </w:tcBorders>
            <w:shd w:val="clear" w:color="auto" w:fill="auto"/>
            <w:vAlign w:val="center"/>
            <w:hideMark/>
          </w:tcPr>
          <w:p w14:paraId="0BA5C992"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auto" w:fill="auto"/>
            <w:vAlign w:val="center"/>
            <w:hideMark/>
          </w:tcPr>
          <w:p w14:paraId="7232ADF8"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auto" w:fill="auto"/>
            <w:vAlign w:val="center"/>
            <w:hideMark/>
          </w:tcPr>
          <w:p w14:paraId="1D48EB52" w14:textId="77777777" w:rsidR="00E478D5" w:rsidRPr="00E478D5" w:rsidRDefault="00E478D5" w:rsidP="00E478D5">
            <w:pPr>
              <w:jc w:val="center"/>
              <w:rPr>
                <w:b/>
                <w:bCs/>
                <w:color w:val="000000"/>
              </w:rPr>
            </w:pPr>
            <w:r w:rsidRPr="00E478D5">
              <w:rPr>
                <w:b/>
                <w:bCs/>
                <w:color w:val="000000"/>
              </w:rPr>
              <w:t>0,00</w:t>
            </w:r>
          </w:p>
        </w:tc>
        <w:tc>
          <w:tcPr>
            <w:tcW w:w="1127" w:type="dxa"/>
            <w:tcBorders>
              <w:top w:val="nil"/>
              <w:left w:val="nil"/>
              <w:bottom w:val="single" w:sz="8" w:space="0" w:color="auto"/>
              <w:right w:val="single" w:sz="8" w:space="0" w:color="auto"/>
            </w:tcBorders>
            <w:shd w:val="clear" w:color="auto" w:fill="auto"/>
            <w:vAlign w:val="center"/>
            <w:hideMark/>
          </w:tcPr>
          <w:p w14:paraId="117875BE" w14:textId="77777777" w:rsidR="00E478D5" w:rsidRPr="00E478D5" w:rsidRDefault="00E478D5" w:rsidP="00E478D5">
            <w:pPr>
              <w:jc w:val="center"/>
              <w:rPr>
                <w:b/>
                <w:bCs/>
                <w:color w:val="000000"/>
              </w:rPr>
            </w:pPr>
            <w:r w:rsidRPr="00E478D5">
              <w:rPr>
                <w:b/>
                <w:bCs/>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5549C267" w14:textId="77777777" w:rsidR="00E478D5" w:rsidRPr="00E478D5" w:rsidRDefault="00E478D5" w:rsidP="00E478D5">
            <w:pPr>
              <w:jc w:val="center"/>
              <w:rPr>
                <w:color w:val="000000"/>
              </w:rPr>
            </w:pPr>
            <w:r w:rsidRPr="00E478D5">
              <w:rPr>
                <w:color w:val="000000"/>
              </w:rPr>
              <w:t>898,70</w:t>
            </w:r>
          </w:p>
        </w:tc>
      </w:tr>
      <w:tr w:rsidR="00E478D5" w:rsidRPr="00E478D5" w14:paraId="08A2C65F" w14:textId="77777777" w:rsidTr="00711CDC">
        <w:trPr>
          <w:trHeight w:val="720"/>
        </w:trPr>
        <w:tc>
          <w:tcPr>
            <w:tcW w:w="8092" w:type="dxa"/>
            <w:tcBorders>
              <w:top w:val="nil"/>
              <w:left w:val="single" w:sz="8" w:space="0" w:color="auto"/>
              <w:bottom w:val="single" w:sz="8" w:space="0" w:color="auto"/>
              <w:right w:val="single" w:sz="8" w:space="0" w:color="auto"/>
            </w:tcBorders>
            <w:shd w:val="clear" w:color="auto" w:fill="auto"/>
            <w:vAlign w:val="center"/>
            <w:hideMark/>
          </w:tcPr>
          <w:p w14:paraId="5302ADDE" w14:textId="77777777" w:rsidR="00E478D5" w:rsidRPr="00E478D5" w:rsidRDefault="00E478D5" w:rsidP="00E478D5">
            <w:pPr>
              <w:rPr>
                <w:color w:val="000000"/>
              </w:rPr>
            </w:pPr>
            <w:r w:rsidRPr="00E478D5">
              <w:rPr>
                <w:color w:val="00000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 (Специальные расходы)</w:t>
            </w:r>
          </w:p>
        </w:tc>
        <w:tc>
          <w:tcPr>
            <w:tcW w:w="708" w:type="dxa"/>
            <w:tcBorders>
              <w:top w:val="nil"/>
              <w:left w:val="nil"/>
              <w:bottom w:val="single" w:sz="8" w:space="0" w:color="auto"/>
              <w:right w:val="single" w:sz="8" w:space="0" w:color="auto"/>
            </w:tcBorders>
            <w:shd w:val="clear" w:color="auto" w:fill="auto"/>
            <w:vAlign w:val="center"/>
            <w:hideMark/>
          </w:tcPr>
          <w:p w14:paraId="28D507AC"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auto" w:fill="auto"/>
            <w:vAlign w:val="center"/>
            <w:hideMark/>
          </w:tcPr>
          <w:p w14:paraId="0F942C27"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26E7F67" w14:textId="77777777" w:rsidR="00E478D5" w:rsidRPr="00E478D5" w:rsidRDefault="00E478D5" w:rsidP="00E478D5">
            <w:pPr>
              <w:jc w:val="center"/>
              <w:rPr>
                <w:color w:val="000000"/>
              </w:rPr>
            </w:pPr>
            <w:r w:rsidRPr="00E478D5">
              <w:rPr>
                <w:color w:val="000000"/>
              </w:rPr>
              <w:t>07</w:t>
            </w:r>
          </w:p>
        </w:tc>
        <w:tc>
          <w:tcPr>
            <w:tcW w:w="1844" w:type="dxa"/>
            <w:tcBorders>
              <w:top w:val="nil"/>
              <w:left w:val="nil"/>
              <w:bottom w:val="single" w:sz="8" w:space="0" w:color="auto"/>
              <w:right w:val="single" w:sz="8" w:space="0" w:color="auto"/>
            </w:tcBorders>
            <w:shd w:val="clear" w:color="auto" w:fill="auto"/>
            <w:vAlign w:val="center"/>
            <w:hideMark/>
          </w:tcPr>
          <w:p w14:paraId="241A64D7" w14:textId="77777777" w:rsidR="00E478D5" w:rsidRPr="00E478D5" w:rsidRDefault="00E478D5" w:rsidP="00E478D5">
            <w:pPr>
              <w:jc w:val="center"/>
              <w:rPr>
                <w:color w:val="000000"/>
              </w:rPr>
            </w:pPr>
            <w:r w:rsidRPr="00E478D5">
              <w:rPr>
                <w:color w:val="000000"/>
              </w:rPr>
              <w:t>99 9 00 01070</w:t>
            </w:r>
          </w:p>
        </w:tc>
        <w:tc>
          <w:tcPr>
            <w:tcW w:w="876" w:type="dxa"/>
            <w:tcBorders>
              <w:top w:val="nil"/>
              <w:left w:val="nil"/>
              <w:bottom w:val="single" w:sz="8" w:space="0" w:color="auto"/>
              <w:right w:val="single" w:sz="8" w:space="0" w:color="auto"/>
            </w:tcBorders>
            <w:shd w:val="clear" w:color="auto" w:fill="auto"/>
            <w:vAlign w:val="center"/>
            <w:hideMark/>
          </w:tcPr>
          <w:p w14:paraId="239B5E74" w14:textId="77777777" w:rsidR="00E478D5" w:rsidRPr="00E478D5" w:rsidRDefault="00E478D5" w:rsidP="00E478D5">
            <w:pPr>
              <w:jc w:val="center"/>
              <w:rPr>
                <w:color w:val="000000"/>
              </w:rPr>
            </w:pPr>
            <w:r w:rsidRPr="00E478D5">
              <w:rPr>
                <w:color w:val="000000"/>
              </w:rPr>
              <w:t>880,00</w:t>
            </w:r>
          </w:p>
        </w:tc>
        <w:tc>
          <w:tcPr>
            <w:tcW w:w="1116" w:type="dxa"/>
            <w:tcBorders>
              <w:top w:val="nil"/>
              <w:left w:val="nil"/>
              <w:bottom w:val="single" w:sz="8" w:space="0" w:color="auto"/>
              <w:right w:val="single" w:sz="8" w:space="0" w:color="auto"/>
            </w:tcBorders>
            <w:shd w:val="clear" w:color="auto" w:fill="auto"/>
            <w:vAlign w:val="center"/>
            <w:hideMark/>
          </w:tcPr>
          <w:p w14:paraId="1A835385"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auto" w:fill="auto"/>
            <w:vAlign w:val="center"/>
            <w:hideMark/>
          </w:tcPr>
          <w:p w14:paraId="3B27E4D1"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auto" w:fill="auto"/>
            <w:vAlign w:val="center"/>
            <w:hideMark/>
          </w:tcPr>
          <w:p w14:paraId="0481F50E" w14:textId="77777777" w:rsidR="00E478D5" w:rsidRPr="00E478D5" w:rsidRDefault="00E478D5" w:rsidP="00E478D5">
            <w:pPr>
              <w:jc w:val="center"/>
              <w:rPr>
                <w:color w:val="000000"/>
              </w:rPr>
            </w:pPr>
            <w:r w:rsidRPr="00E478D5">
              <w:rPr>
                <w:color w:val="000000"/>
              </w:rPr>
              <w:t>898,70</w:t>
            </w:r>
          </w:p>
        </w:tc>
      </w:tr>
      <w:tr w:rsidR="00E478D5" w:rsidRPr="00E478D5" w14:paraId="3ACACA41"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7A0EB66" w14:textId="77777777" w:rsidR="00E478D5" w:rsidRPr="00E478D5" w:rsidRDefault="00E478D5" w:rsidP="00E478D5">
            <w:pPr>
              <w:rPr>
                <w:b/>
                <w:bCs/>
                <w:color w:val="000000"/>
              </w:rPr>
            </w:pPr>
            <w:r w:rsidRPr="00E478D5">
              <w:rPr>
                <w:b/>
                <w:bCs/>
                <w:color w:val="000000"/>
              </w:rPr>
              <w:t>Резервные фонды</w:t>
            </w:r>
          </w:p>
        </w:tc>
        <w:tc>
          <w:tcPr>
            <w:tcW w:w="708" w:type="dxa"/>
            <w:tcBorders>
              <w:top w:val="nil"/>
              <w:left w:val="nil"/>
              <w:bottom w:val="single" w:sz="8" w:space="0" w:color="auto"/>
              <w:right w:val="single" w:sz="8" w:space="0" w:color="auto"/>
            </w:tcBorders>
            <w:shd w:val="clear" w:color="000000" w:fill="FFFFFF"/>
            <w:vAlign w:val="center"/>
            <w:hideMark/>
          </w:tcPr>
          <w:p w14:paraId="23738D6F"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305ABF3"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BA24DD7"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0C90EC4D"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2EC60C7B" w14:textId="77777777" w:rsidR="00E478D5" w:rsidRPr="00E478D5" w:rsidRDefault="00E478D5" w:rsidP="00E478D5">
            <w:pPr>
              <w:jc w:val="center"/>
              <w:rPr>
                <w:b/>
                <w:bCs/>
                <w:color w:val="000000"/>
              </w:rPr>
            </w:pPr>
            <w:r w:rsidRPr="00E478D5">
              <w:rPr>
                <w:b/>
                <w:bCs/>
                <w:color w:val="000000"/>
              </w:rPr>
              <w:t>870</w:t>
            </w:r>
          </w:p>
        </w:tc>
        <w:tc>
          <w:tcPr>
            <w:tcW w:w="1116" w:type="dxa"/>
            <w:tcBorders>
              <w:top w:val="nil"/>
              <w:left w:val="nil"/>
              <w:bottom w:val="single" w:sz="8" w:space="0" w:color="auto"/>
              <w:right w:val="single" w:sz="8" w:space="0" w:color="auto"/>
            </w:tcBorders>
            <w:shd w:val="clear" w:color="000000" w:fill="FFFFFF"/>
            <w:vAlign w:val="center"/>
            <w:hideMark/>
          </w:tcPr>
          <w:p w14:paraId="7ED9A199" w14:textId="77777777" w:rsidR="00E478D5" w:rsidRPr="00E478D5" w:rsidRDefault="00E478D5" w:rsidP="00E478D5">
            <w:pPr>
              <w:jc w:val="center"/>
              <w:rPr>
                <w:b/>
                <w:bCs/>
                <w:color w:val="000000"/>
              </w:rPr>
            </w:pPr>
            <w:r w:rsidRPr="00E478D5">
              <w:rPr>
                <w:b/>
                <w:bCs/>
                <w:color w:val="000000"/>
              </w:rPr>
              <w:t>209,10</w:t>
            </w:r>
          </w:p>
        </w:tc>
        <w:tc>
          <w:tcPr>
            <w:tcW w:w="1127" w:type="dxa"/>
            <w:tcBorders>
              <w:top w:val="nil"/>
              <w:left w:val="nil"/>
              <w:bottom w:val="single" w:sz="8" w:space="0" w:color="auto"/>
              <w:right w:val="single" w:sz="8" w:space="0" w:color="auto"/>
            </w:tcBorders>
            <w:shd w:val="clear" w:color="000000" w:fill="FFFFFF"/>
            <w:vAlign w:val="center"/>
            <w:hideMark/>
          </w:tcPr>
          <w:p w14:paraId="7E195F64" w14:textId="77777777" w:rsidR="00E478D5" w:rsidRPr="00E478D5" w:rsidRDefault="00E478D5" w:rsidP="00E478D5">
            <w:pPr>
              <w:jc w:val="center"/>
              <w:rPr>
                <w:b/>
                <w:bCs/>
                <w:color w:val="000000"/>
              </w:rPr>
            </w:pPr>
            <w:r w:rsidRPr="00E478D5">
              <w:rPr>
                <w:b/>
                <w:bCs/>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2E6D866D" w14:textId="77777777" w:rsidR="00E478D5" w:rsidRPr="00E478D5" w:rsidRDefault="00E478D5" w:rsidP="00E478D5">
            <w:pPr>
              <w:jc w:val="center"/>
              <w:rPr>
                <w:b/>
                <w:bCs/>
                <w:color w:val="000000"/>
              </w:rPr>
            </w:pPr>
            <w:r w:rsidRPr="00E478D5">
              <w:rPr>
                <w:b/>
                <w:bCs/>
                <w:color w:val="000000"/>
              </w:rPr>
              <w:t>0,00</w:t>
            </w:r>
          </w:p>
        </w:tc>
      </w:tr>
      <w:tr w:rsidR="00E478D5" w:rsidRPr="00E478D5" w14:paraId="17DD1900"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0BE0478" w14:textId="77777777" w:rsidR="00E478D5" w:rsidRPr="00E478D5" w:rsidRDefault="00E478D5" w:rsidP="00E478D5">
            <w:pPr>
              <w:rPr>
                <w:color w:val="000000"/>
              </w:rPr>
            </w:pPr>
            <w:r w:rsidRPr="00E478D5">
              <w:rPr>
                <w:color w:val="000000"/>
              </w:rPr>
              <w:t xml:space="preserve">Резервный фонд Администрации </w:t>
            </w:r>
            <w:proofErr w:type="spellStart"/>
            <w:r w:rsidRPr="00E478D5">
              <w:rPr>
                <w:color w:val="000000"/>
              </w:rPr>
              <w:t>Лысогорского</w:t>
            </w:r>
            <w:proofErr w:type="spellEnd"/>
            <w:r w:rsidRPr="00E478D5">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(Резервные средства)</w:t>
            </w:r>
          </w:p>
        </w:tc>
        <w:tc>
          <w:tcPr>
            <w:tcW w:w="708" w:type="dxa"/>
            <w:tcBorders>
              <w:top w:val="nil"/>
              <w:left w:val="nil"/>
              <w:bottom w:val="single" w:sz="8" w:space="0" w:color="auto"/>
              <w:right w:val="single" w:sz="8" w:space="0" w:color="auto"/>
            </w:tcBorders>
            <w:shd w:val="clear" w:color="000000" w:fill="FFFFFF"/>
            <w:vAlign w:val="center"/>
            <w:hideMark/>
          </w:tcPr>
          <w:p w14:paraId="64BE35CD"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022DAE0"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433C8AD" w14:textId="77777777" w:rsidR="00E478D5" w:rsidRPr="00E478D5" w:rsidRDefault="00E478D5" w:rsidP="00E478D5">
            <w:pPr>
              <w:jc w:val="center"/>
              <w:rPr>
                <w:color w:val="000000"/>
              </w:rPr>
            </w:pPr>
            <w:r w:rsidRPr="00E478D5">
              <w:rPr>
                <w:color w:val="000000"/>
              </w:rPr>
              <w:t>11</w:t>
            </w:r>
          </w:p>
        </w:tc>
        <w:tc>
          <w:tcPr>
            <w:tcW w:w="1844" w:type="dxa"/>
            <w:tcBorders>
              <w:top w:val="nil"/>
              <w:left w:val="nil"/>
              <w:bottom w:val="single" w:sz="8" w:space="0" w:color="auto"/>
              <w:right w:val="single" w:sz="8" w:space="0" w:color="auto"/>
            </w:tcBorders>
            <w:shd w:val="clear" w:color="000000" w:fill="FFFFFF"/>
            <w:vAlign w:val="center"/>
            <w:hideMark/>
          </w:tcPr>
          <w:p w14:paraId="51A64DB8" w14:textId="77777777" w:rsidR="00E478D5" w:rsidRPr="00E478D5" w:rsidRDefault="00E478D5" w:rsidP="00E478D5">
            <w:pPr>
              <w:jc w:val="center"/>
              <w:rPr>
                <w:color w:val="000000"/>
              </w:rPr>
            </w:pPr>
            <w:r w:rsidRPr="00E478D5">
              <w:rPr>
                <w:color w:val="000000"/>
              </w:rPr>
              <w:t>99 9 00 90010</w:t>
            </w:r>
          </w:p>
        </w:tc>
        <w:tc>
          <w:tcPr>
            <w:tcW w:w="876" w:type="dxa"/>
            <w:tcBorders>
              <w:top w:val="nil"/>
              <w:left w:val="nil"/>
              <w:bottom w:val="single" w:sz="8" w:space="0" w:color="auto"/>
              <w:right w:val="single" w:sz="8" w:space="0" w:color="auto"/>
            </w:tcBorders>
            <w:shd w:val="clear" w:color="000000" w:fill="FFFFFF"/>
            <w:vAlign w:val="center"/>
            <w:hideMark/>
          </w:tcPr>
          <w:p w14:paraId="74006083" w14:textId="77777777" w:rsidR="00E478D5" w:rsidRPr="00E478D5" w:rsidRDefault="00E478D5" w:rsidP="00E478D5">
            <w:pPr>
              <w:jc w:val="center"/>
              <w:rPr>
                <w:color w:val="000000"/>
              </w:rPr>
            </w:pPr>
            <w:r w:rsidRPr="00E478D5">
              <w:rPr>
                <w:color w:val="000000"/>
              </w:rPr>
              <w:t>870</w:t>
            </w:r>
          </w:p>
        </w:tc>
        <w:tc>
          <w:tcPr>
            <w:tcW w:w="1116" w:type="dxa"/>
            <w:tcBorders>
              <w:top w:val="nil"/>
              <w:left w:val="nil"/>
              <w:bottom w:val="single" w:sz="8" w:space="0" w:color="auto"/>
              <w:right w:val="single" w:sz="8" w:space="0" w:color="auto"/>
            </w:tcBorders>
            <w:shd w:val="clear" w:color="000000" w:fill="FFFFFF"/>
            <w:vAlign w:val="center"/>
            <w:hideMark/>
          </w:tcPr>
          <w:p w14:paraId="4D83652B" w14:textId="77777777" w:rsidR="00E478D5" w:rsidRPr="00E478D5" w:rsidRDefault="00E478D5" w:rsidP="00E478D5">
            <w:pPr>
              <w:jc w:val="center"/>
              <w:rPr>
                <w:color w:val="000000"/>
              </w:rPr>
            </w:pPr>
            <w:r w:rsidRPr="00E478D5">
              <w:rPr>
                <w:color w:val="000000"/>
              </w:rPr>
              <w:t>209,10</w:t>
            </w:r>
          </w:p>
        </w:tc>
        <w:tc>
          <w:tcPr>
            <w:tcW w:w="1127" w:type="dxa"/>
            <w:tcBorders>
              <w:top w:val="nil"/>
              <w:left w:val="nil"/>
              <w:bottom w:val="single" w:sz="8" w:space="0" w:color="auto"/>
              <w:right w:val="single" w:sz="8" w:space="0" w:color="auto"/>
            </w:tcBorders>
            <w:shd w:val="clear" w:color="000000" w:fill="FFFFFF"/>
            <w:vAlign w:val="center"/>
            <w:hideMark/>
          </w:tcPr>
          <w:p w14:paraId="44CD0BE5"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094E31E7" w14:textId="77777777" w:rsidR="00E478D5" w:rsidRPr="00E478D5" w:rsidRDefault="00E478D5" w:rsidP="00E478D5">
            <w:pPr>
              <w:jc w:val="center"/>
              <w:rPr>
                <w:color w:val="000000"/>
              </w:rPr>
            </w:pPr>
            <w:r w:rsidRPr="00E478D5">
              <w:rPr>
                <w:color w:val="000000"/>
              </w:rPr>
              <w:t>0,00</w:t>
            </w:r>
          </w:p>
        </w:tc>
      </w:tr>
      <w:tr w:rsidR="00E478D5" w:rsidRPr="00E478D5" w14:paraId="42B598F8"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814E3AD" w14:textId="77777777" w:rsidR="00E478D5" w:rsidRPr="00E478D5" w:rsidRDefault="00E478D5" w:rsidP="00E478D5">
            <w:pPr>
              <w:rPr>
                <w:b/>
                <w:bCs/>
                <w:color w:val="000000"/>
              </w:rPr>
            </w:pPr>
            <w:r w:rsidRPr="00E478D5">
              <w:rPr>
                <w:b/>
                <w:bCs/>
                <w:color w:val="000000"/>
              </w:rPr>
              <w:t>Другие  общегосударственные вопросы</w:t>
            </w:r>
          </w:p>
        </w:tc>
        <w:tc>
          <w:tcPr>
            <w:tcW w:w="708" w:type="dxa"/>
            <w:tcBorders>
              <w:top w:val="nil"/>
              <w:left w:val="nil"/>
              <w:bottom w:val="single" w:sz="8" w:space="0" w:color="auto"/>
              <w:right w:val="single" w:sz="8" w:space="0" w:color="auto"/>
            </w:tcBorders>
            <w:shd w:val="clear" w:color="000000" w:fill="FFFFFF"/>
            <w:vAlign w:val="center"/>
            <w:hideMark/>
          </w:tcPr>
          <w:p w14:paraId="746F330B"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9062CF9" w14:textId="77777777" w:rsidR="00E478D5" w:rsidRPr="00E478D5" w:rsidRDefault="00E478D5" w:rsidP="00E478D5">
            <w:pPr>
              <w:jc w:val="center"/>
              <w:rPr>
                <w:b/>
                <w:bCs/>
                <w:color w:val="000000"/>
              </w:rPr>
            </w:pPr>
            <w:r w:rsidRPr="00E478D5">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CF82F97" w14:textId="77777777" w:rsidR="00E478D5" w:rsidRPr="00E478D5" w:rsidRDefault="00E478D5" w:rsidP="00E478D5">
            <w:pPr>
              <w:jc w:val="center"/>
              <w:rPr>
                <w:b/>
                <w:bCs/>
                <w:color w:val="000000"/>
              </w:rPr>
            </w:pPr>
            <w:r w:rsidRPr="00E478D5">
              <w:rPr>
                <w:b/>
                <w:bCs/>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4846733F"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51C004FD"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4E8C343A" w14:textId="77777777" w:rsidR="00E478D5" w:rsidRPr="00E478D5" w:rsidRDefault="00E478D5" w:rsidP="00E478D5">
            <w:pPr>
              <w:jc w:val="center"/>
              <w:rPr>
                <w:b/>
                <w:bCs/>
                <w:color w:val="000000"/>
              </w:rPr>
            </w:pPr>
            <w:r w:rsidRPr="00E478D5">
              <w:rPr>
                <w:b/>
                <w:bCs/>
                <w:color w:val="000000"/>
              </w:rPr>
              <w:t>632,20</w:t>
            </w:r>
          </w:p>
        </w:tc>
        <w:tc>
          <w:tcPr>
            <w:tcW w:w="1127" w:type="dxa"/>
            <w:tcBorders>
              <w:top w:val="nil"/>
              <w:left w:val="nil"/>
              <w:bottom w:val="single" w:sz="8" w:space="0" w:color="auto"/>
              <w:right w:val="single" w:sz="8" w:space="0" w:color="auto"/>
            </w:tcBorders>
            <w:shd w:val="clear" w:color="000000" w:fill="FFFFFF"/>
            <w:vAlign w:val="center"/>
            <w:hideMark/>
          </w:tcPr>
          <w:p w14:paraId="73BC787F" w14:textId="77777777" w:rsidR="00E478D5" w:rsidRPr="00E478D5" w:rsidRDefault="00E478D5" w:rsidP="00E478D5">
            <w:pPr>
              <w:jc w:val="center"/>
              <w:rPr>
                <w:b/>
                <w:bCs/>
                <w:color w:val="000000"/>
              </w:rPr>
            </w:pPr>
            <w:r w:rsidRPr="00E478D5">
              <w:rPr>
                <w:b/>
                <w:bCs/>
                <w:color w:val="000000"/>
              </w:rPr>
              <w:t>1118,30</w:t>
            </w:r>
          </w:p>
        </w:tc>
        <w:tc>
          <w:tcPr>
            <w:tcW w:w="1558" w:type="dxa"/>
            <w:tcBorders>
              <w:top w:val="nil"/>
              <w:left w:val="nil"/>
              <w:bottom w:val="single" w:sz="8" w:space="0" w:color="auto"/>
              <w:right w:val="single" w:sz="8" w:space="0" w:color="auto"/>
            </w:tcBorders>
            <w:shd w:val="clear" w:color="000000" w:fill="FFFFFF"/>
            <w:vAlign w:val="center"/>
            <w:hideMark/>
          </w:tcPr>
          <w:p w14:paraId="2067A1C4" w14:textId="77777777" w:rsidR="00E478D5" w:rsidRPr="00E478D5" w:rsidRDefault="00E478D5" w:rsidP="00E478D5">
            <w:pPr>
              <w:jc w:val="center"/>
              <w:rPr>
                <w:b/>
                <w:bCs/>
                <w:color w:val="000000"/>
              </w:rPr>
            </w:pPr>
            <w:r w:rsidRPr="00E478D5">
              <w:rPr>
                <w:b/>
                <w:bCs/>
                <w:color w:val="000000"/>
              </w:rPr>
              <w:t>1073,10</w:t>
            </w:r>
          </w:p>
        </w:tc>
      </w:tr>
      <w:tr w:rsidR="00E478D5" w:rsidRPr="00E478D5" w14:paraId="4BF10E93"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BBA47D9" w14:textId="77777777" w:rsidR="00E478D5" w:rsidRPr="00E478D5" w:rsidRDefault="00E478D5" w:rsidP="00E478D5">
            <w:pPr>
              <w:rPr>
                <w:color w:val="000000"/>
              </w:rPr>
            </w:pPr>
            <w:r w:rsidRPr="00E478D5">
              <w:rPr>
                <w:color w:val="000000"/>
              </w:rPr>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44631CEF"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959D325"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605EF81"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5CC2297D" w14:textId="77777777" w:rsidR="00E478D5" w:rsidRPr="00E478D5" w:rsidRDefault="00E478D5" w:rsidP="00E478D5">
            <w:pPr>
              <w:jc w:val="center"/>
              <w:rPr>
                <w:color w:val="000000"/>
              </w:rPr>
            </w:pPr>
            <w:r w:rsidRPr="00E478D5">
              <w:rPr>
                <w:color w:val="000000"/>
              </w:rPr>
              <w:t>71 1 00 02010</w:t>
            </w:r>
          </w:p>
        </w:tc>
        <w:tc>
          <w:tcPr>
            <w:tcW w:w="876" w:type="dxa"/>
            <w:tcBorders>
              <w:top w:val="nil"/>
              <w:left w:val="nil"/>
              <w:bottom w:val="single" w:sz="8" w:space="0" w:color="auto"/>
              <w:right w:val="single" w:sz="8" w:space="0" w:color="auto"/>
            </w:tcBorders>
            <w:shd w:val="clear" w:color="000000" w:fill="FFFFFF"/>
            <w:vAlign w:val="center"/>
            <w:hideMark/>
          </w:tcPr>
          <w:p w14:paraId="1FBE838B"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6AC92AE2"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427F1391"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201E7812" w14:textId="77777777" w:rsidR="00E478D5" w:rsidRPr="00E478D5" w:rsidRDefault="00E478D5" w:rsidP="00E478D5">
            <w:pPr>
              <w:jc w:val="center"/>
              <w:rPr>
                <w:color w:val="000000"/>
              </w:rPr>
            </w:pPr>
            <w:r w:rsidRPr="00E478D5">
              <w:rPr>
                <w:color w:val="000000"/>
              </w:rPr>
              <w:t>0,00</w:t>
            </w:r>
          </w:p>
        </w:tc>
      </w:tr>
      <w:tr w:rsidR="00E478D5" w:rsidRPr="00E478D5" w14:paraId="76D9D3DC"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9C8F48A" w14:textId="77777777" w:rsidR="00E478D5" w:rsidRPr="00E478D5" w:rsidRDefault="00E478D5" w:rsidP="00E478D5">
            <w:pPr>
              <w:rPr>
                <w:color w:val="000000"/>
              </w:rPr>
            </w:pPr>
            <w:r w:rsidRPr="00E478D5">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2D5A5BDA"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E828EA3"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1A6F840"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2D8EA4F7" w14:textId="77777777" w:rsidR="00E478D5" w:rsidRPr="00E478D5" w:rsidRDefault="00E478D5" w:rsidP="00E478D5">
            <w:pPr>
              <w:jc w:val="center"/>
              <w:rPr>
                <w:color w:val="000000"/>
              </w:rPr>
            </w:pPr>
            <w:r w:rsidRPr="00E478D5">
              <w:rPr>
                <w:color w:val="000000"/>
              </w:rPr>
              <w:t>71 2 00 02020</w:t>
            </w:r>
          </w:p>
        </w:tc>
        <w:tc>
          <w:tcPr>
            <w:tcW w:w="876" w:type="dxa"/>
            <w:tcBorders>
              <w:top w:val="nil"/>
              <w:left w:val="nil"/>
              <w:bottom w:val="single" w:sz="8" w:space="0" w:color="auto"/>
              <w:right w:val="single" w:sz="8" w:space="0" w:color="auto"/>
            </w:tcBorders>
            <w:shd w:val="clear" w:color="000000" w:fill="FFFFFF"/>
            <w:vAlign w:val="center"/>
            <w:hideMark/>
          </w:tcPr>
          <w:p w14:paraId="545B58FE"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F71EA21" w14:textId="77777777" w:rsidR="00E478D5" w:rsidRPr="00E478D5" w:rsidRDefault="00E478D5" w:rsidP="00E478D5">
            <w:pPr>
              <w:jc w:val="center"/>
              <w:rPr>
                <w:color w:val="000000"/>
              </w:rPr>
            </w:pPr>
            <w:r w:rsidRPr="00E478D5">
              <w:rPr>
                <w:color w:val="000000"/>
              </w:rPr>
              <w:t>3,00</w:t>
            </w:r>
          </w:p>
        </w:tc>
        <w:tc>
          <w:tcPr>
            <w:tcW w:w="1127" w:type="dxa"/>
            <w:tcBorders>
              <w:top w:val="nil"/>
              <w:left w:val="nil"/>
              <w:bottom w:val="single" w:sz="8" w:space="0" w:color="auto"/>
              <w:right w:val="single" w:sz="8" w:space="0" w:color="auto"/>
            </w:tcBorders>
            <w:shd w:val="clear" w:color="000000" w:fill="FFFFFF"/>
            <w:vAlign w:val="center"/>
            <w:hideMark/>
          </w:tcPr>
          <w:p w14:paraId="602FD65E" w14:textId="77777777" w:rsidR="00E478D5" w:rsidRPr="00E478D5" w:rsidRDefault="00E478D5" w:rsidP="00E478D5">
            <w:pPr>
              <w:jc w:val="center"/>
              <w:rPr>
                <w:color w:val="000000"/>
              </w:rPr>
            </w:pPr>
            <w:r w:rsidRPr="00E478D5">
              <w:rPr>
                <w:color w:val="000000"/>
              </w:rPr>
              <w:t>3,00</w:t>
            </w:r>
          </w:p>
        </w:tc>
        <w:tc>
          <w:tcPr>
            <w:tcW w:w="1558" w:type="dxa"/>
            <w:tcBorders>
              <w:top w:val="nil"/>
              <w:left w:val="nil"/>
              <w:bottom w:val="single" w:sz="8" w:space="0" w:color="auto"/>
              <w:right w:val="single" w:sz="8" w:space="0" w:color="auto"/>
            </w:tcBorders>
            <w:shd w:val="clear" w:color="000000" w:fill="FFFFFF"/>
            <w:vAlign w:val="center"/>
            <w:hideMark/>
          </w:tcPr>
          <w:p w14:paraId="263FC0F2" w14:textId="77777777" w:rsidR="00E478D5" w:rsidRPr="00E478D5" w:rsidRDefault="00E478D5" w:rsidP="00E478D5">
            <w:pPr>
              <w:jc w:val="center"/>
              <w:rPr>
                <w:color w:val="000000"/>
              </w:rPr>
            </w:pPr>
            <w:r w:rsidRPr="00E478D5">
              <w:rPr>
                <w:color w:val="000000"/>
              </w:rPr>
              <w:t>3,00</w:t>
            </w:r>
          </w:p>
        </w:tc>
      </w:tr>
      <w:tr w:rsidR="00E478D5" w:rsidRPr="00E478D5" w14:paraId="545C730E"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DA197DC" w14:textId="77777777" w:rsidR="00E478D5" w:rsidRPr="00E478D5" w:rsidRDefault="00E478D5" w:rsidP="00E478D5">
            <w:pPr>
              <w:rPr>
                <w:color w:val="000000"/>
              </w:rPr>
            </w:pPr>
            <w:r w:rsidRPr="00E478D5">
              <w:rPr>
                <w:color w:val="00000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B4B8CFD"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C6CBD58"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2A8C756"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4FF41D83" w14:textId="77777777" w:rsidR="00E478D5" w:rsidRPr="00E478D5" w:rsidRDefault="00E478D5" w:rsidP="00E478D5">
            <w:pPr>
              <w:jc w:val="center"/>
              <w:rPr>
                <w:color w:val="000000"/>
              </w:rPr>
            </w:pPr>
            <w:r w:rsidRPr="00E478D5">
              <w:rPr>
                <w:color w:val="000000"/>
              </w:rPr>
              <w:t>74 1 00 02600</w:t>
            </w:r>
          </w:p>
        </w:tc>
        <w:tc>
          <w:tcPr>
            <w:tcW w:w="876" w:type="dxa"/>
            <w:tcBorders>
              <w:top w:val="nil"/>
              <w:left w:val="nil"/>
              <w:bottom w:val="single" w:sz="8" w:space="0" w:color="auto"/>
              <w:right w:val="single" w:sz="8" w:space="0" w:color="auto"/>
            </w:tcBorders>
            <w:shd w:val="clear" w:color="000000" w:fill="FFFFFF"/>
            <w:vAlign w:val="center"/>
            <w:hideMark/>
          </w:tcPr>
          <w:p w14:paraId="631CFA63"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69BE92F6" w14:textId="77777777" w:rsidR="00E478D5" w:rsidRPr="00E478D5" w:rsidRDefault="00E478D5" w:rsidP="00E478D5">
            <w:pPr>
              <w:jc w:val="center"/>
              <w:rPr>
                <w:color w:val="000000"/>
              </w:rPr>
            </w:pPr>
            <w:r w:rsidRPr="00E478D5">
              <w:rPr>
                <w:color w:val="000000"/>
              </w:rPr>
              <w:t>1,00</w:t>
            </w:r>
          </w:p>
        </w:tc>
        <w:tc>
          <w:tcPr>
            <w:tcW w:w="1127" w:type="dxa"/>
            <w:tcBorders>
              <w:top w:val="nil"/>
              <w:left w:val="nil"/>
              <w:bottom w:val="single" w:sz="8" w:space="0" w:color="auto"/>
              <w:right w:val="single" w:sz="8" w:space="0" w:color="auto"/>
            </w:tcBorders>
            <w:shd w:val="clear" w:color="000000" w:fill="FFFFFF"/>
            <w:vAlign w:val="center"/>
            <w:hideMark/>
          </w:tcPr>
          <w:p w14:paraId="4F18CFE4" w14:textId="77777777" w:rsidR="00E478D5" w:rsidRPr="00E478D5" w:rsidRDefault="00E478D5" w:rsidP="00E478D5">
            <w:pPr>
              <w:jc w:val="center"/>
              <w:rPr>
                <w:color w:val="000000"/>
              </w:rPr>
            </w:pPr>
            <w:r w:rsidRPr="00E478D5">
              <w:rPr>
                <w:color w:val="000000"/>
              </w:rPr>
              <w:t>1,00</w:t>
            </w:r>
          </w:p>
        </w:tc>
        <w:tc>
          <w:tcPr>
            <w:tcW w:w="1558" w:type="dxa"/>
            <w:tcBorders>
              <w:top w:val="nil"/>
              <w:left w:val="nil"/>
              <w:bottom w:val="single" w:sz="8" w:space="0" w:color="auto"/>
              <w:right w:val="single" w:sz="8" w:space="0" w:color="auto"/>
            </w:tcBorders>
            <w:shd w:val="clear" w:color="000000" w:fill="FFFFFF"/>
            <w:vAlign w:val="center"/>
            <w:hideMark/>
          </w:tcPr>
          <w:p w14:paraId="05EC4695" w14:textId="77777777" w:rsidR="00E478D5" w:rsidRPr="00E478D5" w:rsidRDefault="00E478D5" w:rsidP="00E478D5">
            <w:pPr>
              <w:jc w:val="center"/>
              <w:rPr>
                <w:color w:val="000000"/>
              </w:rPr>
            </w:pPr>
            <w:r w:rsidRPr="00E478D5">
              <w:rPr>
                <w:color w:val="000000"/>
              </w:rPr>
              <w:t>1,00</w:t>
            </w:r>
          </w:p>
        </w:tc>
      </w:tr>
      <w:tr w:rsidR="00E478D5" w:rsidRPr="00E478D5" w14:paraId="3B90E655"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9B6D160" w14:textId="77777777" w:rsidR="00E478D5" w:rsidRPr="00E478D5" w:rsidRDefault="00E478D5" w:rsidP="00E478D5">
            <w:pPr>
              <w:jc w:val="both"/>
              <w:rPr>
                <w:color w:val="000000"/>
              </w:rPr>
            </w:pPr>
            <w:r w:rsidRPr="00E478D5">
              <w:rPr>
                <w:color w:val="000000"/>
              </w:rPr>
              <w:lastRenderedPageBreak/>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708" w:type="dxa"/>
            <w:tcBorders>
              <w:top w:val="nil"/>
              <w:left w:val="nil"/>
              <w:bottom w:val="single" w:sz="8" w:space="0" w:color="auto"/>
              <w:right w:val="single" w:sz="8" w:space="0" w:color="auto"/>
            </w:tcBorders>
            <w:shd w:val="clear" w:color="000000" w:fill="FFFFFF"/>
            <w:vAlign w:val="center"/>
            <w:hideMark/>
          </w:tcPr>
          <w:p w14:paraId="758B424A"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A7AF8CE"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5AA7F4A4"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78611084" w14:textId="77777777" w:rsidR="00E478D5" w:rsidRPr="00E478D5" w:rsidRDefault="00E478D5" w:rsidP="00E478D5">
            <w:pPr>
              <w:jc w:val="center"/>
              <w:rPr>
                <w:color w:val="000000"/>
              </w:rPr>
            </w:pPr>
            <w:r w:rsidRPr="00E478D5">
              <w:rPr>
                <w:color w:val="000000"/>
              </w:rPr>
              <w:t>74 2 00 02140</w:t>
            </w:r>
          </w:p>
        </w:tc>
        <w:tc>
          <w:tcPr>
            <w:tcW w:w="876" w:type="dxa"/>
            <w:tcBorders>
              <w:top w:val="nil"/>
              <w:left w:val="nil"/>
              <w:bottom w:val="single" w:sz="8" w:space="0" w:color="auto"/>
              <w:right w:val="single" w:sz="8" w:space="0" w:color="auto"/>
            </w:tcBorders>
            <w:shd w:val="clear" w:color="000000" w:fill="FFFFFF"/>
            <w:vAlign w:val="center"/>
            <w:hideMark/>
          </w:tcPr>
          <w:p w14:paraId="3EC38918"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nil"/>
              <w:right w:val="single" w:sz="8" w:space="0" w:color="auto"/>
            </w:tcBorders>
            <w:shd w:val="clear" w:color="000000" w:fill="FFFFFF"/>
            <w:vAlign w:val="center"/>
            <w:hideMark/>
          </w:tcPr>
          <w:p w14:paraId="6E6F4258" w14:textId="77777777" w:rsidR="00E478D5" w:rsidRPr="00E478D5" w:rsidRDefault="00E478D5" w:rsidP="00E478D5">
            <w:pPr>
              <w:jc w:val="center"/>
              <w:rPr>
                <w:color w:val="000000"/>
              </w:rPr>
            </w:pPr>
            <w:r w:rsidRPr="00E478D5">
              <w:rPr>
                <w:color w:val="000000"/>
              </w:rPr>
              <w:t>2,00</w:t>
            </w:r>
          </w:p>
        </w:tc>
        <w:tc>
          <w:tcPr>
            <w:tcW w:w="1127" w:type="dxa"/>
            <w:tcBorders>
              <w:top w:val="nil"/>
              <w:left w:val="nil"/>
              <w:bottom w:val="nil"/>
              <w:right w:val="single" w:sz="8" w:space="0" w:color="auto"/>
            </w:tcBorders>
            <w:shd w:val="clear" w:color="000000" w:fill="FFFFFF"/>
            <w:vAlign w:val="center"/>
            <w:hideMark/>
          </w:tcPr>
          <w:p w14:paraId="3D512800" w14:textId="77777777" w:rsidR="00E478D5" w:rsidRPr="00E478D5" w:rsidRDefault="00E478D5" w:rsidP="00E478D5">
            <w:pPr>
              <w:jc w:val="center"/>
              <w:rPr>
                <w:color w:val="000000"/>
              </w:rPr>
            </w:pPr>
            <w:r w:rsidRPr="00E478D5">
              <w:rPr>
                <w:color w:val="000000"/>
              </w:rPr>
              <w:t>2,00</w:t>
            </w:r>
          </w:p>
        </w:tc>
        <w:tc>
          <w:tcPr>
            <w:tcW w:w="1558" w:type="dxa"/>
            <w:tcBorders>
              <w:top w:val="nil"/>
              <w:left w:val="nil"/>
              <w:bottom w:val="nil"/>
              <w:right w:val="single" w:sz="8" w:space="0" w:color="auto"/>
            </w:tcBorders>
            <w:shd w:val="clear" w:color="000000" w:fill="FFFFFF"/>
            <w:vAlign w:val="center"/>
            <w:hideMark/>
          </w:tcPr>
          <w:p w14:paraId="6D784F8E" w14:textId="77777777" w:rsidR="00E478D5" w:rsidRPr="00E478D5" w:rsidRDefault="00E478D5" w:rsidP="00E478D5">
            <w:pPr>
              <w:jc w:val="center"/>
              <w:rPr>
                <w:color w:val="000000"/>
              </w:rPr>
            </w:pPr>
            <w:r w:rsidRPr="00E478D5">
              <w:rPr>
                <w:color w:val="000000"/>
              </w:rPr>
              <w:t>2,00</w:t>
            </w:r>
          </w:p>
        </w:tc>
      </w:tr>
      <w:tr w:rsidR="00E478D5" w:rsidRPr="00E478D5" w14:paraId="310D940A"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0E12C83" w14:textId="77777777" w:rsidR="00E478D5" w:rsidRPr="00E478D5" w:rsidRDefault="00E478D5" w:rsidP="00E478D5">
            <w:pPr>
              <w:rPr>
                <w:color w:val="000000"/>
              </w:rPr>
            </w:pPr>
            <w:proofErr w:type="gramStart"/>
            <w:r w:rsidRPr="00E478D5">
              <w:rPr>
                <w:color w:val="000000"/>
              </w:rPr>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19756B12"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8993DF9"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9EB4848"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1240CF4C" w14:textId="77777777" w:rsidR="00E478D5" w:rsidRPr="00E478D5" w:rsidRDefault="00E478D5" w:rsidP="00E478D5">
            <w:pPr>
              <w:jc w:val="center"/>
              <w:rPr>
                <w:color w:val="000000"/>
              </w:rPr>
            </w:pPr>
            <w:r w:rsidRPr="00E478D5">
              <w:rPr>
                <w:color w:val="000000"/>
              </w:rPr>
              <w:t>74 3 00 02150</w:t>
            </w:r>
          </w:p>
        </w:tc>
        <w:tc>
          <w:tcPr>
            <w:tcW w:w="876" w:type="dxa"/>
            <w:tcBorders>
              <w:top w:val="nil"/>
              <w:left w:val="nil"/>
              <w:bottom w:val="single" w:sz="8" w:space="0" w:color="auto"/>
              <w:right w:val="single" w:sz="8" w:space="0" w:color="auto"/>
            </w:tcBorders>
            <w:shd w:val="clear" w:color="000000" w:fill="FFFFFF"/>
            <w:vAlign w:val="center"/>
            <w:hideMark/>
          </w:tcPr>
          <w:p w14:paraId="5B5D419E" w14:textId="77777777" w:rsidR="00E478D5" w:rsidRPr="00E478D5" w:rsidRDefault="00E478D5" w:rsidP="00E478D5">
            <w:pPr>
              <w:jc w:val="center"/>
              <w:rPr>
                <w:color w:val="000000"/>
              </w:rPr>
            </w:pPr>
            <w:r w:rsidRPr="00E478D5">
              <w:rPr>
                <w:color w:val="000000"/>
              </w:rPr>
              <w:t>240</w:t>
            </w:r>
          </w:p>
        </w:tc>
        <w:tc>
          <w:tcPr>
            <w:tcW w:w="1116" w:type="dxa"/>
            <w:tcBorders>
              <w:top w:val="single" w:sz="8" w:space="0" w:color="auto"/>
              <w:left w:val="nil"/>
              <w:bottom w:val="single" w:sz="4" w:space="0" w:color="auto"/>
              <w:right w:val="single" w:sz="8" w:space="0" w:color="auto"/>
            </w:tcBorders>
            <w:shd w:val="clear" w:color="000000" w:fill="FFFFFF"/>
            <w:vAlign w:val="center"/>
            <w:hideMark/>
          </w:tcPr>
          <w:p w14:paraId="23AB2E48" w14:textId="77777777" w:rsidR="00E478D5" w:rsidRPr="00E478D5" w:rsidRDefault="00E478D5" w:rsidP="00E478D5">
            <w:pPr>
              <w:jc w:val="center"/>
              <w:rPr>
                <w:color w:val="000000"/>
              </w:rPr>
            </w:pPr>
            <w:r w:rsidRPr="00E478D5">
              <w:rPr>
                <w:color w:val="000000"/>
              </w:rPr>
              <w:t>3,00</w:t>
            </w:r>
          </w:p>
        </w:tc>
        <w:tc>
          <w:tcPr>
            <w:tcW w:w="1127" w:type="dxa"/>
            <w:tcBorders>
              <w:top w:val="single" w:sz="8" w:space="0" w:color="auto"/>
              <w:left w:val="nil"/>
              <w:bottom w:val="single" w:sz="4" w:space="0" w:color="auto"/>
              <w:right w:val="single" w:sz="8" w:space="0" w:color="auto"/>
            </w:tcBorders>
            <w:shd w:val="clear" w:color="000000" w:fill="FFFFFF"/>
            <w:vAlign w:val="center"/>
            <w:hideMark/>
          </w:tcPr>
          <w:p w14:paraId="791B3880" w14:textId="77777777" w:rsidR="00E478D5" w:rsidRPr="00E478D5" w:rsidRDefault="00E478D5" w:rsidP="00E478D5">
            <w:pPr>
              <w:jc w:val="center"/>
              <w:rPr>
                <w:color w:val="000000"/>
              </w:rPr>
            </w:pPr>
            <w:r w:rsidRPr="00E478D5">
              <w:rPr>
                <w:color w:val="000000"/>
              </w:rPr>
              <w:t>3,00</w:t>
            </w:r>
          </w:p>
        </w:tc>
        <w:tc>
          <w:tcPr>
            <w:tcW w:w="1558" w:type="dxa"/>
            <w:tcBorders>
              <w:top w:val="single" w:sz="8" w:space="0" w:color="auto"/>
              <w:left w:val="nil"/>
              <w:bottom w:val="single" w:sz="4" w:space="0" w:color="auto"/>
              <w:right w:val="single" w:sz="8" w:space="0" w:color="auto"/>
            </w:tcBorders>
            <w:shd w:val="clear" w:color="000000" w:fill="FFFFFF"/>
            <w:vAlign w:val="center"/>
            <w:hideMark/>
          </w:tcPr>
          <w:p w14:paraId="2453771F" w14:textId="77777777" w:rsidR="00E478D5" w:rsidRPr="00E478D5" w:rsidRDefault="00E478D5" w:rsidP="00E478D5">
            <w:pPr>
              <w:jc w:val="center"/>
              <w:rPr>
                <w:color w:val="000000"/>
              </w:rPr>
            </w:pPr>
            <w:r w:rsidRPr="00E478D5">
              <w:rPr>
                <w:color w:val="000000"/>
              </w:rPr>
              <w:t>3,00</w:t>
            </w:r>
          </w:p>
        </w:tc>
      </w:tr>
      <w:tr w:rsidR="00E478D5" w:rsidRPr="00E478D5" w14:paraId="19865B4E" w14:textId="77777777" w:rsidTr="00711CDC">
        <w:trPr>
          <w:trHeight w:val="1800"/>
        </w:trPr>
        <w:tc>
          <w:tcPr>
            <w:tcW w:w="8092" w:type="dxa"/>
            <w:tcBorders>
              <w:top w:val="nil"/>
              <w:left w:val="single" w:sz="8" w:space="0" w:color="auto"/>
              <w:bottom w:val="nil"/>
              <w:right w:val="single" w:sz="8" w:space="0" w:color="auto"/>
            </w:tcBorders>
            <w:shd w:val="clear" w:color="000000" w:fill="FFFFFF"/>
            <w:vAlign w:val="center"/>
            <w:hideMark/>
          </w:tcPr>
          <w:p w14:paraId="70F50AD0" w14:textId="77777777" w:rsidR="00E478D5" w:rsidRPr="00E478D5" w:rsidRDefault="00E478D5" w:rsidP="00E478D5">
            <w:pPr>
              <w:rPr>
                <w:color w:val="000000"/>
              </w:rPr>
            </w:pPr>
            <w:r w:rsidRPr="00E478D5">
              <w:rPr>
                <w:color w:val="000000"/>
              </w:rPr>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03ACBCD6"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nil"/>
              <w:right w:val="single" w:sz="8" w:space="0" w:color="auto"/>
            </w:tcBorders>
            <w:shd w:val="clear" w:color="000000" w:fill="FFFFFF"/>
            <w:vAlign w:val="center"/>
            <w:hideMark/>
          </w:tcPr>
          <w:p w14:paraId="14D5072E"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nil"/>
              <w:right w:val="single" w:sz="8" w:space="0" w:color="auto"/>
            </w:tcBorders>
            <w:shd w:val="clear" w:color="000000" w:fill="FFFFFF"/>
            <w:vAlign w:val="center"/>
            <w:hideMark/>
          </w:tcPr>
          <w:p w14:paraId="4B813458"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nil"/>
              <w:right w:val="single" w:sz="8" w:space="0" w:color="auto"/>
            </w:tcBorders>
            <w:shd w:val="clear" w:color="000000" w:fill="FFFFFF"/>
            <w:vAlign w:val="center"/>
            <w:hideMark/>
          </w:tcPr>
          <w:p w14:paraId="36C1FC7F" w14:textId="77777777" w:rsidR="00E478D5" w:rsidRPr="00E478D5" w:rsidRDefault="00E478D5" w:rsidP="00E478D5">
            <w:pPr>
              <w:jc w:val="center"/>
              <w:rPr>
                <w:color w:val="000000"/>
              </w:rPr>
            </w:pPr>
            <w:r w:rsidRPr="00E478D5">
              <w:rPr>
                <w:color w:val="000000"/>
              </w:rPr>
              <w:t>79 1 00 02290</w:t>
            </w:r>
          </w:p>
        </w:tc>
        <w:tc>
          <w:tcPr>
            <w:tcW w:w="876" w:type="dxa"/>
            <w:tcBorders>
              <w:top w:val="nil"/>
              <w:left w:val="nil"/>
              <w:bottom w:val="nil"/>
              <w:right w:val="single" w:sz="8" w:space="0" w:color="auto"/>
            </w:tcBorders>
            <w:shd w:val="clear" w:color="000000" w:fill="FFFFFF"/>
            <w:vAlign w:val="center"/>
            <w:hideMark/>
          </w:tcPr>
          <w:p w14:paraId="4B005686"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670429F8" w14:textId="77777777" w:rsidR="00E478D5" w:rsidRPr="00E478D5" w:rsidRDefault="00E478D5" w:rsidP="00E478D5">
            <w:pPr>
              <w:jc w:val="center"/>
              <w:rPr>
                <w:color w:val="000000"/>
              </w:rPr>
            </w:pPr>
            <w:r w:rsidRPr="00E478D5">
              <w:rPr>
                <w:color w:val="000000"/>
              </w:rPr>
              <w:t>86,70</w:t>
            </w:r>
          </w:p>
        </w:tc>
        <w:tc>
          <w:tcPr>
            <w:tcW w:w="1127" w:type="dxa"/>
            <w:tcBorders>
              <w:top w:val="nil"/>
              <w:left w:val="nil"/>
              <w:bottom w:val="single" w:sz="8" w:space="0" w:color="auto"/>
              <w:right w:val="single" w:sz="8" w:space="0" w:color="auto"/>
            </w:tcBorders>
            <w:shd w:val="clear" w:color="000000" w:fill="FFFFFF"/>
            <w:vAlign w:val="center"/>
            <w:hideMark/>
          </w:tcPr>
          <w:p w14:paraId="25CB0063" w14:textId="77777777" w:rsidR="00E478D5" w:rsidRPr="00E478D5" w:rsidRDefault="00E478D5" w:rsidP="00E478D5">
            <w:pPr>
              <w:jc w:val="center"/>
              <w:rPr>
                <w:color w:val="000000"/>
              </w:rPr>
            </w:pPr>
            <w:r w:rsidRPr="00E478D5">
              <w:rPr>
                <w:color w:val="000000"/>
              </w:rPr>
              <w:t>130,00</w:t>
            </w:r>
          </w:p>
        </w:tc>
        <w:tc>
          <w:tcPr>
            <w:tcW w:w="1558" w:type="dxa"/>
            <w:tcBorders>
              <w:top w:val="nil"/>
              <w:left w:val="nil"/>
              <w:bottom w:val="single" w:sz="8" w:space="0" w:color="auto"/>
              <w:right w:val="single" w:sz="8" w:space="0" w:color="auto"/>
            </w:tcBorders>
            <w:shd w:val="clear" w:color="000000" w:fill="FFFFFF"/>
            <w:vAlign w:val="center"/>
            <w:hideMark/>
          </w:tcPr>
          <w:p w14:paraId="77DAA204" w14:textId="77777777" w:rsidR="00E478D5" w:rsidRPr="00E478D5" w:rsidRDefault="00E478D5" w:rsidP="00E478D5">
            <w:pPr>
              <w:jc w:val="center"/>
              <w:rPr>
                <w:color w:val="000000"/>
              </w:rPr>
            </w:pPr>
            <w:r w:rsidRPr="00E478D5">
              <w:rPr>
                <w:color w:val="000000"/>
              </w:rPr>
              <w:t>0,00</w:t>
            </w:r>
          </w:p>
        </w:tc>
      </w:tr>
      <w:tr w:rsidR="00E478D5" w:rsidRPr="00E478D5" w14:paraId="3BD8CCB3" w14:textId="77777777" w:rsidTr="00711CDC">
        <w:trPr>
          <w:trHeight w:val="1275"/>
        </w:trPr>
        <w:tc>
          <w:tcPr>
            <w:tcW w:w="8092"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2698FE2" w14:textId="77777777" w:rsidR="00E478D5" w:rsidRPr="00E478D5" w:rsidRDefault="00E478D5" w:rsidP="00E478D5">
            <w:pPr>
              <w:rPr>
                <w:color w:val="000000"/>
              </w:rPr>
            </w:pPr>
            <w:r w:rsidRPr="00E478D5">
              <w:rPr>
                <w:color w:val="000000"/>
              </w:rPr>
              <w:t xml:space="preserve">Защита информации  в рамках подпрограммы «Развитие информационных технологий»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36C1B50F" w14:textId="77777777" w:rsidR="00E478D5" w:rsidRPr="00E478D5" w:rsidRDefault="00E478D5" w:rsidP="00E478D5">
            <w:pPr>
              <w:jc w:val="center"/>
              <w:rPr>
                <w:color w:val="000000"/>
              </w:rPr>
            </w:pPr>
            <w:r w:rsidRPr="00E478D5">
              <w:rPr>
                <w:color w:val="000000"/>
              </w:rPr>
              <w:t>951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404BBFC4" w14:textId="77777777" w:rsidR="00E478D5" w:rsidRPr="00E478D5" w:rsidRDefault="00E478D5" w:rsidP="00E478D5">
            <w:pPr>
              <w:jc w:val="center"/>
              <w:rPr>
                <w:color w:val="000000"/>
              </w:rPr>
            </w:pPr>
            <w:r w:rsidRPr="00E478D5">
              <w:rPr>
                <w:color w:val="000000"/>
              </w:rPr>
              <w:t>01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35088856" w14:textId="77777777" w:rsidR="00E478D5" w:rsidRPr="00E478D5" w:rsidRDefault="00E478D5" w:rsidP="00E478D5">
            <w:pPr>
              <w:jc w:val="center"/>
              <w:rPr>
                <w:color w:val="000000"/>
              </w:rPr>
            </w:pPr>
            <w:r w:rsidRPr="00E478D5">
              <w:rPr>
                <w:color w:val="000000"/>
              </w:rPr>
              <w:t>13</w:t>
            </w:r>
          </w:p>
        </w:tc>
        <w:tc>
          <w:tcPr>
            <w:tcW w:w="1844" w:type="dxa"/>
            <w:tcBorders>
              <w:top w:val="single" w:sz="4" w:space="0" w:color="auto"/>
              <w:left w:val="nil"/>
              <w:bottom w:val="single" w:sz="8" w:space="0" w:color="auto"/>
              <w:right w:val="single" w:sz="8" w:space="0" w:color="auto"/>
            </w:tcBorders>
            <w:shd w:val="clear" w:color="000000" w:fill="FFFFFF"/>
            <w:vAlign w:val="center"/>
            <w:hideMark/>
          </w:tcPr>
          <w:p w14:paraId="236325AF" w14:textId="77777777" w:rsidR="00E478D5" w:rsidRPr="00E478D5" w:rsidRDefault="00E478D5" w:rsidP="00E478D5">
            <w:pPr>
              <w:jc w:val="center"/>
              <w:rPr>
                <w:color w:val="000000"/>
              </w:rPr>
            </w:pPr>
            <w:r w:rsidRPr="00E478D5">
              <w:rPr>
                <w:color w:val="000000"/>
              </w:rPr>
              <w:t>79 1 00 02300</w:t>
            </w:r>
          </w:p>
        </w:tc>
        <w:tc>
          <w:tcPr>
            <w:tcW w:w="876" w:type="dxa"/>
            <w:tcBorders>
              <w:top w:val="single" w:sz="4" w:space="0" w:color="auto"/>
              <w:left w:val="nil"/>
              <w:bottom w:val="single" w:sz="8" w:space="0" w:color="auto"/>
              <w:right w:val="single" w:sz="8" w:space="0" w:color="auto"/>
            </w:tcBorders>
            <w:shd w:val="clear" w:color="000000" w:fill="FFFFFF"/>
            <w:vAlign w:val="center"/>
            <w:hideMark/>
          </w:tcPr>
          <w:p w14:paraId="2DA96745"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56EB7A7D"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22C6DEA2" w14:textId="77777777" w:rsidR="00E478D5" w:rsidRPr="00E478D5" w:rsidRDefault="00E478D5" w:rsidP="00E478D5">
            <w:pPr>
              <w:jc w:val="center"/>
              <w:rPr>
                <w:color w:val="000000"/>
              </w:rPr>
            </w:pPr>
            <w:r w:rsidRPr="00E478D5">
              <w:rPr>
                <w:color w:val="000000"/>
              </w:rPr>
              <w:t>34,00</w:t>
            </w:r>
          </w:p>
        </w:tc>
        <w:tc>
          <w:tcPr>
            <w:tcW w:w="1558" w:type="dxa"/>
            <w:tcBorders>
              <w:top w:val="nil"/>
              <w:left w:val="nil"/>
              <w:bottom w:val="single" w:sz="8" w:space="0" w:color="auto"/>
              <w:right w:val="single" w:sz="8" w:space="0" w:color="auto"/>
            </w:tcBorders>
            <w:shd w:val="clear" w:color="000000" w:fill="FFFFFF"/>
            <w:vAlign w:val="center"/>
            <w:hideMark/>
          </w:tcPr>
          <w:p w14:paraId="4257C2CB" w14:textId="77777777" w:rsidR="00E478D5" w:rsidRPr="00E478D5" w:rsidRDefault="00E478D5" w:rsidP="00E478D5">
            <w:pPr>
              <w:jc w:val="center"/>
              <w:rPr>
                <w:color w:val="000000"/>
              </w:rPr>
            </w:pPr>
            <w:r w:rsidRPr="00E478D5">
              <w:rPr>
                <w:color w:val="000000"/>
              </w:rPr>
              <w:t>4,00</w:t>
            </w:r>
          </w:p>
        </w:tc>
      </w:tr>
      <w:tr w:rsidR="00E478D5" w:rsidRPr="00E478D5" w14:paraId="6D8F196F"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731B889" w14:textId="77777777" w:rsidR="00E478D5" w:rsidRPr="00E478D5" w:rsidRDefault="00E478D5" w:rsidP="00E478D5">
            <w:pPr>
              <w:rPr>
                <w:color w:val="000000"/>
              </w:rPr>
            </w:pPr>
            <w:r w:rsidRPr="00E478D5">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E478D5">
              <w:rPr>
                <w:color w:val="000000"/>
              </w:rPr>
              <w:t>Лысогорского</w:t>
            </w:r>
            <w:proofErr w:type="spellEnd"/>
            <w:r w:rsidRPr="00E478D5">
              <w:rPr>
                <w:color w:val="000000"/>
              </w:rPr>
              <w:t xml:space="preserve"> сельского поселения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9811A84"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8E2FD05"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7114BBD"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3D933780" w14:textId="77777777" w:rsidR="00E478D5" w:rsidRPr="00E478D5" w:rsidRDefault="00E478D5" w:rsidP="00E478D5">
            <w:pPr>
              <w:jc w:val="center"/>
              <w:rPr>
                <w:color w:val="000000"/>
              </w:rPr>
            </w:pPr>
            <w:r w:rsidRPr="00E478D5">
              <w:rPr>
                <w:color w:val="000000"/>
              </w:rPr>
              <w:t>99 9 00 01060</w:t>
            </w:r>
          </w:p>
        </w:tc>
        <w:tc>
          <w:tcPr>
            <w:tcW w:w="876" w:type="dxa"/>
            <w:tcBorders>
              <w:top w:val="nil"/>
              <w:left w:val="nil"/>
              <w:bottom w:val="single" w:sz="8" w:space="0" w:color="auto"/>
              <w:right w:val="single" w:sz="8" w:space="0" w:color="auto"/>
            </w:tcBorders>
            <w:shd w:val="clear" w:color="000000" w:fill="FFFFFF"/>
            <w:vAlign w:val="center"/>
            <w:hideMark/>
          </w:tcPr>
          <w:p w14:paraId="53C4F8EC"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68E6441" w14:textId="77777777" w:rsidR="00E478D5" w:rsidRPr="00E478D5" w:rsidRDefault="00E478D5" w:rsidP="00E478D5">
            <w:pPr>
              <w:jc w:val="center"/>
              <w:rPr>
                <w:color w:val="000000"/>
              </w:rPr>
            </w:pPr>
            <w:r w:rsidRPr="00E478D5">
              <w:rPr>
                <w:color w:val="000000"/>
              </w:rPr>
              <w:t>5,00</w:t>
            </w:r>
          </w:p>
        </w:tc>
        <w:tc>
          <w:tcPr>
            <w:tcW w:w="1127" w:type="dxa"/>
            <w:tcBorders>
              <w:top w:val="nil"/>
              <w:left w:val="nil"/>
              <w:bottom w:val="single" w:sz="8" w:space="0" w:color="auto"/>
              <w:right w:val="single" w:sz="8" w:space="0" w:color="auto"/>
            </w:tcBorders>
            <w:shd w:val="clear" w:color="000000" w:fill="FFFFFF"/>
            <w:vAlign w:val="center"/>
            <w:hideMark/>
          </w:tcPr>
          <w:p w14:paraId="5FA8E861" w14:textId="77777777" w:rsidR="00E478D5" w:rsidRPr="00E478D5" w:rsidRDefault="00E478D5" w:rsidP="00E478D5">
            <w:pPr>
              <w:jc w:val="center"/>
              <w:rPr>
                <w:color w:val="000000"/>
              </w:rPr>
            </w:pPr>
            <w:r w:rsidRPr="00E478D5">
              <w:rPr>
                <w:color w:val="000000"/>
              </w:rPr>
              <w:t>5,00</w:t>
            </w:r>
          </w:p>
        </w:tc>
        <w:tc>
          <w:tcPr>
            <w:tcW w:w="1558" w:type="dxa"/>
            <w:tcBorders>
              <w:top w:val="nil"/>
              <w:left w:val="nil"/>
              <w:bottom w:val="single" w:sz="8" w:space="0" w:color="auto"/>
              <w:right w:val="single" w:sz="8" w:space="0" w:color="auto"/>
            </w:tcBorders>
            <w:shd w:val="clear" w:color="000000" w:fill="FFFFFF"/>
            <w:vAlign w:val="center"/>
            <w:hideMark/>
          </w:tcPr>
          <w:p w14:paraId="6DE7B81D" w14:textId="77777777" w:rsidR="00E478D5" w:rsidRPr="00E478D5" w:rsidRDefault="00E478D5" w:rsidP="00E478D5">
            <w:pPr>
              <w:jc w:val="center"/>
              <w:rPr>
                <w:color w:val="000000"/>
              </w:rPr>
            </w:pPr>
            <w:r w:rsidRPr="00E478D5">
              <w:rPr>
                <w:color w:val="000000"/>
              </w:rPr>
              <w:t>0,00</w:t>
            </w:r>
          </w:p>
        </w:tc>
      </w:tr>
      <w:tr w:rsidR="00E478D5" w:rsidRPr="00E478D5" w14:paraId="3BD5743F"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5CF9C8E" w14:textId="77777777" w:rsidR="00E478D5" w:rsidRPr="00E478D5" w:rsidRDefault="00E478D5" w:rsidP="00E478D5">
            <w:pPr>
              <w:rPr>
                <w:color w:val="000000"/>
              </w:rPr>
            </w:pPr>
            <w:proofErr w:type="gramStart"/>
            <w:r w:rsidRPr="00E478D5">
              <w:rPr>
                <w:color w:val="000000"/>
              </w:rPr>
              <w:t>Иные межбюджетные трансферты,  передаваемые  другим бюджетам бюджетной системы Российской Федерации на</w:t>
            </w:r>
            <w:r w:rsidRPr="00E478D5">
              <w:rPr>
                <w:b/>
                <w:bCs/>
                <w:color w:val="000000"/>
              </w:rPr>
              <w:t xml:space="preserve"> о</w:t>
            </w:r>
            <w:r w:rsidRPr="00E478D5">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межбюджетные трансферты)</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28B5B659"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E21481A"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DD7EA22"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1F3DE848" w14:textId="77777777" w:rsidR="00E478D5" w:rsidRPr="00E478D5" w:rsidRDefault="00E478D5" w:rsidP="00E478D5">
            <w:pPr>
              <w:jc w:val="center"/>
              <w:rPr>
                <w:color w:val="000000"/>
              </w:rPr>
            </w:pPr>
            <w:r w:rsidRPr="00E478D5">
              <w:rPr>
                <w:color w:val="000000"/>
              </w:rPr>
              <w:t>99 9 00 03560</w:t>
            </w:r>
          </w:p>
        </w:tc>
        <w:tc>
          <w:tcPr>
            <w:tcW w:w="876" w:type="dxa"/>
            <w:tcBorders>
              <w:top w:val="nil"/>
              <w:left w:val="nil"/>
              <w:bottom w:val="single" w:sz="8" w:space="0" w:color="auto"/>
              <w:right w:val="single" w:sz="8" w:space="0" w:color="auto"/>
            </w:tcBorders>
            <w:shd w:val="clear" w:color="000000" w:fill="FFFFFF"/>
            <w:vAlign w:val="center"/>
            <w:hideMark/>
          </w:tcPr>
          <w:p w14:paraId="2504C20A" w14:textId="77777777" w:rsidR="00E478D5" w:rsidRPr="00E478D5" w:rsidRDefault="00E478D5" w:rsidP="00E478D5">
            <w:pPr>
              <w:jc w:val="center"/>
              <w:rPr>
                <w:color w:val="000000"/>
              </w:rPr>
            </w:pPr>
            <w:r w:rsidRPr="00E478D5">
              <w:rPr>
                <w:color w:val="000000"/>
              </w:rPr>
              <w:t>540</w:t>
            </w:r>
          </w:p>
        </w:tc>
        <w:tc>
          <w:tcPr>
            <w:tcW w:w="1116" w:type="dxa"/>
            <w:tcBorders>
              <w:top w:val="nil"/>
              <w:left w:val="nil"/>
              <w:bottom w:val="single" w:sz="8" w:space="0" w:color="auto"/>
              <w:right w:val="single" w:sz="8" w:space="0" w:color="auto"/>
            </w:tcBorders>
            <w:shd w:val="clear" w:color="000000" w:fill="FFFFFF"/>
            <w:vAlign w:val="center"/>
            <w:hideMark/>
          </w:tcPr>
          <w:p w14:paraId="4294AFBB" w14:textId="77777777" w:rsidR="00E478D5" w:rsidRPr="00E478D5" w:rsidRDefault="00E478D5" w:rsidP="00E478D5">
            <w:pPr>
              <w:jc w:val="center"/>
              <w:rPr>
                <w:color w:val="000000"/>
              </w:rPr>
            </w:pPr>
            <w:r w:rsidRPr="00E478D5">
              <w:rPr>
                <w:color w:val="000000"/>
              </w:rPr>
              <w:t>57,60</w:t>
            </w:r>
          </w:p>
        </w:tc>
        <w:tc>
          <w:tcPr>
            <w:tcW w:w="1127" w:type="dxa"/>
            <w:tcBorders>
              <w:top w:val="nil"/>
              <w:left w:val="nil"/>
              <w:bottom w:val="single" w:sz="8" w:space="0" w:color="auto"/>
              <w:right w:val="single" w:sz="8" w:space="0" w:color="auto"/>
            </w:tcBorders>
            <w:shd w:val="clear" w:color="000000" w:fill="FFFFFF"/>
            <w:vAlign w:val="center"/>
            <w:hideMark/>
          </w:tcPr>
          <w:p w14:paraId="5D267851" w14:textId="77777777" w:rsidR="00E478D5" w:rsidRPr="00E478D5" w:rsidRDefault="00E478D5" w:rsidP="00E478D5">
            <w:pPr>
              <w:jc w:val="center"/>
              <w:rPr>
                <w:color w:val="000000"/>
              </w:rPr>
            </w:pPr>
            <w:r w:rsidRPr="00E478D5">
              <w:rPr>
                <w:color w:val="000000"/>
              </w:rPr>
              <w:t>57,60</w:t>
            </w:r>
          </w:p>
        </w:tc>
        <w:tc>
          <w:tcPr>
            <w:tcW w:w="1558" w:type="dxa"/>
            <w:tcBorders>
              <w:top w:val="nil"/>
              <w:left w:val="nil"/>
              <w:bottom w:val="single" w:sz="8" w:space="0" w:color="auto"/>
              <w:right w:val="single" w:sz="8" w:space="0" w:color="auto"/>
            </w:tcBorders>
            <w:shd w:val="clear" w:color="000000" w:fill="FFFFFF"/>
            <w:vAlign w:val="center"/>
            <w:hideMark/>
          </w:tcPr>
          <w:p w14:paraId="27E29E09" w14:textId="77777777" w:rsidR="00E478D5" w:rsidRPr="00E478D5" w:rsidRDefault="00E478D5" w:rsidP="00E478D5">
            <w:pPr>
              <w:jc w:val="center"/>
              <w:rPr>
                <w:color w:val="000000"/>
              </w:rPr>
            </w:pPr>
            <w:r w:rsidRPr="00E478D5">
              <w:rPr>
                <w:color w:val="000000"/>
              </w:rPr>
              <w:t>57,60</w:t>
            </w:r>
          </w:p>
        </w:tc>
      </w:tr>
      <w:tr w:rsidR="00E478D5" w:rsidRPr="00E478D5" w14:paraId="4ACA2AFC"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6D9587A" w14:textId="77777777" w:rsidR="00E478D5" w:rsidRPr="00E478D5" w:rsidRDefault="00E478D5" w:rsidP="00E478D5">
            <w:pPr>
              <w:rPr>
                <w:color w:val="000000"/>
              </w:rPr>
            </w:pPr>
            <w:r w:rsidRPr="00E478D5">
              <w:rPr>
                <w:color w:val="000000"/>
              </w:rPr>
              <w:lastRenderedPageBreak/>
              <w:t xml:space="preserve">Реализация направления расходов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B23EDA7"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C60F564"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EB2A902"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270AADF6" w14:textId="77777777" w:rsidR="00E478D5" w:rsidRPr="00E478D5" w:rsidRDefault="00E478D5" w:rsidP="00E478D5">
            <w:pPr>
              <w:jc w:val="center"/>
              <w:rPr>
                <w:color w:val="000000"/>
              </w:rPr>
            </w:pPr>
            <w:r w:rsidRPr="00E478D5">
              <w:rPr>
                <w:color w:val="000000"/>
              </w:rPr>
              <w:t>99 9 00 88880</w:t>
            </w:r>
          </w:p>
        </w:tc>
        <w:tc>
          <w:tcPr>
            <w:tcW w:w="876" w:type="dxa"/>
            <w:tcBorders>
              <w:top w:val="nil"/>
              <w:left w:val="nil"/>
              <w:bottom w:val="single" w:sz="8" w:space="0" w:color="auto"/>
              <w:right w:val="single" w:sz="8" w:space="0" w:color="auto"/>
            </w:tcBorders>
            <w:shd w:val="clear" w:color="000000" w:fill="FFFFFF"/>
            <w:vAlign w:val="center"/>
            <w:hideMark/>
          </w:tcPr>
          <w:p w14:paraId="5FC07023"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749ACA46" w14:textId="77777777" w:rsidR="00E478D5" w:rsidRPr="00E478D5" w:rsidRDefault="00E478D5" w:rsidP="00E478D5">
            <w:pPr>
              <w:jc w:val="center"/>
              <w:rPr>
                <w:color w:val="000000"/>
              </w:rPr>
            </w:pPr>
            <w:r w:rsidRPr="00E478D5">
              <w:rPr>
                <w:color w:val="000000"/>
              </w:rPr>
              <w:t>20,00</w:t>
            </w:r>
          </w:p>
        </w:tc>
        <w:tc>
          <w:tcPr>
            <w:tcW w:w="1127" w:type="dxa"/>
            <w:tcBorders>
              <w:top w:val="nil"/>
              <w:left w:val="nil"/>
              <w:bottom w:val="single" w:sz="8" w:space="0" w:color="auto"/>
              <w:right w:val="single" w:sz="8" w:space="0" w:color="auto"/>
            </w:tcBorders>
            <w:shd w:val="clear" w:color="000000" w:fill="FFFFFF"/>
            <w:vAlign w:val="center"/>
            <w:hideMark/>
          </w:tcPr>
          <w:p w14:paraId="714EDE48" w14:textId="77777777" w:rsidR="00E478D5" w:rsidRPr="00E478D5" w:rsidRDefault="00E478D5" w:rsidP="00E478D5">
            <w:pPr>
              <w:jc w:val="center"/>
              <w:rPr>
                <w:color w:val="000000"/>
              </w:rPr>
            </w:pPr>
            <w:r w:rsidRPr="00E478D5">
              <w:rPr>
                <w:color w:val="000000"/>
              </w:rPr>
              <w:t>20,00</w:t>
            </w:r>
          </w:p>
        </w:tc>
        <w:tc>
          <w:tcPr>
            <w:tcW w:w="1558" w:type="dxa"/>
            <w:tcBorders>
              <w:top w:val="nil"/>
              <w:left w:val="nil"/>
              <w:bottom w:val="single" w:sz="8" w:space="0" w:color="auto"/>
              <w:right w:val="single" w:sz="8" w:space="0" w:color="auto"/>
            </w:tcBorders>
            <w:shd w:val="clear" w:color="000000" w:fill="FFFFFF"/>
            <w:vAlign w:val="center"/>
            <w:hideMark/>
          </w:tcPr>
          <w:p w14:paraId="79B25DEC" w14:textId="77777777" w:rsidR="00E478D5" w:rsidRPr="00E478D5" w:rsidRDefault="00E478D5" w:rsidP="00E478D5">
            <w:pPr>
              <w:jc w:val="center"/>
              <w:rPr>
                <w:color w:val="000000"/>
              </w:rPr>
            </w:pPr>
            <w:r w:rsidRPr="00E478D5">
              <w:rPr>
                <w:color w:val="000000"/>
              </w:rPr>
              <w:t>20,00</w:t>
            </w:r>
          </w:p>
        </w:tc>
      </w:tr>
      <w:tr w:rsidR="00E478D5" w:rsidRPr="00E478D5" w14:paraId="71FA0FF8"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8DFCFF3" w14:textId="77777777" w:rsidR="00E478D5" w:rsidRPr="00E478D5" w:rsidRDefault="00E478D5" w:rsidP="00E478D5">
            <w:pPr>
              <w:rPr>
                <w:color w:val="000000"/>
              </w:rPr>
            </w:pPr>
            <w:r w:rsidRPr="00E478D5">
              <w:rPr>
                <w:color w:val="000000"/>
              </w:rPr>
              <w:t xml:space="preserve">Реализация направления расходов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(Уплата налогов, сборов и иных платежей)  </w:t>
            </w:r>
          </w:p>
        </w:tc>
        <w:tc>
          <w:tcPr>
            <w:tcW w:w="708" w:type="dxa"/>
            <w:tcBorders>
              <w:top w:val="nil"/>
              <w:left w:val="nil"/>
              <w:bottom w:val="single" w:sz="8" w:space="0" w:color="auto"/>
              <w:right w:val="single" w:sz="8" w:space="0" w:color="auto"/>
            </w:tcBorders>
            <w:shd w:val="clear" w:color="000000" w:fill="FFFFFF"/>
            <w:vAlign w:val="center"/>
            <w:hideMark/>
          </w:tcPr>
          <w:p w14:paraId="4D398547"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2BAD321"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44266C4"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426D3582" w14:textId="77777777" w:rsidR="00E478D5" w:rsidRPr="00E478D5" w:rsidRDefault="00E478D5" w:rsidP="00E478D5">
            <w:pPr>
              <w:jc w:val="center"/>
              <w:rPr>
                <w:color w:val="000000"/>
              </w:rPr>
            </w:pPr>
            <w:r w:rsidRPr="00E478D5">
              <w:rPr>
                <w:color w:val="000000"/>
              </w:rPr>
              <w:t>99 9 00 88880</w:t>
            </w:r>
          </w:p>
        </w:tc>
        <w:tc>
          <w:tcPr>
            <w:tcW w:w="876" w:type="dxa"/>
            <w:tcBorders>
              <w:top w:val="nil"/>
              <w:left w:val="nil"/>
              <w:bottom w:val="single" w:sz="8" w:space="0" w:color="auto"/>
              <w:right w:val="single" w:sz="8" w:space="0" w:color="auto"/>
            </w:tcBorders>
            <w:shd w:val="clear" w:color="000000" w:fill="FFFFFF"/>
            <w:vAlign w:val="center"/>
            <w:hideMark/>
          </w:tcPr>
          <w:p w14:paraId="72AAA0ED" w14:textId="77777777" w:rsidR="00E478D5" w:rsidRPr="00E478D5" w:rsidRDefault="00E478D5" w:rsidP="00E478D5">
            <w:pPr>
              <w:jc w:val="center"/>
              <w:rPr>
                <w:color w:val="000000"/>
              </w:rPr>
            </w:pPr>
            <w:r w:rsidRPr="00E478D5">
              <w:rPr>
                <w:color w:val="000000"/>
              </w:rPr>
              <w:t>850</w:t>
            </w:r>
          </w:p>
        </w:tc>
        <w:tc>
          <w:tcPr>
            <w:tcW w:w="1116" w:type="dxa"/>
            <w:tcBorders>
              <w:top w:val="nil"/>
              <w:left w:val="nil"/>
              <w:bottom w:val="single" w:sz="8" w:space="0" w:color="auto"/>
              <w:right w:val="single" w:sz="8" w:space="0" w:color="auto"/>
            </w:tcBorders>
            <w:shd w:val="clear" w:color="000000" w:fill="FFFFFF"/>
            <w:vAlign w:val="center"/>
            <w:hideMark/>
          </w:tcPr>
          <w:p w14:paraId="16ECA919" w14:textId="77777777" w:rsidR="00E478D5" w:rsidRPr="00E478D5" w:rsidRDefault="00E478D5" w:rsidP="00E478D5">
            <w:pPr>
              <w:jc w:val="center"/>
              <w:rPr>
                <w:color w:val="000000"/>
              </w:rPr>
            </w:pPr>
            <w:r w:rsidRPr="00E478D5">
              <w:rPr>
                <w:color w:val="000000"/>
              </w:rPr>
              <w:t>453,90</w:t>
            </w:r>
          </w:p>
        </w:tc>
        <w:tc>
          <w:tcPr>
            <w:tcW w:w="1127" w:type="dxa"/>
            <w:tcBorders>
              <w:top w:val="nil"/>
              <w:left w:val="nil"/>
              <w:bottom w:val="single" w:sz="8" w:space="0" w:color="auto"/>
              <w:right w:val="single" w:sz="8" w:space="0" w:color="auto"/>
            </w:tcBorders>
            <w:shd w:val="clear" w:color="000000" w:fill="FFFFFF"/>
            <w:vAlign w:val="center"/>
            <w:hideMark/>
          </w:tcPr>
          <w:p w14:paraId="101FE772" w14:textId="77777777" w:rsidR="00E478D5" w:rsidRPr="00E478D5" w:rsidRDefault="00E478D5" w:rsidP="00E478D5">
            <w:pPr>
              <w:jc w:val="center"/>
              <w:rPr>
                <w:color w:val="000000"/>
              </w:rPr>
            </w:pPr>
            <w:r w:rsidRPr="00E478D5">
              <w:rPr>
                <w:color w:val="000000"/>
              </w:rPr>
              <w:t>450,00</w:t>
            </w:r>
          </w:p>
        </w:tc>
        <w:tc>
          <w:tcPr>
            <w:tcW w:w="1558" w:type="dxa"/>
            <w:tcBorders>
              <w:top w:val="nil"/>
              <w:left w:val="nil"/>
              <w:bottom w:val="single" w:sz="8" w:space="0" w:color="auto"/>
              <w:right w:val="single" w:sz="8" w:space="0" w:color="auto"/>
            </w:tcBorders>
            <w:shd w:val="clear" w:color="000000" w:fill="FFFFFF"/>
            <w:vAlign w:val="center"/>
            <w:hideMark/>
          </w:tcPr>
          <w:p w14:paraId="32FEBF35" w14:textId="77777777" w:rsidR="00E478D5" w:rsidRPr="00E478D5" w:rsidRDefault="00E478D5" w:rsidP="00E478D5">
            <w:pPr>
              <w:jc w:val="center"/>
              <w:rPr>
                <w:color w:val="000000"/>
              </w:rPr>
            </w:pPr>
            <w:r w:rsidRPr="00E478D5">
              <w:rPr>
                <w:color w:val="000000"/>
              </w:rPr>
              <w:t>200,00</w:t>
            </w:r>
          </w:p>
        </w:tc>
      </w:tr>
      <w:tr w:rsidR="00E478D5" w:rsidRPr="00E478D5" w14:paraId="5CA6507C"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1439462" w14:textId="77777777" w:rsidR="00E478D5" w:rsidRPr="00E478D5" w:rsidRDefault="00E478D5" w:rsidP="00E478D5">
            <w:pPr>
              <w:rPr>
                <w:color w:val="000000"/>
              </w:rPr>
            </w:pPr>
            <w:r w:rsidRPr="00E478D5">
              <w:rPr>
                <w:color w:val="000000"/>
              </w:rPr>
              <w:t xml:space="preserve">Условно утвержденные расходы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(Специальные расходы)</w:t>
            </w:r>
          </w:p>
        </w:tc>
        <w:tc>
          <w:tcPr>
            <w:tcW w:w="708" w:type="dxa"/>
            <w:tcBorders>
              <w:top w:val="nil"/>
              <w:left w:val="nil"/>
              <w:bottom w:val="single" w:sz="8" w:space="0" w:color="auto"/>
              <w:right w:val="single" w:sz="8" w:space="0" w:color="auto"/>
            </w:tcBorders>
            <w:shd w:val="clear" w:color="000000" w:fill="FFFFFF"/>
            <w:vAlign w:val="center"/>
            <w:hideMark/>
          </w:tcPr>
          <w:p w14:paraId="38A02DAC"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404F08E"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C8D65F4" w14:textId="77777777" w:rsidR="00E478D5" w:rsidRPr="00E478D5" w:rsidRDefault="00E478D5" w:rsidP="00E478D5">
            <w:pPr>
              <w:jc w:val="center"/>
              <w:rPr>
                <w:color w:val="000000"/>
              </w:rPr>
            </w:pPr>
            <w:r w:rsidRPr="00E478D5">
              <w:rPr>
                <w:color w:val="000000"/>
              </w:rPr>
              <w:t>13</w:t>
            </w:r>
          </w:p>
        </w:tc>
        <w:tc>
          <w:tcPr>
            <w:tcW w:w="1844" w:type="dxa"/>
            <w:tcBorders>
              <w:top w:val="nil"/>
              <w:left w:val="nil"/>
              <w:bottom w:val="single" w:sz="8" w:space="0" w:color="auto"/>
              <w:right w:val="single" w:sz="8" w:space="0" w:color="auto"/>
            </w:tcBorders>
            <w:shd w:val="clear" w:color="000000" w:fill="FFFFFF"/>
            <w:vAlign w:val="center"/>
            <w:hideMark/>
          </w:tcPr>
          <w:p w14:paraId="578D30E8" w14:textId="77777777" w:rsidR="00E478D5" w:rsidRPr="00E478D5" w:rsidRDefault="00E478D5" w:rsidP="00E478D5">
            <w:pPr>
              <w:jc w:val="center"/>
              <w:rPr>
                <w:color w:val="000000"/>
              </w:rPr>
            </w:pPr>
            <w:r w:rsidRPr="00E478D5">
              <w:rPr>
                <w:color w:val="000000"/>
              </w:rPr>
              <w:t>99 9 00 90110</w:t>
            </w:r>
          </w:p>
        </w:tc>
        <w:tc>
          <w:tcPr>
            <w:tcW w:w="876" w:type="dxa"/>
            <w:tcBorders>
              <w:top w:val="nil"/>
              <w:left w:val="nil"/>
              <w:bottom w:val="single" w:sz="8" w:space="0" w:color="auto"/>
              <w:right w:val="single" w:sz="8" w:space="0" w:color="auto"/>
            </w:tcBorders>
            <w:shd w:val="clear" w:color="000000" w:fill="FFFFFF"/>
            <w:vAlign w:val="center"/>
            <w:hideMark/>
          </w:tcPr>
          <w:p w14:paraId="5E9A2A71" w14:textId="77777777" w:rsidR="00E478D5" w:rsidRPr="00E478D5" w:rsidRDefault="00E478D5" w:rsidP="00E478D5">
            <w:pPr>
              <w:jc w:val="center"/>
              <w:rPr>
                <w:color w:val="000000"/>
              </w:rPr>
            </w:pPr>
            <w:r w:rsidRPr="00E478D5">
              <w:rPr>
                <w:color w:val="000000"/>
              </w:rPr>
              <w:t>880</w:t>
            </w:r>
          </w:p>
        </w:tc>
        <w:tc>
          <w:tcPr>
            <w:tcW w:w="1116" w:type="dxa"/>
            <w:tcBorders>
              <w:top w:val="nil"/>
              <w:left w:val="nil"/>
              <w:bottom w:val="single" w:sz="8" w:space="0" w:color="auto"/>
              <w:right w:val="single" w:sz="8" w:space="0" w:color="auto"/>
            </w:tcBorders>
            <w:shd w:val="clear" w:color="000000" w:fill="FFFFFF"/>
            <w:vAlign w:val="center"/>
            <w:hideMark/>
          </w:tcPr>
          <w:p w14:paraId="5B5B1C0C"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514FE0E2" w14:textId="77777777" w:rsidR="00E478D5" w:rsidRPr="00E478D5" w:rsidRDefault="00E478D5" w:rsidP="00E478D5">
            <w:pPr>
              <w:jc w:val="center"/>
              <w:rPr>
                <w:color w:val="000000"/>
              </w:rPr>
            </w:pPr>
            <w:r w:rsidRPr="00E478D5">
              <w:rPr>
                <w:color w:val="000000"/>
              </w:rPr>
              <w:t>412,70</w:t>
            </w:r>
          </w:p>
        </w:tc>
        <w:tc>
          <w:tcPr>
            <w:tcW w:w="1558" w:type="dxa"/>
            <w:tcBorders>
              <w:top w:val="nil"/>
              <w:left w:val="nil"/>
              <w:bottom w:val="single" w:sz="8" w:space="0" w:color="auto"/>
              <w:right w:val="single" w:sz="8" w:space="0" w:color="auto"/>
            </w:tcBorders>
            <w:shd w:val="clear" w:color="000000" w:fill="FFFFFF"/>
            <w:vAlign w:val="center"/>
            <w:hideMark/>
          </w:tcPr>
          <w:p w14:paraId="007326DB" w14:textId="77777777" w:rsidR="00E478D5" w:rsidRPr="00E478D5" w:rsidRDefault="00E478D5" w:rsidP="00E478D5">
            <w:pPr>
              <w:jc w:val="center"/>
              <w:rPr>
                <w:color w:val="000000"/>
              </w:rPr>
            </w:pPr>
            <w:r w:rsidRPr="00E478D5">
              <w:rPr>
                <w:color w:val="000000"/>
              </w:rPr>
              <w:t>782,50</w:t>
            </w:r>
          </w:p>
        </w:tc>
      </w:tr>
      <w:tr w:rsidR="00E478D5" w:rsidRPr="00E478D5" w14:paraId="5B5940C1"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36A9656" w14:textId="77777777" w:rsidR="00E478D5" w:rsidRPr="00E478D5" w:rsidRDefault="00E478D5" w:rsidP="00E478D5">
            <w:pPr>
              <w:rPr>
                <w:b/>
                <w:bCs/>
                <w:color w:val="000000"/>
              </w:rPr>
            </w:pPr>
            <w:r w:rsidRPr="00E478D5">
              <w:rPr>
                <w:b/>
                <w:bCs/>
                <w:color w:val="000000"/>
              </w:rPr>
              <w:t>Национальная оборона</w:t>
            </w:r>
          </w:p>
        </w:tc>
        <w:tc>
          <w:tcPr>
            <w:tcW w:w="708" w:type="dxa"/>
            <w:tcBorders>
              <w:top w:val="nil"/>
              <w:left w:val="nil"/>
              <w:bottom w:val="single" w:sz="8" w:space="0" w:color="auto"/>
              <w:right w:val="single" w:sz="8" w:space="0" w:color="auto"/>
            </w:tcBorders>
            <w:shd w:val="clear" w:color="000000" w:fill="FFFFFF"/>
            <w:vAlign w:val="center"/>
            <w:hideMark/>
          </w:tcPr>
          <w:p w14:paraId="5B165F1F"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44C0819" w14:textId="77777777" w:rsidR="00E478D5" w:rsidRPr="00E478D5" w:rsidRDefault="00E478D5" w:rsidP="00E478D5">
            <w:pPr>
              <w:jc w:val="center"/>
              <w:rPr>
                <w:b/>
                <w:bCs/>
                <w:color w:val="000000"/>
              </w:rPr>
            </w:pPr>
            <w:r w:rsidRPr="00E478D5">
              <w:rPr>
                <w:b/>
                <w:bCs/>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73DF66C5"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5C767C8A"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894A667"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09C0A951" w14:textId="77777777" w:rsidR="00E478D5" w:rsidRPr="00E478D5" w:rsidRDefault="00E478D5" w:rsidP="00E478D5">
            <w:pPr>
              <w:jc w:val="center"/>
              <w:rPr>
                <w:b/>
                <w:bCs/>
                <w:color w:val="000000"/>
              </w:rPr>
            </w:pPr>
            <w:r w:rsidRPr="00E478D5">
              <w:rPr>
                <w:b/>
                <w:bCs/>
                <w:color w:val="000000"/>
              </w:rPr>
              <w:t>317,30</w:t>
            </w:r>
          </w:p>
        </w:tc>
        <w:tc>
          <w:tcPr>
            <w:tcW w:w="1127" w:type="dxa"/>
            <w:tcBorders>
              <w:top w:val="nil"/>
              <w:left w:val="nil"/>
              <w:bottom w:val="single" w:sz="8" w:space="0" w:color="auto"/>
              <w:right w:val="single" w:sz="8" w:space="0" w:color="auto"/>
            </w:tcBorders>
            <w:shd w:val="clear" w:color="000000" w:fill="FFFFFF"/>
            <w:vAlign w:val="center"/>
            <w:hideMark/>
          </w:tcPr>
          <w:p w14:paraId="3F2C517B" w14:textId="77777777" w:rsidR="00E478D5" w:rsidRPr="00E478D5" w:rsidRDefault="00E478D5" w:rsidP="00E478D5">
            <w:pPr>
              <w:jc w:val="center"/>
              <w:rPr>
                <w:b/>
                <w:bCs/>
                <w:color w:val="000000"/>
              </w:rPr>
            </w:pPr>
            <w:r w:rsidRPr="00E478D5">
              <w:rPr>
                <w:b/>
                <w:bCs/>
                <w:color w:val="000000"/>
              </w:rPr>
              <w:t>328,20</w:t>
            </w:r>
          </w:p>
        </w:tc>
        <w:tc>
          <w:tcPr>
            <w:tcW w:w="1558" w:type="dxa"/>
            <w:tcBorders>
              <w:top w:val="nil"/>
              <w:left w:val="nil"/>
              <w:bottom w:val="single" w:sz="8" w:space="0" w:color="auto"/>
              <w:right w:val="single" w:sz="8" w:space="0" w:color="auto"/>
            </w:tcBorders>
            <w:shd w:val="clear" w:color="000000" w:fill="FFFFFF"/>
            <w:vAlign w:val="center"/>
            <w:hideMark/>
          </w:tcPr>
          <w:p w14:paraId="223EB959" w14:textId="77777777" w:rsidR="00E478D5" w:rsidRPr="00E478D5" w:rsidRDefault="00E478D5" w:rsidP="00E478D5">
            <w:pPr>
              <w:jc w:val="center"/>
              <w:rPr>
                <w:b/>
                <w:bCs/>
                <w:color w:val="000000"/>
              </w:rPr>
            </w:pPr>
            <w:r w:rsidRPr="00E478D5">
              <w:rPr>
                <w:b/>
                <w:bCs/>
                <w:color w:val="000000"/>
              </w:rPr>
              <w:t>0,00</w:t>
            </w:r>
          </w:p>
        </w:tc>
      </w:tr>
      <w:tr w:rsidR="00E478D5" w:rsidRPr="00E478D5" w14:paraId="49FB94E6"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A161983" w14:textId="77777777" w:rsidR="00E478D5" w:rsidRPr="00E478D5" w:rsidRDefault="00E478D5" w:rsidP="00E478D5">
            <w:pPr>
              <w:rPr>
                <w:color w:val="000000"/>
              </w:rPr>
            </w:pPr>
            <w:r w:rsidRPr="00E478D5">
              <w:rPr>
                <w:color w:val="000000"/>
              </w:rPr>
              <w:t>Мобилизационная и вневойсковая подготовка</w:t>
            </w:r>
          </w:p>
        </w:tc>
        <w:tc>
          <w:tcPr>
            <w:tcW w:w="708" w:type="dxa"/>
            <w:tcBorders>
              <w:top w:val="nil"/>
              <w:left w:val="nil"/>
              <w:bottom w:val="single" w:sz="8" w:space="0" w:color="auto"/>
              <w:right w:val="single" w:sz="8" w:space="0" w:color="auto"/>
            </w:tcBorders>
            <w:shd w:val="clear" w:color="000000" w:fill="FFFFFF"/>
            <w:vAlign w:val="center"/>
            <w:hideMark/>
          </w:tcPr>
          <w:p w14:paraId="0CDD7190"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65A52EB" w14:textId="77777777" w:rsidR="00E478D5" w:rsidRPr="00E478D5" w:rsidRDefault="00E478D5" w:rsidP="00E478D5">
            <w:pPr>
              <w:jc w:val="center"/>
              <w:rPr>
                <w:color w:val="000000"/>
              </w:rPr>
            </w:pPr>
            <w:r w:rsidRPr="00E478D5">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722BBE49"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132FEA36"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038DE7A"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10BBC564" w14:textId="77777777" w:rsidR="00E478D5" w:rsidRPr="00E478D5" w:rsidRDefault="00E478D5" w:rsidP="00E478D5">
            <w:pPr>
              <w:jc w:val="center"/>
              <w:rPr>
                <w:color w:val="000000"/>
              </w:rPr>
            </w:pPr>
            <w:r w:rsidRPr="00E478D5">
              <w:rPr>
                <w:color w:val="000000"/>
              </w:rPr>
              <w:t>317,30</w:t>
            </w:r>
          </w:p>
        </w:tc>
        <w:tc>
          <w:tcPr>
            <w:tcW w:w="1127" w:type="dxa"/>
            <w:tcBorders>
              <w:top w:val="nil"/>
              <w:left w:val="nil"/>
              <w:bottom w:val="single" w:sz="8" w:space="0" w:color="auto"/>
              <w:right w:val="single" w:sz="8" w:space="0" w:color="auto"/>
            </w:tcBorders>
            <w:shd w:val="clear" w:color="000000" w:fill="FFFFFF"/>
            <w:vAlign w:val="center"/>
            <w:hideMark/>
          </w:tcPr>
          <w:p w14:paraId="0E90435B" w14:textId="77777777" w:rsidR="00E478D5" w:rsidRPr="00E478D5" w:rsidRDefault="00E478D5" w:rsidP="00E478D5">
            <w:pPr>
              <w:jc w:val="center"/>
              <w:rPr>
                <w:color w:val="000000"/>
              </w:rPr>
            </w:pPr>
            <w:r w:rsidRPr="00E478D5">
              <w:rPr>
                <w:color w:val="000000"/>
              </w:rPr>
              <w:t>328,20</w:t>
            </w:r>
          </w:p>
        </w:tc>
        <w:tc>
          <w:tcPr>
            <w:tcW w:w="1558" w:type="dxa"/>
            <w:tcBorders>
              <w:top w:val="nil"/>
              <w:left w:val="nil"/>
              <w:bottom w:val="single" w:sz="8" w:space="0" w:color="auto"/>
              <w:right w:val="single" w:sz="8" w:space="0" w:color="auto"/>
            </w:tcBorders>
            <w:shd w:val="clear" w:color="000000" w:fill="FFFFFF"/>
            <w:vAlign w:val="center"/>
            <w:hideMark/>
          </w:tcPr>
          <w:p w14:paraId="4F74AC1C" w14:textId="77777777" w:rsidR="00E478D5" w:rsidRPr="00E478D5" w:rsidRDefault="00E478D5" w:rsidP="00E478D5">
            <w:pPr>
              <w:jc w:val="center"/>
              <w:rPr>
                <w:color w:val="000000"/>
              </w:rPr>
            </w:pPr>
            <w:r w:rsidRPr="00E478D5">
              <w:rPr>
                <w:color w:val="000000"/>
              </w:rPr>
              <w:t>0,00</w:t>
            </w:r>
          </w:p>
        </w:tc>
      </w:tr>
      <w:tr w:rsidR="00E478D5" w:rsidRPr="00E478D5" w14:paraId="44C478CE"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38C1684" w14:textId="77777777" w:rsidR="00E478D5" w:rsidRPr="00E478D5" w:rsidRDefault="00E478D5" w:rsidP="00E478D5">
            <w:pPr>
              <w:rPr>
                <w:color w:val="000000"/>
              </w:rPr>
            </w:pPr>
            <w:r w:rsidRPr="00E478D5">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E478D5">
              <w:rPr>
                <w:color w:val="000000"/>
              </w:rPr>
              <w:t>»(</w:t>
            </w:r>
            <w:proofErr w:type="gramEnd"/>
            <w:r w:rsidRPr="00E478D5">
              <w:rPr>
                <w:color w:val="000000"/>
              </w:rPr>
              <w:t>Расходы на выплату персоналу государственных муниципальных) органов)</w:t>
            </w:r>
          </w:p>
        </w:tc>
        <w:tc>
          <w:tcPr>
            <w:tcW w:w="708" w:type="dxa"/>
            <w:tcBorders>
              <w:top w:val="nil"/>
              <w:left w:val="nil"/>
              <w:bottom w:val="single" w:sz="8" w:space="0" w:color="auto"/>
              <w:right w:val="single" w:sz="8" w:space="0" w:color="auto"/>
            </w:tcBorders>
            <w:shd w:val="clear" w:color="000000" w:fill="FFFFFF"/>
            <w:vAlign w:val="center"/>
            <w:hideMark/>
          </w:tcPr>
          <w:p w14:paraId="4048B36C"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0181E89" w14:textId="77777777" w:rsidR="00E478D5" w:rsidRPr="00E478D5" w:rsidRDefault="00E478D5" w:rsidP="00E478D5">
            <w:pPr>
              <w:jc w:val="center"/>
              <w:rPr>
                <w:color w:val="000000"/>
              </w:rPr>
            </w:pPr>
            <w:r w:rsidRPr="00E478D5">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7858419C"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6CDA07B0" w14:textId="77777777" w:rsidR="00E478D5" w:rsidRPr="00E478D5" w:rsidRDefault="00E478D5" w:rsidP="00E478D5">
            <w:pPr>
              <w:jc w:val="center"/>
              <w:rPr>
                <w:color w:val="000000"/>
              </w:rPr>
            </w:pPr>
            <w:r w:rsidRPr="00E478D5">
              <w:rPr>
                <w:color w:val="000000"/>
              </w:rPr>
              <w:t>89 9 00 51180</w:t>
            </w:r>
          </w:p>
        </w:tc>
        <w:tc>
          <w:tcPr>
            <w:tcW w:w="876" w:type="dxa"/>
            <w:tcBorders>
              <w:top w:val="nil"/>
              <w:left w:val="nil"/>
              <w:bottom w:val="single" w:sz="8" w:space="0" w:color="auto"/>
              <w:right w:val="single" w:sz="8" w:space="0" w:color="auto"/>
            </w:tcBorders>
            <w:shd w:val="clear" w:color="000000" w:fill="FFFFFF"/>
            <w:vAlign w:val="center"/>
            <w:hideMark/>
          </w:tcPr>
          <w:p w14:paraId="0365DB42" w14:textId="77777777" w:rsidR="00E478D5" w:rsidRPr="00E478D5" w:rsidRDefault="00E478D5" w:rsidP="00E478D5">
            <w:pPr>
              <w:jc w:val="center"/>
              <w:rPr>
                <w:color w:val="000000"/>
              </w:rPr>
            </w:pPr>
            <w:r w:rsidRPr="00E478D5">
              <w:rPr>
                <w:color w:val="000000"/>
              </w:rPr>
              <w:t>120</w:t>
            </w:r>
          </w:p>
        </w:tc>
        <w:tc>
          <w:tcPr>
            <w:tcW w:w="1116" w:type="dxa"/>
            <w:tcBorders>
              <w:top w:val="nil"/>
              <w:left w:val="nil"/>
              <w:bottom w:val="single" w:sz="8" w:space="0" w:color="auto"/>
              <w:right w:val="single" w:sz="8" w:space="0" w:color="auto"/>
            </w:tcBorders>
            <w:shd w:val="clear" w:color="000000" w:fill="FFFFFF"/>
            <w:vAlign w:val="center"/>
            <w:hideMark/>
          </w:tcPr>
          <w:p w14:paraId="7599313D" w14:textId="77777777" w:rsidR="00E478D5" w:rsidRPr="00E478D5" w:rsidRDefault="00E478D5" w:rsidP="00E478D5">
            <w:pPr>
              <w:jc w:val="center"/>
              <w:rPr>
                <w:color w:val="000000"/>
              </w:rPr>
            </w:pPr>
            <w:r w:rsidRPr="00E478D5">
              <w:rPr>
                <w:color w:val="000000"/>
              </w:rPr>
              <w:t>317,30</w:t>
            </w:r>
          </w:p>
        </w:tc>
        <w:tc>
          <w:tcPr>
            <w:tcW w:w="1127" w:type="dxa"/>
            <w:tcBorders>
              <w:top w:val="nil"/>
              <w:left w:val="nil"/>
              <w:bottom w:val="single" w:sz="8" w:space="0" w:color="auto"/>
              <w:right w:val="single" w:sz="8" w:space="0" w:color="auto"/>
            </w:tcBorders>
            <w:shd w:val="clear" w:color="000000" w:fill="FFFFFF"/>
            <w:vAlign w:val="center"/>
            <w:hideMark/>
          </w:tcPr>
          <w:p w14:paraId="1102EF31" w14:textId="77777777" w:rsidR="00E478D5" w:rsidRPr="00E478D5" w:rsidRDefault="00E478D5" w:rsidP="00E478D5">
            <w:pPr>
              <w:jc w:val="center"/>
              <w:rPr>
                <w:color w:val="000000"/>
              </w:rPr>
            </w:pPr>
            <w:r w:rsidRPr="00E478D5">
              <w:rPr>
                <w:color w:val="000000"/>
              </w:rPr>
              <w:t>328,20</w:t>
            </w:r>
          </w:p>
        </w:tc>
        <w:tc>
          <w:tcPr>
            <w:tcW w:w="1558" w:type="dxa"/>
            <w:tcBorders>
              <w:top w:val="nil"/>
              <w:left w:val="nil"/>
              <w:bottom w:val="single" w:sz="8" w:space="0" w:color="auto"/>
              <w:right w:val="single" w:sz="8" w:space="0" w:color="auto"/>
            </w:tcBorders>
            <w:shd w:val="clear" w:color="000000" w:fill="FFFFFF"/>
            <w:vAlign w:val="center"/>
            <w:hideMark/>
          </w:tcPr>
          <w:p w14:paraId="389EF25C" w14:textId="77777777" w:rsidR="00E478D5" w:rsidRPr="00E478D5" w:rsidRDefault="00E478D5" w:rsidP="00E478D5">
            <w:pPr>
              <w:jc w:val="center"/>
              <w:rPr>
                <w:color w:val="000000"/>
              </w:rPr>
            </w:pPr>
            <w:r w:rsidRPr="00E478D5">
              <w:rPr>
                <w:color w:val="000000"/>
              </w:rPr>
              <w:t>0,00</w:t>
            </w:r>
          </w:p>
        </w:tc>
      </w:tr>
      <w:tr w:rsidR="00E478D5" w:rsidRPr="00E478D5" w14:paraId="1A63A962"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05B5851" w14:textId="77777777" w:rsidR="00E478D5" w:rsidRPr="00E478D5" w:rsidRDefault="00E478D5" w:rsidP="00E478D5">
            <w:pPr>
              <w:rPr>
                <w:b/>
                <w:bCs/>
                <w:color w:val="000000"/>
              </w:rPr>
            </w:pPr>
            <w:r w:rsidRPr="00E478D5">
              <w:rPr>
                <w:b/>
                <w:bCs/>
                <w:color w:val="000000"/>
              </w:rPr>
              <w:t>Национальная безопасность и правоохранительная деятельность</w:t>
            </w:r>
          </w:p>
        </w:tc>
        <w:tc>
          <w:tcPr>
            <w:tcW w:w="708" w:type="dxa"/>
            <w:tcBorders>
              <w:top w:val="nil"/>
              <w:left w:val="nil"/>
              <w:bottom w:val="single" w:sz="8" w:space="0" w:color="auto"/>
              <w:right w:val="single" w:sz="8" w:space="0" w:color="auto"/>
            </w:tcBorders>
            <w:shd w:val="clear" w:color="000000" w:fill="FFFFFF"/>
            <w:vAlign w:val="center"/>
            <w:hideMark/>
          </w:tcPr>
          <w:p w14:paraId="0B580155"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A37CE8E" w14:textId="77777777" w:rsidR="00E478D5" w:rsidRPr="00E478D5" w:rsidRDefault="00E478D5" w:rsidP="00E478D5">
            <w:pPr>
              <w:jc w:val="center"/>
              <w:rPr>
                <w:b/>
                <w:bCs/>
                <w:color w:val="000000"/>
              </w:rPr>
            </w:pPr>
            <w:r w:rsidRPr="00E478D5">
              <w:rPr>
                <w:b/>
                <w:bCs/>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59FBEBA9"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308C9693"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1C7959A0"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767008E4" w14:textId="77777777" w:rsidR="00E478D5" w:rsidRPr="00E478D5" w:rsidRDefault="00E478D5" w:rsidP="00E478D5">
            <w:pPr>
              <w:jc w:val="center"/>
              <w:rPr>
                <w:b/>
                <w:bCs/>
                <w:color w:val="000000"/>
              </w:rPr>
            </w:pPr>
            <w:r w:rsidRPr="00E478D5">
              <w:rPr>
                <w:b/>
                <w:bCs/>
                <w:color w:val="000000"/>
              </w:rPr>
              <w:t>4,00</w:t>
            </w:r>
          </w:p>
        </w:tc>
        <w:tc>
          <w:tcPr>
            <w:tcW w:w="1127" w:type="dxa"/>
            <w:tcBorders>
              <w:top w:val="nil"/>
              <w:left w:val="nil"/>
              <w:bottom w:val="single" w:sz="8" w:space="0" w:color="auto"/>
              <w:right w:val="single" w:sz="8" w:space="0" w:color="auto"/>
            </w:tcBorders>
            <w:shd w:val="clear" w:color="000000" w:fill="FFFFFF"/>
            <w:vAlign w:val="center"/>
            <w:hideMark/>
          </w:tcPr>
          <w:p w14:paraId="431214C1" w14:textId="77777777" w:rsidR="00E478D5" w:rsidRPr="00E478D5" w:rsidRDefault="00E478D5" w:rsidP="00E478D5">
            <w:pPr>
              <w:jc w:val="center"/>
              <w:rPr>
                <w:b/>
                <w:bCs/>
                <w:color w:val="000000"/>
              </w:rPr>
            </w:pPr>
            <w:r w:rsidRPr="00E478D5">
              <w:rPr>
                <w:b/>
                <w:bCs/>
                <w:color w:val="000000"/>
              </w:rPr>
              <w:t>4,00</w:t>
            </w:r>
          </w:p>
        </w:tc>
        <w:tc>
          <w:tcPr>
            <w:tcW w:w="1558" w:type="dxa"/>
            <w:tcBorders>
              <w:top w:val="nil"/>
              <w:left w:val="nil"/>
              <w:bottom w:val="single" w:sz="8" w:space="0" w:color="auto"/>
              <w:right w:val="single" w:sz="8" w:space="0" w:color="auto"/>
            </w:tcBorders>
            <w:shd w:val="clear" w:color="000000" w:fill="FFFFFF"/>
            <w:vAlign w:val="center"/>
            <w:hideMark/>
          </w:tcPr>
          <w:p w14:paraId="27B308C1" w14:textId="77777777" w:rsidR="00E478D5" w:rsidRPr="00E478D5" w:rsidRDefault="00E478D5" w:rsidP="00E478D5">
            <w:pPr>
              <w:jc w:val="center"/>
              <w:rPr>
                <w:b/>
                <w:bCs/>
                <w:color w:val="000000"/>
              </w:rPr>
            </w:pPr>
            <w:r w:rsidRPr="00E478D5">
              <w:rPr>
                <w:b/>
                <w:bCs/>
                <w:color w:val="000000"/>
              </w:rPr>
              <w:t>4,00</w:t>
            </w:r>
          </w:p>
        </w:tc>
      </w:tr>
      <w:tr w:rsidR="00E478D5" w:rsidRPr="00E478D5" w14:paraId="29A91AE6"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C65E333" w14:textId="77777777" w:rsidR="00E478D5" w:rsidRPr="00E478D5" w:rsidRDefault="00E478D5" w:rsidP="00E478D5">
            <w:pPr>
              <w:rPr>
                <w:color w:val="000000"/>
              </w:rPr>
            </w:pPr>
            <w:r w:rsidRPr="00E478D5">
              <w:rPr>
                <w:color w:val="000000"/>
              </w:rPr>
              <w:t>Защита населения и территории от чрезвычайных ситуаций природного и техногенного характера, гражданская оборона</w:t>
            </w:r>
          </w:p>
        </w:tc>
        <w:tc>
          <w:tcPr>
            <w:tcW w:w="708" w:type="dxa"/>
            <w:tcBorders>
              <w:top w:val="nil"/>
              <w:left w:val="nil"/>
              <w:bottom w:val="single" w:sz="8" w:space="0" w:color="auto"/>
              <w:right w:val="single" w:sz="8" w:space="0" w:color="auto"/>
            </w:tcBorders>
            <w:shd w:val="clear" w:color="000000" w:fill="FFFFFF"/>
            <w:vAlign w:val="center"/>
            <w:hideMark/>
          </w:tcPr>
          <w:p w14:paraId="6BCA0A1F"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0F324FF" w14:textId="77777777" w:rsidR="00E478D5" w:rsidRPr="00E478D5" w:rsidRDefault="00E478D5" w:rsidP="00E478D5">
            <w:pPr>
              <w:jc w:val="center"/>
              <w:rPr>
                <w:color w:val="000000"/>
              </w:rPr>
            </w:pPr>
            <w:r w:rsidRPr="00E478D5">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4ADF2D78" w14:textId="77777777" w:rsidR="00E478D5" w:rsidRPr="00E478D5" w:rsidRDefault="00E478D5" w:rsidP="00E478D5">
            <w:pPr>
              <w:jc w:val="center"/>
              <w:rPr>
                <w:color w:val="000000"/>
              </w:rPr>
            </w:pPr>
            <w:r w:rsidRPr="00E478D5">
              <w:rPr>
                <w:color w:val="000000"/>
              </w:rPr>
              <w:t>09</w:t>
            </w:r>
          </w:p>
        </w:tc>
        <w:tc>
          <w:tcPr>
            <w:tcW w:w="1844" w:type="dxa"/>
            <w:tcBorders>
              <w:top w:val="nil"/>
              <w:left w:val="nil"/>
              <w:bottom w:val="single" w:sz="8" w:space="0" w:color="auto"/>
              <w:right w:val="single" w:sz="8" w:space="0" w:color="auto"/>
            </w:tcBorders>
            <w:shd w:val="clear" w:color="000000" w:fill="FFFFFF"/>
            <w:vAlign w:val="center"/>
            <w:hideMark/>
          </w:tcPr>
          <w:p w14:paraId="6EE01E78"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26FDE58B"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755BDA63" w14:textId="77777777" w:rsidR="00E478D5" w:rsidRPr="00E478D5" w:rsidRDefault="00E478D5" w:rsidP="00E478D5">
            <w:pPr>
              <w:jc w:val="center"/>
              <w:rPr>
                <w:b/>
                <w:bCs/>
                <w:color w:val="000000"/>
              </w:rPr>
            </w:pPr>
            <w:r w:rsidRPr="00E478D5">
              <w:rPr>
                <w:b/>
                <w:bCs/>
                <w:color w:val="000000"/>
              </w:rPr>
              <w:t>4,00</w:t>
            </w:r>
          </w:p>
        </w:tc>
        <w:tc>
          <w:tcPr>
            <w:tcW w:w="1127" w:type="dxa"/>
            <w:tcBorders>
              <w:top w:val="nil"/>
              <w:left w:val="nil"/>
              <w:bottom w:val="single" w:sz="8" w:space="0" w:color="auto"/>
              <w:right w:val="single" w:sz="8" w:space="0" w:color="auto"/>
            </w:tcBorders>
            <w:shd w:val="clear" w:color="000000" w:fill="FFFFFF"/>
            <w:vAlign w:val="center"/>
            <w:hideMark/>
          </w:tcPr>
          <w:p w14:paraId="5FD60073" w14:textId="77777777" w:rsidR="00E478D5" w:rsidRPr="00E478D5" w:rsidRDefault="00E478D5" w:rsidP="00E478D5">
            <w:pPr>
              <w:jc w:val="center"/>
              <w:rPr>
                <w:b/>
                <w:bCs/>
                <w:color w:val="000000"/>
              </w:rPr>
            </w:pPr>
            <w:r w:rsidRPr="00E478D5">
              <w:rPr>
                <w:b/>
                <w:bCs/>
                <w:color w:val="000000"/>
              </w:rPr>
              <w:t>4,00</w:t>
            </w:r>
          </w:p>
        </w:tc>
        <w:tc>
          <w:tcPr>
            <w:tcW w:w="1558" w:type="dxa"/>
            <w:tcBorders>
              <w:top w:val="nil"/>
              <w:left w:val="nil"/>
              <w:bottom w:val="single" w:sz="8" w:space="0" w:color="auto"/>
              <w:right w:val="single" w:sz="8" w:space="0" w:color="auto"/>
            </w:tcBorders>
            <w:shd w:val="clear" w:color="000000" w:fill="FFFFFF"/>
            <w:vAlign w:val="center"/>
            <w:hideMark/>
          </w:tcPr>
          <w:p w14:paraId="2FDC189D" w14:textId="77777777" w:rsidR="00E478D5" w:rsidRPr="00E478D5" w:rsidRDefault="00E478D5" w:rsidP="00E478D5">
            <w:pPr>
              <w:jc w:val="center"/>
              <w:rPr>
                <w:b/>
                <w:bCs/>
                <w:color w:val="000000"/>
              </w:rPr>
            </w:pPr>
            <w:r w:rsidRPr="00E478D5">
              <w:rPr>
                <w:b/>
                <w:bCs/>
                <w:color w:val="000000"/>
              </w:rPr>
              <w:t>4,00</w:t>
            </w:r>
          </w:p>
        </w:tc>
      </w:tr>
      <w:tr w:rsidR="00E478D5" w:rsidRPr="00E478D5" w14:paraId="61E8C48D" w14:textId="77777777" w:rsidTr="00711CDC">
        <w:trPr>
          <w:trHeight w:val="1590"/>
        </w:trPr>
        <w:tc>
          <w:tcPr>
            <w:tcW w:w="8092" w:type="dxa"/>
            <w:tcBorders>
              <w:top w:val="nil"/>
              <w:left w:val="single" w:sz="8" w:space="0" w:color="auto"/>
              <w:bottom w:val="nil"/>
              <w:right w:val="single" w:sz="8" w:space="0" w:color="auto"/>
            </w:tcBorders>
            <w:shd w:val="clear" w:color="000000" w:fill="FFFFFF"/>
            <w:vAlign w:val="center"/>
            <w:hideMark/>
          </w:tcPr>
          <w:p w14:paraId="5779B78E" w14:textId="77777777" w:rsidR="00E478D5" w:rsidRPr="00E478D5" w:rsidRDefault="00E478D5" w:rsidP="00E478D5">
            <w:pPr>
              <w:rPr>
                <w:color w:val="000000"/>
              </w:rPr>
            </w:pPr>
            <w:r w:rsidRPr="00E478D5">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73839FCB"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nil"/>
              <w:right w:val="single" w:sz="8" w:space="0" w:color="auto"/>
            </w:tcBorders>
            <w:shd w:val="clear" w:color="000000" w:fill="FFFFFF"/>
            <w:vAlign w:val="center"/>
            <w:hideMark/>
          </w:tcPr>
          <w:p w14:paraId="1B962D74" w14:textId="77777777" w:rsidR="00E478D5" w:rsidRPr="00E478D5" w:rsidRDefault="00E478D5" w:rsidP="00E478D5">
            <w:pPr>
              <w:jc w:val="center"/>
              <w:rPr>
                <w:color w:val="000000"/>
              </w:rPr>
            </w:pPr>
            <w:r w:rsidRPr="00E478D5">
              <w:rPr>
                <w:color w:val="000000"/>
              </w:rPr>
              <w:t>03</w:t>
            </w:r>
          </w:p>
        </w:tc>
        <w:tc>
          <w:tcPr>
            <w:tcW w:w="567" w:type="dxa"/>
            <w:tcBorders>
              <w:top w:val="nil"/>
              <w:left w:val="nil"/>
              <w:bottom w:val="nil"/>
              <w:right w:val="single" w:sz="8" w:space="0" w:color="auto"/>
            </w:tcBorders>
            <w:shd w:val="clear" w:color="000000" w:fill="FFFFFF"/>
            <w:vAlign w:val="center"/>
            <w:hideMark/>
          </w:tcPr>
          <w:p w14:paraId="6B5A749C" w14:textId="77777777" w:rsidR="00E478D5" w:rsidRPr="00E478D5" w:rsidRDefault="00E478D5" w:rsidP="00E478D5">
            <w:pPr>
              <w:jc w:val="center"/>
              <w:rPr>
                <w:color w:val="000000"/>
              </w:rPr>
            </w:pPr>
            <w:r w:rsidRPr="00E478D5">
              <w:rPr>
                <w:color w:val="000000"/>
              </w:rPr>
              <w:t>09</w:t>
            </w:r>
          </w:p>
        </w:tc>
        <w:tc>
          <w:tcPr>
            <w:tcW w:w="1844" w:type="dxa"/>
            <w:tcBorders>
              <w:top w:val="nil"/>
              <w:left w:val="nil"/>
              <w:bottom w:val="nil"/>
              <w:right w:val="single" w:sz="8" w:space="0" w:color="auto"/>
            </w:tcBorders>
            <w:shd w:val="clear" w:color="000000" w:fill="FFFFFF"/>
            <w:vAlign w:val="center"/>
            <w:hideMark/>
          </w:tcPr>
          <w:p w14:paraId="08386ABA" w14:textId="77777777" w:rsidR="00E478D5" w:rsidRPr="00E478D5" w:rsidRDefault="00E478D5" w:rsidP="00E478D5">
            <w:pPr>
              <w:jc w:val="center"/>
              <w:rPr>
                <w:color w:val="000000"/>
              </w:rPr>
            </w:pPr>
            <w:r w:rsidRPr="00E478D5">
              <w:rPr>
                <w:color w:val="000000"/>
              </w:rPr>
              <w:t>75 1 00 02230</w:t>
            </w:r>
          </w:p>
        </w:tc>
        <w:tc>
          <w:tcPr>
            <w:tcW w:w="876" w:type="dxa"/>
            <w:tcBorders>
              <w:top w:val="nil"/>
              <w:left w:val="nil"/>
              <w:bottom w:val="nil"/>
              <w:right w:val="single" w:sz="8" w:space="0" w:color="auto"/>
            </w:tcBorders>
            <w:shd w:val="clear" w:color="000000" w:fill="FFFFFF"/>
            <w:vAlign w:val="center"/>
            <w:hideMark/>
          </w:tcPr>
          <w:p w14:paraId="77632454"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nil"/>
              <w:right w:val="single" w:sz="8" w:space="0" w:color="auto"/>
            </w:tcBorders>
            <w:shd w:val="clear" w:color="000000" w:fill="FFFFFF"/>
            <w:vAlign w:val="center"/>
            <w:hideMark/>
          </w:tcPr>
          <w:p w14:paraId="3175A4A6"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4" w:space="0" w:color="auto"/>
              <w:right w:val="single" w:sz="8" w:space="0" w:color="auto"/>
            </w:tcBorders>
            <w:shd w:val="clear" w:color="000000" w:fill="FFFFFF"/>
            <w:vAlign w:val="center"/>
            <w:hideMark/>
          </w:tcPr>
          <w:p w14:paraId="093A5125"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4" w:space="0" w:color="auto"/>
              <w:right w:val="single" w:sz="8" w:space="0" w:color="auto"/>
            </w:tcBorders>
            <w:shd w:val="clear" w:color="000000" w:fill="FFFFFF"/>
            <w:vAlign w:val="center"/>
            <w:hideMark/>
          </w:tcPr>
          <w:p w14:paraId="1D47ADF1" w14:textId="77777777" w:rsidR="00E478D5" w:rsidRPr="00E478D5" w:rsidRDefault="00E478D5" w:rsidP="00E478D5">
            <w:pPr>
              <w:jc w:val="center"/>
              <w:rPr>
                <w:color w:val="000000"/>
              </w:rPr>
            </w:pPr>
            <w:r w:rsidRPr="00E478D5">
              <w:rPr>
                <w:color w:val="000000"/>
              </w:rPr>
              <w:t>0,00</w:t>
            </w:r>
          </w:p>
        </w:tc>
      </w:tr>
      <w:tr w:rsidR="00E478D5" w:rsidRPr="00E478D5" w14:paraId="7EC84130" w14:textId="77777777" w:rsidTr="00711CDC">
        <w:trPr>
          <w:trHeight w:val="1905"/>
        </w:trPr>
        <w:tc>
          <w:tcPr>
            <w:tcW w:w="809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9C9326F" w14:textId="77777777" w:rsidR="00E478D5" w:rsidRPr="00E478D5" w:rsidRDefault="00E478D5" w:rsidP="00E478D5">
            <w:pPr>
              <w:jc w:val="both"/>
              <w:rPr>
                <w:color w:val="000000"/>
              </w:rPr>
            </w:pPr>
            <w:proofErr w:type="gramStart"/>
            <w:r w:rsidRPr="00E478D5">
              <w:rPr>
                <w:color w:val="00000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w:t>
            </w:r>
            <w:r w:rsidRPr="00E478D5">
              <w:rPr>
                <w:color w:val="000000"/>
              </w:rPr>
              <w:lastRenderedPageBreak/>
              <w:t>объектах» (Иные закупки товаров, работ и услуг для обеспечения государственных (муниципальных) нужд)</w:t>
            </w:r>
            <w:proofErr w:type="gramEnd"/>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76A0A4A9" w14:textId="77777777" w:rsidR="00E478D5" w:rsidRPr="00E478D5" w:rsidRDefault="00E478D5" w:rsidP="00E478D5">
            <w:pPr>
              <w:jc w:val="center"/>
              <w:rPr>
                <w:color w:val="000000"/>
              </w:rPr>
            </w:pPr>
            <w:r w:rsidRPr="00E478D5">
              <w:rPr>
                <w:color w:val="000000"/>
              </w:rPr>
              <w:lastRenderedPageBreak/>
              <w:t>951</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0BD9ED85" w14:textId="77777777" w:rsidR="00E478D5" w:rsidRPr="00E478D5" w:rsidRDefault="00E478D5" w:rsidP="00E478D5">
            <w:pPr>
              <w:jc w:val="center"/>
              <w:rPr>
                <w:color w:val="000000"/>
              </w:rPr>
            </w:pPr>
            <w:r w:rsidRPr="00E478D5">
              <w:rPr>
                <w:color w:val="000000"/>
              </w:rPr>
              <w:t>03</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4279C030" w14:textId="77777777" w:rsidR="00E478D5" w:rsidRPr="00E478D5" w:rsidRDefault="00E478D5" w:rsidP="00E478D5">
            <w:pPr>
              <w:jc w:val="center"/>
              <w:rPr>
                <w:color w:val="000000"/>
              </w:rPr>
            </w:pPr>
            <w:r w:rsidRPr="00E478D5">
              <w:rPr>
                <w:color w:val="000000"/>
              </w:rPr>
              <w:t>09</w:t>
            </w:r>
          </w:p>
        </w:tc>
        <w:tc>
          <w:tcPr>
            <w:tcW w:w="1844" w:type="dxa"/>
            <w:tcBorders>
              <w:top w:val="single" w:sz="8" w:space="0" w:color="auto"/>
              <w:left w:val="nil"/>
              <w:bottom w:val="single" w:sz="8" w:space="0" w:color="auto"/>
              <w:right w:val="single" w:sz="8" w:space="0" w:color="auto"/>
            </w:tcBorders>
            <w:shd w:val="clear" w:color="000000" w:fill="FFFFFF"/>
            <w:vAlign w:val="center"/>
            <w:hideMark/>
          </w:tcPr>
          <w:p w14:paraId="53CEC61B" w14:textId="77777777" w:rsidR="00E478D5" w:rsidRPr="00E478D5" w:rsidRDefault="00E478D5" w:rsidP="00E478D5">
            <w:pPr>
              <w:jc w:val="center"/>
              <w:rPr>
                <w:color w:val="000000"/>
              </w:rPr>
            </w:pPr>
            <w:r w:rsidRPr="00E478D5">
              <w:rPr>
                <w:color w:val="000000"/>
              </w:rPr>
              <w:t>75 2 00 02240</w:t>
            </w:r>
          </w:p>
        </w:tc>
        <w:tc>
          <w:tcPr>
            <w:tcW w:w="876" w:type="dxa"/>
            <w:tcBorders>
              <w:top w:val="single" w:sz="8" w:space="0" w:color="auto"/>
              <w:left w:val="nil"/>
              <w:bottom w:val="single" w:sz="8" w:space="0" w:color="auto"/>
              <w:right w:val="single" w:sz="8" w:space="0" w:color="auto"/>
            </w:tcBorders>
            <w:shd w:val="clear" w:color="000000" w:fill="FFFFFF"/>
            <w:vAlign w:val="center"/>
            <w:hideMark/>
          </w:tcPr>
          <w:p w14:paraId="3E92DD64" w14:textId="77777777" w:rsidR="00E478D5" w:rsidRPr="00E478D5" w:rsidRDefault="00E478D5" w:rsidP="00E478D5">
            <w:pPr>
              <w:jc w:val="center"/>
              <w:rPr>
                <w:color w:val="000000"/>
              </w:rPr>
            </w:pPr>
            <w:r w:rsidRPr="00E478D5">
              <w:rPr>
                <w:color w:val="000000"/>
              </w:rPr>
              <w:t>240</w:t>
            </w:r>
          </w:p>
        </w:tc>
        <w:tc>
          <w:tcPr>
            <w:tcW w:w="1116" w:type="dxa"/>
            <w:tcBorders>
              <w:top w:val="single" w:sz="8" w:space="0" w:color="auto"/>
              <w:left w:val="nil"/>
              <w:bottom w:val="single" w:sz="8" w:space="0" w:color="auto"/>
              <w:right w:val="single" w:sz="8" w:space="0" w:color="auto"/>
            </w:tcBorders>
            <w:shd w:val="clear" w:color="000000" w:fill="FFFFFF"/>
            <w:vAlign w:val="center"/>
            <w:hideMark/>
          </w:tcPr>
          <w:p w14:paraId="2344082B"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4" w:space="0" w:color="auto"/>
              <w:right w:val="single" w:sz="8" w:space="0" w:color="auto"/>
            </w:tcBorders>
            <w:shd w:val="clear" w:color="000000" w:fill="FFFFFF"/>
            <w:vAlign w:val="center"/>
            <w:hideMark/>
          </w:tcPr>
          <w:p w14:paraId="03FA0E00"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4" w:space="0" w:color="auto"/>
              <w:right w:val="single" w:sz="8" w:space="0" w:color="auto"/>
            </w:tcBorders>
            <w:shd w:val="clear" w:color="000000" w:fill="FFFFFF"/>
            <w:vAlign w:val="center"/>
            <w:hideMark/>
          </w:tcPr>
          <w:p w14:paraId="2AF7C834" w14:textId="77777777" w:rsidR="00E478D5" w:rsidRPr="00E478D5" w:rsidRDefault="00E478D5" w:rsidP="00E478D5">
            <w:pPr>
              <w:jc w:val="center"/>
              <w:rPr>
                <w:color w:val="000000"/>
              </w:rPr>
            </w:pPr>
            <w:r w:rsidRPr="00E478D5">
              <w:rPr>
                <w:color w:val="000000"/>
              </w:rPr>
              <w:t>0,00</w:t>
            </w:r>
          </w:p>
        </w:tc>
      </w:tr>
      <w:tr w:rsidR="00E478D5" w:rsidRPr="00E478D5" w14:paraId="24C4B998"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379C785" w14:textId="77777777" w:rsidR="00E478D5" w:rsidRPr="00E478D5" w:rsidRDefault="00E478D5" w:rsidP="00E478D5">
            <w:pPr>
              <w:jc w:val="both"/>
              <w:rPr>
                <w:color w:val="000000"/>
              </w:rPr>
            </w:pPr>
            <w:r w:rsidRPr="00E478D5">
              <w:rPr>
                <w:color w:val="000000"/>
              </w:rPr>
              <w:lastRenderedPageBreak/>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1E82789"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2419407" w14:textId="77777777" w:rsidR="00E478D5" w:rsidRPr="00E478D5" w:rsidRDefault="00E478D5" w:rsidP="00E478D5">
            <w:pPr>
              <w:jc w:val="center"/>
              <w:rPr>
                <w:color w:val="000000"/>
              </w:rPr>
            </w:pPr>
            <w:r w:rsidRPr="00E478D5">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38D8A18B" w14:textId="77777777" w:rsidR="00E478D5" w:rsidRPr="00E478D5" w:rsidRDefault="00E478D5" w:rsidP="00E478D5">
            <w:pPr>
              <w:jc w:val="center"/>
              <w:rPr>
                <w:color w:val="000000"/>
              </w:rPr>
            </w:pPr>
            <w:r w:rsidRPr="00E478D5">
              <w:rPr>
                <w:color w:val="000000"/>
              </w:rPr>
              <w:t>09</w:t>
            </w:r>
          </w:p>
        </w:tc>
        <w:tc>
          <w:tcPr>
            <w:tcW w:w="1844" w:type="dxa"/>
            <w:tcBorders>
              <w:top w:val="nil"/>
              <w:left w:val="nil"/>
              <w:bottom w:val="single" w:sz="8" w:space="0" w:color="auto"/>
              <w:right w:val="single" w:sz="8" w:space="0" w:color="auto"/>
            </w:tcBorders>
            <w:shd w:val="clear" w:color="000000" w:fill="FFFFFF"/>
            <w:vAlign w:val="center"/>
            <w:hideMark/>
          </w:tcPr>
          <w:p w14:paraId="69BA1288" w14:textId="77777777" w:rsidR="00E478D5" w:rsidRPr="00E478D5" w:rsidRDefault="00E478D5" w:rsidP="00E478D5">
            <w:pPr>
              <w:jc w:val="center"/>
              <w:rPr>
                <w:color w:val="000000"/>
              </w:rPr>
            </w:pPr>
            <w:r w:rsidRPr="00E478D5">
              <w:rPr>
                <w:color w:val="000000"/>
              </w:rPr>
              <w:t>75 3 00 02250</w:t>
            </w:r>
          </w:p>
        </w:tc>
        <w:tc>
          <w:tcPr>
            <w:tcW w:w="876" w:type="dxa"/>
            <w:tcBorders>
              <w:top w:val="nil"/>
              <w:left w:val="nil"/>
              <w:bottom w:val="single" w:sz="8" w:space="0" w:color="auto"/>
              <w:right w:val="single" w:sz="8" w:space="0" w:color="auto"/>
            </w:tcBorders>
            <w:shd w:val="clear" w:color="000000" w:fill="FFFFFF"/>
            <w:vAlign w:val="center"/>
            <w:hideMark/>
          </w:tcPr>
          <w:p w14:paraId="2265DEB9"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391E2797" w14:textId="77777777" w:rsidR="00E478D5" w:rsidRPr="00E478D5" w:rsidRDefault="00E478D5" w:rsidP="00E478D5">
            <w:pPr>
              <w:jc w:val="center"/>
              <w:rPr>
                <w:color w:val="000000"/>
              </w:rPr>
            </w:pPr>
            <w:r w:rsidRPr="00E478D5">
              <w:rPr>
                <w:color w:val="000000"/>
              </w:rPr>
              <w:t>4,00</w:t>
            </w:r>
          </w:p>
        </w:tc>
        <w:tc>
          <w:tcPr>
            <w:tcW w:w="1127" w:type="dxa"/>
            <w:tcBorders>
              <w:top w:val="nil"/>
              <w:left w:val="nil"/>
              <w:bottom w:val="single" w:sz="8" w:space="0" w:color="auto"/>
              <w:right w:val="single" w:sz="8" w:space="0" w:color="auto"/>
            </w:tcBorders>
            <w:shd w:val="clear" w:color="000000" w:fill="FFFFFF"/>
            <w:vAlign w:val="center"/>
            <w:hideMark/>
          </w:tcPr>
          <w:p w14:paraId="54E1912A" w14:textId="77777777" w:rsidR="00E478D5" w:rsidRPr="00E478D5" w:rsidRDefault="00E478D5" w:rsidP="00E478D5">
            <w:pPr>
              <w:jc w:val="center"/>
              <w:rPr>
                <w:color w:val="000000"/>
              </w:rPr>
            </w:pPr>
            <w:r w:rsidRPr="00E478D5">
              <w:rPr>
                <w:color w:val="000000"/>
              </w:rPr>
              <w:t>4,00</w:t>
            </w:r>
          </w:p>
        </w:tc>
        <w:tc>
          <w:tcPr>
            <w:tcW w:w="1558" w:type="dxa"/>
            <w:tcBorders>
              <w:top w:val="nil"/>
              <w:left w:val="nil"/>
              <w:bottom w:val="single" w:sz="8" w:space="0" w:color="auto"/>
              <w:right w:val="single" w:sz="8" w:space="0" w:color="auto"/>
            </w:tcBorders>
            <w:shd w:val="clear" w:color="000000" w:fill="FFFFFF"/>
            <w:vAlign w:val="center"/>
            <w:hideMark/>
          </w:tcPr>
          <w:p w14:paraId="6C8AD2C5" w14:textId="77777777" w:rsidR="00E478D5" w:rsidRPr="00E478D5" w:rsidRDefault="00E478D5" w:rsidP="00E478D5">
            <w:pPr>
              <w:jc w:val="center"/>
              <w:rPr>
                <w:color w:val="000000"/>
              </w:rPr>
            </w:pPr>
            <w:r w:rsidRPr="00E478D5">
              <w:rPr>
                <w:color w:val="000000"/>
              </w:rPr>
              <w:t>4,00</w:t>
            </w:r>
          </w:p>
        </w:tc>
      </w:tr>
      <w:tr w:rsidR="00E478D5" w:rsidRPr="00E478D5" w14:paraId="3EF1A385"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A10B098" w14:textId="77777777" w:rsidR="00E478D5" w:rsidRPr="00E478D5" w:rsidRDefault="00E478D5" w:rsidP="00E478D5">
            <w:pPr>
              <w:jc w:val="both"/>
              <w:rPr>
                <w:b/>
                <w:bCs/>
                <w:color w:val="000000"/>
              </w:rPr>
            </w:pPr>
            <w:r w:rsidRPr="00E478D5">
              <w:rPr>
                <w:b/>
                <w:bCs/>
                <w:color w:val="000000"/>
              </w:rPr>
              <w:t>НАЦИОНАЛЬНАЯ ЭКОНОМИКА</w:t>
            </w:r>
          </w:p>
        </w:tc>
        <w:tc>
          <w:tcPr>
            <w:tcW w:w="708" w:type="dxa"/>
            <w:tcBorders>
              <w:top w:val="nil"/>
              <w:left w:val="nil"/>
              <w:bottom w:val="single" w:sz="8" w:space="0" w:color="auto"/>
              <w:right w:val="single" w:sz="8" w:space="0" w:color="auto"/>
            </w:tcBorders>
            <w:shd w:val="clear" w:color="000000" w:fill="FFFFFF"/>
            <w:vAlign w:val="center"/>
            <w:hideMark/>
          </w:tcPr>
          <w:p w14:paraId="5D538FC8"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9BFE051" w14:textId="77777777" w:rsidR="00E478D5" w:rsidRPr="00E478D5" w:rsidRDefault="00E478D5" w:rsidP="00E478D5">
            <w:pPr>
              <w:jc w:val="center"/>
              <w:rPr>
                <w:b/>
                <w:bCs/>
                <w:color w:val="000000"/>
              </w:rPr>
            </w:pPr>
            <w:r w:rsidRPr="00E478D5">
              <w:rPr>
                <w:b/>
                <w:bCs/>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010D7C84"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7D6E7571"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119C77AD"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3AA7DE05" w14:textId="77777777" w:rsidR="00E478D5" w:rsidRPr="00E478D5" w:rsidRDefault="00E478D5" w:rsidP="00E478D5">
            <w:pPr>
              <w:jc w:val="center"/>
              <w:rPr>
                <w:b/>
                <w:bCs/>
                <w:color w:val="000000"/>
              </w:rPr>
            </w:pPr>
            <w:r w:rsidRPr="00E478D5">
              <w:rPr>
                <w:b/>
                <w:bCs/>
                <w:color w:val="000000"/>
              </w:rPr>
              <w:t>5,00</w:t>
            </w:r>
          </w:p>
        </w:tc>
        <w:tc>
          <w:tcPr>
            <w:tcW w:w="1127" w:type="dxa"/>
            <w:tcBorders>
              <w:top w:val="nil"/>
              <w:left w:val="nil"/>
              <w:bottom w:val="single" w:sz="8" w:space="0" w:color="auto"/>
              <w:right w:val="single" w:sz="8" w:space="0" w:color="auto"/>
            </w:tcBorders>
            <w:shd w:val="clear" w:color="000000" w:fill="FFFFFF"/>
            <w:vAlign w:val="center"/>
            <w:hideMark/>
          </w:tcPr>
          <w:p w14:paraId="54FD4C2B" w14:textId="77777777" w:rsidR="00E478D5" w:rsidRPr="00E478D5" w:rsidRDefault="00E478D5" w:rsidP="00E478D5">
            <w:pPr>
              <w:jc w:val="center"/>
              <w:rPr>
                <w:b/>
                <w:bCs/>
                <w:color w:val="000000"/>
              </w:rPr>
            </w:pPr>
            <w:r w:rsidRPr="00E478D5">
              <w:rPr>
                <w:b/>
                <w:bCs/>
                <w:color w:val="000000"/>
              </w:rPr>
              <w:t>5,00</w:t>
            </w:r>
          </w:p>
        </w:tc>
        <w:tc>
          <w:tcPr>
            <w:tcW w:w="1558" w:type="dxa"/>
            <w:tcBorders>
              <w:top w:val="nil"/>
              <w:left w:val="nil"/>
              <w:bottom w:val="single" w:sz="8" w:space="0" w:color="auto"/>
              <w:right w:val="single" w:sz="8" w:space="0" w:color="auto"/>
            </w:tcBorders>
            <w:shd w:val="clear" w:color="000000" w:fill="FFFFFF"/>
            <w:vAlign w:val="center"/>
            <w:hideMark/>
          </w:tcPr>
          <w:p w14:paraId="145FEC1C" w14:textId="77777777" w:rsidR="00E478D5" w:rsidRPr="00E478D5" w:rsidRDefault="00E478D5" w:rsidP="00E478D5">
            <w:pPr>
              <w:jc w:val="center"/>
              <w:rPr>
                <w:b/>
                <w:bCs/>
                <w:color w:val="000000"/>
              </w:rPr>
            </w:pPr>
            <w:r w:rsidRPr="00E478D5">
              <w:rPr>
                <w:b/>
                <w:bCs/>
                <w:color w:val="000000"/>
              </w:rPr>
              <w:t>5,00</w:t>
            </w:r>
          </w:p>
        </w:tc>
      </w:tr>
      <w:tr w:rsidR="00E478D5" w:rsidRPr="00E478D5" w14:paraId="65F0863A"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71B0BBE" w14:textId="77777777" w:rsidR="00E478D5" w:rsidRPr="00E478D5" w:rsidRDefault="00E478D5" w:rsidP="00E478D5">
            <w:pPr>
              <w:jc w:val="both"/>
              <w:rPr>
                <w:b/>
                <w:bCs/>
                <w:color w:val="000000"/>
              </w:rPr>
            </w:pPr>
            <w:r w:rsidRPr="00E478D5">
              <w:rPr>
                <w:b/>
                <w:bCs/>
                <w:color w:val="000000"/>
              </w:rPr>
              <w:t>Другие вопросы в области национальной экономики</w:t>
            </w:r>
          </w:p>
        </w:tc>
        <w:tc>
          <w:tcPr>
            <w:tcW w:w="708" w:type="dxa"/>
            <w:tcBorders>
              <w:top w:val="nil"/>
              <w:left w:val="nil"/>
              <w:bottom w:val="single" w:sz="8" w:space="0" w:color="auto"/>
              <w:right w:val="single" w:sz="8" w:space="0" w:color="auto"/>
            </w:tcBorders>
            <w:shd w:val="clear" w:color="000000" w:fill="FFFFFF"/>
            <w:vAlign w:val="center"/>
            <w:hideMark/>
          </w:tcPr>
          <w:p w14:paraId="439E5D7A"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D74E8EA" w14:textId="77777777" w:rsidR="00E478D5" w:rsidRPr="00E478D5" w:rsidRDefault="00E478D5" w:rsidP="00E478D5">
            <w:pPr>
              <w:jc w:val="center"/>
              <w:rPr>
                <w:color w:val="000000"/>
              </w:rPr>
            </w:pPr>
            <w:r w:rsidRPr="00E478D5">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79181971" w14:textId="77777777" w:rsidR="00E478D5" w:rsidRPr="00E478D5" w:rsidRDefault="00E478D5" w:rsidP="00E478D5">
            <w:pPr>
              <w:jc w:val="center"/>
              <w:rPr>
                <w:color w:val="000000"/>
              </w:rPr>
            </w:pPr>
            <w:r w:rsidRPr="00E478D5">
              <w:rPr>
                <w:color w:val="000000"/>
              </w:rPr>
              <w:t>12</w:t>
            </w:r>
          </w:p>
        </w:tc>
        <w:tc>
          <w:tcPr>
            <w:tcW w:w="1844" w:type="dxa"/>
            <w:tcBorders>
              <w:top w:val="nil"/>
              <w:left w:val="nil"/>
              <w:bottom w:val="single" w:sz="8" w:space="0" w:color="auto"/>
              <w:right w:val="single" w:sz="8" w:space="0" w:color="auto"/>
            </w:tcBorders>
            <w:shd w:val="clear" w:color="000000" w:fill="FFFFFF"/>
            <w:vAlign w:val="center"/>
            <w:hideMark/>
          </w:tcPr>
          <w:p w14:paraId="2C950C59"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6D077564"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522F6CF8" w14:textId="77777777" w:rsidR="00E478D5" w:rsidRPr="00E478D5" w:rsidRDefault="00E478D5" w:rsidP="00E478D5">
            <w:pPr>
              <w:jc w:val="center"/>
              <w:rPr>
                <w:b/>
                <w:bCs/>
                <w:color w:val="000000"/>
              </w:rPr>
            </w:pPr>
            <w:r w:rsidRPr="00E478D5">
              <w:rPr>
                <w:b/>
                <w:bCs/>
                <w:color w:val="000000"/>
              </w:rPr>
              <w:t>5,00</w:t>
            </w:r>
          </w:p>
        </w:tc>
        <w:tc>
          <w:tcPr>
            <w:tcW w:w="1127" w:type="dxa"/>
            <w:tcBorders>
              <w:top w:val="nil"/>
              <w:left w:val="nil"/>
              <w:bottom w:val="single" w:sz="8" w:space="0" w:color="auto"/>
              <w:right w:val="single" w:sz="8" w:space="0" w:color="auto"/>
            </w:tcBorders>
            <w:shd w:val="clear" w:color="000000" w:fill="FFFFFF"/>
            <w:vAlign w:val="center"/>
            <w:hideMark/>
          </w:tcPr>
          <w:p w14:paraId="007458D0" w14:textId="77777777" w:rsidR="00E478D5" w:rsidRPr="00E478D5" w:rsidRDefault="00E478D5" w:rsidP="00E478D5">
            <w:pPr>
              <w:jc w:val="center"/>
              <w:rPr>
                <w:b/>
                <w:bCs/>
                <w:color w:val="000000"/>
              </w:rPr>
            </w:pPr>
            <w:r w:rsidRPr="00E478D5">
              <w:rPr>
                <w:b/>
                <w:bCs/>
                <w:color w:val="000000"/>
              </w:rPr>
              <w:t>5,00</w:t>
            </w:r>
          </w:p>
        </w:tc>
        <w:tc>
          <w:tcPr>
            <w:tcW w:w="1558" w:type="dxa"/>
            <w:tcBorders>
              <w:top w:val="nil"/>
              <w:left w:val="nil"/>
              <w:bottom w:val="single" w:sz="8" w:space="0" w:color="auto"/>
              <w:right w:val="single" w:sz="8" w:space="0" w:color="auto"/>
            </w:tcBorders>
            <w:shd w:val="clear" w:color="000000" w:fill="FFFFFF"/>
            <w:vAlign w:val="center"/>
            <w:hideMark/>
          </w:tcPr>
          <w:p w14:paraId="0A7FDA90" w14:textId="77777777" w:rsidR="00E478D5" w:rsidRPr="00E478D5" w:rsidRDefault="00E478D5" w:rsidP="00E478D5">
            <w:pPr>
              <w:jc w:val="center"/>
              <w:rPr>
                <w:b/>
                <w:bCs/>
                <w:color w:val="000000"/>
              </w:rPr>
            </w:pPr>
            <w:r w:rsidRPr="00E478D5">
              <w:rPr>
                <w:b/>
                <w:bCs/>
                <w:color w:val="000000"/>
              </w:rPr>
              <w:t>5,00</w:t>
            </w:r>
          </w:p>
        </w:tc>
      </w:tr>
      <w:tr w:rsidR="00E478D5" w:rsidRPr="00E478D5" w14:paraId="28661553"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75A4216" w14:textId="77777777" w:rsidR="00E478D5" w:rsidRPr="00E478D5" w:rsidRDefault="00E478D5" w:rsidP="00E478D5">
            <w:pPr>
              <w:rPr>
                <w:color w:val="000000"/>
              </w:rPr>
            </w:pPr>
            <w:r w:rsidRPr="00E478D5">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E478D5">
              <w:rPr>
                <w:color w:val="000000"/>
              </w:rPr>
              <w:t>Лысогорского</w:t>
            </w:r>
            <w:proofErr w:type="spellEnd"/>
            <w:r w:rsidRPr="00E478D5">
              <w:rPr>
                <w:color w:val="000000"/>
              </w:rPr>
              <w:t xml:space="preserve"> сельского поселения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3CA63470"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F367C7C" w14:textId="77777777" w:rsidR="00E478D5" w:rsidRPr="00E478D5" w:rsidRDefault="00E478D5" w:rsidP="00E478D5">
            <w:pPr>
              <w:jc w:val="center"/>
              <w:rPr>
                <w:color w:val="000000"/>
              </w:rPr>
            </w:pPr>
            <w:r w:rsidRPr="00E478D5">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78528C0B" w14:textId="77777777" w:rsidR="00E478D5" w:rsidRPr="00E478D5" w:rsidRDefault="00E478D5" w:rsidP="00E478D5">
            <w:pPr>
              <w:jc w:val="center"/>
              <w:rPr>
                <w:color w:val="000000"/>
              </w:rPr>
            </w:pPr>
            <w:r w:rsidRPr="00E478D5">
              <w:rPr>
                <w:color w:val="000000"/>
              </w:rPr>
              <w:t>12</w:t>
            </w:r>
          </w:p>
        </w:tc>
        <w:tc>
          <w:tcPr>
            <w:tcW w:w="1844" w:type="dxa"/>
            <w:tcBorders>
              <w:top w:val="nil"/>
              <w:left w:val="nil"/>
              <w:bottom w:val="single" w:sz="8" w:space="0" w:color="auto"/>
              <w:right w:val="single" w:sz="8" w:space="0" w:color="auto"/>
            </w:tcBorders>
            <w:shd w:val="clear" w:color="000000" w:fill="FFFFFF"/>
            <w:vAlign w:val="center"/>
            <w:hideMark/>
          </w:tcPr>
          <w:p w14:paraId="11D36A86" w14:textId="77777777" w:rsidR="00E478D5" w:rsidRPr="00E478D5" w:rsidRDefault="00E478D5" w:rsidP="00E478D5">
            <w:pPr>
              <w:jc w:val="center"/>
              <w:rPr>
                <w:color w:val="000000"/>
              </w:rPr>
            </w:pPr>
            <w:r w:rsidRPr="00E478D5">
              <w:rPr>
                <w:color w:val="000000"/>
              </w:rPr>
              <w:t>99 9 00 01060</w:t>
            </w:r>
          </w:p>
        </w:tc>
        <w:tc>
          <w:tcPr>
            <w:tcW w:w="876" w:type="dxa"/>
            <w:tcBorders>
              <w:top w:val="nil"/>
              <w:left w:val="nil"/>
              <w:bottom w:val="single" w:sz="8" w:space="0" w:color="auto"/>
              <w:right w:val="single" w:sz="8" w:space="0" w:color="auto"/>
            </w:tcBorders>
            <w:shd w:val="clear" w:color="000000" w:fill="FFFFFF"/>
            <w:vAlign w:val="center"/>
            <w:hideMark/>
          </w:tcPr>
          <w:p w14:paraId="76AA5923"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002A9858" w14:textId="77777777" w:rsidR="00E478D5" w:rsidRPr="00E478D5" w:rsidRDefault="00E478D5" w:rsidP="00E478D5">
            <w:pPr>
              <w:jc w:val="center"/>
              <w:rPr>
                <w:color w:val="000000"/>
              </w:rPr>
            </w:pPr>
            <w:r w:rsidRPr="00E478D5">
              <w:rPr>
                <w:color w:val="000000"/>
              </w:rPr>
              <w:t>5,00</w:t>
            </w:r>
          </w:p>
        </w:tc>
        <w:tc>
          <w:tcPr>
            <w:tcW w:w="1127" w:type="dxa"/>
            <w:tcBorders>
              <w:top w:val="nil"/>
              <w:left w:val="nil"/>
              <w:bottom w:val="single" w:sz="8" w:space="0" w:color="auto"/>
              <w:right w:val="single" w:sz="8" w:space="0" w:color="auto"/>
            </w:tcBorders>
            <w:shd w:val="clear" w:color="000000" w:fill="FFFFFF"/>
            <w:vAlign w:val="center"/>
            <w:hideMark/>
          </w:tcPr>
          <w:p w14:paraId="7D23088F" w14:textId="77777777" w:rsidR="00E478D5" w:rsidRPr="00E478D5" w:rsidRDefault="00E478D5" w:rsidP="00E478D5">
            <w:pPr>
              <w:jc w:val="center"/>
              <w:rPr>
                <w:color w:val="000000"/>
              </w:rPr>
            </w:pPr>
            <w:r w:rsidRPr="00E478D5">
              <w:rPr>
                <w:color w:val="000000"/>
              </w:rPr>
              <w:t>5,00</w:t>
            </w:r>
          </w:p>
        </w:tc>
        <w:tc>
          <w:tcPr>
            <w:tcW w:w="1558" w:type="dxa"/>
            <w:tcBorders>
              <w:top w:val="nil"/>
              <w:left w:val="nil"/>
              <w:bottom w:val="single" w:sz="8" w:space="0" w:color="auto"/>
              <w:right w:val="single" w:sz="8" w:space="0" w:color="auto"/>
            </w:tcBorders>
            <w:shd w:val="clear" w:color="000000" w:fill="FFFFFF"/>
            <w:vAlign w:val="center"/>
            <w:hideMark/>
          </w:tcPr>
          <w:p w14:paraId="440C56AD" w14:textId="77777777" w:rsidR="00E478D5" w:rsidRPr="00E478D5" w:rsidRDefault="00E478D5" w:rsidP="00E478D5">
            <w:pPr>
              <w:jc w:val="center"/>
              <w:rPr>
                <w:color w:val="000000"/>
              </w:rPr>
            </w:pPr>
            <w:r w:rsidRPr="00E478D5">
              <w:rPr>
                <w:color w:val="000000"/>
              </w:rPr>
              <w:t>5,00</w:t>
            </w:r>
          </w:p>
        </w:tc>
      </w:tr>
      <w:tr w:rsidR="00E478D5" w:rsidRPr="00E478D5" w14:paraId="2219E378"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F4CC8E5" w14:textId="77777777" w:rsidR="00E478D5" w:rsidRPr="00E478D5" w:rsidRDefault="00E478D5" w:rsidP="00E478D5">
            <w:pPr>
              <w:rPr>
                <w:b/>
                <w:bCs/>
                <w:color w:val="000000"/>
              </w:rPr>
            </w:pPr>
            <w:r w:rsidRPr="00E478D5">
              <w:rPr>
                <w:b/>
                <w:bCs/>
                <w:color w:val="000000"/>
              </w:rPr>
              <w:t>Жилищно-коммунальное хозяйство</w:t>
            </w:r>
          </w:p>
        </w:tc>
        <w:tc>
          <w:tcPr>
            <w:tcW w:w="708" w:type="dxa"/>
            <w:tcBorders>
              <w:top w:val="nil"/>
              <w:left w:val="nil"/>
              <w:bottom w:val="single" w:sz="8" w:space="0" w:color="auto"/>
              <w:right w:val="single" w:sz="8" w:space="0" w:color="auto"/>
            </w:tcBorders>
            <w:shd w:val="clear" w:color="000000" w:fill="FFFFFF"/>
            <w:vAlign w:val="center"/>
            <w:hideMark/>
          </w:tcPr>
          <w:p w14:paraId="6FC3FEC9"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D126020"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4FE963F"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45D6DAEF"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5E99D9D0" w14:textId="77777777" w:rsidR="00E478D5" w:rsidRPr="00E478D5" w:rsidRDefault="00E478D5" w:rsidP="00E478D5">
            <w:pPr>
              <w:jc w:val="center"/>
              <w:rPr>
                <w:color w:val="FF0000"/>
              </w:rPr>
            </w:pPr>
            <w:r w:rsidRPr="00E478D5">
              <w:rPr>
                <w:color w:val="FF0000"/>
              </w:rPr>
              <w:t> </w:t>
            </w:r>
          </w:p>
        </w:tc>
        <w:tc>
          <w:tcPr>
            <w:tcW w:w="1116" w:type="dxa"/>
            <w:tcBorders>
              <w:top w:val="nil"/>
              <w:left w:val="nil"/>
              <w:bottom w:val="single" w:sz="8" w:space="0" w:color="auto"/>
              <w:right w:val="single" w:sz="8" w:space="0" w:color="auto"/>
            </w:tcBorders>
            <w:shd w:val="clear" w:color="000000" w:fill="FFFFFF"/>
            <w:vAlign w:val="center"/>
            <w:hideMark/>
          </w:tcPr>
          <w:p w14:paraId="4F45FC58" w14:textId="77777777" w:rsidR="00E478D5" w:rsidRPr="00E478D5" w:rsidRDefault="00E478D5" w:rsidP="00E478D5">
            <w:pPr>
              <w:jc w:val="center"/>
              <w:rPr>
                <w:b/>
                <w:bCs/>
                <w:color w:val="000000"/>
              </w:rPr>
            </w:pPr>
            <w:r w:rsidRPr="00E478D5">
              <w:rPr>
                <w:b/>
                <w:bCs/>
                <w:color w:val="000000"/>
              </w:rPr>
              <w:t>1369,4</w:t>
            </w:r>
          </w:p>
        </w:tc>
        <w:tc>
          <w:tcPr>
            <w:tcW w:w="1127" w:type="dxa"/>
            <w:tcBorders>
              <w:top w:val="nil"/>
              <w:left w:val="nil"/>
              <w:bottom w:val="single" w:sz="8" w:space="0" w:color="auto"/>
              <w:right w:val="single" w:sz="8" w:space="0" w:color="auto"/>
            </w:tcBorders>
            <w:shd w:val="clear" w:color="000000" w:fill="FFFFFF"/>
            <w:vAlign w:val="center"/>
            <w:hideMark/>
          </w:tcPr>
          <w:p w14:paraId="4AEE9881" w14:textId="77777777" w:rsidR="00E478D5" w:rsidRPr="00E478D5" w:rsidRDefault="00E478D5" w:rsidP="00E478D5">
            <w:pPr>
              <w:jc w:val="center"/>
              <w:rPr>
                <w:b/>
                <w:bCs/>
                <w:color w:val="000000"/>
              </w:rPr>
            </w:pPr>
            <w:r w:rsidRPr="00E478D5">
              <w:rPr>
                <w:b/>
                <w:bCs/>
                <w:color w:val="000000"/>
              </w:rPr>
              <w:t>1038,6</w:t>
            </w:r>
          </w:p>
        </w:tc>
        <w:tc>
          <w:tcPr>
            <w:tcW w:w="1558" w:type="dxa"/>
            <w:tcBorders>
              <w:top w:val="nil"/>
              <w:left w:val="nil"/>
              <w:bottom w:val="single" w:sz="8" w:space="0" w:color="auto"/>
              <w:right w:val="single" w:sz="8" w:space="0" w:color="auto"/>
            </w:tcBorders>
            <w:shd w:val="clear" w:color="000000" w:fill="FFFFFF"/>
            <w:vAlign w:val="center"/>
            <w:hideMark/>
          </w:tcPr>
          <w:p w14:paraId="3E5D7337" w14:textId="77777777" w:rsidR="00E478D5" w:rsidRPr="00E478D5" w:rsidRDefault="00E478D5" w:rsidP="00E478D5">
            <w:pPr>
              <w:jc w:val="center"/>
              <w:rPr>
                <w:b/>
                <w:bCs/>
                <w:color w:val="000000"/>
              </w:rPr>
            </w:pPr>
            <w:r w:rsidRPr="00E478D5">
              <w:rPr>
                <w:b/>
                <w:bCs/>
                <w:color w:val="000000"/>
              </w:rPr>
              <w:t>889,0</w:t>
            </w:r>
          </w:p>
        </w:tc>
      </w:tr>
      <w:tr w:rsidR="00E478D5" w:rsidRPr="00E478D5" w14:paraId="26F084C9"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63827F1" w14:textId="77777777" w:rsidR="00E478D5" w:rsidRPr="00E478D5" w:rsidRDefault="00E478D5" w:rsidP="00E478D5">
            <w:pPr>
              <w:rPr>
                <w:b/>
                <w:bCs/>
                <w:color w:val="000000"/>
              </w:rPr>
            </w:pPr>
            <w:r w:rsidRPr="00E478D5">
              <w:rPr>
                <w:b/>
                <w:bCs/>
                <w:color w:val="000000"/>
              </w:rPr>
              <w:t>Коммунальное хозяйство</w:t>
            </w:r>
          </w:p>
        </w:tc>
        <w:tc>
          <w:tcPr>
            <w:tcW w:w="708" w:type="dxa"/>
            <w:tcBorders>
              <w:top w:val="nil"/>
              <w:left w:val="nil"/>
              <w:bottom w:val="single" w:sz="8" w:space="0" w:color="auto"/>
              <w:right w:val="single" w:sz="8" w:space="0" w:color="auto"/>
            </w:tcBorders>
            <w:shd w:val="clear" w:color="000000" w:fill="FFFFFF"/>
            <w:vAlign w:val="center"/>
            <w:hideMark/>
          </w:tcPr>
          <w:p w14:paraId="43612EFA"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2541247"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E4DDF05" w14:textId="77777777" w:rsidR="00E478D5" w:rsidRPr="00E478D5" w:rsidRDefault="00E478D5" w:rsidP="00E478D5">
            <w:pPr>
              <w:jc w:val="center"/>
              <w:rPr>
                <w:b/>
                <w:bCs/>
                <w:color w:val="000000"/>
              </w:rPr>
            </w:pPr>
            <w:r w:rsidRPr="00E478D5">
              <w:rPr>
                <w:b/>
                <w:bCs/>
                <w:color w:val="000000"/>
              </w:rPr>
              <w:t>02</w:t>
            </w:r>
          </w:p>
        </w:tc>
        <w:tc>
          <w:tcPr>
            <w:tcW w:w="1844" w:type="dxa"/>
            <w:tcBorders>
              <w:top w:val="nil"/>
              <w:left w:val="nil"/>
              <w:bottom w:val="single" w:sz="8" w:space="0" w:color="auto"/>
              <w:right w:val="single" w:sz="8" w:space="0" w:color="auto"/>
            </w:tcBorders>
            <w:shd w:val="clear" w:color="000000" w:fill="FFFFFF"/>
            <w:vAlign w:val="center"/>
            <w:hideMark/>
          </w:tcPr>
          <w:p w14:paraId="3C71A99F"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6F850B68"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5E137C08" w14:textId="77777777" w:rsidR="00E478D5" w:rsidRPr="00E478D5" w:rsidRDefault="00E478D5" w:rsidP="00E478D5">
            <w:pPr>
              <w:jc w:val="center"/>
              <w:rPr>
                <w:b/>
                <w:bCs/>
                <w:color w:val="000000"/>
              </w:rPr>
            </w:pPr>
            <w:r w:rsidRPr="00E478D5">
              <w:rPr>
                <w:b/>
                <w:bCs/>
                <w:color w:val="000000"/>
              </w:rPr>
              <w:t>40,00</w:t>
            </w:r>
          </w:p>
        </w:tc>
        <w:tc>
          <w:tcPr>
            <w:tcW w:w="1127" w:type="dxa"/>
            <w:tcBorders>
              <w:top w:val="nil"/>
              <w:left w:val="nil"/>
              <w:bottom w:val="single" w:sz="8" w:space="0" w:color="auto"/>
              <w:right w:val="single" w:sz="8" w:space="0" w:color="auto"/>
            </w:tcBorders>
            <w:shd w:val="clear" w:color="000000" w:fill="FFFFFF"/>
            <w:vAlign w:val="center"/>
            <w:hideMark/>
          </w:tcPr>
          <w:p w14:paraId="2C8A2470" w14:textId="77777777" w:rsidR="00E478D5" w:rsidRPr="00E478D5" w:rsidRDefault="00E478D5" w:rsidP="00E478D5">
            <w:pPr>
              <w:jc w:val="center"/>
              <w:rPr>
                <w:b/>
                <w:bCs/>
                <w:color w:val="000000"/>
              </w:rPr>
            </w:pPr>
            <w:r w:rsidRPr="00E478D5">
              <w:rPr>
                <w:b/>
                <w:bCs/>
                <w:color w:val="000000"/>
              </w:rPr>
              <w:t>80,00</w:t>
            </w:r>
          </w:p>
        </w:tc>
        <w:tc>
          <w:tcPr>
            <w:tcW w:w="1558" w:type="dxa"/>
            <w:tcBorders>
              <w:top w:val="nil"/>
              <w:left w:val="nil"/>
              <w:bottom w:val="single" w:sz="8" w:space="0" w:color="auto"/>
              <w:right w:val="single" w:sz="8" w:space="0" w:color="auto"/>
            </w:tcBorders>
            <w:shd w:val="clear" w:color="000000" w:fill="FFFFFF"/>
            <w:vAlign w:val="center"/>
            <w:hideMark/>
          </w:tcPr>
          <w:p w14:paraId="4AA494E2" w14:textId="77777777" w:rsidR="00E478D5" w:rsidRPr="00E478D5" w:rsidRDefault="00E478D5" w:rsidP="00E478D5">
            <w:pPr>
              <w:jc w:val="center"/>
              <w:rPr>
                <w:b/>
                <w:bCs/>
                <w:color w:val="000000"/>
              </w:rPr>
            </w:pPr>
            <w:r w:rsidRPr="00E478D5">
              <w:rPr>
                <w:b/>
                <w:bCs/>
                <w:color w:val="000000"/>
              </w:rPr>
              <w:t>20,00</w:t>
            </w:r>
          </w:p>
        </w:tc>
      </w:tr>
      <w:tr w:rsidR="00E478D5" w:rsidRPr="00E478D5" w14:paraId="0780044A" w14:textId="77777777" w:rsidTr="00711CDC">
        <w:trPr>
          <w:trHeight w:val="109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422CEF6" w14:textId="77777777" w:rsidR="00E478D5" w:rsidRPr="00E478D5" w:rsidRDefault="00E478D5" w:rsidP="00E478D5">
            <w:pPr>
              <w:rPr>
                <w:b/>
                <w:bCs/>
                <w:color w:val="000000"/>
              </w:rPr>
            </w:pPr>
            <w:proofErr w:type="gramStart"/>
            <w:r w:rsidRPr="00E478D5">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766A9931" w14:textId="77777777" w:rsidR="00E478D5" w:rsidRPr="00E478D5" w:rsidRDefault="00E478D5" w:rsidP="00E478D5">
            <w:pP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283E74E" w14:textId="77777777" w:rsidR="00E478D5" w:rsidRPr="00E478D5" w:rsidRDefault="00E478D5" w:rsidP="00E478D5">
            <w:pP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494D9AF0" w14:textId="77777777" w:rsidR="00E478D5" w:rsidRPr="00E478D5" w:rsidRDefault="00E478D5" w:rsidP="00E478D5">
            <w:pPr>
              <w:rPr>
                <w:b/>
                <w:bCs/>
                <w:color w:val="000000"/>
              </w:rPr>
            </w:pPr>
            <w:r w:rsidRPr="00E478D5">
              <w:rPr>
                <w:b/>
                <w:bCs/>
                <w:color w:val="000000"/>
              </w:rPr>
              <w:t>02</w:t>
            </w:r>
          </w:p>
        </w:tc>
        <w:tc>
          <w:tcPr>
            <w:tcW w:w="1844" w:type="dxa"/>
            <w:tcBorders>
              <w:top w:val="nil"/>
              <w:left w:val="nil"/>
              <w:bottom w:val="single" w:sz="8" w:space="0" w:color="auto"/>
              <w:right w:val="single" w:sz="8" w:space="0" w:color="auto"/>
            </w:tcBorders>
            <w:shd w:val="clear" w:color="000000" w:fill="FFFFFF"/>
            <w:vAlign w:val="center"/>
            <w:hideMark/>
          </w:tcPr>
          <w:p w14:paraId="413DCFEA" w14:textId="77777777" w:rsidR="00E478D5" w:rsidRPr="00E478D5" w:rsidRDefault="00E478D5" w:rsidP="00E478D5">
            <w:pPr>
              <w:rPr>
                <w:b/>
                <w:bCs/>
                <w:color w:val="000000"/>
              </w:rPr>
            </w:pPr>
            <w:r w:rsidRPr="00E478D5">
              <w:rPr>
                <w:b/>
                <w:bCs/>
                <w:color w:val="000000"/>
              </w:rPr>
              <w:t>72 1 00S4640</w:t>
            </w:r>
          </w:p>
        </w:tc>
        <w:tc>
          <w:tcPr>
            <w:tcW w:w="876" w:type="dxa"/>
            <w:tcBorders>
              <w:top w:val="nil"/>
              <w:left w:val="nil"/>
              <w:bottom w:val="single" w:sz="8" w:space="0" w:color="auto"/>
              <w:right w:val="single" w:sz="8" w:space="0" w:color="auto"/>
            </w:tcBorders>
            <w:shd w:val="clear" w:color="000000" w:fill="FFFFFF"/>
            <w:vAlign w:val="center"/>
            <w:hideMark/>
          </w:tcPr>
          <w:p w14:paraId="7B5E1EF8" w14:textId="77777777" w:rsidR="00E478D5" w:rsidRPr="00E478D5" w:rsidRDefault="00E478D5" w:rsidP="00E478D5">
            <w:pPr>
              <w:jc w:val="right"/>
              <w:rPr>
                <w:b/>
                <w:bCs/>
                <w:color w:val="000000"/>
              </w:rPr>
            </w:pPr>
            <w:r w:rsidRPr="00E478D5">
              <w:rPr>
                <w:b/>
                <w:bCs/>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64D6FD90" w14:textId="77777777" w:rsidR="00E478D5" w:rsidRPr="00E478D5" w:rsidRDefault="00E478D5" w:rsidP="00E478D5">
            <w:pPr>
              <w:jc w:val="right"/>
              <w:rPr>
                <w:b/>
                <w:bCs/>
                <w:color w:val="000000"/>
              </w:rPr>
            </w:pPr>
            <w:r w:rsidRPr="00E478D5">
              <w:rPr>
                <w:b/>
                <w:bCs/>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26CA65B1" w14:textId="77777777" w:rsidR="00E478D5" w:rsidRPr="00E478D5" w:rsidRDefault="00E478D5" w:rsidP="00E478D5">
            <w:pPr>
              <w:jc w:val="right"/>
              <w:rPr>
                <w:b/>
                <w:bCs/>
                <w:color w:val="000000"/>
              </w:rPr>
            </w:pPr>
            <w:r w:rsidRPr="00E478D5">
              <w:rPr>
                <w:b/>
                <w:bCs/>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3DABEBC0" w14:textId="77777777" w:rsidR="00E478D5" w:rsidRPr="00E478D5" w:rsidRDefault="00E478D5" w:rsidP="00E478D5">
            <w:pPr>
              <w:jc w:val="right"/>
              <w:rPr>
                <w:b/>
                <w:bCs/>
                <w:color w:val="000000"/>
              </w:rPr>
            </w:pPr>
            <w:r w:rsidRPr="00E478D5">
              <w:rPr>
                <w:b/>
                <w:bCs/>
                <w:color w:val="000000"/>
              </w:rPr>
              <w:t>0,00</w:t>
            </w:r>
          </w:p>
        </w:tc>
      </w:tr>
      <w:tr w:rsidR="00E478D5" w:rsidRPr="00E478D5" w14:paraId="39F426FA"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5312EB3" w14:textId="77777777" w:rsidR="00E478D5" w:rsidRPr="00E478D5" w:rsidRDefault="00E478D5" w:rsidP="00E478D5">
            <w:pPr>
              <w:rPr>
                <w:color w:val="000000"/>
              </w:rPr>
            </w:pPr>
            <w:r w:rsidRPr="00E478D5">
              <w:rPr>
                <w:color w:val="000000"/>
              </w:rPr>
              <w:t xml:space="preserve">Расходы на содержание   газопроводов в рамках подпрограммы «Создание условий для обеспечения качественными 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w:t>
            </w:r>
            <w:r w:rsidRPr="00E478D5">
              <w:rPr>
                <w:color w:val="000000"/>
              </w:rPr>
              <w:lastRenderedPageBreak/>
              <w:t>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AD95C1F" w14:textId="77777777" w:rsidR="00E478D5" w:rsidRPr="00E478D5" w:rsidRDefault="00E478D5" w:rsidP="00E478D5">
            <w:pPr>
              <w:jc w:val="center"/>
              <w:rPr>
                <w:color w:val="000000"/>
              </w:rPr>
            </w:pPr>
            <w:r w:rsidRPr="00E478D5">
              <w:rPr>
                <w:color w:val="000000"/>
              </w:rPr>
              <w:lastRenderedPageBreak/>
              <w:t>951</w:t>
            </w:r>
          </w:p>
        </w:tc>
        <w:tc>
          <w:tcPr>
            <w:tcW w:w="567" w:type="dxa"/>
            <w:tcBorders>
              <w:top w:val="nil"/>
              <w:left w:val="nil"/>
              <w:bottom w:val="single" w:sz="8" w:space="0" w:color="auto"/>
              <w:right w:val="single" w:sz="8" w:space="0" w:color="auto"/>
            </w:tcBorders>
            <w:shd w:val="clear" w:color="000000" w:fill="FFFFFF"/>
            <w:vAlign w:val="center"/>
            <w:hideMark/>
          </w:tcPr>
          <w:p w14:paraId="5FAFFBF5"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7D61D904" w14:textId="77777777" w:rsidR="00E478D5" w:rsidRPr="00E478D5" w:rsidRDefault="00E478D5" w:rsidP="00E478D5">
            <w:pPr>
              <w:jc w:val="center"/>
              <w:rPr>
                <w:color w:val="000000"/>
              </w:rPr>
            </w:pPr>
            <w:r w:rsidRPr="00E478D5">
              <w:rPr>
                <w:color w:val="000000"/>
              </w:rPr>
              <w:t>02</w:t>
            </w:r>
          </w:p>
        </w:tc>
        <w:tc>
          <w:tcPr>
            <w:tcW w:w="1844" w:type="dxa"/>
            <w:tcBorders>
              <w:top w:val="nil"/>
              <w:left w:val="nil"/>
              <w:bottom w:val="single" w:sz="8" w:space="0" w:color="auto"/>
              <w:right w:val="single" w:sz="8" w:space="0" w:color="auto"/>
            </w:tcBorders>
            <w:shd w:val="clear" w:color="000000" w:fill="FFFFFF"/>
            <w:vAlign w:val="center"/>
            <w:hideMark/>
          </w:tcPr>
          <w:p w14:paraId="2DCF67B0" w14:textId="77777777" w:rsidR="00E478D5" w:rsidRPr="00E478D5" w:rsidRDefault="00E478D5" w:rsidP="00E478D5">
            <w:pPr>
              <w:jc w:val="center"/>
              <w:rPr>
                <w:color w:val="000000"/>
              </w:rPr>
            </w:pPr>
            <w:r w:rsidRPr="00E478D5">
              <w:rPr>
                <w:color w:val="000000"/>
              </w:rPr>
              <w:t>72 1 00 02060</w:t>
            </w:r>
          </w:p>
        </w:tc>
        <w:tc>
          <w:tcPr>
            <w:tcW w:w="876" w:type="dxa"/>
            <w:tcBorders>
              <w:top w:val="nil"/>
              <w:left w:val="nil"/>
              <w:bottom w:val="single" w:sz="8" w:space="0" w:color="auto"/>
              <w:right w:val="single" w:sz="8" w:space="0" w:color="auto"/>
            </w:tcBorders>
            <w:shd w:val="clear" w:color="000000" w:fill="FFFFFF"/>
            <w:vAlign w:val="center"/>
            <w:hideMark/>
          </w:tcPr>
          <w:p w14:paraId="08C9A0E2"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3A2DBEB1" w14:textId="77777777" w:rsidR="00E478D5" w:rsidRPr="00E478D5" w:rsidRDefault="00E478D5" w:rsidP="00E478D5">
            <w:pPr>
              <w:jc w:val="center"/>
              <w:rPr>
                <w:color w:val="000000"/>
              </w:rPr>
            </w:pPr>
            <w:r w:rsidRPr="00E478D5">
              <w:rPr>
                <w:color w:val="000000"/>
              </w:rPr>
              <w:t>40,00</w:t>
            </w:r>
          </w:p>
        </w:tc>
        <w:tc>
          <w:tcPr>
            <w:tcW w:w="1127" w:type="dxa"/>
            <w:tcBorders>
              <w:top w:val="nil"/>
              <w:left w:val="nil"/>
              <w:bottom w:val="single" w:sz="8" w:space="0" w:color="auto"/>
              <w:right w:val="single" w:sz="8" w:space="0" w:color="auto"/>
            </w:tcBorders>
            <w:shd w:val="clear" w:color="000000" w:fill="FFFFFF"/>
            <w:vAlign w:val="center"/>
            <w:hideMark/>
          </w:tcPr>
          <w:p w14:paraId="07F955CF" w14:textId="77777777" w:rsidR="00E478D5" w:rsidRPr="00E478D5" w:rsidRDefault="00E478D5" w:rsidP="00E478D5">
            <w:pPr>
              <w:jc w:val="center"/>
              <w:rPr>
                <w:color w:val="000000"/>
              </w:rPr>
            </w:pPr>
            <w:r w:rsidRPr="00E478D5">
              <w:rPr>
                <w:color w:val="000000"/>
              </w:rPr>
              <w:t>80,00</w:t>
            </w:r>
          </w:p>
        </w:tc>
        <w:tc>
          <w:tcPr>
            <w:tcW w:w="1558" w:type="dxa"/>
            <w:tcBorders>
              <w:top w:val="nil"/>
              <w:left w:val="nil"/>
              <w:bottom w:val="single" w:sz="8" w:space="0" w:color="auto"/>
              <w:right w:val="single" w:sz="8" w:space="0" w:color="auto"/>
            </w:tcBorders>
            <w:shd w:val="clear" w:color="000000" w:fill="FFFFFF"/>
            <w:vAlign w:val="center"/>
            <w:hideMark/>
          </w:tcPr>
          <w:p w14:paraId="035DA0F2" w14:textId="77777777" w:rsidR="00E478D5" w:rsidRPr="00E478D5" w:rsidRDefault="00E478D5" w:rsidP="00E478D5">
            <w:pPr>
              <w:jc w:val="center"/>
              <w:rPr>
                <w:color w:val="000000"/>
              </w:rPr>
            </w:pPr>
            <w:r w:rsidRPr="00E478D5">
              <w:rPr>
                <w:color w:val="000000"/>
              </w:rPr>
              <w:t>20,00</w:t>
            </w:r>
          </w:p>
        </w:tc>
      </w:tr>
      <w:tr w:rsidR="00E478D5" w:rsidRPr="00E478D5" w14:paraId="0D0D2022"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6880E19" w14:textId="77777777" w:rsidR="00E478D5" w:rsidRPr="00E478D5" w:rsidRDefault="00E478D5" w:rsidP="00E478D5">
            <w:pPr>
              <w:rPr>
                <w:b/>
                <w:bCs/>
                <w:color w:val="000000"/>
              </w:rPr>
            </w:pPr>
            <w:r w:rsidRPr="00E478D5">
              <w:rPr>
                <w:b/>
                <w:bCs/>
                <w:color w:val="000000"/>
              </w:rPr>
              <w:lastRenderedPageBreak/>
              <w:t>Благоустройство</w:t>
            </w:r>
          </w:p>
        </w:tc>
        <w:tc>
          <w:tcPr>
            <w:tcW w:w="708" w:type="dxa"/>
            <w:tcBorders>
              <w:top w:val="nil"/>
              <w:left w:val="nil"/>
              <w:bottom w:val="single" w:sz="8" w:space="0" w:color="auto"/>
              <w:right w:val="single" w:sz="8" w:space="0" w:color="auto"/>
            </w:tcBorders>
            <w:shd w:val="clear" w:color="000000" w:fill="FFFFFF"/>
            <w:vAlign w:val="center"/>
            <w:hideMark/>
          </w:tcPr>
          <w:p w14:paraId="0C91C7A7"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FA4FABA" w14:textId="77777777" w:rsidR="00E478D5" w:rsidRPr="00E478D5" w:rsidRDefault="00E478D5" w:rsidP="00E478D5">
            <w:pPr>
              <w:jc w:val="center"/>
              <w:rPr>
                <w:b/>
                <w:bCs/>
                <w:color w:val="000000"/>
              </w:rPr>
            </w:pPr>
            <w:r w:rsidRPr="00E478D5">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0733A018" w14:textId="77777777" w:rsidR="00E478D5" w:rsidRPr="00E478D5" w:rsidRDefault="00E478D5" w:rsidP="00E478D5">
            <w:pPr>
              <w:jc w:val="center"/>
              <w:rPr>
                <w:b/>
                <w:bCs/>
                <w:color w:val="000000"/>
              </w:rPr>
            </w:pPr>
            <w:r w:rsidRPr="00E478D5">
              <w:rPr>
                <w:b/>
                <w:bCs/>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6291691F"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7F7AB122"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20EA749E" w14:textId="77777777" w:rsidR="00E478D5" w:rsidRPr="00E478D5" w:rsidRDefault="00E478D5" w:rsidP="00E478D5">
            <w:pPr>
              <w:jc w:val="center"/>
              <w:rPr>
                <w:b/>
                <w:bCs/>
                <w:color w:val="000000"/>
              </w:rPr>
            </w:pPr>
            <w:r w:rsidRPr="00E478D5">
              <w:rPr>
                <w:b/>
                <w:bCs/>
                <w:color w:val="000000"/>
              </w:rPr>
              <w:t>1329,40</w:t>
            </w:r>
          </w:p>
        </w:tc>
        <w:tc>
          <w:tcPr>
            <w:tcW w:w="1127" w:type="dxa"/>
            <w:tcBorders>
              <w:top w:val="nil"/>
              <w:left w:val="nil"/>
              <w:bottom w:val="single" w:sz="8" w:space="0" w:color="auto"/>
              <w:right w:val="single" w:sz="8" w:space="0" w:color="auto"/>
            </w:tcBorders>
            <w:shd w:val="clear" w:color="000000" w:fill="FFFFFF"/>
            <w:vAlign w:val="center"/>
            <w:hideMark/>
          </w:tcPr>
          <w:p w14:paraId="5D889043" w14:textId="77777777" w:rsidR="00E478D5" w:rsidRPr="00E478D5" w:rsidRDefault="00E478D5" w:rsidP="00E478D5">
            <w:pPr>
              <w:jc w:val="center"/>
              <w:rPr>
                <w:b/>
                <w:bCs/>
                <w:color w:val="000000"/>
              </w:rPr>
            </w:pPr>
            <w:r w:rsidRPr="00E478D5">
              <w:rPr>
                <w:b/>
                <w:bCs/>
                <w:color w:val="000000"/>
              </w:rPr>
              <w:t>958,60</w:t>
            </w:r>
          </w:p>
        </w:tc>
        <w:tc>
          <w:tcPr>
            <w:tcW w:w="1558" w:type="dxa"/>
            <w:tcBorders>
              <w:top w:val="nil"/>
              <w:left w:val="nil"/>
              <w:bottom w:val="single" w:sz="8" w:space="0" w:color="auto"/>
              <w:right w:val="single" w:sz="8" w:space="0" w:color="auto"/>
            </w:tcBorders>
            <w:shd w:val="clear" w:color="000000" w:fill="FFFFFF"/>
            <w:vAlign w:val="center"/>
            <w:hideMark/>
          </w:tcPr>
          <w:p w14:paraId="5B134363" w14:textId="77777777" w:rsidR="00E478D5" w:rsidRPr="00E478D5" w:rsidRDefault="00E478D5" w:rsidP="00E478D5">
            <w:pPr>
              <w:jc w:val="center"/>
              <w:rPr>
                <w:b/>
                <w:bCs/>
                <w:color w:val="000000"/>
              </w:rPr>
            </w:pPr>
            <w:r w:rsidRPr="00E478D5">
              <w:rPr>
                <w:b/>
                <w:bCs/>
                <w:color w:val="000000"/>
              </w:rPr>
              <w:t>869,00</w:t>
            </w:r>
          </w:p>
        </w:tc>
      </w:tr>
      <w:tr w:rsidR="00E478D5" w:rsidRPr="00E478D5" w14:paraId="228F0347"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B9672CC" w14:textId="77777777" w:rsidR="00E478D5" w:rsidRPr="00E478D5" w:rsidRDefault="00E478D5" w:rsidP="00E478D5">
            <w:pPr>
              <w:rPr>
                <w:color w:val="000000"/>
              </w:rPr>
            </w:pPr>
            <w:r w:rsidRPr="00E478D5">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w:t>
            </w:r>
            <w:proofErr w:type="spellStart"/>
            <w:r w:rsidRPr="00E478D5">
              <w:rPr>
                <w:color w:val="000000"/>
              </w:rPr>
              <w:t>Новоспасовка</w:t>
            </w:r>
            <w:proofErr w:type="spellEnd"/>
            <w:r w:rsidRPr="00E478D5">
              <w:rPr>
                <w:color w:val="000000"/>
              </w:rPr>
              <w:t>"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5BEC9A8"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34B3228"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6D01999"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0872E019" w14:textId="77777777" w:rsidR="00E478D5" w:rsidRPr="00E478D5" w:rsidRDefault="00E478D5" w:rsidP="00E478D5">
            <w:pPr>
              <w:jc w:val="center"/>
              <w:rPr>
                <w:color w:val="000000"/>
              </w:rPr>
            </w:pPr>
            <w:r w:rsidRPr="00E478D5">
              <w:rPr>
                <w:color w:val="000000"/>
              </w:rPr>
              <w:t>22 1 00 S4640</w:t>
            </w:r>
          </w:p>
        </w:tc>
        <w:tc>
          <w:tcPr>
            <w:tcW w:w="876" w:type="dxa"/>
            <w:tcBorders>
              <w:top w:val="nil"/>
              <w:left w:val="nil"/>
              <w:bottom w:val="single" w:sz="8" w:space="0" w:color="auto"/>
              <w:right w:val="single" w:sz="8" w:space="0" w:color="auto"/>
            </w:tcBorders>
            <w:shd w:val="clear" w:color="000000" w:fill="FFFFFF"/>
            <w:vAlign w:val="center"/>
            <w:hideMark/>
          </w:tcPr>
          <w:p w14:paraId="3A0BC692"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70CD9E4F" w14:textId="77777777" w:rsidR="00E478D5" w:rsidRPr="00E478D5" w:rsidRDefault="00E478D5" w:rsidP="00E478D5">
            <w:pPr>
              <w:jc w:val="center"/>
              <w:rPr>
                <w:color w:val="000000"/>
              </w:rPr>
            </w:pPr>
            <w:r w:rsidRPr="00E478D5">
              <w:rPr>
                <w:color w:val="000000"/>
              </w:rPr>
              <w:t>193,40</w:t>
            </w:r>
          </w:p>
        </w:tc>
        <w:tc>
          <w:tcPr>
            <w:tcW w:w="1127" w:type="dxa"/>
            <w:tcBorders>
              <w:top w:val="nil"/>
              <w:left w:val="nil"/>
              <w:bottom w:val="single" w:sz="8" w:space="0" w:color="auto"/>
              <w:right w:val="single" w:sz="8" w:space="0" w:color="auto"/>
            </w:tcBorders>
            <w:shd w:val="clear" w:color="000000" w:fill="FFFFFF"/>
            <w:vAlign w:val="center"/>
            <w:hideMark/>
          </w:tcPr>
          <w:p w14:paraId="1B3F43A6"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6512F006" w14:textId="77777777" w:rsidR="00E478D5" w:rsidRPr="00E478D5" w:rsidRDefault="00E478D5" w:rsidP="00E478D5">
            <w:pPr>
              <w:jc w:val="center"/>
              <w:rPr>
                <w:color w:val="000000"/>
              </w:rPr>
            </w:pPr>
            <w:r w:rsidRPr="00E478D5">
              <w:rPr>
                <w:color w:val="000000"/>
              </w:rPr>
              <w:t>0,00</w:t>
            </w:r>
          </w:p>
        </w:tc>
      </w:tr>
      <w:tr w:rsidR="00E478D5" w:rsidRPr="00E478D5" w14:paraId="1FD347CD"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37D8040" w14:textId="77777777" w:rsidR="00E478D5" w:rsidRPr="00E478D5" w:rsidRDefault="00E478D5" w:rsidP="00E478D5">
            <w:pPr>
              <w:rPr>
                <w:color w:val="000000"/>
              </w:rPr>
            </w:pPr>
            <w:r w:rsidRPr="00E478D5">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w:t>
            </w:r>
            <w:proofErr w:type="spellStart"/>
            <w:r w:rsidRPr="00E478D5">
              <w:rPr>
                <w:color w:val="000000"/>
              </w:rPr>
              <w:t>Новиковка</w:t>
            </w:r>
            <w:proofErr w:type="spellEnd"/>
            <w:r w:rsidRPr="00E478D5">
              <w:rPr>
                <w:color w:val="000000"/>
              </w:rPr>
              <w:t>"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0ADFFB3"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E3757D0"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7C307B9C"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6B030096" w14:textId="77777777" w:rsidR="00E478D5" w:rsidRPr="00E478D5" w:rsidRDefault="00E478D5" w:rsidP="00E478D5">
            <w:pPr>
              <w:jc w:val="center"/>
              <w:rPr>
                <w:color w:val="000000"/>
              </w:rPr>
            </w:pPr>
            <w:r w:rsidRPr="00E478D5">
              <w:rPr>
                <w:color w:val="000000"/>
              </w:rPr>
              <w:t>22 1 00 S4640</w:t>
            </w:r>
          </w:p>
        </w:tc>
        <w:tc>
          <w:tcPr>
            <w:tcW w:w="876" w:type="dxa"/>
            <w:tcBorders>
              <w:top w:val="nil"/>
              <w:left w:val="nil"/>
              <w:bottom w:val="single" w:sz="8" w:space="0" w:color="auto"/>
              <w:right w:val="single" w:sz="8" w:space="0" w:color="auto"/>
            </w:tcBorders>
            <w:shd w:val="clear" w:color="000000" w:fill="FFFFFF"/>
            <w:vAlign w:val="center"/>
            <w:hideMark/>
          </w:tcPr>
          <w:p w14:paraId="6D3A7080"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75FAE1FF" w14:textId="77777777" w:rsidR="00E478D5" w:rsidRPr="00E478D5" w:rsidRDefault="00E478D5" w:rsidP="00E478D5">
            <w:pPr>
              <w:jc w:val="center"/>
              <w:rPr>
                <w:color w:val="000000"/>
              </w:rPr>
            </w:pPr>
            <w:r w:rsidRPr="00E478D5">
              <w:rPr>
                <w:color w:val="000000"/>
              </w:rPr>
              <w:t>207,90</w:t>
            </w:r>
          </w:p>
        </w:tc>
        <w:tc>
          <w:tcPr>
            <w:tcW w:w="1127" w:type="dxa"/>
            <w:tcBorders>
              <w:top w:val="nil"/>
              <w:left w:val="nil"/>
              <w:bottom w:val="single" w:sz="8" w:space="0" w:color="auto"/>
              <w:right w:val="single" w:sz="8" w:space="0" w:color="auto"/>
            </w:tcBorders>
            <w:shd w:val="clear" w:color="000000" w:fill="FFFFFF"/>
            <w:vAlign w:val="center"/>
            <w:hideMark/>
          </w:tcPr>
          <w:p w14:paraId="34BCEB73"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4EA15F56" w14:textId="77777777" w:rsidR="00E478D5" w:rsidRPr="00E478D5" w:rsidRDefault="00E478D5" w:rsidP="00E478D5">
            <w:pPr>
              <w:jc w:val="center"/>
              <w:rPr>
                <w:color w:val="000000"/>
              </w:rPr>
            </w:pPr>
            <w:r w:rsidRPr="00E478D5">
              <w:rPr>
                <w:color w:val="000000"/>
              </w:rPr>
              <w:t>0,00</w:t>
            </w:r>
          </w:p>
        </w:tc>
      </w:tr>
      <w:tr w:rsidR="00E478D5" w:rsidRPr="00E478D5" w14:paraId="3383BBF9"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77649FC" w14:textId="77777777" w:rsidR="00E478D5" w:rsidRPr="00E478D5" w:rsidRDefault="00E478D5" w:rsidP="00E478D5">
            <w:pPr>
              <w:rPr>
                <w:color w:val="000000"/>
              </w:rPr>
            </w:pPr>
            <w:r w:rsidRPr="00E478D5">
              <w:rPr>
                <w:color w:val="00000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«Формирование комфортной  городской среды  </w:t>
            </w:r>
            <w:proofErr w:type="spellStart"/>
            <w:r w:rsidRPr="00E478D5">
              <w:rPr>
                <w:color w:val="000000"/>
              </w:rPr>
              <w:t>Лысогорского</w:t>
            </w:r>
            <w:proofErr w:type="spellEnd"/>
            <w:r w:rsidRPr="00E478D5">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000F919"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06128E6"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4A6AB9D9"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7B689FCE" w14:textId="77777777" w:rsidR="00E478D5" w:rsidRPr="00E478D5" w:rsidRDefault="00E478D5" w:rsidP="00E478D5">
            <w:pPr>
              <w:jc w:val="center"/>
              <w:rPr>
                <w:color w:val="000000"/>
              </w:rPr>
            </w:pPr>
            <w:r w:rsidRPr="00E478D5">
              <w:rPr>
                <w:color w:val="000000"/>
              </w:rPr>
              <w:t>22 1 00 02590</w:t>
            </w:r>
          </w:p>
        </w:tc>
        <w:tc>
          <w:tcPr>
            <w:tcW w:w="876" w:type="dxa"/>
            <w:tcBorders>
              <w:top w:val="nil"/>
              <w:left w:val="nil"/>
              <w:bottom w:val="single" w:sz="8" w:space="0" w:color="auto"/>
              <w:right w:val="single" w:sz="8" w:space="0" w:color="auto"/>
            </w:tcBorders>
            <w:shd w:val="clear" w:color="000000" w:fill="FFFFFF"/>
            <w:vAlign w:val="center"/>
            <w:hideMark/>
          </w:tcPr>
          <w:p w14:paraId="77C7AA34"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1D97D35" w14:textId="77777777" w:rsidR="00E478D5" w:rsidRPr="00E478D5" w:rsidRDefault="00E478D5" w:rsidP="00E478D5">
            <w:pPr>
              <w:jc w:val="center"/>
              <w:rPr>
                <w:color w:val="000000"/>
              </w:rPr>
            </w:pPr>
            <w:r w:rsidRPr="00E478D5">
              <w:rPr>
                <w:color w:val="000000"/>
              </w:rPr>
              <w:t>18,80</w:t>
            </w:r>
          </w:p>
        </w:tc>
        <w:tc>
          <w:tcPr>
            <w:tcW w:w="1127" w:type="dxa"/>
            <w:tcBorders>
              <w:top w:val="nil"/>
              <w:left w:val="nil"/>
              <w:bottom w:val="single" w:sz="8" w:space="0" w:color="auto"/>
              <w:right w:val="single" w:sz="8" w:space="0" w:color="auto"/>
            </w:tcBorders>
            <w:shd w:val="clear" w:color="000000" w:fill="FFFFFF"/>
            <w:vAlign w:val="center"/>
            <w:hideMark/>
          </w:tcPr>
          <w:p w14:paraId="4FA53EE2" w14:textId="77777777" w:rsidR="00E478D5" w:rsidRPr="00E478D5" w:rsidRDefault="00E478D5" w:rsidP="00E478D5">
            <w:pPr>
              <w:jc w:val="center"/>
              <w:rPr>
                <w:color w:val="000000"/>
              </w:rPr>
            </w:pPr>
            <w:r w:rsidRPr="00E478D5">
              <w:rPr>
                <w:color w:val="000000"/>
              </w:rPr>
              <w:t>15,50</w:t>
            </w:r>
          </w:p>
        </w:tc>
        <w:tc>
          <w:tcPr>
            <w:tcW w:w="1558" w:type="dxa"/>
            <w:tcBorders>
              <w:top w:val="nil"/>
              <w:left w:val="nil"/>
              <w:bottom w:val="single" w:sz="8" w:space="0" w:color="auto"/>
              <w:right w:val="single" w:sz="8" w:space="0" w:color="auto"/>
            </w:tcBorders>
            <w:shd w:val="clear" w:color="000000" w:fill="FFFFFF"/>
            <w:vAlign w:val="center"/>
            <w:hideMark/>
          </w:tcPr>
          <w:p w14:paraId="116A3BC5" w14:textId="77777777" w:rsidR="00E478D5" w:rsidRPr="00E478D5" w:rsidRDefault="00E478D5" w:rsidP="00E478D5">
            <w:pPr>
              <w:jc w:val="center"/>
              <w:rPr>
                <w:color w:val="000000"/>
              </w:rPr>
            </w:pPr>
            <w:r w:rsidRPr="00E478D5">
              <w:rPr>
                <w:color w:val="000000"/>
              </w:rPr>
              <w:t>50,40</w:t>
            </w:r>
          </w:p>
        </w:tc>
      </w:tr>
      <w:tr w:rsidR="00E478D5" w:rsidRPr="00E478D5" w14:paraId="585A3400" w14:textId="77777777" w:rsidTr="00711CDC">
        <w:trPr>
          <w:trHeight w:val="2025"/>
        </w:trPr>
        <w:tc>
          <w:tcPr>
            <w:tcW w:w="8092" w:type="dxa"/>
            <w:tcBorders>
              <w:top w:val="nil"/>
              <w:left w:val="single" w:sz="8" w:space="0" w:color="auto"/>
              <w:bottom w:val="nil"/>
              <w:right w:val="single" w:sz="8" w:space="0" w:color="auto"/>
            </w:tcBorders>
            <w:shd w:val="clear" w:color="000000" w:fill="FFFFFF"/>
            <w:vAlign w:val="center"/>
            <w:hideMark/>
          </w:tcPr>
          <w:p w14:paraId="5FCF1D44" w14:textId="77777777" w:rsidR="00E478D5" w:rsidRPr="00E478D5" w:rsidRDefault="00E478D5" w:rsidP="00E478D5">
            <w:pPr>
              <w:rPr>
                <w:color w:val="000000"/>
              </w:rPr>
            </w:pPr>
            <w:r w:rsidRPr="00E478D5">
              <w:rPr>
                <w:color w:val="000000"/>
              </w:rPr>
              <w:t xml:space="preserve">Расходы на реализацию мероприятий по содержанию мест захоронения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27A2A36E"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nil"/>
              <w:right w:val="single" w:sz="8" w:space="0" w:color="auto"/>
            </w:tcBorders>
            <w:shd w:val="clear" w:color="000000" w:fill="FFFFFF"/>
            <w:vAlign w:val="center"/>
            <w:hideMark/>
          </w:tcPr>
          <w:p w14:paraId="256471C1"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nil"/>
              <w:right w:val="single" w:sz="8" w:space="0" w:color="auto"/>
            </w:tcBorders>
            <w:shd w:val="clear" w:color="000000" w:fill="FFFFFF"/>
            <w:vAlign w:val="center"/>
            <w:hideMark/>
          </w:tcPr>
          <w:p w14:paraId="196CB4D5"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nil"/>
              <w:right w:val="single" w:sz="8" w:space="0" w:color="auto"/>
            </w:tcBorders>
            <w:shd w:val="clear" w:color="000000" w:fill="FFFFFF"/>
            <w:vAlign w:val="center"/>
            <w:hideMark/>
          </w:tcPr>
          <w:p w14:paraId="7A62204C" w14:textId="77777777" w:rsidR="00E478D5" w:rsidRPr="00E478D5" w:rsidRDefault="00E478D5" w:rsidP="00E478D5">
            <w:pPr>
              <w:jc w:val="center"/>
              <w:rPr>
                <w:color w:val="000000"/>
              </w:rPr>
            </w:pPr>
            <w:r w:rsidRPr="00E478D5">
              <w:rPr>
                <w:color w:val="000000"/>
              </w:rPr>
              <w:t>72 2 00 02070</w:t>
            </w:r>
          </w:p>
        </w:tc>
        <w:tc>
          <w:tcPr>
            <w:tcW w:w="876" w:type="dxa"/>
            <w:tcBorders>
              <w:top w:val="nil"/>
              <w:left w:val="nil"/>
              <w:bottom w:val="nil"/>
              <w:right w:val="single" w:sz="8" w:space="0" w:color="auto"/>
            </w:tcBorders>
            <w:shd w:val="clear" w:color="000000" w:fill="FFFFFF"/>
            <w:vAlign w:val="center"/>
            <w:hideMark/>
          </w:tcPr>
          <w:p w14:paraId="217E0A68"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7B6208ED" w14:textId="77777777" w:rsidR="00E478D5" w:rsidRPr="00E478D5" w:rsidRDefault="00E478D5" w:rsidP="00E478D5">
            <w:pPr>
              <w:jc w:val="center"/>
              <w:rPr>
                <w:color w:val="000000"/>
              </w:rPr>
            </w:pPr>
            <w:r w:rsidRPr="00E478D5">
              <w:rPr>
                <w:color w:val="000000"/>
              </w:rPr>
              <w:t>30,00</w:t>
            </w:r>
          </w:p>
        </w:tc>
        <w:tc>
          <w:tcPr>
            <w:tcW w:w="1127" w:type="dxa"/>
            <w:tcBorders>
              <w:top w:val="nil"/>
              <w:left w:val="nil"/>
              <w:bottom w:val="single" w:sz="8" w:space="0" w:color="auto"/>
              <w:right w:val="single" w:sz="8" w:space="0" w:color="auto"/>
            </w:tcBorders>
            <w:shd w:val="clear" w:color="000000" w:fill="FFFFFF"/>
            <w:vAlign w:val="center"/>
            <w:hideMark/>
          </w:tcPr>
          <w:p w14:paraId="7AFD616F" w14:textId="77777777" w:rsidR="00E478D5" w:rsidRPr="00E478D5" w:rsidRDefault="00E478D5" w:rsidP="00E478D5">
            <w:pPr>
              <w:jc w:val="center"/>
              <w:rPr>
                <w:color w:val="000000"/>
              </w:rPr>
            </w:pPr>
            <w:r w:rsidRPr="00E478D5">
              <w:rPr>
                <w:color w:val="000000"/>
              </w:rPr>
              <w:t>20,00</w:t>
            </w:r>
          </w:p>
        </w:tc>
        <w:tc>
          <w:tcPr>
            <w:tcW w:w="1558" w:type="dxa"/>
            <w:tcBorders>
              <w:top w:val="nil"/>
              <w:left w:val="nil"/>
              <w:bottom w:val="single" w:sz="8" w:space="0" w:color="auto"/>
              <w:right w:val="single" w:sz="8" w:space="0" w:color="auto"/>
            </w:tcBorders>
            <w:shd w:val="clear" w:color="000000" w:fill="FFFFFF"/>
            <w:vAlign w:val="center"/>
            <w:hideMark/>
          </w:tcPr>
          <w:p w14:paraId="658FCA8B" w14:textId="77777777" w:rsidR="00E478D5" w:rsidRPr="00E478D5" w:rsidRDefault="00E478D5" w:rsidP="00E478D5">
            <w:pPr>
              <w:jc w:val="center"/>
              <w:rPr>
                <w:color w:val="000000"/>
              </w:rPr>
            </w:pPr>
            <w:r w:rsidRPr="00E478D5">
              <w:rPr>
                <w:color w:val="000000"/>
              </w:rPr>
              <w:t>45,00</w:t>
            </w:r>
          </w:p>
        </w:tc>
      </w:tr>
      <w:tr w:rsidR="00E478D5" w:rsidRPr="00E478D5" w14:paraId="279F1F09" w14:textId="77777777" w:rsidTr="00711CDC">
        <w:trPr>
          <w:trHeight w:val="1905"/>
        </w:trPr>
        <w:tc>
          <w:tcPr>
            <w:tcW w:w="8092"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1789C75C" w14:textId="77777777" w:rsidR="00E478D5" w:rsidRPr="00E478D5" w:rsidRDefault="00E478D5" w:rsidP="00E478D5">
            <w:pPr>
              <w:rPr>
                <w:color w:val="000000"/>
              </w:rPr>
            </w:pPr>
            <w:r w:rsidRPr="00E478D5">
              <w:rPr>
                <w:color w:val="000000"/>
              </w:rPr>
              <w:lastRenderedPageBreak/>
              <w:t xml:space="preserve">Расходы на реализацию мероприятий на содержание объектов озеленения и благоустройства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1BB1C25B" w14:textId="77777777" w:rsidR="00E478D5" w:rsidRPr="00E478D5" w:rsidRDefault="00E478D5" w:rsidP="00E478D5">
            <w:pPr>
              <w:jc w:val="center"/>
              <w:rPr>
                <w:color w:val="000000"/>
              </w:rPr>
            </w:pPr>
            <w:r w:rsidRPr="00E478D5">
              <w:rPr>
                <w:color w:val="000000"/>
              </w:rPr>
              <w:t>951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0D79DDCD" w14:textId="77777777" w:rsidR="00E478D5" w:rsidRPr="00E478D5" w:rsidRDefault="00E478D5" w:rsidP="00E478D5">
            <w:pPr>
              <w:jc w:val="center"/>
              <w:rPr>
                <w:color w:val="000000"/>
              </w:rPr>
            </w:pPr>
            <w:r w:rsidRPr="00E478D5">
              <w:rPr>
                <w:color w:val="000000"/>
              </w:rPr>
              <w:t>05</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173EB28E" w14:textId="77777777" w:rsidR="00E478D5" w:rsidRPr="00E478D5" w:rsidRDefault="00E478D5" w:rsidP="00E478D5">
            <w:pPr>
              <w:jc w:val="center"/>
              <w:rPr>
                <w:color w:val="000000"/>
              </w:rPr>
            </w:pPr>
            <w:r w:rsidRPr="00E478D5">
              <w:rPr>
                <w:color w:val="000000"/>
              </w:rPr>
              <w:t>03</w:t>
            </w:r>
          </w:p>
        </w:tc>
        <w:tc>
          <w:tcPr>
            <w:tcW w:w="1844" w:type="dxa"/>
            <w:tcBorders>
              <w:top w:val="single" w:sz="4" w:space="0" w:color="auto"/>
              <w:left w:val="nil"/>
              <w:bottom w:val="single" w:sz="8" w:space="0" w:color="auto"/>
              <w:right w:val="single" w:sz="8" w:space="0" w:color="auto"/>
            </w:tcBorders>
            <w:shd w:val="clear" w:color="000000" w:fill="FFFFFF"/>
            <w:vAlign w:val="center"/>
            <w:hideMark/>
          </w:tcPr>
          <w:p w14:paraId="5B54A416" w14:textId="77777777" w:rsidR="00E478D5" w:rsidRPr="00E478D5" w:rsidRDefault="00E478D5" w:rsidP="00E478D5">
            <w:pPr>
              <w:jc w:val="center"/>
              <w:rPr>
                <w:color w:val="000000"/>
              </w:rPr>
            </w:pPr>
            <w:r w:rsidRPr="00E478D5">
              <w:rPr>
                <w:color w:val="000000"/>
              </w:rPr>
              <w:t>72 2 00 02080</w:t>
            </w:r>
          </w:p>
        </w:tc>
        <w:tc>
          <w:tcPr>
            <w:tcW w:w="876" w:type="dxa"/>
            <w:tcBorders>
              <w:top w:val="single" w:sz="4" w:space="0" w:color="auto"/>
              <w:left w:val="nil"/>
              <w:bottom w:val="single" w:sz="8" w:space="0" w:color="auto"/>
              <w:right w:val="single" w:sz="8" w:space="0" w:color="auto"/>
            </w:tcBorders>
            <w:shd w:val="clear" w:color="000000" w:fill="FFFFFF"/>
            <w:vAlign w:val="center"/>
            <w:hideMark/>
          </w:tcPr>
          <w:p w14:paraId="5927CA2A"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668395DB" w14:textId="77777777" w:rsidR="00E478D5" w:rsidRPr="00E478D5" w:rsidRDefault="00E478D5" w:rsidP="00E478D5">
            <w:pPr>
              <w:jc w:val="center"/>
              <w:rPr>
                <w:color w:val="000000"/>
              </w:rPr>
            </w:pPr>
            <w:r w:rsidRPr="00E478D5">
              <w:rPr>
                <w:color w:val="000000"/>
              </w:rPr>
              <w:t>231,20</w:t>
            </w:r>
          </w:p>
        </w:tc>
        <w:tc>
          <w:tcPr>
            <w:tcW w:w="1127" w:type="dxa"/>
            <w:tcBorders>
              <w:top w:val="nil"/>
              <w:left w:val="nil"/>
              <w:bottom w:val="single" w:sz="8" w:space="0" w:color="auto"/>
              <w:right w:val="single" w:sz="8" w:space="0" w:color="auto"/>
            </w:tcBorders>
            <w:shd w:val="clear" w:color="000000" w:fill="FFFFFF"/>
            <w:vAlign w:val="center"/>
            <w:hideMark/>
          </w:tcPr>
          <w:p w14:paraId="6118E246" w14:textId="77777777" w:rsidR="00E478D5" w:rsidRPr="00E478D5" w:rsidRDefault="00E478D5" w:rsidP="00E478D5">
            <w:pPr>
              <w:jc w:val="center"/>
              <w:rPr>
                <w:color w:val="000000"/>
              </w:rPr>
            </w:pPr>
            <w:r w:rsidRPr="00E478D5">
              <w:rPr>
                <w:color w:val="000000"/>
              </w:rPr>
              <w:t>31,90</w:t>
            </w:r>
          </w:p>
        </w:tc>
        <w:tc>
          <w:tcPr>
            <w:tcW w:w="1558" w:type="dxa"/>
            <w:tcBorders>
              <w:top w:val="nil"/>
              <w:left w:val="nil"/>
              <w:bottom w:val="single" w:sz="8" w:space="0" w:color="auto"/>
              <w:right w:val="single" w:sz="8" w:space="0" w:color="auto"/>
            </w:tcBorders>
            <w:shd w:val="clear" w:color="000000" w:fill="FFFFFF"/>
            <w:vAlign w:val="center"/>
            <w:hideMark/>
          </w:tcPr>
          <w:p w14:paraId="12AD90F7" w14:textId="77777777" w:rsidR="00E478D5" w:rsidRPr="00E478D5" w:rsidRDefault="00E478D5" w:rsidP="00E478D5">
            <w:pPr>
              <w:jc w:val="center"/>
              <w:rPr>
                <w:color w:val="000000"/>
              </w:rPr>
            </w:pPr>
            <w:r w:rsidRPr="00E478D5">
              <w:rPr>
                <w:color w:val="000000"/>
              </w:rPr>
              <w:t>50,00</w:t>
            </w:r>
          </w:p>
        </w:tc>
      </w:tr>
      <w:tr w:rsidR="00E478D5" w:rsidRPr="00E478D5" w14:paraId="6CF53587"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E7664CD" w14:textId="77777777" w:rsidR="00E478D5" w:rsidRPr="00E478D5" w:rsidRDefault="00E478D5" w:rsidP="00E478D5">
            <w:pPr>
              <w:rPr>
                <w:color w:val="000000"/>
              </w:rPr>
            </w:pPr>
            <w:r w:rsidRPr="00E478D5">
              <w:rPr>
                <w:color w:val="000000"/>
              </w:rPr>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3F05DFB8"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F64681D"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29FB0B4F"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1EEDA952" w14:textId="77777777" w:rsidR="00E478D5" w:rsidRPr="00E478D5" w:rsidRDefault="00E478D5" w:rsidP="00E478D5">
            <w:pPr>
              <w:jc w:val="center"/>
              <w:rPr>
                <w:color w:val="000000"/>
              </w:rPr>
            </w:pPr>
            <w:r w:rsidRPr="00E478D5">
              <w:rPr>
                <w:color w:val="000000"/>
              </w:rPr>
              <w:t>72 2 00 02090</w:t>
            </w:r>
          </w:p>
        </w:tc>
        <w:tc>
          <w:tcPr>
            <w:tcW w:w="876" w:type="dxa"/>
            <w:tcBorders>
              <w:top w:val="nil"/>
              <w:left w:val="nil"/>
              <w:bottom w:val="single" w:sz="8" w:space="0" w:color="auto"/>
              <w:right w:val="single" w:sz="8" w:space="0" w:color="auto"/>
            </w:tcBorders>
            <w:shd w:val="clear" w:color="000000" w:fill="FFFFFF"/>
            <w:vAlign w:val="center"/>
            <w:hideMark/>
          </w:tcPr>
          <w:p w14:paraId="1E857D8B"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022DED4E" w14:textId="77777777" w:rsidR="00E478D5" w:rsidRPr="00E478D5" w:rsidRDefault="00E478D5" w:rsidP="00E478D5">
            <w:pPr>
              <w:jc w:val="center"/>
              <w:rPr>
                <w:color w:val="000000"/>
              </w:rPr>
            </w:pPr>
            <w:r w:rsidRPr="00E478D5">
              <w:rPr>
                <w:color w:val="000000"/>
              </w:rPr>
              <w:t>622,10</w:t>
            </w:r>
          </w:p>
        </w:tc>
        <w:tc>
          <w:tcPr>
            <w:tcW w:w="1127" w:type="dxa"/>
            <w:tcBorders>
              <w:top w:val="nil"/>
              <w:left w:val="nil"/>
              <w:bottom w:val="single" w:sz="8" w:space="0" w:color="auto"/>
              <w:right w:val="single" w:sz="8" w:space="0" w:color="auto"/>
            </w:tcBorders>
            <w:shd w:val="clear" w:color="000000" w:fill="FFFFFF"/>
            <w:vAlign w:val="center"/>
            <w:hideMark/>
          </w:tcPr>
          <w:p w14:paraId="36F57877" w14:textId="77777777" w:rsidR="00E478D5" w:rsidRPr="00E478D5" w:rsidRDefault="00E478D5" w:rsidP="00E478D5">
            <w:pPr>
              <w:jc w:val="center"/>
              <w:rPr>
                <w:color w:val="000000"/>
              </w:rPr>
            </w:pPr>
            <w:r w:rsidRPr="00E478D5">
              <w:rPr>
                <w:color w:val="000000"/>
              </w:rPr>
              <w:t>865,20</w:t>
            </w:r>
          </w:p>
        </w:tc>
        <w:tc>
          <w:tcPr>
            <w:tcW w:w="1558" w:type="dxa"/>
            <w:tcBorders>
              <w:top w:val="nil"/>
              <w:left w:val="nil"/>
              <w:bottom w:val="single" w:sz="8" w:space="0" w:color="auto"/>
              <w:right w:val="single" w:sz="8" w:space="0" w:color="auto"/>
            </w:tcBorders>
            <w:shd w:val="clear" w:color="000000" w:fill="FFFFFF"/>
            <w:vAlign w:val="center"/>
            <w:hideMark/>
          </w:tcPr>
          <w:p w14:paraId="021B50BE" w14:textId="77777777" w:rsidR="00E478D5" w:rsidRPr="00E478D5" w:rsidRDefault="00E478D5" w:rsidP="00E478D5">
            <w:pPr>
              <w:jc w:val="center"/>
              <w:rPr>
                <w:color w:val="000000"/>
              </w:rPr>
            </w:pPr>
            <w:r w:rsidRPr="00E478D5">
              <w:rPr>
                <w:color w:val="000000"/>
              </w:rPr>
              <w:t>697,60</w:t>
            </w:r>
          </w:p>
        </w:tc>
      </w:tr>
      <w:tr w:rsidR="00E478D5" w:rsidRPr="00E478D5" w14:paraId="3B66D9B3"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6137834" w14:textId="77777777" w:rsidR="00E478D5" w:rsidRPr="00E478D5" w:rsidRDefault="00E478D5" w:rsidP="00E478D5">
            <w:pPr>
              <w:rPr>
                <w:color w:val="000000"/>
              </w:rPr>
            </w:pPr>
            <w:r w:rsidRPr="00E478D5">
              <w:rPr>
                <w:color w:val="000000"/>
              </w:rPr>
              <w:t xml:space="preserve">Расходы на реализацию прочих мероприятий по благоустройству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03F72C8D"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C74BF8A"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5E4F250"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1B30D775" w14:textId="77777777" w:rsidR="00E478D5" w:rsidRPr="00E478D5" w:rsidRDefault="00E478D5" w:rsidP="00E478D5">
            <w:pPr>
              <w:jc w:val="center"/>
              <w:rPr>
                <w:color w:val="000000"/>
              </w:rPr>
            </w:pPr>
            <w:r w:rsidRPr="00E478D5">
              <w:rPr>
                <w:color w:val="000000"/>
              </w:rPr>
              <w:t>72 2 00 02100</w:t>
            </w:r>
          </w:p>
        </w:tc>
        <w:tc>
          <w:tcPr>
            <w:tcW w:w="876" w:type="dxa"/>
            <w:tcBorders>
              <w:top w:val="nil"/>
              <w:left w:val="nil"/>
              <w:bottom w:val="single" w:sz="8" w:space="0" w:color="auto"/>
              <w:right w:val="single" w:sz="8" w:space="0" w:color="auto"/>
            </w:tcBorders>
            <w:shd w:val="clear" w:color="000000" w:fill="FFFFFF"/>
            <w:vAlign w:val="center"/>
            <w:hideMark/>
          </w:tcPr>
          <w:p w14:paraId="3BC668AA"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5AA0E56"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27F4C525"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743BF65A" w14:textId="77777777" w:rsidR="00E478D5" w:rsidRPr="00E478D5" w:rsidRDefault="00E478D5" w:rsidP="00E478D5">
            <w:pPr>
              <w:jc w:val="center"/>
              <w:rPr>
                <w:color w:val="000000"/>
              </w:rPr>
            </w:pPr>
            <w:r w:rsidRPr="00E478D5">
              <w:rPr>
                <w:color w:val="000000"/>
              </w:rPr>
              <w:t>0,00</w:t>
            </w:r>
          </w:p>
        </w:tc>
      </w:tr>
      <w:tr w:rsidR="00E478D5" w:rsidRPr="00E478D5" w14:paraId="0EDE22F9" w14:textId="77777777" w:rsidTr="00711CDC">
        <w:trPr>
          <w:trHeight w:val="1905"/>
        </w:trPr>
        <w:tc>
          <w:tcPr>
            <w:tcW w:w="8092" w:type="dxa"/>
            <w:tcBorders>
              <w:top w:val="nil"/>
              <w:left w:val="single" w:sz="8" w:space="0" w:color="auto"/>
              <w:bottom w:val="nil"/>
              <w:right w:val="single" w:sz="8" w:space="0" w:color="auto"/>
            </w:tcBorders>
            <w:shd w:val="clear" w:color="000000" w:fill="FFFFFF"/>
            <w:vAlign w:val="center"/>
            <w:hideMark/>
          </w:tcPr>
          <w:p w14:paraId="73BA7D5E" w14:textId="77777777" w:rsidR="00E478D5" w:rsidRPr="00E478D5" w:rsidRDefault="00E478D5" w:rsidP="00E478D5">
            <w:pPr>
              <w:rPr>
                <w:color w:val="000000"/>
              </w:rPr>
            </w:pPr>
            <w:r w:rsidRPr="00E478D5">
              <w:rPr>
                <w:color w:val="000000"/>
              </w:rPr>
              <w:t xml:space="preserve">Расходы на мероприятия по профилактике и устранению последствий </w:t>
            </w:r>
            <w:proofErr w:type="spellStart"/>
            <w:proofErr w:type="gramStart"/>
            <w:r w:rsidRPr="00E478D5">
              <w:rPr>
                <w:color w:val="000000"/>
              </w:rPr>
              <w:t>распростра</w:t>
            </w:r>
            <w:proofErr w:type="spellEnd"/>
            <w:r w:rsidRPr="00E478D5">
              <w:rPr>
                <w:color w:val="000000"/>
              </w:rPr>
              <w:t>-нения</w:t>
            </w:r>
            <w:proofErr w:type="gramEnd"/>
            <w:r w:rsidRPr="00E478D5">
              <w:rPr>
                <w:color w:val="000000"/>
              </w:rPr>
              <w:t xml:space="preserve"> </w:t>
            </w:r>
            <w:proofErr w:type="spellStart"/>
            <w:r w:rsidRPr="00E478D5">
              <w:rPr>
                <w:color w:val="000000"/>
              </w:rPr>
              <w:t>коронавирусной</w:t>
            </w:r>
            <w:proofErr w:type="spellEnd"/>
            <w:r w:rsidRPr="00E478D5">
              <w:rPr>
                <w:color w:val="000000"/>
              </w:rPr>
              <w:t xml:space="preserve"> инфекции(COVID-2019) в рамках подпрограммы «</w:t>
            </w:r>
            <w:proofErr w:type="spellStart"/>
            <w:r w:rsidRPr="00E478D5">
              <w:rPr>
                <w:color w:val="000000"/>
              </w:rPr>
              <w:t>Содер-жание</w:t>
            </w:r>
            <w:proofErr w:type="spellEnd"/>
            <w:r w:rsidRPr="00E478D5">
              <w:rPr>
                <w:color w:val="000000"/>
              </w:rPr>
              <w:t xml:space="preserve">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w:t>
            </w:r>
            <w:proofErr w:type="spellStart"/>
            <w:r w:rsidRPr="00E478D5">
              <w:rPr>
                <w:color w:val="000000"/>
              </w:rPr>
              <w:t>муниципаль</w:t>
            </w:r>
            <w:proofErr w:type="spellEnd"/>
            <w:r w:rsidRPr="00E478D5">
              <w:rPr>
                <w:color w:val="000000"/>
              </w:rPr>
              <w:t xml:space="preserve">-ной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w:t>
            </w:r>
            <w:proofErr w:type="spellStart"/>
            <w:r w:rsidRPr="00E478D5">
              <w:rPr>
                <w:color w:val="000000"/>
              </w:rPr>
              <w:t>поселе-ния</w:t>
            </w:r>
            <w:proofErr w:type="spellEnd"/>
            <w:r w:rsidRPr="00E478D5">
              <w:rPr>
                <w:color w:val="000000"/>
              </w:rPr>
              <w:t>» (Иные закупки товаров, работ и услуг для обеспечения государственных (</w:t>
            </w:r>
            <w:proofErr w:type="spellStart"/>
            <w:r w:rsidRPr="00E478D5">
              <w:rPr>
                <w:color w:val="000000"/>
              </w:rPr>
              <w:t>му-ниципальных</w:t>
            </w:r>
            <w:proofErr w:type="spellEnd"/>
            <w:r w:rsidRPr="00E478D5">
              <w:rPr>
                <w:color w:val="000000"/>
              </w:rPr>
              <w:t>) нужд)</w:t>
            </w:r>
          </w:p>
        </w:tc>
        <w:tc>
          <w:tcPr>
            <w:tcW w:w="708" w:type="dxa"/>
            <w:tcBorders>
              <w:top w:val="nil"/>
              <w:left w:val="nil"/>
              <w:bottom w:val="nil"/>
              <w:right w:val="single" w:sz="8" w:space="0" w:color="auto"/>
            </w:tcBorders>
            <w:shd w:val="clear" w:color="000000" w:fill="FFFFFF"/>
            <w:vAlign w:val="center"/>
            <w:hideMark/>
          </w:tcPr>
          <w:p w14:paraId="54687B14"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nil"/>
              <w:right w:val="single" w:sz="8" w:space="0" w:color="auto"/>
            </w:tcBorders>
            <w:shd w:val="clear" w:color="000000" w:fill="FFFFFF"/>
            <w:vAlign w:val="center"/>
            <w:hideMark/>
          </w:tcPr>
          <w:p w14:paraId="474698E3"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nil"/>
              <w:right w:val="single" w:sz="8" w:space="0" w:color="auto"/>
            </w:tcBorders>
            <w:shd w:val="clear" w:color="000000" w:fill="FFFFFF"/>
            <w:vAlign w:val="center"/>
            <w:hideMark/>
          </w:tcPr>
          <w:p w14:paraId="7A642882"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nil"/>
              <w:right w:val="single" w:sz="8" w:space="0" w:color="auto"/>
            </w:tcBorders>
            <w:shd w:val="clear" w:color="000000" w:fill="FFFFFF"/>
            <w:vAlign w:val="center"/>
            <w:hideMark/>
          </w:tcPr>
          <w:p w14:paraId="6F730094" w14:textId="77777777" w:rsidR="00E478D5" w:rsidRPr="00E478D5" w:rsidRDefault="00E478D5" w:rsidP="00E478D5">
            <w:pPr>
              <w:jc w:val="center"/>
              <w:rPr>
                <w:color w:val="000000"/>
              </w:rPr>
            </w:pPr>
            <w:r w:rsidRPr="00E478D5">
              <w:rPr>
                <w:color w:val="000000"/>
              </w:rPr>
              <w:t>72 2 00 02620</w:t>
            </w:r>
          </w:p>
        </w:tc>
        <w:tc>
          <w:tcPr>
            <w:tcW w:w="876" w:type="dxa"/>
            <w:tcBorders>
              <w:top w:val="nil"/>
              <w:left w:val="nil"/>
              <w:bottom w:val="nil"/>
              <w:right w:val="single" w:sz="8" w:space="0" w:color="auto"/>
            </w:tcBorders>
            <w:shd w:val="clear" w:color="000000" w:fill="FFFFFF"/>
            <w:vAlign w:val="center"/>
            <w:hideMark/>
          </w:tcPr>
          <w:p w14:paraId="29EA29A0"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174B9C58"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4AB99ECE"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4E0E1F93" w14:textId="77777777" w:rsidR="00E478D5" w:rsidRPr="00E478D5" w:rsidRDefault="00E478D5" w:rsidP="00E478D5">
            <w:pPr>
              <w:jc w:val="center"/>
              <w:rPr>
                <w:color w:val="000000"/>
              </w:rPr>
            </w:pPr>
            <w:r w:rsidRPr="00E478D5">
              <w:rPr>
                <w:color w:val="000000"/>
              </w:rPr>
              <w:t>0,00</w:t>
            </w:r>
          </w:p>
        </w:tc>
      </w:tr>
      <w:tr w:rsidR="00E478D5" w:rsidRPr="00E478D5" w14:paraId="09A2D952" w14:textId="77777777" w:rsidTr="00711CDC">
        <w:trPr>
          <w:trHeight w:val="2070"/>
        </w:trPr>
        <w:tc>
          <w:tcPr>
            <w:tcW w:w="8092" w:type="dxa"/>
            <w:tcBorders>
              <w:top w:val="single" w:sz="8" w:space="0" w:color="auto"/>
              <w:left w:val="single" w:sz="8" w:space="0" w:color="auto"/>
              <w:bottom w:val="nil"/>
              <w:right w:val="single" w:sz="8" w:space="0" w:color="auto"/>
            </w:tcBorders>
            <w:shd w:val="clear" w:color="000000" w:fill="FFFFFF"/>
            <w:vAlign w:val="center"/>
            <w:hideMark/>
          </w:tcPr>
          <w:p w14:paraId="7AF05264" w14:textId="77777777" w:rsidR="00E478D5" w:rsidRPr="00E478D5" w:rsidRDefault="00E478D5" w:rsidP="00E478D5">
            <w:pPr>
              <w:rPr>
                <w:color w:val="000000"/>
              </w:rPr>
            </w:pPr>
            <w:proofErr w:type="gramStart"/>
            <w:r w:rsidRPr="00E478D5">
              <w:rPr>
                <w:color w:val="00000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межбюджетные трансферты)</w:t>
            </w:r>
            <w:proofErr w:type="gramEnd"/>
          </w:p>
        </w:tc>
        <w:tc>
          <w:tcPr>
            <w:tcW w:w="708" w:type="dxa"/>
            <w:tcBorders>
              <w:top w:val="single" w:sz="8" w:space="0" w:color="auto"/>
              <w:left w:val="nil"/>
              <w:bottom w:val="nil"/>
              <w:right w:val="single" w:sz="8" w:space="0" w:color="auto"/>
            </w:tcBorders>
            <w:shd w:val="clear" w:color="000000" w:fill="FFFFFF"/>
            <w:vAlign w:val="center"/>
            <w:hideMark/>
          </w:tcPr>
          <w:p w14:paraId="7095BF69" w14:textId="77777777" w:rsidR="00E478D5" w:rsidRPr="00E478D5" w:rsidRDefault="00E478D5" w:rsidP="00E478D5">
            <w:pPr>
              <w:jc w:val="center"/>
              <w:rPr>
                <w:color w:val="000000"/>
              </w:rPr>
            </w:pPr>
            <w:r w:rsidRPr="00E478D5">
              <w:rPr>
                <w:color w:val="000000"/>
              </w:rPr>
              <w:t>951</w:t>
            </w:r>
          </w:p>
        </w:tc>
        <w:tc>
          <w:tcPr>
            <w:tcW w:w="567" w:type="dxa"/>
            <w:tcBorders>
              <w:top w:val="single" w:sz="8" w:space="0" w:color="auto"/>
              <w:left w:val="nil"/>
              <w:bottom w:val="nil"/>
              <w:right w:val="single" w:sz="8" w:space="0" w:color="auto"/>
            </w:tcBorders>
            <w:shd w:val="clear" w:color="000000" w:fill="FFFFFF"/>
            <w:vAlign w:val="center"/>
            <w:hideMark/>
          </w:tcPr>
          <w:p w14:paraId="3BDD0D5D" w14:textId="77777777" w:rsidR="00E478D5" w:rsidRPr="00E478D5" w:rsidRDefault="00E478D5" w:rsidP="00E478D5">
            <w:pPr>
              <w:jc w:val="center"/>
              <w:rPr>
                <w:color w:val="000000"/>
              </w:rPr>
            </w:pPr>
            <w:r w:rsidRPr="00E478D5">
              <w:rPr>
                <w:color w:val="000000"/>
              </w:rPr>
              <w:t>05</w:t>
            </w:r>
          </w:p>
        </w:tc>
        <w:tc>
          <w:tcPr>
            <w:tcW w:w="567" w:type="dxa"/>
            <w:tcBorders>
              <w:top w:val="single" w:sz="8" w:space="0" w:color="auto"/>
              <w:left w:val="nil"/>
              <w:bottom w:val="nil"/>
              <w:right w:val="single" w:sz="8" w:space="0" w:color="auto"/>
            </w:tcBorders>
            <w:shd w:val="clear" w:color="000000" w:fill="FFFFFF"/>
            <w:vAlign w:val="center"/>
            <w:hideMark/>
          </w:tcPr>
          <w:p w14:paraId="2A568A1E" w14:textId="77777777" w:rsidR="00E478D5" w:rsidRPr="00E478D5" w:rsidRDefault="00E478D5" w:rsidP="00E478D5">
            <w:pPr>
              <w:jc w:val="center"/>
              <w:rPr>
                <w:color w:val="000000"/>
              </w:rPr>
            </w:pPr>
            <w:r w:rsidRPr="00E478D5">
              <w:rPr>
                <w:color w:val="000000"/>
              </w:rPr>
              <w:t>03</w:t>
            </w:r>
          </w:p>
        </w:tc>
        <w:tc>
          <w:tcPr>
            <w:tcW w:w="1844" w:type="dxa"/>
            <w:tcBorders>
              <w:top w:val="single" w:sz="8" w:space="0" w:color="auto"/>
              <w:left w:val="nil"/>
              <w:bottom w:val="nil"/>
              <w:right w:val="single" w:sz="8" w:space="0" w:color="auto"/>
            </w:tcBorders>
            <w:shd w:val="clear" w:color="000000" w:fill="FFFFFF"/>
            <w:vAlign w:val="center"/>
            <w:hideMark/>
          </w:tcPr>
          <w:p w14:paraId="54FD78DD" w14:textId="77777777" w:rsidR="00E478D5" w:rsidRPr="00E478D5" w:rsidRDefault="00E478D5" w:rsidP="00E478D5">
            <w:pPr>
              <w:jc w:val="center"/>
              <w:rPr>
                <w:color w:val="000000"/>
              </w:rPr>
            </w:pPr>
            <w:r w:rsidRPr="00E478D5">
              <w:rPr>
                <w:color w:val="000000"/>
              </w:rPr>
              <w:t>72 2 0003550</w:t>
            </w:r>
          </w:p>
        </w:tc>
        <w:tc>
          <w:tcPr>
            <w:tcW w:w="876" w:type="dxa"/>
            <w:tcBorders>
              <w:top w:val="single" w:sz="8" w:space="0" w:color="auto"/>
              <w:left w:val="nil"/>
              <w:bottom w:val="nil"/>
              <w:right w:val="single" w:sz="8" w:space="0" w:color="auto"/>
            </w:tcBorders>
            <w:shd w:val="clear" w:color="000000" w:fill="FFFFFF"/>
            <w:vAlign w:val="center"/>
            <w:hideMark/>
          </w:tcPr>
          <w:p w14:paraId="1B129991" w14:textId="77777777" w:rsidR="00E478D5" w:rsidRPr="00E478D5" w:rsidRDefault="00E478D5" w:rsidP="00E478D5">
            <w:pPr>
              <w:jc w:val="center"/>
              <w:rPr>
                <w:color w:val="000000"/>
              </w:rPr>
            </w:pPr>
            <w:r w:rsidRPr="00E478D5">
              <w:rPr>
                <w:color w:val="000000"/>
              </w:rPr>
              <w:t>540</w:t>
            </w:r>
          </w:p>
        </w:tc>
        <w:tc>
          <w:tcPr>
            <w:tcW w:w="1116" w:type="dxa"/>
            <w:tcBorders>
              <w:top w:val="nil"/>
              <w:left w:val="nil"/>
              <w:bottom w:val="single" w:sz="8" w:space="0" w:color="auto"/>
              <w:right w:val="single" w:sz="8" w:space="0" w:color="auto"/>
            </w:tcBorders>
            <w:shd w:val="clear" w:color="000000" w:fill="FFFFFF"/>
            <w:vAlign w:val="center"/>
            <w:hideMark/>
          </w:tcPr>
          <w:p w14:paraId="339A1D01" w14:textId="77777777" w:rsidR="00E478D5" w:rsidRPr="00E478D5" w:rsidRDefault="00E478D5" w:rsidP="00E478D5">
            <w:pPr>
              <w:jc w:val="center"/>
              <w:rPr>
                <w:color w:val="000000"/>
              </w:rPr>
            </w:pPr>
            <w:r w:rsidRPr="00E478D5">
              <w:rPr>
                <w:color w:val="000000"/>
              </w:rPr>
              <w:t>1,00</w:t>
            </w:r>
          </w:p>
        </w:tc>
        <w:tc>
          <w:tcPr>
            <w:tcW w:w="1127" w:type="dxa"/>
            <w:tcBorders>
              <w:top w:val="nil"/>
              <w:left w:val="nil"/>
              <w:bottom w:val="single" w:sz="8" w:space="0" w:color="auto"/>
              <w:right w:val="single" w:sz="8" w:space="0" w:color="auto"/>
            </w:tcBorders>
            <w:shd w:val="clear" w:color="000000" w:fill="FFFFFF"/>
            <w:vAlign w:val="center"/>
            <w:hideMark/>
          </w:tcPr>
          <w:p w14:paraId="3A577439" w14:textId="77777777" w:rsidR="00E478D5" w:rsidRPr="00E478D5" w:rsidRDefault="00E478D5" w:rsidP="00E478D5">
            <w:pPr>
              <w:jc w:val="center"/>
              <w:rPr>
                <w:color w:val="000000"/>
              </w:rPr>
            </w:pPr>
            <w:r w:rsidRPr="00E478D5">
              <w:rPr>
                <w:color w:val="000000"/>
              </w:rPr>
              <w:t>1,00</w:t>
            </w:r>
          </w:p>
        </w:tc>
        <w:tc>
          <w:tcPr>
            <w:tcW w:w="1558" w:type="dxa"/>
            <w:tcBorders>
              <w:top w:val="nil"/>
              <w:left w:val="nil"/>
              <w:bottom w:val="single" w:sz="8" w:space="0" w:color="auto"/>
              <w:right w:val="single" w:sz="8" w:space="0" w:color="auto"/>
            </w:tcBorders>
            <w:shd w:val="clear" w:color="000000" w:fill="FFFFFF"/>
            <w:vAlign w:val="center"/>
            <w:hideMark/>
          </w:tcPr>
          <w:p w14:paraId="481285C6" w14:textId="77777777" w:rsidR="00E478D5" w:rsidRPr="00E478D5" w:rsidRDefault="00E478D5" w:rsidP="00E478D5">
            <w:pPr>
              <w:jc w:val="center"/>
              <w:rPr>
                <w:color w:val="000000"/>
              </w:rPr>
            </w:pPr>
            <w:r w:rsidRPr="00E478D5">
              <w:rPr>
                <w:color w:val="000000"/>
              </w:rPr>
              <w:t>1,00</w:t>
            </w:r>
          </w:p>
        </w:tc>
      </w:tr>
      <w:tr w:rsidR="00E478D5" w:rsidRPr="00E478D5" w14:paraId="377A75C1" w14:textId="77777777" w:rsidTr="00711CDC">
        <w:trPr>
          <w:trHeight w:val="930"/>
        </w:trPr>
        <w:tc>
          <w:tcPr>
            <w:tcW w:w="809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77D0D7" w14:textId="77777777" w:rsidR="00E478D5" w:rsidRPr="00E478D5" w:rsidRDefault="00E478D5" w:rsidP="00E478D5">
            <w:pPr>
              <w:rPr>
                <w:color w:val="000000"/>
              </w:rPr>
            </w:pPr>
            <w:proofErr w:type="gramStart"/>
            <w:r w:rsidRPr="00E478D5">
              <w:rPr>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5A93AED5" w14:textId="77777777" w:rsidR="00E478D5" w:rsidRPr="00E478D5" w:rsidRDefault="00E478D5" w:rsidP="00E478D5">
            <w:pPr>
              <w:jc w:val="center"/>
              <w:rPr>
                <w:color w:val="000000"/>
              </w:rPr>
            </w:pPr>
            <w:r w:rsidRPr="00E478D5">
              <w:rPr>
                <w:color w:val="000000"/>
              </w:rPr>
              <w:t>951</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6EA6FC57" w14:textId="77777777" w:rsidR="00E478D5" w:rsidRPr="00E478D5" w:rsidRDefault="00E478D5" w:rsidP="00E478D5">
            <w:pPr>
              <w:jc w:val="center"/>
              <w:rPr>
                <w:color w:val="000000"/>
              </w:rPr>
            </w:pPr>
            <w:r w:rsidRPr="00E478D5">
              <w:rPr>
                <w:color w:val="000000"/>
              </w:rPr>
              <w:t>05</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172B8314" w14:textId="77777777" w:rsidR="00E478D5" w:rsidRPr="00E478D5" w:rsidRDefault="00E478D5" w:rsidP="00E478D5">
            <w:pPr>
              <w:jc w:val="center"/>
              <w:rPr>
                <w:color w:val="000000"/>
              </w:rPr>
            </w:pPr>
            <w:r w:rsidRPr="00E478D5">
              <w:rPr>
                <w:color w:val="000000"/>
              </w:rPr>
              <w:t>03</w:t>
            </w:r>
          </w:p>
        </w:tc>
        <w:tc>
          <w:tcPr>
            <w:tcW w:w="1844" w:type="dxa"/>
            <w:tcBorders>
              <w:top w:val="single" w:sz="8" w:space="0" w:color="auto"/>
              <w:left w:val="nil"/>
              <w:bottom w:val="single" w:sz="8" w:space="0" w:color="auto"/>
              <w:right w:val="single" w:sz="8" w:space="0" w:color="auto"/>
            </w:tcBorders>
            <w:shd w:val="clear" w:color="auto" w:fill="auto"/>
            <w:vAlign w:val="center"/>
            <w:hideMark/>
          </w:tcPr>
          <w:p w14:paraId="7B505846" w14:textId="77777777" w:rsidR="00E478D5" w:rsidRPr="00E478D5" w:rsidRDefault="00E478D5" w:rsidP="00E478D5">
            <w:pPr>
              <w:jc w:val="center"/>
              <w:rPr>
                <w:color w:val="000000"/>
              </w:rPr>
            </w:pPr>
            <w:r w:rsidRPr="00E478D5">
              <w:rPr>
                <w:color w:val="000000"/>
              </w:rPr>
              <w:t>81 1 00 S4640</w:t>
            </w:r>
          </w:p>
        </w:tc>
        <w:tc>
          <w:tcPr>
            <w:tcW w:w="876" w:type="dxa"/>
            <w:tcBorders>
              <w:top w:val="single" w:sz="8" w:space="0" w:color="auto"/>
              <w:left w:val="nil"/>
              <w:bottom w:val="single" w:sz="8" w:space="0" w:color="auto"/>
              <w:right w:val="single" w:sz="8" w:space="0" w:color="auto"/>
            </w:tcBorders>
            <w:shd w:val="clear" w:color="000000" w:fill="FFFFFF"/>
            <w:vAlign w:val="center"/>
            <w:hideMark/>
          </w:tcPr>
          <w:p w14:paraId="5457769B"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3A6DF7D8"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27C9E3A6"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072F2A67" w14:textId="77777777" w:rsidR="00E478D5" w:rsidRPr="00E478D5" w:rsidRDefault="00E478D5" w:rsidP="00E478D5">
            <w:pPr>
              <w:jc w:val="center"/>
              <w:rPr>
                <w:color w:val="000000"/>
              </w:rPr>
            </w:pPr>
            <w:r w:rsidRPr="00E478D5">
              <w:rPr>
                <w:color w:val="000000"/>
              </w:rPr>
              <w:t>0,00</w:t>
            </w:r>
          </w:p>
        </w:tc>
      </w:tr>
      <w:tr w:rsidR="00E478D5" w:rsidRPr="00E478D5" w14:paraId="6BE96024"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00439C3" w14:textId="77777777" w:rsidR="00E478D5" w:rsidRPr="00E478D5" w:rsidRDefault="00E478D5" w:rsidP="00E478D5">
            <w:pPr>
              <w:rPr>
                <w:color w:val="000000"/>
              </w:rPr>
            </w:pPr>
            <w:proofErr w:type="gramStart"/>
            <w:r w:rsidRPr="00E478D5">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w:t>
            </w:r>
            <w:proofErr w:type="spellStart"/>
            <w:r w:rsidRPr="00E478D5">
              <w:rPr>
                <w:color w:val="000000"/>
              </w:rPr>
              <w:t>Энергоэффективность</w:t>
            </w:r>
            <w:proofErr w:type="spellEnd"/>
            <w:r w:rsidRPr="00E478D5">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6D28E712"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53599D8" w14:textId="77777777" w:rsidR="00E478D5" w:rsidRPr="00E478D5" w:rsidRDefault="00E478D5" w:rsidP="00E478D5">
            <w:pPr>
              <w:jc w:val="center"/>
              <w:rPr>
                <w:color w:val="000000"/>
              </w:rPr>
            </w:pPr>
            <w:r w:rsidRPr="00E478D5">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045BDA80"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52DA0A9C" w14:textId="77777777" w:rsidR="00E478D5" w:rsidRPr="00E478D5" w:rsidRDefault="00E478D5" w:rsidP="00E478D5">
            <w:pPr>
              <w:jc w:val="center"/>
              <w:rPr>
                <w:color w:val="000000"/>
              </w:rPr>
            </w:pPr>
            <w:r w:rsidRPr="00E478D5">
              <w:rPr>
                <w:color w:val="000000"/>
              </w:rPr>
              <w:t>81 1 00 02360</w:t>
            </w:r>
          </w:p>
        </w:tc>
        <w:tc>
          <w:tcPr>
            <w:tcW w:w="876" w:type="dxa"/>
            <w:tcBorders>
              <w:top w:val="nil"/>
              <w:left w:val="nil"/>
              <w:bottom w:val="single" w:sz="8" w:space="0" w:color="auto"/>
              <w:right w:val="single" w:sz="8" w:space="0" w:color="auto"/>
            </w:tcBorders>
            <w:shd w:val="clear" w:color="000000" w:fill="FFFFFF"/>
            <w:vAlign w:val="center"/>
            <w:hideMark/>
          </w:tcPr>
          <w:p w14:paraId="11D5DFA9"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54F219D4" w14:textId="77777777" w:rsidR="00E478D5" w:rsidRPr="00E478D5" w:rsidRDefault="00E478D5" w:rsidP="00E478D5">
            <w:pPr>
              <w:jc w:val="center"/>
              <w:rPr>
                <w:color w:val="000000"/>
              </w:rPr>
            </w:pPr>
            <w:r w:rsidRPr="00E478D5">
              <w:rPr>
                <w:color w:val="000000"/>
              </w:rPr>
              <w:t>25,00</w:t>
            </w:r>
          </w:p>
        </w:tc>
        <w:tc>
          <w:tcPr>
            <w:tcW w:w="1127" w:type="dxa"/>
            <w:tcBorders>
              <w:top w:val="nil"/>
              <w:left w:val="nil"/>
              <w:bottom w:val="single" w:sz="8" w:space="0" w:color="auto"/>
              <w:right w:val="single" w:sz="8" w:space="0" w:color="auto"/>
            </w:tcBorders>
            <w:shd w:val="clear" w:color="000000" w:fill="FFFFFF"/>
            <w:vAlign w:val="center"/>
            <w:hideMark/>
          </w:tcPr>
          <w:p w14:paraId="66D5C623" w14:textId="77777777" w:rsidR="00E478D5" w:rsidRPr="00E478D5" w:rsidRDefault="00E478D5" w:rsidP="00E478D5">
            <w:pPr>
              <w:jc w:val="center"/>
              <w:rPr>
                <w:color w:val="000000"/>
              </w:rPr>
            </w:pPr>
            <w:r w:rsidRPr="00E478D5">
              <w:rPr>
                <w:color w:val="000000"/>
              </w:rPr>
              <w:t>25,00</w:t>
            </w:r>
          </w:p>
        </w:tc>
        <w:tc>
          <w:tcPr>
            <w:tcW w:w="1558" w:type="dxa"/>
            <w:tcBorders>
              <w:top w:val="nil"/>
              <w:left w:val="nil"/>
              <w:bottom w:val="single" w:sz="8" w:space="0" w:color="auto"/>
              <w:right w:val="single" w:sz="8" w:space="0" w:color="auto"/>
            </w:tcBorders>
            <w:shd w:val="clear" w:color="000000" w:fill="FFFFFF"/>
            <w:vAlign w:val="center"/>
            <w:hideMark/>
          </w:tcPr>
          <w:p w14:paraId="321F0AAD" w14:textId="77777777" w:rsidR="00E478D5" w:rsidRPr="00E478D5" w:rsidRDefault="00E478D5" w:rsidP="00E478D5">
            <w:pPr>
              <w:jc w:val="center"/>
              <w:rPr>
                <w:color w:val="000000"/>
              </w:rPr>
            </w:pPr>
            <w:r w:rsidRPr="00E478D5">
              <w:rPr>
                <w:color w:val="000000"/>
              </w:rPr>
              <w:t>25,00</w:t>
            </w:r>
          </w:p>
        </w:tc>
      </w:tr>
      <w:tr w:rsidR="00E478D5" w:rsidRPr="00E478D5" w14:paraId="7C70553E"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31A485A" w14:textId="77777777" w:rsidR="00E478D5" w:rsidRPr="00E478D5" w:rsidRDefault="00E478D5" w:rsidP="00E478D5">
            <w:pPr>
              <w:rPr>
                <w:b/>
                <w:bCs/>
                <w:color w:val="000000"/>
              </w:rPr>
            </w:pPr>
            <w:r w:rsidRPr="00E478D5">
              <w:rPr>
                <w:b/>
                <w:bCs/>
                <w:color w:val="000000"/>
              </w:rPr>
              <w:t>Охрана окружающей среды</w:t>
            </w:r>
          </w:p>
        </w:tc>
        <w:tc>
          <w:tcPr>
            <w:tcW w:w="708" w:type="dxa"/>
            <w:tcBorders>
              <w:top w:val="nil"/>
              <w:left w:val="nil"/>
              <w:bottom w:val="single" w:sz="8" w:space="0" w:color="auto"/>
              <w:right w:val="single" w:sz="8" w:space="0" w:color="auto"/>
            </w:tcBorders>
            <w:shd w:val="clear" w:color="000000" w:fill="FFFFFF"/>
            <w:vAlign w:val="center"/>
            <w:hideMark/>
          </w:tcPr>
          <w:p w14:paraId="52568786"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C9A0FFF" w14:textId="77777777" w:rsidR="00E478D5" w:rsidRPr="00E478D5" w:rsidRDefault="00E478D5" w:rsidP="00E478D5">
            <w:pPr>
              <w:jc w:val="center"/>
              <w:rPr>
                <w:b/>
                <w:bCs/>
                <w:color w:val="000000"/>
              </w:rPr>
            </w:pPr>
            <w:r w:rsidRPr="00E478D5">
              <w:rPr>
                <w:b/>
                <w:bCs/>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1D648E31"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35AFBE80"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22C0007"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5D09E9FA" w14:textId="77777777" w:rsidR="00E478D5" w:rsidRPr="00E478D5" w:rsidRDefault="00E478D5" w:rsidP="00E478D5">
            <w:pPr>
              <w:jc w:val="center"/>
              <w:rPr>
                <w:b/>
                <w:bCs/>
                <w:color w:val="000000"/>
              </w:rPr>
            </w:pPr>
            <w:r w:rsidRPr="00E478D5">
              <w:rPr>
                <w:b/>
                <w:bCs/>
                <w:color w:val="000000"/>
              </w:rPr>
              <w:t>35,00</w:t>
            </w:r>
          </w:p>
        </w:tc>
        <w:tc>
          <w:tcPr>
            <w:tcW w:w="1127" w:type="dxa"/>
            <w:tcBorders>
              <w:top w:val="nil"/>
              <w:left w:val="nil"/>
              <w:bottom w:val="single" w:sz="8" w:space="0" w:color="auto"/>
              <w:right w:val="single" w:sz="8" w:space="0" w:color="auto"/>
            </w:tcBorders>
            <w:shd w:val="clear" w:color="000000" w:fill="FFFFFF"/>
            <w:vAlign w:val="center"/>
            <w:hideMark/>
          </w:tcPr>
          <w:p w14:paraId="60620910" w14:textId="77777777" w:rsidR="00E478D5" w:rsidRPr="00E478D5" w:rsidRDefault="00E478D5" w:rsidP="00E478D5">
            <w:pPr>
              <w:jc w:val="center"/>
              <w:rPr>
                <w:b/>
                <w:bCs/>
                <w:color w:val="000000"/>
              </w:rPr>
            </w:pPr>
            <w:r w:rsidRPr="00E478D5">
              <w:rPr>
                <w:b/>
                <w:bCs/>
                <w:color w:val="000000"/>
              </w:rPr>
              <w:t>35,00</w:t>
            </w:r>
          </w:p>
        </w:tc>
        <w:tc>
          <w:tcPr>
            <w:tcW w:w="1558" w:type="dxa"/>
            <w:tcBorders>
              <w:top w:val="nil"/>
              <w:left w:val="nil"/>
              <w:bottom w:val="single" w:sz="8" w:space="0" w:color="auto"/>
              <w:right w:val="single" w:sz="8" w:space="0" w:color="auto"/>
            </w:tcBorders>
            <w:shd w:val="clear" w:color="000000" w:fill="FFFFFF"/>
            <w:vAlign w:val="center"/>
            <w:hideMark/>
          </w:tcPr>
          <w:p w14:paraId="2C02A493" w14:textId="77777777" w:rsidR="00E478D5" w:rsidRPr="00E478D5" w:rsidRDefault="00E478D5" w:rsidP="00E478D5">
            <w:pPr>
              <w:jc w:val="center"/>
              <w:rPr>
                <w:b/>
                <w:bCs/>
                <w:color w:val="000000"/>
              </w:rPr>
            </w:pPr>
            <w:r w:rsidRPr="00E478D5">
              <w:rPr>
                <w:b/>
                <w:bCs/>
                <w:color w:val="000000"/>
              </w:rPr>
              <w:t>35,00</w:t>
            </w:r>
          </w:p>
        </w:tc>
      </w:tr>
      <w:tr w:rsidR="00E478D5" w:rsidRPr="00E478D5" w14:paraId="1C480F9B"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C83346A" w14:textId="77777777" w:rsidR="00E478D5" w:rsidRPr="00E478D5" w:rsidRDefault="00E478D5" w:rsidP="00E478D5">
            <w:pPr>
              <w:rPr>
                <w:color w:val="000000"/>
              </w:rPr>
            </w:pPr>
            <w:r w:rsidRPr="00E478D5">
              <w:rPr>
                <w:color w:val="000000"/>
              </w:rPr>
              <w:t>Сбор, удаление отходов и очистка сточных вод</w:t>
            </w:r>
          </w:p>
        </w:tc>
        <w:tc>
          <w:tcPr>
            <w:tcW w:w="708" w:type="dxa"/>
            <w:tcBorders>
              <w:top w:val="nil"/>
              <w:left w:val="nil"/>
              <w:bottom w:val="single" w:sz="8" w:space="0" w:color="auto"/>
              <w:right w:val="single" w:sz="8" w:space="0" w:color="auto"/>
            </w:tcBorders>
            <w:shd w:val="clear" w:color="000000" w:fill="FFFFFF"/>
            <w:vAlign w:val="center"/>
            <w:hideMark/>
          </w:tcPr>
          <w:p w14:paraId="507EC151"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9CB0F2D" w14:textId="77777777" w:rsidR="00E478D5" w:rsidRPr="00E478D5" w:rsidRDefault="00E478D5" w:rsidP="00E478D5">
            <w:pPr>
              <w:jc w:val="center"/>
              <w:rPr>
                <w:b/>
                <w:bCs/>
                <w:color w:val="000000"/>
              </w:rPr>
            </w:pPr>
            <w:r w:rsidRPr="00E478D5">
              <w:rPr>
                <w:b/>
                <w:bCs/>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6E120783" w14:textId="77777777" w:rsidR="00E478D5" w:rsidRPr="00E478D5" w:rsidRDefault="00E478D5" w:rsidP="00E478D5">
            <w:pPr>
              <w:jc w:val="center"/>
              <w:rPr>
                <w:b/>
                <w:bCs/>
                <w:color w:val="000000"/>
              </w:rPr>
            </w:pPr>
            <w:r w:rsidRPr="00E478D5">
              <w:rPr>
                <w:b/>
                <w:bCs/>
                <w:color w:val="000000"/>
              </w:rPr>
              <w:t>02</w:t>
            </w:r>
          </w:p>
        </w:tc>
        <w:tc>
          <w:tcPr>
            <w:tcW w:w="1844" w:type="dxa"/>
            <w:tcBorders>
              <w:top w:val="nil"/>
              <w:left w:val="nil"/>
              <w:bottom w:val="single" w:sz="8" w:space="0" w:color="auto"/>
              <w:right w:val="single" w:sz="8" w:space="0" w:color="auto"/>
            </w:tcBorders>
            <w:shd w:val="clear" w:color="000000" w:fill="FFFFFF"/>
            <w:vAlign w:val="center"/>
            <w:hideMark/>
          </w:tcPr>
          <w:p w14:paraId="44B72872"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19780FE"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6C3C7978" w14:textId="77777777" w:rsidR="00E478D5" w:rsidRPr="00E478D5" w:rsidRDefault="00E478D5" w:rsidP="00E478D5">
            <w:pPr>
              <w:jc w:val="center"/>
              <w:rPr>
                <w:b/>
                <w:bCs/>
                <w:color w:val="000000"/>
              </w:rPr>
            </w:pPr>
            <w:r w:rsidRPr="00E478D5">
              <w:rPr>
                <w:b/>
                <w:bCs/>
                <w:color w:val="000000"/>
              </w:rPr>
              <w:t>35,00</w:t>
            </w:r>
          </w:p>
        </w:tc>
        <w:tc>
          <w:tcPr>
            <w:tcW w:w="1127" w:type="dxa"/>
            <w:tcBorders>
              <w:top w:val="nil"/>
              <w:left w:val="nil"/>
              <w:bottom w:val="single" w:sz="8" w:space="0" w:color="auto"/>
              <w:right w:val="single" w:sz="8" w:space="0" w:color="auto"/>
            </w:tcBorders>
            <w:shd w:val="clear" w:color="000000" w:fill="FFFFFF"/>
            <w:vAlign w:val="center"/>
            <w:hideMark/>
          </w:tcPr>
          <w:p w14:paraId="670CF1B1" w14:textId="77777777" w:rsidR="00E478D5" w:rsidRPr="00E478D5" w:rsidRDefault="00E478D5" w:rsidP="00E478D5">
            <w:pPr>
              <w:jc w:val="center"/>
              <w:rPr>
                <w:b/>
                <w:bCs/>
                <w:color w:val="000000"/>
              </w:rPr>
            </w:pPr>
            <w:r w:rsidRPr="00E478D5">
              <w:rPr>
                <w:b/>
                <w:bCs/>
                <w:color w:val="000000"/>
              </w:rPr>
              <w:t>35,00</w:t>
            </w:r>
          </w:p>
        </w:tc>
        <w:tc>
          <w:tcPr>
            <w:tcW w:w="1558" w:type="dxa"/>
            <w:tcBorders>
              <w:top w:val="nil"/>
              <w:left w:val="nil"/>
              <w:bottom w:val="single" w:sz="8" w:space="0" w:color="auto"/>
              <w:right w:val="single" w:sz="8" w:space="0" w:color="auto"/>
            </w:tcBorders>
            <w:shd w:val="clear" w:color="000000" w:fill="FFFFFF"/>
            <w:vAlign w:val="center"/>
            <w:hideMark/>
          </w:tcPr>
          <w:p w14:paraId="76A1124D" w14:textId="77777777" w:rsidR="00E478D5" w:rsidRPr="00E478D5" w:rsidRDefault="00E478D5" w:rsidP="00E478D5">
            <w:pPr>
              <w:jc w:val="center"/>
              <w:rPr>
                <w:b/>
                <w:bCs/>
                <w:color w:val="000000"/>
              </w:rPr>
            </w:pPr>
            <w:r w:rsidRPr="00E478D5">
              <w:rPr>
                <w:b/>
                <w:bCs/>
                <w:color w:val="000000"/>
              </w:rPr>
              <w:t>35,00</w:t>
            </w:r>
          </w:p>
        </w:tc>
      </w:tr>
      <w:tr w:rsidR="00E478D5" w:rsidRPr="00E478D5" w14:paraId="017AD372"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38B7C10" w14:textId="77777777" w:rsidR="00E478D5" w:rsidRPr="00E478D5" w:rsidRDefault="00E478D5" w:rsidP="00E478D5">
            <w:pPr>
              <w:rPr>
                <w:color w:val="000000"/>
              </w:rPr>
            </w:pPr>
            <w:r w:rsidRPr="00E478D5">
              <w:rPr>
                <w:color w:val="00000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923219D"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3CD7FE5" w14:textId="77777777" w:rsidR="00E478D5" w:rsidRPr="00E478D5" w:rsidRDefault="00E478D5" w:rsidP="00E478D5">
            <w:pPr>
              <w:jc w:val="center"/>
              <w:rPr>
                <w:color w:val="000000"/>
              </w:rPr>
            </w:pPr>
            <w:r w:rsidRPr="00E478D5">
              <w:rPr>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7DB03154" w14:textId="77777777" w:rsidR="00E478D5" w:rsidRPr="00E478D5" w:rsidRDefault="00E478D5" w:rsidP="00E478D5">
            <w:pPr>
              <w:jc w:val="center"/>
              <w:rPr>
                <w:color w:val="000000"/>
              </w:rPr>
            </w:pPr>
            <w:r w:rsidRPr="00E478D5">
              <w:rPr>
                <w:color w:val="000000"/>
              </w:rPr>
              <w:t>02</w:t>
            </w:r>
          </w:p>
        </w:tc>
        <w:tc>
          <w:tcPr>
            <w:tcW w:w="1844" w:type="dxa"/>
            <w:tcBorders>
              <w:top w:val="nil"/>
              <w:left w:val="nil"/>
              <w:bottom w:val="single" w:sz="8" w:space="0" w:color="auto"/>
              <w:right w:val="single" w:sz="8" w:space="0" w:color="auto"/>
            </w:tcBorders>
            <w:shd w:val="clear" w:color="000000" w:fill="FFFFFF"/>
            <w:vAlign w:val="center"/>
            <w:hideMark/>
          </w:tcPr>
          <w:p w14:paraId="6B616C1C" w14:textId="77777777" w:rsidR="00E478D5" w:rsidRPr="00E478D5" w:rsidRDefault="00E478D5" w:rsidP="00E478D5">
            <w:pPr>
              <w:jc w:val="center"/>
              <w:rPr>
                <w:color w:val="000000"/>
              </w:rPr>
            </w:pPr>
            <w:r w:rsidRPr="00E478D5">
              <w:rPr>
                <w:color w:val="000000"/>
              </w:rPr>
              <w:t>77 1 00 02270</w:t>
            </w:r>
          </w:p>
        </w:tc>
        <w:tc>
          <w:tcPr>
            <w:tcW w:w="876" w:type="dxa"/>
            <w:tcBorders>
              <w:top w:val="nil"/>
              <w:left w:val="nil"/>
              <w:bottom w:val="single" w:sz="8" w:space="0" w:color="auto"/>
              <w:right w:val="single" w:sz="8" w:space="0" w:color="auto"/>
            </w:tcBorders>
            <w:shd w:val="clear" w:color="000000" w:fill="FFFFFF"/>
            <w:vAlign w:val="center"/>
            <w:hideMark/>
          </w:tcPr>
          <w:p w14:paraId="137D4D1C"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903E40B" w14:textId="77777777" w:rsidR="00E478D5" w:rsidRPr="00E478D5" w:rsidRDefault="00E478D5" w:rsidP="00E478D5">
            <w:pPr>
              <w:jc w:val="center"/>
              <w:rPr>
                <w:color w:val="000000"/>
              </w:rPr>
            </w:pPr>
            <w:r w:rsidRPr="00E478D5">
              <w:rPr>
                <w:color w:val="000000"/>
              </w:rPr>
              <w:t>35,00</w:t>
            </w:r>
          </w:p>
        </w:tc>
        <w:tc>
          <w:tcPr>
            <w:tcW w:w="1127" w:type="dxa"/>
            <w:tcBorders>
              <w:top w:val="nil"/>
              <w:left w:val="nil"/>
              <w:bottom w:val="single" w:sz="8" w:space="0" w:color="auto"/>
              <w:right w:val="single" w:sz="8" w:space="0" w:color="auto"/>
            </w:tcBorders>
            <w:shd w:val="clear" w:color="000000" w:fill="FFFFFF"/>
            <w:vAlign w:val="center"/>
            <w:hideMark/>
          </w:tcPr>
          <w:p w14:paraId="35504EAB" w14:textId="77777777" w:rsidR="00E478D5" w:rsidRPr="00E478D5" w:rsidRDefault="00E478D5" w:rsidP="00E478D5">
            <w:pPr>
              <w:jc w:val="center"/>
              <w:rPr>
                <w:color w:val="000000"/>
              </w:rPr>
            </w:pPr>
            <w:r w:rsidRPr="00E478D5">
              <w:rPr>
                <w:color w:val="000000"/>
              </w:rPr>
              <w:t>35,00</w:t>
            </w:r>
          </w:p>
        </w:tc>
        <w:tc>
          <w:tcPr>
            <w:tcW w:w="1558" w:type="dxa"/>
            <w:tcBorders>
              <w:top w:val="nil"/>
              <w:left w:val="nil"/>
              <w:bottom w:val="single" w:sz="8" w:space="0" w:color="auto"/>
              <w:right w:val="single" w:sz="8" w:space="0" w:color="auto"/>
            </w:tcBorders>
            <w:shd w:val="clear" w:color="000000" w:fill="FFFFFF"/>
            <w:vAlign w:val="center"/>
            <w:hideMark/>
          </w:tcPr>
          <w:p w14:paraId="64E6B356" w14:textId="77777777" w:rsidR="00E478D5" w:rsidRPr="00E478D5" w:rsidRDefault="00E478D5" w:rsidP="00E478D5">
            <w:pPr>
              <w:jc w:val="center"/>
              <w:rPr>
                <w:color w:val="000000"/>
              </w:rPr>
            </w:pPr>
            <w:r w:rsidRPr="00E478D5">
              <w:rPr>
                <w:color w:val="000000"/>
              </w:rPr>
              <w:t>35,00</w:t>
            </w:r>
          </w:p>
        </w:tc>
      </w:tr>
      <w:tr w:rsidR="00E478D5" w:rsidRPr="00E478D5" w14:paraId="301245F2"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00E70CA" w14:textId="77777777" w:rsidR="00E478D5" w:rsidRPr="00E478D5" w:rsidRDefault="00E478D5" w:rsidP="00E478D5">
            <w:pPr>
              <w:rPr>
                <w:b/>
                <w:bCs/>
                <w:color w:val="000000"/>
              </w:rPr>
            </w:pPr>
            <w:r w:rsidRPr="00E478D5">
              <w:rPr>
                <w:b/>
                <w:bCs/>
                <w:color w:val="000000"/>
              </w:rPr>
              <w:t>Образование</w:t>
            </w:r>
          </w:p>
        </w:tc>
        <w:tc>
          <w:tcPr>
            <w:tcW w:w="708" w:type="dxa"/>
            <w:tcBorders>
              <w:top w:val="nil"/>
              <w:left w:val="nil"/>
              <w:bottom w:val="single" w:sz="8" w:space="0" w:color="auto"/>
              <w:right w:val="single" w:sz="8" w:space="0" w:color="auto"/>
            </w:tcBorders>
            <w:shd w:val="clear" w:color="000000" w:fill="FFFFFF"/>
            <w:vAlign w:val="center"/>
            <w:hideMark/>
          </w:tcPr>
          <w:p w14:paraId="2509CDF4"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42EBD0C" w14:textId="77777777" w:rsidR="00E478D5" w:rsidRPr="00E478D5" w:rsidRDefault="00E478D5" w:rsidP="00E478D5">
            <w:pPr>
              <w:jc w:val="center"/>
              <w:rPr>
                <w:b/>
                <w:bCs/>
                <w:color w:val="000000"/>
              </w:rPr>
            </w:pPr>
            <w:r w:rsidRPr="00E478D5">
              <w:rPr>
                <w:b/>
                <w:bCs/>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101719B4"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6141C589"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3440CFC"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54B2EED2" w14:textId="77777777" w:rsidR="00E478D5" w:rsidRPr="00E478D5" w:rsidRDefault="00E478D5" w:rsidP="00E478D5">
            <w:pPr>
              <w:jc w:val="center"/>
              <w:rPr>
                <w:b/>
                <w:bCs/>
                <w:color w:val="000000"/>
              </w:rPr>
            </w:pPr>
            <w:r w:rsidRPr="00E478D5">
              <w:rPr>
                <w:b/>
                <w:bCs/>
                <w:color w:val="000000"/>
              </w:rPr>
              <w:t>10,00</w:t>
            </w:r>
          </w:p>
        </w:tc>
        <w:tc>
          <w:tcPr>
            <w:tcW w:w="1127" w:type="dxa"/>
            <w:tcBorders>
              <w:top w:val="nil"/>
              <w:left w:val="nil"/>
              <w:bottom w:val="single" w:sz="8" w:space="0" w:color="auto"/>
              <w:right w:val="single" w:sz="8" w:space="0" w:color="auto"/>
            </w:tcBorders>
            <w:shd w:val="clear" w:color="000000" w:fill="FFFFFF"/>
            <w:vAlign w:val="center"/>
            <w:hideMark/>
          </w:tcPr>
          <w:p w14:paraId="6F80CEDE" w14:textId="77777777" w:rsidR="00E478D5" w:rsidRPr="00E478D5" w:rsidRDefault="00E478D5" w:rsidP="00E478D5">
            <w:pPr>
              <w:jc w:val="center"/>
              <w:rPr>
                <w:b/>
                <w:bCs/>
                <w:color w:val="000000"/>
              </w:rPr>
            </w:pPr>
            <w:r w:rsidRPr="00E478D5">
              <w:rPr>
                <w:b/>
                <w:bCs/>
                <w:color w:val="000000"/>
              </w:rPr>
              <w:t>10,00</w:t>
            </w:r>
          </w:p>
        </w:tc>
        <w:tc>
          <w:tcPr>
            <w:tcW w:w="1558" w:type="dxa"/>
            <w:tcBorders>
              <w:top w:val="nil"/>
              <w:left w:val="nil"/>
              <w:bottom w:val="single" w:sz="8" w:space="0" w:color="auto"/>
              <w:right w:val="single" w:sz="8" w:space="0" w:color="auto"/>
            </w:tcBorders>
            <w:shd w:val="clear" w:color="000000" w:fill="FFFFFF"/>
            <w:vAlign w:val="center"/>
            <w:hideMark/>
          </w:tcPr>
          <w:p w14:paraId="3B8D2005" w14:textId="77777777" w:rsidR="00E478D5" w:rsidRPr="00E478D5" w:rsidRDefault="00E478D5" w:rsidP="00E478D5">
            <w:pPr>
              <w:jc w:val="center"/>
              <w:rPr>
                <w:b/>
                <w:bCs/>
                <w:color w:val="000000"/>
              </w:rPr>
            </w:pPr>
            <w:r w:rsidRPr="00E478D5">
              <w:rPr>
                <w:b/>
                <w:bCs/>
                <w:color w:val="000000"/>
              </w:rPr>
              <w:t>10,00</w:t>
            </w:r>
          </w:p>
        </w:tc>
      </w:tr>
      <w:tr w:rsidR="00E478D5" w:rsidRPr="00E478D5" w14:paraId="54C8BDF4"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8121E7E" w14:textId="77777777" w:rsidR="00E478D5" w:rsidRPr="00E478D5" w:rsidRDefault="00E478D5" w:rsidP="00E478D5">
            <w:pPr>
              <w:rPr>
                <w:color w:val="000000"/>
              </w:rPr>
            </w:pPr>
            <w:r w:rsidRPr="00E478D5">
              <w:rPr>
                <w:color w:val="000000"/>
              </w:rPr>
              <w:t>Профессиональная подготовка, переподготовка и  повышение квалификации</w:t>
            </w:r>
          </w:p>
        </w:tc>
        <w:tc>
          <w:tcPr>
            <w:tcW w:w="708" w:type="dxa"/>
            <w:tcBorders>
              <w:top w:val="nil"/>
              <w:left w:val="nil"/>
              <w:bottom w:val="single" w:sz="8" w:space="0" w:color="auto"/>
              <w:right w:val="single" w:sz="8" w:space="0" w:color="auto"/>
            </w:tcBorders>
            <w:shd w:val="clear" w:color="000000" w:fill="FFFFFF"/>
            <w:vAlign w:val="center"/>
            <w:hideMark/>
          </w:tcPr>
          <w:p w14:paraId="7A28AFD8"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5EEFD24" w14:textId="77777777" w:rsidR="00E478D5" w:rsidRPr="00E478D5" w:rsidRDefault="00E478D5" w:rsidP="00E478D5">
            <w:pPr>
              <w:jc w:val="center"/>
              <w:rPr>
                <w:color w:val="000000"/>
              </w:rPr>
            </w:pPr>
            <w:r w:rsidRPr="00E478D5">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3C71F15F" w14:textId="77777777" w:rsidR="00E478D5" w:rsidRPr="00E478D5" w:rsidRDefault="00E478D5" w:rsidP="00E478D5">
            <w:pPr>
              <w:jc w:val="center"/>
              <w:rPr>
                <w:color w:val="000000"/>
              </w:rPr>
            </w:pPr>
            <w:r w:rsidRPr="00E478D5">
              <w:rPr>
                <w:color w:val="000000"/>
              </w:rPr>
              <w:t>05</w:t>
            </w:r>
          </w:p>
        </w:tc>
        <w:tc>
          <w:tcPr>
            <w:tcW w:w="1844" w:type="dxa"/>
            <w:tcBorders>
              <w:top w:val="nil"/>
              <w:left w:val="nil"/>
              <w:bottom w:val="single" w:sz="8" w:space="0" w:color="auto"/>
              <w:right w:val="single" w:sz="8" w:space="0" w:color="auto"/>
            </w:tcBorders>
            <w:shd w:val="clear" w:color="000000" w:fill="FFFFFF"/>
            <w:vAlign w:val="center"/>
            <w:hideMark/>
          </w:tcPr>
          <w:p w14:paraId="7A459230"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5A0642FB"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3D4487A7" w14:textId="77777777" w:rsidR="00E478D5" w:rsidRPr="00E478D5" w:rsidRDefault="00E478D5" w:rsidP="00E478D5">
            <w:pPr>
              <w:jc w:val="center"/>
              <w:rPr>
                <w:color w:val="000000"/>
              </w:rPr>
            </w:pPr>
            <w:r w:rsidRPr="00E478D5">
              <w:rPr>
                <w:color w:val="000000"/>
              </w:rPr>
              <w:t>10,00</w:t>
            </w:r>
          </w:p>
        </w:tc>
        <w:tc>
          <w:tcPr>
            <w:tcW w:w="1127" w:type="dxa"/>
            <w:tcBorders>
              <w:top w:val="nil"/>
              <w:left w:val="nil"/>
              <w:bottom w:val="single" w:sz="8" w:space="0" w:color="auto"/>
              <w:right w:val="single" w:sz="8" w:space="0" w:color="auto"/>
            </w:tcBorders>
            <w:shd w:val="clear" w:color="000000" w:fill="FFFFFF"/>
            <w:vAlign w:val="center"/>
            <w:hideMark/>
          </w:tcPr>
          <w:p w14:paraId="0914DDCC" w14:textId="77777777" w:rsidR="00E478D5" w:rsidRPr="00E478D5" w:rsidRDefault="00E478D5" w:rsidP="00E478D5">
            <w:pPr>
              <w:jc w:val="center"/>
              <w:rPr>
                <w:color w:val="000000"/>
              </w:rPr>
            </w:pPr>
            <w:r w:rsidRPr="00E478D5">
              <w:rPr>
                <w:color w:val="000000"/>
              </w:rPr>
              <w:t>10,00</w:t>
            </w:r>
          </w:p>
        </w:tc>
        <w:tc>
          <w:tcPr>
            <w:tcW w:w="1558" w:type="dxa"/>
            <w:tcBorders>
              <w:top w:val="nil"/>
              <w:left w:val="nil"/>
              <w:bottom w:val="single" w:sz="8" w:space="0" w:color="auto"/>
              <w:right w:val="single" w:sz="8" w:space="0" w:color="auto"/>
            </w:tcBorders>
            <w:shd w:val="clear" w:color="000000" w:fill="FFFFFF"/>
            <w:vAlign w:val="center"/>
            <w:hideMark/>
          </w:tcPr>
          <w:p w14:paraId="008DA392" w14:textId="77777777" w:rsidR="00E478D5" w:rsidRPr="00E478D5" w:rsidRDefault="00E478D5" w:rsidP="00E478D5">
            <w:pPr>
              <w:jc w:val="center"/>
              <w:rPr>
                <w:color w:val="000000"/>
              </w:rPr>
            </w:pPr>
            <w:r w:rsidRPr="00E478D5">
              <w:rPr>
                <w:color w:val="000000"/>
              </w:rPr>
              <w:t>10,00</w:t>
            </w:r>
          </w:p>
        </w:tc>
      </w:tr>
      <w:tr w:rsidR="00E478D5" w:rsidRPr="00E478D5" w14:paraId="075E4D4E"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42C1009" w14:textId="77777777" w:rsidR="00E478D5" w:rsidRPr="00E478D5" w:rsidRDefault="00E478D5" w:rsidP="00E478D5">
            <w:pPr>
              <w:rPr>
                <w:color w:val="000000"/>
              </w:rPr>
            </w:pPr>
            <w:r w:rsidRPr="00E478D5">
              <w:rPr>
                <w:color w:val="000000"/>
              </w:rPr>
              <w:lastRenderedPageBreak/>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96FF8C5"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7A76CB0" w14:textId="77777777" w:rsidR="00E478D5" w:rsidRPr="00E478D5" w:rsidRDefault="00E478D5" w:rsidP="00E478D5">
            <w:pPr>
              <w:jc w:val="center"/>
              <w:rPr>
                <w:color w:val="000000"/>
              </w:rPr>
            </w:pPr>
            <w:r w:rsidRPr="00E478D5">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6D0194F2" w14:textId="77777777" w:rsidR="00E478D5" w:rsidRPr="00E478D5" w:rsidRDefault="00E478D5" w:rsidP="00E478D5">
            <w:pPr>
              <w:jc w:val="center"/>
              <w:rPr>
                <w:color w:val="000000"/>
              </w:rPr>
            </w:pPr>
            <w:r w:rsidRPr="00E478D5">
              <w:rPr>
                <w:color w:val="000000"/>
              </w:rPr>
              <w:t>05</w:t>
            </w:r>
          </w:p>
        </w:tc>
        <w:tc>
          <w:tcPr>
            <w:tcW w:w="1844" w:type="dxa"/>
            <w:tcBorders>
              <w:top w:val="nil"/>
              <w:left w:val="nil"/>
              <w:bottom w:val="single" w:sz="8" w:space="0" w:color="auto"/>
              <w:right w:val="single" w:sz="8" w:space="0" w:color="auto"/>
            </w:tcBorders>
            <w:shd w:val="clear" w:color="000000" w:fill="FFFFFF"/>
            <w:vAlign w:val="center"/>
            <w:hideMark/>
          </w:tcPr>
          <w:p w14:paraId="70BBEF3D" w14:textId="77777777" w:rsidR="00E478D5" w:rsidRPr="00E478D5" w:rsidRDefault="00E478D5" w:rsidP="00E478D5">
            <w:pPr>
              <w:jc w:val="center"/>
              <w:rPr>
                <w:color w:val="000000"/>
              </w:rPr>
            </w:pPr>
            <w:r w:rsidRPr="00E478D5">
              <w:rPr>
                <w:color w:val="000000"/>
              </w:rPr>
              <w:t>82 1 00 01020</w:t>
            </w:r>
          </w:p>
        </w:tc>
        <w:tc>
          <w:tcPr>
            <w:tcW w:w="876" w:type="dxa"/>
            <w:tcBorders>
              <w:top w:val="nil"/>
              <w:left w:val="nil"/>
              <w:bottom w:val="single" w:sz="8" w:space="0" w:color="auto"/>
              <w:right w:val="single" w:sz="8" w:space="0" w:color="auto"/>
            </w:tcBorders>
            <w:shd w:val="clear" w:color="000000" w:fill="FFFFFF"/>
            <w:vAlign w:val="center"/>
            <w:hideMark/>
          </w:tcPr>
          <w:p w14:paraId="74D5E394"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4C889EAC" w14:textId="77777777" w:rsidR="00E478D5" w:rsidRPr="00E478D5" w:rsidRDefault="00E478D5" w:rsidP="00E478D5">
            <w:pPr>
              <w:jc w:val="center"/>
              <w:rPr>
                <w:color w:val="000000"/>
              </w:rPr>
            </w:pPr>
            <w:r w:rsidRPr="00E478D5">
              <w:rPr>
                <w:color w:val="000000"/>
              </w:rPr>
              <w:t>10,00</w:t>
            </w:r>
          </w:p>
        </w:tc>
        <w:tc>
          <w:tcPr>
            <w:tcW w:w="1127" w:type="dxa"/>
            <w:tcBorders>
              <w:top w:val="nil"/>
              <w:left w:val="nil"/>
              <w:bottom w:val="single" w:sz="8" w:space="0" w:color="auto"/>
              <w:right w:val="single" w:sz="8" w:space="0" w:color="auto"/>
            </w:tcBorders>
            <w:shd w:val="clear" w:color="000000" w:fill="FFFFFF"/>
            <w:vAlign w:val="center"/>
            <w:hideMark/>
          </w:tcPr>
          <w:p w14:paraId="303C1AB5" w14:textId="77777777" w:rsidR="00E478D5" w:rsidRPr="00E478D5" w:rsidRDefault="00E478D5" w:rsidP="00E478D5">
            <w:pPr>
              <w:jc w:val="center"/>
              <w:rPr>
                <w:color w:val="000000"/>
              </w:rPr>
            </w:pPr>
            <w:r w:rsidRPr="00E478D5">
              <w:rPr>
                <w:color w:val="000000"/>
              </w:rPr>
              <w:t>10,00</w:t>
            </w:r>
          </w:p>
        </w:tc>
        <w:tc>
          <w:tcPr>
            <w:tcW w:w="1558" w:type="dxa"/>
            <w:tcBorders>
              <w:top w:val="nil"/>
              <w:left w:val="nil"/>
              <w:bottom w:val="single" w:sz="8" w:space="0" w:color="auto"/>
              <w:right w:val="single" w:sz="8" w:space="0" w:color="auto"/>
            </w:tcBorders>
            <w:shd w:val="clear" w:color="000000" w:fill="FFFFFF"/>
            <w:vAlign w:val="center"/>
            <w:hideMark/>
          </w:tcPr>
          <w:p w14:paraId="0CD94CA7" w14:textId="77777777" w:rsidR="00E478D5" w:rsidRPr="00E478D5" w:rsidRDefault="00E478D5" w:rsidP="00E478D5">
            <w:pPr>
              <w:jc w:val="center"/>
              <w:rPr>
                <w:color w:val="000000"/>
              </w:rPr>
            </w:pPr>
            <w:r w:rsidRPr="00E478D5">
              <w:rPr>
                <w:color w:val="000000"/>
              </w:rPr>
              <w:t>10,00</w:t>
            </w:r>
          </w:p>
        </w:tc>
      </w:tr>
      <w:tr w:rsidR="00E478D5" w:rsidRPr="00E478D5" w14:paraId="6B931877"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7C86A60" w14:textId="77777777" w:rsidR="00E478D5" w:rsidRPr="00E478D5" w:rsidRDefault="00E478D5" w:rsidP="00E478D5">
            <w:pPr>
              <w:rPr>
                <w:b/>
                <w:bCs/>
                <w:color w:val="000000"/>
              </w:rPr>
            </w:pPr>
            <w:r w:rsidRPr="00E478D5">
              <w:rPr>
                <w:b/>
                <w:bCs/>
                <w:color w:val="000000"/>
              </w:rPr>
              <w:t>Культура,  кинематография</w:t>
            </w:r>
          </w:p>
        </w:tc>
        <w:tc>
          <w:tcPr>
            <w:tcW w:w="708" w:type="dxa"/>
            <w:tcBorders>
              <w:top w:val="nil"/>
              <w:left w:val="nil"/>
              <w:bottom w:val="single" w:sz="8" w:space="0" w:color="auto"/>
              <w:right w:val="single" w:sz="8" w:space="0" w:color="auto"/>
            </w:tcBorders>
            <w:shd w:val="clear" w:color="000000" w:fill="FFFFFF"/>
            <w:vAlign w:val="center"/>
            <w:hideMark/>
          </w:tcPr>
          <w:p w14:paraId="6EA5B1D3"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5A3DA65" w14:textId="77777777" w:rsidR="00E478D5" w:rsidRPr="00E478D5" w:rsidRDefault="00E478D5" w:rsidP="00E478D5">
            <w:pPr>
              <w:jc w:val="center"/>
              <w:rPr>
                <w:b/>
                <w:bCs/>
                <w:color w:val="000000"/>
              </w:rPr>
            </w:pPr>
            <w:r w:rsidRPr="00E478D5">
              <w:rPr>
                <w:b/>
                <w:bCs/>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59FE4083"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09FDCA0B"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683CC369"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7E2194EB" w14:textId="77777777" w:rsidR="00E478D5" w:rsidRPr="00E478D5" w:rsidRDefault="00E478D5" w:rsidP="00E478D5">
            <w:pPr>
              <w:jc w:val="center"/>
              <w:rPr>
                <w:b/>
                <w:bCs/>
                <w:color w:val="000000"/>
              </w:rPr>
            </w:pPr>
            <w:r w:rsidRPr="00E478D5">
              <w:rPr>
                <w:b/>
                <w:bCs/>
                <w:color w:val="000000"/>
              </w:rPr>
              <w:t>7637,60</w:t>
            </w:r>
          </w:p>
        </w:tc>
        <w:tc>
          <w:tcPr>
            <w:tcW w:w="1127" w:type="dxa"/>
            <w:tcBorders>
              <w:top w:val="nil"/>
              <w:left w:val="nil"/>
              <w:bottom w:val="single" w:sz="8" w:space="0" w:color="auto"/>
              <w:right w:val="single" w:sz="8" w:space="0" w:color="auto"/>
            </w:tcBorders>
            <w:shd w:val="clear" w:color="000000" w:fill="FFFFFF"/>
            <w:vAlign w:val="center"/>
            <w:hideMark/>
          </w:tcPr>
          <w:p w14:paraId="695AEC49" w14:textId="77777777" w:rsidR="00E478D5" w:rsidRPr="00E478D5" w:rsidRDefault="00E478D5" w:rsidP="00E478D5">
            <w:pPr>
              <w:jc w:val="center"/>
              <w:rPr>
                <w:b/>
                <w:bCs/>
                <w:color w:val="000000"/>
              </w:rPr>
            </w:pPr>
            <w:r w:rsidRPr="00E478D5">
              <w:rPr>
                <w:b/>
                <w:bCs/>
                <w:color w:val="000000"/>
              </w:rPr>
              <w:t>4877,40</w:t>
            </w:r>
          </w:p>
        </w:tc>
        <w:tc>
          <w:tcPr>
            <w:tcW w:w="1558" w:type="dxa"/>
            <w:tcBorders>
              <w:top w:val="nil"/>
              <w:left w:val="nil"/>
              <w:bottom w:val="single" w:sz="8" w:space="0" w:color="auto"/>
              <w:right w:val="single" w:sz="8" w:space="0" w:color="auto"/>
            </w:tcBorders>
            <w:shd w:val="clear" w:color="000000" w:fill="FFFFFF"/>
            <w:vAlign w:val="center"/>
            <w:hideMark/>
          </w:tcPr>
          <w:p w14:paraId="6027A288" w14:textId="77777777" w:rsidR="00E478D5" w:rsidRPr="00E478D5" w:rsidRDefault="00E478D5" w:rsidP="00E478D5">
            <w:pPr>
              <w:jc w:val="center"/>
              <w:rPr>
                <w:b/>
                <w:bCs/>
                <w:color w:val="000000"/>
              </w:rPr>
            </w:pPr>
            <w:r w:rsidRPr="00E478D5">
              <w:rPr>
                <w:b/>
                <w:bCs/>
                <w:color w:val="000000"/>
              </w:rPr>
              <w:t>3663,20</w:t>
            </w:r>
          </w:p>
        </w:tc>
      </w:tr>
      <w:tr w:rsidR="00E478D5" w:rsidRPr="00E478D5" w14:paraId="6D86A7BC"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51E7E00" w14:textId="77777777" w:rsidR="00E478D5" w:rsidRPr="00E478D5" w:rsidRDefault="00E478D5" w:rsidP="00E478D5">
            <w:pPr>
              <w:rPr>
                <w:color w:val="000000"/>
              </w:rPr>
            </w:pPr>
            <w:r w:rsidRPr="00E478D5">
              <w:rPr>
                <w:color w:val="000000"/>
              </w:rPr>
              <w:t>Культура</w:t>
            </w:r>
          </w:p>
        </w:tc>
        <w:tc>
          <w:tcPr>
            <w:tcW w:w="708" w:type="dxa"/>
            <w:tcBorders>
              <w:top w:val="nil"/>
              <w:left w:val="nil"/>
              <w:bottom w:val="single" w:sz="8" w:space="0" w:color="auto"/>
              <w:right w:val="single" w:sz="8" w:space="0" w:color="auto"/>
            </w:tcBorders>
            <w:shd w:val="clear" w:color="000000" w:fill="FFFFFF"/>
            <w:vAlign w:val="center"/>
            <w:hideMark/>
          </w:tcPr>
          <w:p w14:paraId="7DD487B5"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D67366B"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5B9F96E3" w14:textId="77777777" w:rsidR="00E478D5" w:rsidRPr="00E478D5" w:rsidRDefault="00E478D5" w:rsidP="00E478D5">
            <w:pPr>
              <w:jc w:val="center"/>
              <w:rPr>
                <w:color w:val="000000"/>
              </w:rPr>
            </w:pPr>
            <w:r w:rsidRPr="00E478D5">
              <w:rPr>
                <w:color w:val="000000"/>
              </w:rPr>
              <w:t>01</w:t>
            </w:r>
          </w:p>
        </w:tc>
        <w:tc>
          <w:tcPr>
            <w:tcW w:w="1844" w:type="dxa"/>
            <w:tcBorders>
              <w:top w:val="nil"/>
              <w:left w:val="nil"/>
              <w:bottom w:val="single" w:sz="8" w:space="0" w:color="auto"/>
              <w:right w:val="single" w:sz="8" w:space="0" w:color="auto"/>
            </w:tcBorders>
            <w:shd w:val="clear" w:color="000000" w:fill="FFFFFF"/>
            <w:vAlign w:val="center"/>
            <w:hideMark/>
          </w:tcPr>
          <w:p w14:paraId="146C7183"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1F4B6969"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2B17AB2D" w14:textId="77777777" w:rsidR="00E478D5" w:rsidRPr="00E478D5" w:rsidRDefault="00E478D5" w:rsidP="00E478D5">
            <w:pPr>
              <w:jc w:val="center"/>
              <w:rPr>
                <w:b/>
                <w:bCs/>
                <w:color w:val="000000"/>
              </w:rPr>
            </w:pPr>
            <w:r w:rsidRPr="00E478D5">
              <w:rPr>
                <w:b/>
                <w:bCs/>
                <w:color w:val="000000"/>
              </w:rPr>
              <w:t>7637,60</w:t>
            </w:r>
          </w:p>
        </w:tc>
        <w:tc>
          <w:tcPr>
            <w:tcW w:w="1127" w:type="dxa"/>
            <w:tcBorders>
              <w:top w:val="nil"/>
              <w:left w:val="nil"/>
              <w:bottom w:val="single" w:sz="8" w:space="0" w:color="auto"/>
              <w:right w:val="single" w:sz="8" w:space="0" w:color="auto"/>
            </w:tcBorders>
            <w:shd w:val="clear" w:color="000000" w:fill="FFFFFF"/>
            <w:vAlign w:val="center"/>
            <w:hideMark/>
          </w:tcPr>
          <w:p w14:paraId="460EA282" w14:textId="77777777" w:rsidR="00E478D5" w:rsidRPr="00E478D5" w:rsidRDefault="00E478D5" w:rsidP="00E478D5">
            <w:pPr>
              <w:jc w:val="center"/>
              <w:rPr>
                <w:b/>
                <w:bCs/>
                <w:color w:val="000000"/>
              </w:rPr>
            </w:pPr>
            <w:r w:rsidRPr="00E478D5">
              <w:rPr>
                <w:b/>
                <w:bCs/>
                <w:color w:val="000000"/>
              </w:rPr>
              <w:t>4877,40</w:t>
            </w:r>
          </w:p>
        </w:tc>
        <w:tc>
          <w:tcPr>
            <w:tcW w:w="1558" w:type="dxa"/>
            <w:tcBorders>
              <w:top w:val="nil"/>
              <w:left w:val="nil"/>
              <w:bottom w:val="single" w:sz="8" w:space="0" w:color="auto"/>
              <w:right w:val="single" w:sz="8" w:space="0" w:color="auto"/>
            </w:tcBorders>
            <w:shd w:val="clear" w:color="000000" w:fill="FFFFFF"/>
            <w:vAlign w:val="center"/>
            <w:hideMark/>
          </w:tcPr>
          <w:p w14:paraId="3A7D21CE" w14:textId="77777777" w:rsidR="00E478D5" w:rsidRPr="00E478D5" w:rsidRDefault="00E478D5" w:rsidP="00E478D5">
            <w:pPr>
              <w:jc w:val="center"/>
              <w:rPr>
                <w:b/>
                <w:bCs/>
                <w:color w:val="000000"/>
              </w:rPr>
            </w:pPr>
            <w:r w:rsidRPr="00E478D5">
              <w:rPr>
                <w:b/>
                <w:bCs/>
                <w:color w:val="000000"/>
              </w:rPr>
              <w:t>3663,20</w:t>
            </w:r>
          </w:p>
        </w:tc>
      </w:tr>
      <w:tr w:rsidR="00E478D5" w:rsidRPr="00E478D5" w14:paraId="390CAADB" w14:textId="77777777" w:rsidTr="00711CDC">
        <w:trPr>
          <w:trHeight w:val="223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1DDD793" w14:textId="77777777" w:rsidR="00E478D5" w:rsidRPr="00E478D5" w:rsidRDefault="00E478D5" w:rsidP="00E478D5">
            <w:pPr>
              <w:rPr>
                <w:color w:val="000000"/>
              </w:rPr>
            </w:pPr>
            <w:r w:rsidRPr="00E478D5">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E478D5">
              <w:rPr>
                <w:color w:val="000000"/>
              </w:rPr>
              <w:t>подпро</w:t>
            </w:r>
            <w:proofErr w:type="spellEnd"/>
            <w:r w:rsidRPr="00E478D5">
              <w:rPr>
                <w:color w:val="000000"/>
              </w:rPr>
              <w:t>-граммы</w:t>
            </w:r>
            <w:proofErr w:type="gramEnd"/>
            <w:r w:rsidRPr="00E478D5">
              <w:rPr>
                <w:color w:val="000000"/>
              </w:rPr>
              <w:t xml:space="preserve">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708" w:type="dxa"/>
            <w:tcBorders>
              <w:top w:val="nil"/>
              <w:left w:val="nil"/>
              <w:bottom w:val="single" w:sz="8" w:space="0" w:color="auto"/>
              <w:right w:val="single" w:sz="8" w:space="0" w:color="auto"/>
            </w:tcBorders>
            <w:shd w:val="clear" w:color="000000" w:fill="FFFFFF"/>
            <w:vAlign w:val="center"/>
            <w:hideMark/>
          </w:tcPr>
          <w:p w14:paraId="16A3FB0C"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BE2AA44"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31AAC14E" w14:textId="77777777" w:rsidR="00E478D5" w:rsidRPr="00E478D5" w:rsidRDefault="00E478D5" w:rsidP="00E478D5">
            <w:pPr>
              <w:jc w:val="center"/>
              <w:rPr>
                <w:color w:val="000000"/>
              </w:rPr>
            </w:pPr>
            <w:r w:rsidRPr="00E478D5">
              <w:rPr>
                <w:color w:val="000000"/>
              </w:rPr>
              <w:t>01</w:t>
            </w:r>
          </w:p>
        </w:tc>
        <w:tc>
          <w:tcPr>
            <w:tcW w:w="1844" w:type="dxa"/>
            <w:tcBorders>
              <w:top w:val="nil"/>
              <w:left w:val="nil"/>
              <w:bottom w:val="single" w:sz="8" w:space="0" w:color="auto"/>
              <w:right w:val="single" w:sz="8" w:space="0" w:color="auto"/>
            </w:tcBorders>
            <w:shd w:val="clear" w:color="000000" w:fill="FFFFFF"/>
            <w:vAlign w:val="center"/>
            <w:hideMark/>
          </w:tcPr>
          <w:p w14:paraId="7EC69590" w14:textId="77777777" w:rsidR="00E478D5" w:rsidRPr="00E478D5" w:rsidRDefault="00E478D5" w:rsidP="00E478D5">
            <w:pPr>
              <w:jc w:val="center"/>
              <w:rPr>
                <w:color w:val="000000"/>
              </w:rPr>
            </w:pPr>
            <w:r w:rsidRPr="00E478D5">
              <w:rPr>
                <w:color w:val="000000"/>
              </w:rPr>
              <w:t>11 1 00 L2990</w:t>
            </w:r>
          </w:p>
        </w:tc>
        <w:tc>
          <w:tcPr>
            <w:tcW w:w="876" w:type="dxa"/>
            <w:tcBorders>
              <w:top w:val="nil"/>
              <w:left w:val="nil"/>
              <w:bottom w:val="single" w:sz="8" w:space="0" w:color="auto"/>
              <w:right w:val="single" w:sz="8" w:space="0" w:color="auto"/>
            </w:tcBorders>
            <w:shd w:val="clear" w:color="000000" w:fill="FFFFFF"/>
            <w:vAlign w:val="center"/>
            <w:hideMark/>
          </w:tcPr>
          <w:p w14:paraId="2364B96A"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6A29D3F9"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61B5E7B3"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1A869B9E" w14:textId="77777777" w:rsidR="00E478D5" w:rsidRPr="00E478D5" w:rsidRDefault="00E478D5" w:rsidP="00E478D5">
            <w:pPr>
              <w:jc w:val="center"/>
              <w:rPr>
                <w:color w:val="000000"/>
              </w:rPr>
            </w:pPr>
            <w:r w:rsidRPr="00E478D5">
              <w:rPr>
                <w:color w:val="000000"/>
              </w:rPr>
              <w:t>0,00</w:t>
            </w:r>
          </w:p>
        </w:tc>
      </w:tr>
      <w:tr w:rsidR="00E478D5" w:rsidRPr="00E478D5" w14:paraId="2245E9E0"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6035EB6" w14:textId="77777777" w:rsidR="00E478D5" w:rsidRPr="00E478D5" w:rsidRDefault="00E478D5" w:rsidP="00E478D5">
            <w:pPr>
              <w:rPr>
                <w:color w:val="000000"/>
              </w:rPr>
            </w:pPr>
            <w:proofErr w:type="gramStart"/>
            <w:r w:rsidRPr="00E478D5">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межбюджетные трансферты)</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3A554D13"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57AAD63"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7E5AA6D9" w14:textId="77777777" w:rsidR="00E478D5" w:rsidRPr="00E478D5" w:rsidRDefault="00E478D5" w:rsidP="00E478D5">
            <w:pPr>
              <w:jc w:val="center"/>
              <w:rPr>
                <w:color w:val="000000"/>
              </w:rPr>
            </w:pPr>
            <w:r w:rsidRPr="00E478D5">
              <w:rPr>
                <w:color w:val="000000"/>
              </w:rPr>
              <w:t>01</w:t>
            </w:r>
          </w:p>
        </w:tc>
        <w:tc>
          <w:tcPr>
            <w:tcW w:w="1844" w:type="dxa"/>
            <w:tcBorders>
              <w:top w:val="nil"/>
              <w:left w:val="nil"/>
              <w:bottom w:val="single" w:sz="8" w:space="0" w:color="auto"/>
              <w:right w:val="single" w:sz="8" w:space="0" w:color="auto"/>
            </w:tcBorders>
            <w:shd w:val="clear" w:color="000000" w:fill="FFFFFF"/>
            <w:vAlign w:val="center"/>
            <w:hideMark/>
          </w:tcPr>
          <w:p w14:paraId="76BFC4A5" w14:textId="77777777" w:rsidR="00E478D5" w:rsidRPr="00E478D5" w:rsidRDefault="00E478D5" w:rsidP="00E478D5">
            <w:pPr>
              <w:jc w:val="center"/>
              <w:rPr>
                <w:color w:val="000000"/>
              </w:rPr>
            </w:pPr>
            <w:r w:rsidRPr="00E478D5">
              <w:rPr>
                <w:color w:val="000000"/>
              </w:rPr>
              <w:t>11 1 00 03110</w:t>
            </w:r>
          </w:p>
        </w:tc>
        <w:tc>
          <w:tcPr>
            <w:tcW w:w="876" w:type="dxa"/>
            <w:tcBorders>
              <w:top w:val="nil"/>
              <w:left w:val="nil"/>
              <w:bottom w:val="single" w:sz="8" w:space="0" w:color="auto"/>
              <w:right w:val="single" w:sz="8" w:space="0" w:color="auto"/>
            </w:tcBorders>
            <w:shd w:val="clear" w:color="000000" w:fill="FFFFFF"/>
            <w:vAlign w:val="center"/>
            <w:hideMark/>
          </w:tcPr>
          <w:p w14:paraId="35E7EAD9" w14:textId="77777777" w:rsidR="00E478D5" w:rsidRPr="00E478D5" w:rsidRDefault="00E478D5" w:rsidP="00E478D5">
            <w:pPr>
              <w:jc w:val="center"/>
              <w:rPr>
                <w:color w:val="000000"/>
              </w:rPr>
            </w:pPr>
            <w:r w:rsidRPr="00E478D5">
              <w:rPr>
                <w:color w:val="000000"/>
              </w:rPr>
              <w:t>540</w:t>
            </w:r>
          </w:p>
        </w:tc>
        <w:tc>
          <w:tcPr>
            <w:tcW w:w="1116" w:type="dxa"/>
            <w:tcBorders>
              <w:top w:val="nil"/>
              <w:left w:val="nil"/>
              <w:bottom w:val="single" w:sz="8" w:space="0" w:color="auto"/>
              <w:right w:val="single" w:sz="8" w:space="0" w:color="auto"/>
            </w:tcBorders>
            <w:shd w:val="clear" w:color="000000" w:fill="FFFFFF"/>
            <w:vAlign w:val="center"/>
            <w:hideMark/>
          </w:tcPr>
          <w:p w14:paraId="1D2958E2" w14:textId="77777777" w:rsidR="00E478D5" w:rsidRPr="00E478D5" w:rsidRDefault="00E478D5" w:rsidP="00E478D5">
            <w:pPr>
              <w:jc w:val="center"/>
              <w:rPr>
                <w:color w:val="000000"/>
              </w:rPr>
            </w:pPr>
            <w:r w:rsidRPr="00E478D5">
              <w:rPr>
                <w:color w:val="000000"/>
              </w:rPr>
              <w:t>7 617,60</w:t>
            </w:r>
          </w:p>
        </w:tc>
        <w:tc>
          <w:tcPr>
            <w:tcW w:w="1127" w:type="dxa"/>
            <w:tcBorders>
              <w:top w:val="nil"/>
              <w:left w:val="nil"/>
              <w:bottom w:val="single" w:sz="8" w:space="0" w:color="auto"/>
              <w:right w:val="single" w:sz="8" w:space="0" w:color="auto"/>
            </w:tcBorders>
            <w:shd w:val="clear" w:color="000000" w:fill="FFFFFF"/>
            <w:vAlign w:val="center"/>
            <w:hideMark/>
          </w:tcPr>
          <w:p w14:paraId="5643859B" w14:textId="77777777" w:rsidR="00E478D5" w:rsidRPr="00E478D5" w:rsidRDefault="00E478D5" w:rsidP="00E478D5">
            <w:pPr>
              <w:jc w:val="center"/>
              <w:rPr>
                <w:color w:val="000000"/>
              </w:rPr>
            </w:pPr>
            <w:r w:rsidRPr="00E478D5">
              <w:rPr>
                <w:color w:val="000000"/>
              </w:rPr>
              <w:t>4 877,40</w:t>
            </w:r>
          </w:p>
        </w:tc>
        <w:tc>
          <w:tcPr>
            <w:tcW w:w="1558" w:type="dxa"/>
            <w:tcBorders>
              <w:top w:val="nil"/>
              <w:left w:val="nil"/>
              <w:bottom w:val="single" w:sz="8" w:space="0" w:color="auto"/>
              <w:right w:val="single" w:sz="8" w:space="0" w:color="auto"/>
            </w:tcBorders>
            <w:shd w:val="clear" w:color="000000" w:fill="FFFFFF"/>
            <w:vAlign w:val="center"/>
            <w:hideMark/>
          </w:tcPr>
          <w:p w14:paraId="77696B4A" w14:textId="77777777" w:rsidR="00E478D5" w:rsidRPr="00E478D5" w:rsidRDefault="00E478D5" w:rsidP="00E478D5">
            <w:pPr>
              <w:jc w:val="center"/>
              <w:rPr>
                <w:color w:val="000000"/>
              </w:rPr>
            </w:pPr>
            <w:r w:rsidRPr="00E478D5">
              <w:rPr>
                <w:color w:val="000000"/>
              </w:rPr>
              <w:t>3 663,20</w:t>
            </w:r>
          </w:p>
        </w:tc>
      </w:tr>
      <w:tr w:rsidR="00E478D5" w:rsidRPr="00E478D5" w14:paraId="5C364F84"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F29F0BE" w14:textId="77777777" w:rsidR="00E478D5" w:rsidRPr="00E478D5" w:rsidRDefault="00E478D5" w:rsidP="00E478D5">
            <w:pPr>
              <w:rPr>
                <w:color w:val="000000"/>
              </w:rPr>
            </w:pPr>
            <w:r w:rsidRPr="00E478D5">
              <w:rPr>
                <w:color w:val="000000"/>
              </w:rPr>
              <w:t xml:space="preserve">Мероприятия по содержанию </w:t>
            </w:r>
            <w:proofErr w:type="spellStart"/>
            <w:r w:rsidRPr="00E478D5">
              <w:rPr>
                <w:color w:val="000000"/>
              </w:rPr>
              <w:t>Лысогорского</w:t>
            </w:r>
            <w:proofErr w:type="spellEnd"/>
            <w:r w:rsidRPr="00E478D5">
              <w:rPr>
                <w:color w:val="00000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(Прочая закупка товаров, работ и услуг для обеспечения государственных (муниципальных) нужд</w:t>
            </w:r>
            <w:proofErr w:type="gramStart"/>
            <w:r w:rsidRPr="00E478D5">
              <w:rPr>
                <w:color w:val="000000"/>
              </w:rPr>
              <w:t xml:space="preserve"> )</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370595F8"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C572920" w14:textId="77777777" w:rsidR="00E478D5" w:rsidRPr="00E478D5" w:rsidRDefault="00E478D5" w:rsidP="00E478D5">
            <w:pPr>
              <w:jc w:val="center"/>
              <w:rPr>
                <w:color w:val="000000"/>
              </w:rPr>
            </w:pPr>
            <w:r w:rsidRPr="00E478D5">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66D1AF40" w14:textId="77777777" w:rsidR="00E478D5" w:rsidRPr="00E478D5" w:rsidRDefault="00E478D5" w:rsidP="00E478D5">
            <w:pPr>
              <w:jc w:val="center"/>
              <w:rPr>
                <w:color w:val="000000"/>
              </w:rPr>
            </w:pPr>
            <w:r w:rsidRPr="00E478D5">
              <w:rPr>
                <w:color w:val="000000"/>
              </w:rPr>
              <w:t>01</w:t>
            </w:r>
          </w:p>
        </w:tc>
        <w:tc>
          <w:tcPr>
            <w:tcW w:w="1844" w:type="dxa"/>
            <w:tcBorders>
              <w:top w:val="nil"/>
              <w:left w:val="nil"/>
              <w:bottom w:val="single" w:sz="8" w:space="0" w:color="auto"/>
              <w:right w:val="single" w:sz="8" w:space="0" w:color="auto"/>
            </w:tcBorders>
            <w:shd w:val="clear" w:color="000000" w:fill="FFFFFF"/>
            <w:vAlign w:val="center"/>
            <w:hideMark/>
          </w:tcPr>
          <w:p w14:paraId="153D298E" w14:textId="77777777" w:rsidR="00E478D5" w:rsidRPr="00E478D5" w:rsidRDefault="00E478D5" w:rsidP="00E478D5">
            <w:pPr>
              <w:jc w:val="center"/>
              <w:rPr>
                <w:color w:val="000000"/>
              </w:rPr>
            </w:pPr>
            <w:r w:rsidRPr="00E478D5">
              <w:rPr>
                <w:color w:val="000000"/>
              </w:rPr>
              <w:t>11 1 00 02480</w:t>
            </w:r>
          </w:p>
        </w:tc>
        <w:tc>
          <w:tcPr>
            <w:tcW w:w="876" w:type="dxa"/>
            <w:tcBorders>
              <w:top w:val="nil"/>
              <w:left w:val="nil"/>
              <w:bottom w:val="single" w:sz="8" w:space="0" w:color="auto"/>
              <w:right w:val="single" w:sz="8" w:space="0" w:color="auto"/>
            </w:tcBorders>
            <w:shd w:val="clear" w:color="000000" w:fill="FFFFFF"/>
            <w:vAlign w:val="center"/>
            <w:hideMark/>
          </w:tcPr>
          <w:p w14:paraId="666FF75D"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70718F43" w14:textId="77777777" w:rsidR="00E478D5" w:rsidRPr="00E478D5" w:rsidRDefault="00E478D5" w:rsidP="00E478D5">
            <w:pPr>
              <w:jc w:val="center"/>
              <w:rPr>
                <w:color w:val="000000"/>
              </w:rPr>
            </w:pPr>
            <w:r w:rsidRPr="00E478D5">
              <w:rPr>
                <w:color w:val="000000"/>
              </w:rPr>
              <w:t>20,00</w:t>
            </w:r>
          </w:p>
        </w:tc>
        <w:tc>
          <w:tcPr>
            <w:tcW w:w="1127" w:type="dxa"/>
            <w:tcBorders>
              <w:top w:val="nil"/>
              <w:left w:val="nil"/>
              <w:bottom w:val="single" w:sz="8" w:space="0" w:color="auto"/>
              <w:right w:val="single" w:sz="8" w:space="0" w:color="auto"/>
            </w:tcBorders>
            <w:shd w:val="clear" w:color="000000" w:fill="FFFFFF"/>
            <w:vAlign w:val="center"/>
            <w:hideMark/>
          </w:tcPr>
          <w:p w14:paraId="4F91ED6F"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2C4E8AF9" w14:textId="77777777" w:rsidR="00E478D5" w:rsidRPr="00E478D5" w:rsidRDefault="00E478D5" w:rsidP="00E478D5">
            <w:pPr>
              <w:jc w:val="center"/>
              <w:rPr>
                <w:color w:val="000000"/>
              </w:rPr>
            </w:pPr>
            <w:r w:rsidRPr="00E478D5">
              <w:rPr>
                <w:color w:val="000000"/>
              </w:rPr>
              <w:t>0,00</w:t>
            </w:r>
          </w:p>
        </w:tc>
      </w:tr>
      <w:tr w:rsidR="00E478D5" w:rsidRPr="00E478D5" w14:paraId="7014AD45"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A956BB9" w14:textId="77777777" w:rsidR="00E478D5" w:rsidRPr="00E478D5" w:rsidRDefault="00E478D5" w:rsidP="00E478D5">
            <w:pPr>
              <w:rPr>
                <w:b/>
                <w:bCs/>
                <w:color w:val="000000"/>
              </w:rPr>
            </w:pPr>
            <w:r w:rsidRPr="00E478D5">
              <w:rPr>
                <w:b/>
                <w:bCs/>
                <w:color w:val="000000"/>
              </w:rPr>
              <w:t>Социальная политика</w:t>
            </w:r>
          </w:p>
        </w:tc>
        <w:tc>
          <w:tcPr>
            <w:tcW w:w="708" w:type="dxa"/>
            <w:tcBorders>
              <w:top w:val="nil"/>
              <w:left w:val="nil"/>
              <w:bottom w:val="nil"/>
              <w:right w:val="single" w:sz="8" w:space="0" w:color="auto"/>
            </w:tcBorders>
            <w:shd w:val="clear" w:color="000000" w:fill="FFFFFF"/>
            <w:vAlign w:val="center"/>
            <w:hideMark/>
          </w:tcPr>
          <w:p w14:paraId="415259D8"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nil"/>
              <w:right w:val="single" w:sz="8" w:space="0" w:color="auto"/>
            </w:tcBorders>
            <w:shd w:val="clear" w:color="000000" w:fill="FFFFFF"/>
            <w:vAlign w:val="center"/>
            <w:hideMark/>
          </w:tcPr>
          <w:p w14:paraId="0F4D91CF" w14:textId="77777777" w:rsidR="00E478D5" w:rsidRPr="00E478D5" w:rsidRDefault="00E478D5" w:rsidP="00E478D5">
            <w:pPr>
              <w:jc w:val="center"/>
              <w:rPr>
                <w:b/>
                <w:bCs/>
                <w:color w:val="000000"/>
              </w:rPr>
            </w:pPr>
            <w:r w:rsidRPr="00E478D5">
              <w:rPr>
                <w:b/>
                <w:bCs/>
                <w:color w:val="000000"/>
              </w:rPr>
              <w:t>10</w:t>
            </w:r>
          </w:p>
        </w:tc>
        <w:tc>
          <w:tcPr>
            <w:tcW w:w="567" w:type="dxa"/>
            <w:tcBorders>
              <w:top w:val="nil"/>
              <w:left w:val="nil"/>
              <w:bottom w:val="nil"/>
              <w:right w:val="single" w:sz="8" w:space="0" w:color="auto"/>
            </w:tcBorders>
            <w:shd w:val="clear" w:color="000000" w:fill="FFFFFF"/>
            <w:vAlign w:val="center"/>
            <w:hideMark/>
          </w:tcPr>
          <w:p w14:paraId="2DDF599D"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nil"/>
              <w:right w:val="single" w:sz="8" w:space="0" w:color="auto"/>
            </w:tcBorders>
            <w:shd w:val="clear" w:color="000000" w:fill="FFFFFF"/>
            <w:vAlign w:val="center"/>
            <w:hideMark/>
          </w:tcPr>
          <w:p w14:paraId="6C7DA457"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nil"/>
              <w:right w:val="single" w:sz="8" w:space="0" w:color="auto"/>
            </w:tcBorders>
            <w:shd w:val="clear" w:color="000000" w:fill="FFFFFF"/>
            <w:vAlign w:val="center"/>
            <w:hideMark/>
          </w:tcPr>
          <w:p w14:paraId="2B168250"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nil"/>
              <w:right w:val="single" w:sz="8" w:space="0" w:color="auto"/>
            </w:tcBorders>
            <w:shd w:val="clear" w:color="000000" w:fill="FFFFFF"/>
            <w:vAlign w:val="center"/>
            <w:hideMark/>
          </w:tcPr>
          <w:p w14:paraId="1991EF56" w14:textId="77777777" w:rsidR="00E478D5" w:rsidRPr="00E478D5" w:rsidRDefault="00E478D5" w:rsidP="00E478D5">
            <w:pPr>
              <w:jc w:val="center"/>
              <w:rPr>
                <w:b/>
                <w:bCs/>
                <w:color w:val="000000"/>
              </w:rPr>
            </w:pPr>
            <w:r w:rsidRPr="00E478D5">
              <w:rPr>
                <w:b/>
                <w:bCs/>
                <w:color w:val="000000"/>
              </w:rPr>
              <w:t>300,00</w:t>
            </w:r>
          </w:p>
        </w:tc>
        <w:tc>
          <w:tcPr>
            <w:tcW w:w="1127" w:type="dxa"/>
            <w:tcBorders>
              <w:top w:val="nil"/>
              <w:left w:val="nil"/>
              <w:bottom w:val="nil"/>
              <w:right w:val="single" w:sz="8" w:space="0" w:color="auto"/>
            </w:tcBorders>
            <w:shd w:val="clear" w:color="000000" w:fill="FFFFFF"/>
            <w:vAlign w:val="center"/>
            <w:hideMark/>
          </w:tcPr>
          <w:p w14:paraId="0E977988" w14:textId="77777777" w:rsidR="00E478D5" w:rsidRPr="00E478D5" w:rsidRDefault="00E478D5" w:rsidP="00E478D5">
            <w:pPr>
              <w:jc w:val="center"/>
              <w:rPr>
                <w:b/>
                <w:bCs/>
                <w:color w:val="000000"/>
              </w:rPr>
            </w:pPr>
            <w:r w:rsidRPr="00E478D5">
              <w:rPr>
                <w:b/>
                <w:bCs/>
                <w:color w:val="000000"/>
              </w:rPr>
              <w:t>300,00</w:t>
            </w:r>
          </w:p>
        </w:tc>
        <w:tc>
          <w:tcPr>
            <w:tcW w:w="1558" w:type="dxa"/>
            <w:tcBorders>
              <w:top w:val="nil"/>
              <w:left w:val="nil"/>
              <w:bottom w:val="nil"/>
              <w:right w:val="single" w:sz="8" w:space="0" w:color="auto"/>
            </w:tcBorders>
            <w:shd w:val="clear" w:color="000000" w:fill="FFFFFF"/>
            <w:vAlign w:val="center"/>
            <w:hideMark/>
          </w:tcPr>
          <w:p w14:paraId="641E0E3A" w14:textId="77777777" w:rsidR="00E478D5" w:rsidRPr="00E478D5" w:rsidRDefault="00E478D5" w:rsidP="00E478D5">
            <w:pPr>
              <w:jc w:val="center"/>
              <w:rPr>
                <w:b/>
                <w:bCs/>
                <w:color w:val="000000"/>
              </w:rPr>
            </w:pPr>
            <w:r w:rsidRPr="00E478D5">
              <w:rPr>
                <w:b/>
                <w:bCs/>
                <w:color w:val="000000"/>
              </w:rPr>
              <w:t>195,60</w:t>
            </w:r>
          </w:p>
        </w:tc>
      </w:tr>
      <w:tr w:rsidR="00E478D5" w:rsidRPr="00E478D5" w14:paraId="64A7D5A1"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44826FA" w14:textId="77777777" w:rsidR="00E478D5" w:rsidRPr="00E478D5" w:rsidRDefault="00E478D5" w:rsidP="00E478D5">
            <w:pPr>
              <w:rPr>
                <w:color w:val="000000"/>
              </w:rPr>
            </w:pPr>
            <w:r w:rsidRPr="00E478D5">
              <w:rPr>
                <w:color w:val="000000"/>
              </w:rPr>
              <w:t>Пенсионное обеспечение</w:t>
            </w:r>
          </w:p>
        </w:tc>
        <w:tc>
          <w:tcPr>
            <w:tcW w:w="708" w:type="dxa"/>
            <w:tcBorders>
              <w:top w:val="nil"/>
              <w:left w:val="nil"/>
              <w:bottom w:val="single" w:sz="8" w:space="0" w:color="auto"/>
              <w:right w:val="single" w:sz="8" w:space="0" w:color="auto"/>
            </w:tcBorders>
            <w:shd w:val="clear" w:color="000000" w:fill="FFFFFF"/>
            <w:vAlign w:val="center"/>
            <w:hideMark/>
          </w:tcPr>
          <w:p w14:paraId="3F0C28DA"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087F97A" w14:textId="77777777" w:rsidR="00E478D5" w:rsidRPr="00E478D5" w:rsidRDefault="00E478D5" w:rsidP="00E478D5">
            <w:pPr>
              <w:jc w:val="center"/>
              <w:rPr>
                <w:color w:val="000000"/>
              </w:rPr>
            </w:pPr>
            <w:r w:rsidRPr="00E478D5">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0B7AA5B3" w14:textId="77777777" w:rsidR="00E478D5" w:rsidRPr="00E478D5" w:rsidRDefault="00E478D5" w:rsidP="00E478D5">
            <w:pPr>
              <w:jc w:val="center"/>
              <w:rPr>
                <w:color w:val="000000"/>
              </w:rPr>
            </w:pPr>
            <w:r w:rsidRPr="00E478D5">
              <w:rPr>
                <w:color w:val="000000"/>
              </w:rPr>
              <w:t>01</w:t>
            </w:r>
          </w:p>
        </w:tc>
        <w:tc>
          <w:tcPr>
            <w:tcW w:w="1844" w:type="dxa"/>
            <w:tcBorders>
              <w:top w:val="nil"/>
              <w:left w:val="nil"/>
              <w:bottom w:val="single" w:sz="8" w:space="0" w:color="auto"/>
              <w:right w:val="single" w:sz="8" w:space="0" w:color="auto"/>
            </w:tcBorders>
            <w:shd w:val="clear" w:color="000000" w:fill="FFFFFF"/>
            <w:vAlign w:val="center"/>
            <w:hideMark/>
          </w:tcPr>
          <w:p w14:paraId="7B337879"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0A1BFDC"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5849FED0" w14:textId="77777777" w:rsidR="00E478D5" w:rsidRPr="00E478D5" w:rsidRDefault="00E478D5" w:rsidP="00E478D5">
            <w:pPr>
              <w:jc w:val="center"/>
              <w:rPr>
                <w:b/>
                <w:bCs/>
                <w:color w:val="000000"/>
              </w:rPr>
            </w:pPr>
            <w:r w:rsidRPr="00E478D5">
              <w:rPr>
                <w:b/>
                <w:bCs/>
                <w:color w:val="000000"/>
              </w:rPr>
              <w:t>300,00</w:t>
            </w:r>
          </w:p>
        </w:tc>
        <w:tc>
          <w:tcPr>
            <w:tcW w:w="1127" w:type="dxa"/>
            <w:tcBorders>
              <w:top w:val="nil"/>
              <w:left w:val="nil"/>
              <w:bottom w:val="single" w:sz="8" w:space="0" w:color="auto"/>
              <w:right w:val="single" w:sz="8" w:space="0" w:color="auto"/>
            </w:tcBorders>
            <w:shd w:val="clear" w:color="000000" w:fill="FFFFFF"/>
            <w:vAlign w:val="center"/>
            <w:hideMark/>
          </w:tcPr>
          <w:p w14:paraId="29C14BA1" w14:textId="77777777" w:rsidR="00E478D5" w:rsidRPr="00E478D5" w:rsidRDefault="00E478D5" w:rsidP="00E478D5">
            <w:pPr>
              <w:jc w:val="center"/>
              <w:rPr>
                <w:b/>
                <w:bCs/>
                <w:color w:val="000000"/>
              </w:rPr>
            </w:pPr>
            <w:r w:rsidRPr="00E478D5">
              <w:rPr>
                <w:b/>
                <w:bCs/>
                <w:color w:val="000000"/>
              </w:rPr>
              <w:t>300,00</w:t>
            </w:r>
          </w:p>
        </w:tc>
        <w:tc>
          <w:tcPr>
            <w:tcW w:w="1558" w:type="dxa"/>
            <w:tcBorders>
              <w:top w:val="nil"/>
              <w:left w:val="nil"/>
              <w:bottom w:val="single" w:sz="8" w:space="0" w:color="auto"/>
              <w:right w:val="single" w:sz="8" w:space="0" w:color="auto"/>
            </w:tcBorders>
            <w:shd w:val="clear" w:color="000000" w:fill="FFFFFF"/>
            <w:vAlign w:val="center"/>
            <w:hideMark/>
          </w:tcPr>
          <w:p w14:paraId="777F2B2A" w14:textId="77777777" w:rsidR="00E478D5" w:rsidRPr="00E478D5" w:rsidRDefault="00E478D5" w:rsidP="00E478D5">
            <w:pPr>
              <w:jc w:val="center"/>
              <w:rPr>
                <w:b/>
                <w:bCs/>
                <w:color w:val="000000"/>
              </w:rPr>
            </w:pPr>
            <w:r w:rsidRPr="00E478D5">
              <w:rPr>
                <w:b/>
                <w:bCs/>
                <w:color w:val="000000"/>
              </w:rPr>
              <w:t>195,60</w:t>
            </w:r>
          </w:p>
        </w:tc>
      </w:tr>
      <w:tr w:rsidR="00E478D5" w:rsidRPr="00E478D5" w14:paraId="2B399C01"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5BB6692" w14:textId="77777777" w:rsidR="00E478D5" w:rsidRPr="00E478D5" w:rsidRDefault="00E478D5" w:rsidP="00E478D5">
            <w:pPr>
              <w:rPr>
                <w:color w:val="000000"/>
              </w:rPr>
            </w:pPr>
            <w:r w:rsidRPr="00E478D5">
              <w:rPr>
                <w:color w:val="000000"/>
              </w:rPr>
              <w:lastRenderedPageBreak/>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(Публичные нормативные социальные выплаты гражданам)</w:t>
            </w:r>
          </w:p>
        </w:tc>
        <w:tc>
          <w:tcPr>
            <w:tcW w:w="708" w:type="dxa"/>
            <w:tcBorders>
              <w:top w:val="nil"/>
              <w:left w:val="nil"/>
              <w:bottom w:val="single" w:sz="8" w:space="0" w:color="auto"/>
              <w:right w:val="single" w:sz="8" w:space="0" w:color="auto"/>
            </w:tcBorders>
            <w:shd w:val="clear" w:color="000000" w:fill="FFFFFF"/>
            <w:vAlign w:val="center"/>
            <w:hideMark/>
          </w:tcPr>
          <w:p w14:paraId="515AA3CA"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D4A516E" w14:textId="77777777" w:rsidR="00E478D5" w:rsidRPr="00E478D5" w:rsidRDefault="00E478D5" w:rsidP="00E478D5">
            <w:pPr>
              <w:jc w:val="center"/>
              <w:rPr>
                <w:color w:val="000000"/>
              </w:rPr>
            </w:pPr>
            <w:r w:rsidRPr="00E478D5">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4722A2A8" w14:textId="77777777" w:rsidR="00E478D5" w:rsidRPr="00E478D5" w:rsidRDefault="00E478D5" w:rsidP="00E478D5">
            <w:pPr>
              <w:jc w:val="center"/>
              <w:rPr>
                <w:color w:val="000000"/>
              </w:rPr>
            </w:pPr>
            <w:r w:rsidRPr="00E478D5">
              <w:rPr>
                <w:color w:val="000000"/>
              </w:rPr>
              <w:t>01</w:t>
            </w:r>
          </w:p>
        </w:tc>
        <w:tc>
          <w:tcPr>
            <w:tcW w:w="1844" w:type="dxa"/>
            <w:tcBorders>
              <w:top w:val="nil"/>
              <w:left w:val="nil"/>
              <w:bottom w:val="single" w:sz="8" w:space="0" w:color="auto"/>
              <w:right w:val="single" w:sz="8" w:space="0" w:color="auto"/>
            </w:tcBorders>
            <w:shd w:val="clear" w:color="000000" w:fill="FFFFFF"/>
            <w:vAlign w:val="center"/>
            <w:hideMark/>
          </w:tcPr>
          <w:p w14:paraId="16C6DBA1" w14:textId="77777777" w:rsidR="00E478D5" w:rsidRPr="00E478D5" w:rsidRDefault="00E478D5" w:rsidP="00E478D5">
            <w:pPr>
              <w:jc w:val="center"/>
              <w:rPr>
                <w:color w:val="000000"/>
              </w:rPr>
            </w:pPr>
            <w:r w:rsidRPr="00E478D5">
              <w:rPr>
                <w:color w:val="000000"/>
              </w:rPr>
              <w:t>99 9 00 01090</w:t>
            </w:r>
          </w:p>
        </w:tc>
        <w:tc>
          <w:tcPr>
            <w:tcW w:w="876" w:type="dxa"/>
            <w:tcBorders>
              <w:top w:val="nil"/>
              <w:left w:val="nil"/>
              <w:bottom w:val="single" w:sz="8" w:space="0" w:color="auto"/>
              <w:right w:val="single" w:sz="8" w:space="0" w:color="auto"/>
            </w:tcBorders>
            <w:shd w:val="clear" w:color="000000" w:fill="FFFFFF"/>
            <w:vAlign w:val="center"/>
            <w:hideMark/>
          </w:tcPr>
          <w:p w14:paraId="65E465BC" w14:textId="77777777" w:rsidR="00E478D5" w:rsidRPr="00E478D5" w:rsidRDefault="00E478D5" w:rsidP="00E478D5">
            <w:pPr>
              <w:jc w:val="center"/>
              <w:rPr>
                <w:color w:val="000000"/>
              </w:rPr>
            </w:pPr>
            <w:r w:rsidRPr="00E478D5">
              <w:rPr>
                <w:color w:val="000000"/>
              </w:rPr>
              <w:t>310</w:t>
            </w:r>
          </w:p>
        </w:tc>
        <w:tc>
          <w:tcPr>
            <w:tcW w:w="1116" w:type="dxa"/>
            <w:tcBorders>
              <w:top w:val="nil"/>
              <w:left w:val="nil"/>
              <w:bottom w:val="single" w:sz="8" w:space="0" w:color="auto"/>
              <w:right w:val="single" w:sz="8" w:space="0" w:color="auto"/>
            </w:tcBorders>
            <w:shd w:val="clear" w:color="000000" w:fill="FFFFFF"/>
            <w:vAlign w:val="center"/>
            <w:hideMark/>
          </w:tcPr>
          <w:p w14:paraId="061FCA9F" w14:textId="77777777" w:rsidR="00E478D5" w:rsidRPr="00E478D5" w:rsidRDefault="00E478D5" w:rsidP="00E478D5">
            <w:pPr>
              <w:jc w:val="center"/>
              <w:rPr>
                <w:color w:val="000000"/>
              </w:rPr>
            </w:pPr>
            <w:r w:rsidRPr="00E478D5">
              <w:rPr>
                <w:color w:val="000000"/>
              </w:rPr>
              <w:t>300,00</w:t>
            </w:r>
          </w:p>
        </w:tc>
        <w:tc>
          <w:tcPr>
            <w:tcW w:w="1127" w:type="dxa"/>
            <w:tcBorders>
              <w:top w:val="nil"/>
              <w:left w:val="nil"/>
              <w:bottom w:val="single" w:sz="8" w:space="0" w:color="auto"/>
              <w:right w:val="single" w:sz="8" w:space="0" w:color="auto"/>
            </w:tcBorders>
            <w:shd w:val="clear" w:color="000000" w:fill="FFFFFF"/>
            <w:vAlign w:val="center"/>
            <w:hideMark/>
          </w:tcPr>
          <w:p w14:paraId="0CACE9C4" w14:textId="77777777" w:rsidR="00E478D5" w:rsidRPr="00E478D5" w:rsidRDefault="00E478D5" w:rsidP="00E478D5">
            <w:pPr>
              <w:jc w:val="center"/>
              <w:rPr>
                <w:color w:val="000000"/>
              </w:rPr>
            </w:pPr>
            <w:r w:rsidRPr="00E478D5">
              <w:rPr>
                <w:color w:val="000000"/>
              </w:rPr>
              <w:t>300,00</w:t>
            </w:r>
          </w:p>
        </w:tc>
        <w:tc>
          <w:tcPr>
            <w:tcW w:w="1558" w:type="dxa"/>
            <w:tcBorders>
              <w:top w:val="nil"/>
              <w:left w:val="nil"/>
              <w:bottom w:val="single" w:sz="8" w:space="0" w:color="auto"/>
              <w:right w:val="single" w:sz="8" w:space="0" w:color="auto"/>
            </w:tcBorders>
            <w:shd w:val="clear" w:color="000000" w:fill="FFFFFF"/>
            <w:vAlign w:val="center"/>
            <w:hideMark/>
          </w:tcPr>
          <w:p w14:paraId="6090B9ED" w14:textId="77777777" w:rsidR="00E478D5" w:rsidRPr="00E478D5" w:rsidRDefault="00E478D5" w:rsidP="00E478D5">
            <w:pPr>
              <w:jc w:val="center"/>
              <w:rPr>
                <w:color w:val="000000"/>
              </w:rPr>
            </w:pPr>
            <w:r w:rsidRPr="00E478D5">
              <w:rPr>
                <w:color w:val="000000"/>
              </w:rPr>
              <w:t>195,60</w:t>
            </w:r>
          </w:p>
        </w:tc>
      </w:tr>
      <w:tr w:rsidR="00E478D5" w:rsidRPr="00E478D5" w14:paraId="01C5DAE9"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C22A336" w14:textId="77777777" w:rsidR="00E478D5" w:rsidRPr="00E478D5" w:rsidRDefault="00E478D5" w:rsidP="00E478D5">
            <w:pPr>
              <w:rPr>
                <w:b/>
                <w:bCs/>
                <w:color w:val="000000"/>
              </w:rPr>
            </w:pPr>
            <w:r w:rsidRPr="00E478D5">
              <w:rPr>
                <w:b/>
                <w:bCs/>
                <w:color w:val="000000"/>
              </w:rPr>
              <w:t>Физическая культура и спорт</w:t>
            </w:r>
          </w:p>
        </w:tc>
        <w:tc>
          <w:tcPr>
            <w:tcW w:w="708" w:type="dxa"/>
            <w:tcBorders>
              <w:top w:val="nil"/>
              <w:left w:val="nil"/>
              <w:bottom w:val="single" w:sz="8" w:space="0" w:color="auto"/>
              <w:right w:val="single" w:sz="8" w:space="0" w:color="auto"/>
            </w:tcBorders>
            <w:shd w:val="clear" w:color="000000" w:fill="FFFFFF"/>
            <w:vAlign w:val="center"/>
            <w:hideMark/>
          </w:tcPr>
          <w:p w14:paraId="37DC2815" w14:textId="77777777" w:rsidR="00E478D5" w:rsidRPr="00E478D5" w:rsidRDefault="00E478D5" w:rsidP="00E478D5">
            <w:pPr>
              <w:jc w:val="center"/>
              <w:rPr>
                <w:b/>
                <w:bCs/>
                <w:color w:val="000000"/>
              </w:rPr>
            </w:pPr>
            <w:r w:rsidRPr="00E478D5">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3FA82D3" w14:textId="77777777" w:rsidR="00E478D5" w:rsidRPr="00E478D5" w:rsidRDefault="00E478D5" w:rsidP="00E478D5">
            <w:pPr>
              <w:jc w:val="center"/>
              <w:rPr>
                <w:b/>
                <w:bCs/>
                <w:color w:val="000000"/>
              </w:rPr>
            </w:pPr>
            <w:r w:rsidRPr="00E478D5">
              <w:rPr>
                <w:b/>
                <w:bCs/>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0C79A04A" w14:textId="77777777" w:rsidR="00E478D5" w:rsidRPr="00E478D5" w:rsidRDefault="00E478D5" w:rsidP="00E478D5">
            <w:pPr>
              <w:jc w:val="center"/>
              <w:rPr>
                <w:b/>
                <w:bCs/>
                <w:color w:val="000000"/>
              </w:rPr>
            </w:pPr>
            <w:r w:rsidRPr="00E478D5">
              <w:rPr>
                <w:b/>
                <w:bCs/>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3106DCDF" w14:textId="77777777" w:rsidR="00E478D5" w:rsidRPr="00E478D5" w:rsidRDefault="00E478D5" w:rsidP="00E478D5">
            <w:pPr>
              <w:jc w:val="center"/>
              <w:rPr>
                <w:b/>
                <w:bCs/>
                <w:color w:val="000000"/>
              </w:rPr>
            </w:pPr>
            <w:r w:rsidRPr="00E478D5">
              <w:rPr>
                <w:b/>
                <w:bCs/>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6F54345F" w14:textId="77777777" w:rsidR="00E478D5" w:rsidRPr="00E478D5" w:rsidRDefault="00E478D5" w:rsidP="00E478D5">
            <w:pPr>
              <w:jc w:val="center"/>
              <w:rPr>
                <w:b/>
                <w:bCs/>
                <w:color w:val="000000"/>
              </w:rPr>
            </w:pPr>
            <w:r w:rsidRPr="00E478D5">
              <w:rPr>
                <w:b/>
                <w:bCs/>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0C6A06CB" w14:textId="77777777" w:rsidR="00E478D5" w:rsidRPr="00E478D5" w:rsidRDefault="00E478D5" w:rsidP="00E478D5">
            <w:pPr>
              <w:jc w:val="center"/>
              <w:rPr>
                <w:b/>
                <w:bCs/>
                <w:color w:val="000000"/>
              </w:rPr>
            </w:pPr>
            <w:r w:rsidRPr="00E478D5">
              <w:rPr>
                <w:b/>
                <w:bCs/>
                <w:color w:val="000000"/>
              </w:rPr>
              <w:t>6,00</w:t>
            </w:r>
          </w:p>
        </w:tc>
        <w:tc>
          <w:tcPr>
            <w:tcW w:w="1127" w:type="dxa"/>
            <w:tcBorders>
              <w:top w:val="nil"/>
              <w:left w:val="nil"/>
              <w:bottom w:val="single" w:sz="8" w:space="0" w:color="auto"/>
              <w:right w:val="single" w:sz="8" w:space="0" w:color="auto"/>
            </w:tcBorders>
            <w:shd w:val="clear" w:color="000000" w:fill="FFFFFF"/>
            <w:vAlign w:val="center"/>
            <w:hideMark/>
          </w:tcPr>
          <w:p w14:paraId="5A934AF9" w14:textId="77777777" w:rsidR="00E478D5" w:rsidRPr="00E478D5" w:rsidRDefault="00E478D5" w:rsidP="00E478D5">
            <w:pPr>
              <w:jc w:val="center"/>
              <w:rPr>
                <w:b/>
                <w:bCs/>
                <w:color w:val="000000"/>
              </w:rPr>
            </w:pPr>
            <w:r w:rsidRPr="00E478D5">
              <w:rPr>
                <w:b/>
                <w:bCs/>
                <w:color w:val="000000"/>
              </w:rPr>
              <w:t>6,00</w:t>
            </w:r>
          </w:p>
        </w:tc>
        <w:tc>
          <w:tcPr>
            <w:tcW w:w="1558" w:type="dxa"/>
            <w:tcBorders>
              <w:top w:val="nil"/>
              <w:left w:val="nil"/>
              <w:bottom w:val="single" w:sz="8" w:space="0" w:color="auto"/>
              <w:right w:val="single" w:sz="8" w:space="0" w:color="auto"/>
            </w:tcBorders>
            <w:shd w:val="clear" w:color="000000" w:fill="FFFFFF"/>
            <w:vAlign w:val="center"/>
            <w:hideMark/>
          </w:tcPr>
          <w:p w14:paraId="5FB01942" w14:textId="77777777" w:rsidR="00E478D5" w:rsidRPr="00E478D5" w:rsidRDefault="00E478D5" w:rsidP="00E478D5">
            <w:pPr>
              <w:jc w:val="center"/>
              <w:rPr>
                <w:b/>
                <w:bCs/>
                <w:color w:val="000000"/>
              </w:rPr>
            </w:pPr>
            <w:r w:rsidRPr="00E478D5">
              <w:rPr>
                <w:b/>
                <w:bCs/>
                <w:color w:val="000000"/>
              </w:rPr>
              <w:t>6,00</w:t>
            </w:r>
          </w:p>
        </w:tc>
      </w:tr>
      <w:tr w:rsidR="00E478D5" w:rsidRPr="00E478D5" w14:paraId="7E71119D"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E6BDFA2" w14:textId="77777777" w:rsidR="00E478D5" w:rsidRPr="00E478D5" w:rsidRDefault="00E478D5" w:rsidP="00E478D5">
            <w:pPr>
              <w:rPr>
                <w:color w:val="000000"/>
              </w:rPr>
            </w:pPr>
            <w:r w:rsidRPr="00E478D5">
              <w:rPr>
                <w:color w:val="000000"/>
              </w:rPr>
              <w:t>Другие вопросы в области физической культуры и спорта</w:t>
            </w:r>
          </w:p>
        </w:tc>
        <w:tc>
          <w:tcPr>
            <w:tcW w:w="708" w:type="dxa"/>
            <w:tcBorders>
              <w:top w:val="nil"/>
              <w:left w:val="nil"/>
              <w:bottom w:val="single" w:sz="8" w:space="0" w:color="auto"/>
              <w:right w:val="single" w:sz="8" w:space="0" w:color="auto"/>
            </w:tcBorders>
            <w:shd w:val="clear" w:color="000000" w:fill="FFFFFF"/>
            <w:vAlign w:val="center"/>
            <w:hideMark/>
          </w:tcPr>
          <w:p w14:paraId="2B6F0C2B"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E328E95" w14:textId="77777777" w:rsidR="00E478D5" w:rsidRPr="00E478D5" w:rsidRDefault="00E478D5" w:rsidP="00E478D5">
            <w:pPr>
              <w:jc w:val="center"/>
              <w:rPr>
                <w:color w:val="000000"/>
              </w:rPr>
            </w:pPr>
            <w:r w:rsidRPr="00E478D5">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5494D679" w14:textId="77777777" w:rsidR="00E478D5" w:rsidRPr="00E478D5" w:rsidRDefault="00E478D5" w:rsidP="00E478D5">
            <w:pPr>
              <w:jc w:val="center"/>
              <w:rPr>
                <w:color w:val="000000"/>
              </w:rPr>
            </w:pPr>
            <w:r w:rsidRPr="00E478D5">
              <w:rPr>
                <w:color w:val="000000"/>
              </w:rPr>
              <w:t>05</w:t>
            </w:r>
          </w:p>
        </w:tc>
        <w:tc>
          <w:tcPr>
            <w:tcW w:w="1844" w:type="dxa"/>
            <w:tcBorders>
              <w:top w:val="nil"/>
              <w:left w:val="nil"/>
              <w:bottom w:val="single" w:sz="8" w:space="0" w:color="auto"/>
              <w:right w:val="single" w:sz="8" w:space="0" w:color="auto"/>
            </w:tcBorders>
            <w:shd w:val="clear" w:color="000000" w:fill="FFFFFF"/>
            <w:vAlign w:val="center"/>
            <w:hideMark/>
          </w:tcPr>
          <w:p w14:paraId="6CF4D2D2"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0748AD97"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0A383188" w14:textId="77777777" w:rsidR="00E478D5" w:rsidRPr="00E478D5" w:rsidRDefault="00E478D5" w:rsidP="00E478D5">
            <w:pPr>
              <w:jc w:val="center"/>
              <w:rPr>
                <w:b/>
                <w:bCs/>
                <w:color w:val="000000"/>
              </w:rPr>
            </w:pPr>
            <w:r w:rsidRPr="00E478D5">
              <w:rPr>
                <w:b/>
                <w:bCs/>
                <w:color w:val="000000"/>
              </w:rPr>
              <w:t>6,00</w:t>
            </w:r>
          </w:p>
        </w:tc>
        <w:tc>
          <w:tcPr>
            <w:tcW w:w="1127" w:type="dxa"/>
            <w:tcBorders>
              <w:top w:val="nil"/>
              <w:left w:val="nil"/>
              <w:bottom w:val="single" w:sz="8" w:space="0" w:color="auto"/>
              <w:right w:val="single" w:sz="8" w:space="0" w:color="auto"/>
            </w:tcBorders>
            <w:shd w:val="clear" w:color="000000" w:fill="FFFFFF"/>
            <w:vAlign w:val="center"/>
            <w:hideMark/>
          </w:tcPr>
          <w:p w14:paraId="28D0E04F" w14:textId="77777777" w:rsidR="00E478D5" w:rsidRPr="00E478D5" w:rsidRDefault="00E478D5" w:rsidP="00E478D5">
            <w:pPr>
              <w:jc w:val="center"/>
              <w:rPr>
                <w:b/>
                <w:bCs/>
                <w:color w:val="000000"/>
              </w:rPr>
            </w:pPr>
            <w:r w:rsidRPr="00E478D5">
              <w:rPr>
                <w:b/>
                <w:bCs/>
                <w:color w:val="000000"/>
              </w:rPr>
              <w:t>6,00</w:t>
            </w:r>
          </w:p>
        </w:tc>
        <w:tc>
          <w:tcPr>
            <w:tcW w:w="1558" w:type="dxa"/>
            <w:tcBorders>
              <w:top w:val="nil"/>
              <w:left w:val="nil"/>
              <w:bottom w:val="single" w:sz="8" w:space="0" w:color="auto"/>
              <w:right w:val="single" w:sz="8" w:space="0" w:color="auto"/>
            </w:tcBorders>
            <w:shd w:val="clear" w:color="000000" w:fill="FFFFFF"/>
            <w:vAlign w:val="center"/>
            <w:hideMark/>
          </w:tcPr>
          <w:p w14:paraId="703A0F7D" w14:textId="77777777" w:rsidR="00E478D5" w:rsidRPr="00E478D5" w:rsidRDefault="00E478D5" w:rsidP="00E478D5">
            <w:pPr>
              <w:jc w:val="center"/>
              <w:rPr>
                <w:b/>
                <w:bCs/>
                <w:color w:val="000000"/>
              </w:rPr>
            </w:pPr>
            <w:r w:rsidRPr="00E478D5">
              <w:rPr>
                <w:b/>
                <w:bCs/>
                <w:color w:val="000000"/>
              </w:rPr>
              <w:t>6,00</w:t>
            </w:r>
          </w:p>
        </w:tc>
      </w:tr>
      <w:tr w:rsidR="00E478D5" w:rsidRPr="00E478D5" w14:paraId="6643C8A6" w14:textId="77777777" w:rsidTr="00711CDC">
        <w:trPr>
          <w:trHeight w:val="15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2BDA0C1" w14:textId="77777777" w:rsidR="00E478D5" w:rsidRPr="00E478D5" w:rsidRDefault="00E478D5" w:rsidP="00E478D5">
            <w:pPr>
              <w:rPr>
                <w:color w:val="000000"/>
              </w:rPr>
            </w:pPr>
            <w:r w:rsidRPr="00E478D5">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физической культуры и спорта» (Расходы на выплату персоналу государственны</w:t>
            </w:r>
            <w:proofErr w:type="gramStart"/>
            <w:r w:rsidRPr="00E478D5">
              <w:rPr>
                <w:color w:val="000000"/>
              </w:rPr>
              <w:t>х(</w:t>
            </w:r>
            <w:proofErr w:type="gramEnd"/>
            <w:r w:rsidRPr="00E478D5">
              <w:rPr>
                <w:color w:val="000000"/>
              </w:rPr>
              <w:t>муниципальных) органов)</w:t>
            </w:r>
          </w:p>
        </w:tc>
        <w:tc>
          <w:tcPr>
            <w:tcW w:w="708" w:type="dxa"/>
            <w:tcBorders>
              <w:top w:val="nil"/>
              <w:left w:val="nil"/>
              <w:bottom w:val="single" w:sz="8" w:space="0" w:color="auto"/>
              <w:right w:val="single" w:sz="8" w:space="0" w:color="auto"/>
            </w:tcBorders>
            <w:shd w:val="clear" w:color="000000" w:fill="FFFFFF"/>
            <w:vAlign w:val="center"/>
            <w:hideMark/>
          </w:tcPr>
          <w:p w14:paraId="4FCCFB88"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5DA6E12" w14:textId="77777777" w:rsidR="00E478D5" w:rsidRPr="00E478D5" w:rsidRDefault="00E478D5" w:rsidP="00E478D5">
            <w:pPr>
              <w:jc w:val="center"/>
              <w:rPr>
                <w:color w:val="000000"/>
              </w:rPr>
            </w:pPr>
            <w:r w:rsidRPr="00E478D5">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27BD5DF7" w14:textId="77777777" w:rsidR="00E478D5" w:rsidRPr="00E478D5" w:rsidRDefault="00E478D5" w:rsidP="00E478D5">
            <w:pPr>
              <w:jc w:val="center"/>
              <w:rPr>
                <w:color w:val="000000"/>
              </w:rPr>
            </w:pPr>
            <w:r w:rsidRPr="00E478D5">
              <w:rPr>
                <w:color w:val="000000"/>
              </w:rPr>
              <w:t>05</w:t>
            </w:r>
          </w:p>
        </w:tc>
        <w:tc>
          <w:tcPr>
            <w:tcW w:w="1844" w:type="dxa"/>
            <w:tcBorders>
              <w:top w:val="nil"/>
              <w:left w:val="nil"/>
              <w:bottom w:val="single" w:sz="8" w:space="0" w:color="auto"/>
              <w:right w:val="single" w:sz="8" w:space="0" w:color="auto"/>
            </w:tcBorders>
            <w:shd w:val="clear" w:color="000000" w:fill="FFFFFF"/>
            <w:vAlign w:val="center"/>
            <w:hideMark/>
          </w:tcPr>
          <w:p w14:paraId="26CA93C4" w14:textId="77777777" w:rsidR="00E478D5" w:rsidRPr="00E478D5" w:rsidRDefault="00E478D5" w:rsidP="00E478D5">
            <w:pPr>
              <w:jc w:val="center"/>
              <w:rPr>
                <w:color w:val="000000"/>
              </w:rPr>
            </w:pPr>
            <w:r w:rsidRPr="00E478D5">
              <w:rPr>
                <w:color w:val="000000"/>
              </w:rPr>
              <w:t>78 1 00 02280</w:t>
            </w:r>
          </w:p>
        </w:tc>
        <w:tc>
          <w:tcPr>
            <w:tcW w:w="876" w:type="dxa"/>
            <w:tcBorders>
              <w:top w:val="nil"/>
              <w:left w:val="nil"/>
              <w:bottom w:val="single" w:sz="8" w:space="0" w:color="auto"/>
              <w:right w:val="single" w:sz="8" w:space="0" w:color="auto"/>
            </w:tcBorders>
            <w:shd w:val="clear" w:color="000000" w:fill="FFFFFF"/>
            <w:vAlign w:val="center"/>
            <w:hideMark/>
          </w:tcPr>
          <w:p w14:paraId="4493812C" w14:textId="77777777" w:rsidR="00E478D5" w:rsidRPr="00E478D5" w:rsidRDefault="00E478D5" w:rsidP="00E478D5">
            <w:pPr>
              <w:jc w:val="center"/>
              <w:rPr>
                <w:color w:val="000000"/>
              </w:rPr>
            </w:pPr>
            <w:r w:rsidRPr="00E478D5">
              <w:rPr>
                <w:color w:val="000000"/>
              </w:rPr>
              <w:t>120</w:t>
            </w:r>
          </w:p>
        </w:tc>
        <w:tc>
          <w:tcPr>
            <w:tcW w:w="1116" w:type="dxa"/>
            <w:tcBorders>
              <w:top w:val="nil"/>
              <w:left w:val="nil"/>
              <w:bottom w:val="single" w:sz="8" w:space="0" w:color="auto"/>
              <w:right w:val="single" w:sz="8" w:space="0" w:color="auto"/>
            </w:tcBorders>
            <w:shd w:val="clear" w:color="000000" w:fill="FFFFFF"/>
            <w:vAlign w:val="center"/>
            <w:hideMark/>
          </w:tcPr>
          <w:p w14:paraId="69CF4CF3"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50C7E98E"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2057E047" w14:textId="77777777" w:rsidR="00E478D5" w:rsidRPr="00E478D5" w:rsidRDefault="00E478D5" w:rsidP="00E478D5">
            <w:pPr>
              <w:jc w:val="center"/>
              <w:rPr>
                <w:color w:val="000000"/>
              </w:rPr>
            </w:pPr>
            <w:r w:rsidRPr="00E478D5">
              <w:rPr>
                <w:color w:val="000000"/>
              </w:rPr>
              <w:t>0,00</w:t>
            </w:r>
          </w:p>
        </w:tc>
      </w:tr>
      <w:tr w:rsidR="00E478D5" w:rsidRPr="00E478D5" w14:paraId="317358A8" w14:textId="77777777" w:rsidTr="00711CDC">
        <w:trPr>
          <w:trHeight w:val="190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17585BC" w14:textId="77777777" w:rsidR="00E478D5" w:rsidRPr="00E478D5" w:rsidRDefault="00E478D5" w:rsidP="00E478D5">
            <w:pPr>
              <w:rPr>
                <w:color w:val="000000"/>
              </w:rPr>
            </w:pPr>
            <w:r w:rsidRPr="00E478D5">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физической культуры и спорта»</w:t>
            </w:r>
            <w:r w:rsidRPr="00E478D5">
              <w:rPr>
                <w:b/>
                <w:bCs/>
                <w:color w:val="000000"/>
              </w:rPr>
              <w:t xml:space="preserve"> </w:t>
            </w:r>
            <w:r w:rsidRPr="00E478D5">
              <w:rPr>
                <w:color w:val="000000"/>
              </w:rPr>
              <w:t>(Иные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249859AF" w14:textId="77777777" w:rsidR="00E478D5" w:rsidRPr="00E478D5" w:rsidRDefault="00E478D5" w:rsidP="00E478D5">
            <w:pPr>
              <w:jc w:val="center"/>
              <w:rPr>
                <w:color w:val="000000"/>
              </w:rPr>
            </w:pPr>
            <w:r w:rsidRPr="00E478D5">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3B566FE" w14:textId="77777777" w:rsidR="00E478D5" w:rsidRPr="00E478D5" w:rsidRDefault="00E478D5" w:rsidP="00E478D5">
            <w:pPr>
              <w:jc w:val="center"/>
              <w:rPr>
                <w:color w:val="000000"/>
              </w:rPr>
            </w:pPr>
            <w:r w:rsidRPr="00E478D5">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613CDEA3" w14:textId="77777777" w:rsidR="00E478D5" w:rsidRPr="00E478D5" w:rsidRDefault="00E478D5" w:rsidP="00E478D5">
            <w:pPr>
              <w:jc w:val="center"/>
              <w:rPr>
                <w:color w:val="000000"/>
              </w:rPr>
            </w:pPr>
            <w:r w:rsidRPr="00E478D5">
              <w:rPr>
                <w:color w:val="000000"/>
              </w:rPr>
              <w:t>05</w:t>
            </w:r>
          </w:p>
        </w:tc>
        <w:tc>
          <w:tcPr>
            <w:tcW w:w="1844" w:type="dxa"/>
            <w:tcBorders>
              <w:top w:val="nil"/>
              <w:left w:val="nil"/>
              <w:bottom w:val="single" w:sz="8" w:space="0" w:color="auto"/>
              <w:right w:val="single" w:sz="8" w:space="0" w:color="auto"/>
            </w:tcBorders>
            <w:shd w:val="clear" w:color="000000" w:fill="FFFFFF"/>
            <w:vAlign w:val="center"/>
            <w:hideMark/>
          </w:tcPr>
          <w:p w14:paraId="7735EE2D" w14:textId="77777777" w:rsidR="00E478D5" w:rsidRPr="00E478D5" w:rsidRDefault="00E478D5" w:rsidP="00E478D5">
            <w:pPr>
              <w:jc w:val="center"/>
              <w:rPr>
                <w:color w:val="000000"/>
              </w:rPr>
            </w:pPr>
            <w:r w:rsidRPr="00E478D5">
              <w:rPr>
                <w:color w:val="000000"/>
              </w:rPr>
              <w:t>78 1 00 02280</w:t>
            </w:r>
          </w:p>
        </w:tc>
        <w:tc>
          <w:tcPr>
            <w:tcW w:w="876" w:type="dxa"/>
            <w:tcBorders>
              <w:top w:val="nil"/>
              <w:left w:val="nil"/>
              <w:bottom w:val="single" w:sz="8" w:space="0" w:color="auto"/>
              <w:right w:val="single" w:sz="8" w:space="0" w:color="auto"/>
            </w:tcBorders>
            <w:shd w:val="clear" w:color="000000" w:fill="FFFFFF"/>
            <w:vAlign w:val="center"/>
            <w:hideMark/>
          </w:tcPr>
          <w:p w14:paraId="6AFF21D1"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58C1374D" w14:textId="77777777" w:rsidR="00E478D5" w:rsidRPr="00E478D5" w:rsidRDefault="00E478D5" w:rsidP="00E478D5">
            <w:pPr>
              <w:jc w:val="center"/>
              <w:rPr>
                <w:color w:val="000000"/>
              </w:rPr>
            </w:pPr>
            <w:r w:rsidRPr="00E478D5">
              <w:rPr>
                <w:color w:val="000000"/>
              </w:rPr>
              <w:t>6,00</w:t>
            </w:r>
          </w:p>
        </w:tc>
        <w:tc>
          <w:tcPr>
            <w:tcW w:w="1127" w:type="dxa"/>
            <w:tcBorders>
              <w:top w:val="nil"/>
              <w:left w:val="nil"/>
              <w:bottom w:val="single" w:sz="8" w:space="0" w:color="auto"/>
              <w:right w:val="single" w:sz="8" w:space="0" w:color="auto"/>
            </w:tcBorders>
            <w:shd w:val="clear" w:color="000000" w:fill="FFFFFF"/>
            <w:vAlign w:val="center"/>
            <w:hideMark/>
          </w:tcPr>
          <w:p w14:paraId="07735FDD" w14:textId="77777777" w:rsidR="00E478D5" w:rsidRPr="00E478D5" w:rsidRDefault="00E478D5" w:rsidP="00E478D5">
            <w:pPr>
              <w:jc w:val="center"/>
              <w:rPr>
                <w:color w:val="000000"/>
              </w:rPr>
            </w:pPr>
            <w:r w:rsidRPr="00E478D5">
              <w:rPr>
                <w:color w:val="000000"/>
              </w:rPr>
              <w:t>6,00</w:t>
            </w:r>
          </w:p>
        </w:tc>
        <w:tc>
          <w:tcPr>
            <w:tcW w:w="1558" w:type="dxa"/>
            <w:tcBorders>
              <w:top w:val="nil"/>
              <w:left w:val="nil"/>
              <w:bottom w:val="single" w:sz="8" w:space="0" w:color="auto"/>
              <w:right w:val="single" w:sz="8" w:space="0" w:color="auto"/>
            </w:tcBorders>
            <w:shd w:val="clear" w:color="000000" w:fill="FFFFFF"/>
            <w:vAlign w:val="center"/>
            <w:hideMark/>
          </w:tcPr>
          <w:p w14:paraId="7031616C" w14:textId="77777777" w:rsidR="00E478D5" w:rsidRPr="00E478D5" w:rsidRDefault="00E478D5" w:rsidP="00E478D5">
            <w:pPr>
              <w:jc w:val="center"/>
              <w:rPr>
                <w:color w:val="000000"/>
              </w:rPr>
            </w:pPr>
            <w:r w:rsidRPr="00E478D5">
              <w:rPr>
                <w:color w:val="000000"/>
              </w:rPr>
              <w:t>6,00</w:t>
            </w:r>
          </w:p>
        </w:tc>
      </w:tr>
      <w:tr w:rsidR="00E478D5" w:rsidRPr="00E478D5" w14:paraId="5E5117A0"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11CF894" w14:textId="77777777" w:rsidR="00E478D5" w:rsidRPr="00E478D5" w:rsidRDefault="00E478D5" w:rsidP="00E478D5">
            <w:pPr>
              <w:rPr>
                <w:b/>
                <w:bCs/>
                <w:color w:val="000000"/>
              </w:rPr>
            </w:pPr>
            <w:r w:rsidRPr="00E478D5">
              <w:rPr>
                <w:b/>
                <w:bCs/>
                <w:color w:val="000000"/>
              </w:rPr>
              <w:t>СОБРАНИЕ ДЕПУТАТОВ ЛЫСОГОРСКОГО СЕЛЬСКОГО ПОСЕЛЕНИЯ</w:t>
            </w:r>
          </w:p>
        </w:tc>
        <w:tc>
          <w:tcPr>
            <w:tcW w:w="708" w:type="dxa"/>
            <w:tcBorders>
              <w:top w:val="nil"/>
              <w:left w:val="nil"/>
              <w:bottom w:val="single" w:sz="8" w:space="0" w:color="auto"/>
              <w:right w:val="single" w:sz="8" w:space="0" w:color="auto"/>
            </w:tcBorders>
            <w:shd w:val="clear" w:color="000000" w:fill="FFFFFF"/>
            <w:vAlign w:val="center"/>
            <w:hideMark/>
          </w:tcPr>
          <w:p w14:paraId="3F790D8C" w14:textId="77777777" w:rsidR="00E478D5" w:rsidRPr="00E478D5" w:rsidRDefault="00E478D5" w:rsidP="00E478D5">
            <w:pPr>
              <w:jc w:val="center"/>
              <w:rPr>
                <w:b/>
                <w:bCs/>
                <w:color w:val="000000"/>
              </w:rPr>
            </w:pPr>
            <w:r w:rsidRPr="00E478D5">
              <w:rPr>
                <w:b/>
                <w:bCs/>
                <w:color w:val="000000"/>
              </w:rPr>
              <w:t>952</w:t>
            </w:r>
          </w:p>
        </w:tc>
        <w:tc>
          <w:tcPr>
            <w:tcW w:w="567" w:type="dxa"/>
            <w:tcBorders>
              <w:top w:val="nil"/>
              <w:left w:val="nil"/>
              <w:bottom w:val="single" w:sz="8" w:space="0" w:color="auto"/>
              <w:right w:val="single" w:sz="8" w:space="0" w:color="auto"/>
            </w:tcBorders>
            <w:shd w:val="clear" w:color="000000" w:fill="FFFFFF"/>
            <w:vAlign w:val="center"/>
            <w:hideMark/>
          </w:tcPr>
          <w:p w14:paraId="22098E26" w14:textId="77777777" w:rsidR="00E478D5" w:rsidRPr="00E478D5" w:rsidRDefault="00E478D5" w:rsidP="00E478D5">
            <w:pPr>
              <w:jc w:val="center"/>
              <w:rPr>
                <w:color w:val="000000"/>
              </w:rPr>
            </w:pPr>
            <w:r w:rsidRPr="00E478D5">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39F1CEC" w14:textId="77777777" w:rsidR="00E478D5" w:rsidRPr="00E478D5" w:rsidRDefault="00E478D5" w:rsidP="00E478D5">
            <w:pPr>
              <w:jc w:val="center"/>
              <w:rPr>
                <w:color w:val="000000"/>
              </w:rPr>
            </w:pPr>
            <w:r w:rsidRPr="00E478D5">
              <w:rPr>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6A2570C2"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3963B950"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41C90F0C" w14:textId="77777777" w:rsidR="00E478D5" w:rsidRPr="00E478D5" w:rsidRDefault="00E478D5" w:rsidP="00E478D5">
            <w:pPr>
              <w:jc w:val="center"/>
              <w:rPr>
                <w:b/>
                <w:bCs/>
                <w:color w:val="000000"/>
              </w:rPr>
            </w:pPr>
            <w:r w:rsidRPr="00E478D5">
              <w:rPr>
                <w:b/>
                <w:bCs/>
                <w:color w:val="000000"/>
              </w:rPr>
              <w:t>190,00</w:t>
            </w:r>
          </w:p>
        </w:tc>
        <w:tc>
          <w:tcPr>
            <w:tcW w:w="1127" w:type="dxa"/>
            <w:tcBorders>
              <w:top w:val="nil"/>
              <w:left w:val="nil"/>
              <w:bottom w:val="single" w:sz="8" w:space="0" w:color="auto"/>
              <w:right w:val="single" w:sz="8" w:space="0" w:color="auto"/>
            </w:tcBorders>
            <w:shd w:val="clear" w:color="000000" w:fill="FFFFFF"/>
            <w:vAlign w:val="center"/>
            <w:hideMark/>
          </w:tcPr>
          <w:p w14:paraId="59532928" w14:textId="77777777" w:rsidR="00E478D5" w:rsidRPr="00E478D5" w:rsidRDefault="00E478D5" w:rsidP="00E478D5">
            <w:pPr>
              <w:jc w:val="center"/>
              <w:rPr>
                <w:b/>
                <w:bCs/>
                <w:color w:val="000000"/>
              </w:rPr>
            </w:pPr>
            <w:r w:rsidRPr="00E478D5">
              <w:rPr>
                <w:b/>
                <w:bCs/>
                <w:color w:val="000000"/>
              </w:rPr>
              <w:t>190,00</w:t>
            </w:r>
          </w:p>
        </w:tc>
        <w:tc>
          <w:tcPr>
            <w:tcW w:w="1558" w:type="dxa"/>
            <w:tcBorders>
              <w:top w:val="nil"/>
              <w:left w:val="nil"/>
              <w:bottom w:val="single" w:sz="8" w:space="0" w:color="auto"/>
              <w:right w:val="single" w:sz="8" w:space="0" w:color="auto"/>
            </w:tcBorders>
            <w:shd w:val="clear" w:color="000000" w:fill="FFFFFF"/>
            <w:vAlign w:val="center"/>
            <w:hideMark/>
          </w:tcPr>
          <w:p w14:paraId="665ECFA7" w14:textId="77777777" w:rsidR="00E478D5" w:rsidRPr="00E478D5" w:rsidRDefault="00E478D5" w:rsidP="00E478D5">
            <w:pPr>
              <w:jc w:val="center"/>
              <w:rPr>
                <w:b/>
                <w:bCs/>
                <w:color w:val="000000"/>
              </w:rPr>
            </w:pPr>
            <w:r w:rsidRPr="00E478D5">
              <w:rPr>
                <w:b/>
                <w:bCs/>
                <w:color w:val="000000"/>
              </w:rPr>
              <w:t>190,00</w:t>
            </w:r>
          </w:p>
        </w:tc>
      </w:tr>
      <w:tr w:rsidR="00E478D5" w:rsidRPr="00E478D5" w14:paraId="5EE73A62"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8044CC9" w14:textId="77777777" w:rsidR="00E478D5" w:rsidRPr="00E478D5" w:rsidRDefault="00E478D5" w:rsidP="00E478D5">
            <w:pPr>
              <w:rPr>
                <w:color w:val="000000"/>
              </w:rPr>
            </w:pPr>
            <w:r w:rsidRPr="00E478D5">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tcBorders>
              <w:top w:val="nil"/>
              <w:left w:val="nil"/>
              <w:bottom w:val="single" w:sz="8" w:space="0" w:color="auto"/>
              <w:right w:val="single" w:sz="8" w:space="0" w:color="auto"/>
            </w:tcBorders>
            <w:shd w:val="clear" w:color="000000" w:fill="FFFFFF"/>
            <w:vAlign w:val="center"/>
            <w:hideMark/>
          </w:tcPr>
          <w:p w14:paraId="080297EF" w14:textId="77777777" w:rsidR="00E478D5" w:rsidRPr="00E478D5" w:rsidRDefault="00E478D5" w:rsidP="00E478D5">
            <w:pPr>
              <w:jc w:val="center"/>
              <w:rPr>
                <w:color w:val="000000"/>
              </w:rPr>
            </w:pPr>
            <w:r w:rsidRPr="00E478D5">
              <w:rPr>
                <w:color w:val="000000"/>
              </w:rPr>
              <w:t>952</w:t>
            </w:r>
          </w:p>
        </w:tc>
        <w:tc>
          <w:tcPr>
            <w:tcW w:w="567" w:type="dxa"/>
            <w:tcBorders>
              <w:top w:val="nil"/>
              <w:left w:val="nil"/>
              <w:bottom w:val="single" w:sz="8" w:space="0" w:color="auto"/>
              <w:right w:val="single" w:sz="8" w:space="0" w:color="auto"/>
            </w:tcBorders>
            <w:shd w:val="clear" w:color="000000" w:fill="FFFFFF"/>
            <w:vAlign w:val="center"/>
            <w:hideMark/>
          </w:tcPr>
          <w:p w14:paraId="668B684A"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D2CCF21"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0B12DC37"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6D96D86F"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4EFA0BD7" w14:textId="77777777" w:rsidR="00E478D5" w:rsidRPr="00E478D5" w:rsidRDefault="00E478D5" w:rsidP="00E478D5">
            <w:pPr>
              <w:jc w:val="center"/>
              <w:rPr>
                <w:b/>
                <w:bCs/>
                <w:color w:val="000000"/>
              </w:rPr>
            </w:pPr>
            <w:r w:rsidRPr="00E478D5">
              <w:rPr>
                <w:b/>
                <w:bCs/>
                <w:color w:val="000000"/>
              </w:rPr>
              <w:t>190,00</w:t>
            </w:r>
          </w:p>
        </w:tc>
        <w:tc>
          <w:tcPr>
            <w:tcW w:w="1127" w:type="dxa"/>
            <w:tcBorders>
              <w:top w:val="nil"/>
              <w:left w:val="nil"/>
              <w:bottom w:val="single" w:sz="8" w:space="0" w:color="auto"/>
              <w:right w:val="single" w:sz="8" w:space="0" w:color="auto"/>
            </w:tcBorders>
            <w:shd w:val="clear" w:color="000000" w:fill="FFFFFF"/>
            <w:vAlign w:val="center"/>
            <w:hideMark/>
          </w:tcPr>
          <w:p w14:paraId="69A51823" w14:textId="77777777" w:rsidR="00E478D5" w:rsidRPr="00E478D5" w:rsidRDefault="00E478D5" w:rsidP="00E478D5">
            <w:pPr>
              <w:jc w:val="center"/>
              <w:rPr>
                <w:b/>
                <w:bCs/>
                <w:color w:val="000000"/>
              </w:rPr>
            </w:pPr>
            <w:r w:rsidRPr="00E478D5">
              <w:rPr>
                <w:b/>
                <w:bCs/>
                <w:color w:val="000000"/>
              </w:rPr>
              <w:t>190,00</w:t>
            </w:r>
          </w:p>
        </w:tc>
        <w:tc>
          <w:tcPr>
            <w:tcW w:w="1558" w:type="dxa"/>
            <w:tcBorders>
              <w:top w:val="nil"/>
              <w:left w:val="nil"/>
              <w:bottom w:val="single" w:sz="8" w:space="0" w:color="auto"/>
              <w:right w:val="single" w:sz="8" w:space="0" w:color="auto"/>
            </w:tcBorders>
            <w:shd w:val="clear" w:color="000000" w:fill="FFFFFF"/>
            <w:vAlign w:val="center"/>
            <w:hideMark/>
          </w:tcPr>
          <w:p w14:paraId="7D9BD92B" w14:textId="77777777" w:rsidR="00E478D5" w:rsidRPr="00E478D5" w:rsidRDefault="00E478D5" w:rsidP="00E478D5">
            <w:pPr>
              <w:jc w:val="center"/>
              <w:rPr>
                <w:b/>
                <w:bCs/>
                <w:color w:val="000000"/>
              </w:rPr>
            </w:pPr>
            <w:r w:rsidRPr="00E478D5">
              <w:rPr>
                <w:b/>
                <w:bCs/>
                <w:color w:val="000000"/>
              </w:rPr>
              <w:t>190,00</w:t>
            </w:r>
          </w:p>
        </w:tc>
      </w:tr>
      <w:tr w:rsidR="00E478D5" w:rsidRPr="00E478D5" w14:paraId="03FF1305"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7B7B3DD" w14:textId="77777777" w:rsidR="00E478D5" w:rsidRPr="00E478D5" w:rsidRDefault="00E478D5" w:rsidP="00E478D5">
            <w:pPr>
              <w:rPr>
                <w:color w:val="000000"/>
              </w:rPr>
            </w:pPr>
            <w:r w:rsidRPr="00E478D5">
              <w:rPr>
                <w:color w:val="000000"/>
              </w:rPr>
              <w:t xml:space="preserve">Расходы на выплаты по оплате труда работников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непрограммных мероприятий</w:t>
            </w:r>
            <w:r w:rsidRPr="00E478D5">
              <w:rPr>
                <w:b/>
                <w:bCs/>
                <w:color w:val="000000"/>
              </w:rPr>
              <w:t xml:space="preserve"> </w:t>
            </w:r>
            <w:r w:rsidRPr="00E478D5">
              <w:rPr>
                <w:color w:val="000000"/>
              </w:rPr>
              <w:t xml:space="preserve">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(Расходы на выплату персоналу государственных (муниципальных) органов)</w:t>
            </w:r>
          </w:p>
        </w:tc>
        <w:tc>
          <w:tcPr>
            <w:tcW w:w="708" w:type="dxa"/>
            <w:tcBorders>
              <w:top w:val="nil"/>
              <w:left w:val="nil"/>
              <w:bottom w:val="single" w:sz="8" w:space="0" w:color="auto"/>
              <w:right w:val="single" w:sz="8" w:space="0" w:color="auto"/>
            </w:tcBorders>
            <w:shd w:val="clear" w:color="000000" w:fill="FFFFFF"/>
            <w:vAlign w:val="center"/>
            <w:hideMark/>
          </w:tcPr>
          <w:p w14:paraId="0D7C2591" w14:textId="77777777" w:rsidR="00E478D5" w:rsidRPr="00E478D5" w:rsidRDefault="00E478D5" w:rsidP="00E478D5">
            <w:pPr>
              <w:jc w:val="center"/>
              <w:rPr>
                <w:color w:val="000000"/>
              </w:rPr>
            </w:pPr>
            <w:r w:rsidRPr="00E478D5">
              <w:rPr>
                <w:color w:val="000000"/>
              </w:rPr>
              <w:t>952</w:t>
            </w:r>
          </w:p>
        </w:tc>
        <w:tc>
          <w:tcPr>
            <w:tcW w:w="567" w:type="dxa"/>
            <w:tcBorders>
              <w:top w:val="nil"/>
              <w:left w:val="nil"/>
              <w:bottom w:val="single" w:sz="8" w:space="0" w:color="auto"/>
              <w:right w:val="single" w:sz="8" w:space="0" w:color="auto"/>
            </w:tcBorders>
            <w:shd w:val="clear" w:color="000000" w:fill="FFFFFF"/>
            <w:vAlign w:val="center"/>
            <w:hideMark/>
          </w:tcPr>
          <w:p w14:paraId="6EB9DDF3"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B84AEE8"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5C36EF65" w14:textId="77777777" w:rsidR="00E478D5" w:rsidRPr="00E478D5" w:rsidRDefault="00E478D5" w:rsidP="00E478D5">
            <w:pPr>
              <w:jc w:val="center"/>
              <w:rPr>
                <w:color w:val="000000"/>
              </w:rPr>
            </w:pPr>
            <w:r w:rsidRPr="00E478D5">
              <w:rPr>
                <w:color w:val="000000"/>
              </w:rPr>
              <w:t>99 9 00 00110</w:t>
            </w:r>
          </w:p>
        </w:tc>
        <w:tc>
          <w:tcPr>
            <w:tcW w:w="876" w:type="dxa"/>
            <w:tcBorders>
              <w:top w:val="nil"/>
              <w:left w:val="nil"/>
              <w:bottom w:val="single" w:sz="8" w:space="0" w:color="auto"/>
              <w:right w:val="single" w:sz="8" w:space="0" w:color="auto"/>
            </w:tcBorders>
            <w:shd w:val="clear" w:color="000000" w:fill="FFFFFF"/>
            <w:vAlign w:val="center"/>
            <w:hideMark/>
          </w:tcPr>
          <w:p w14:paraId="428ACBEF" w14:textId="77777777" w:rsidR="00E478D5" w:rsidRPr="00E478D5" w:rsidRDefault="00E478D5" w:rsidP="00E478D5">
            <w:pPr>
              <w:jc w:val="center"/>
              <w:rPr>
                <w:color w:val="000000"/>
              </w:rPr>
            </w:pPr>
            <w:r w:rsidRPr="00E478D5">
              <w:rPr>
                <w:color w:val="000000"/>
              </w:rPr>
              <w:t>120</w:t>
            </w:r>
          </w:p>
        </w:tc>
        <w:tc>
          <w:tcPr>
            <w:tcW w:w="1116" w:type="dxa"/>
            <w:tcBorders>
              <w:top w:val="nil"/>
              <w:left w:val="nil"/>
              <w:bottom w:val="single" w:sz="8" w:space="0" w:color="auto"/>
              <w:right w:val="single" w:sz="8" w:space="0" w:color="auto"/>
            </w:tcBorders>
            <w:shd w:val="clear" w:color="000000" w:fill="FFFFFF"/>
            <w:vAlign w:val="center"/>
            <w:hideMark/>
          </w:tcPr>
          <w:p w14:paraId="61BE6C49" w14:textId="77777777" w:rsidR="00E478D5" w:rsidRPr="00E478D5" w:rsidRDefault="00E478D5" w:rsidP="00E478D5">
            <w:pPr>
              <w:jc w:val="center"/>
              <w:rPr>
                <w:color w:val="000000"/>
              </w:rPr>
            </w:pPr>
            <w:r w:rsidRPr="00E478D5">
              <w:rPr>
                <w:color w:val="000000"/>
              </w:rPr>
              <w:t>180,00</w:t>
            </w:r>
          </w:p>
        </w:tc>
        <w:tc>
          <w:tcPr>
            <w:tcW w:w="1127" w:type="dxa"/>
            <w:tcBorders>
              <w:top w:val="nil"/>
              <w:left w:val="nil"/>
              <w:bottom w:val="single" w:sz="8" w:space="0" w:color="auto"/>
              <w:right w:val="single" w:sz="8" w:space="0" w:color="auto"/>
            </w:tcBorders>
            <w:shd w:val="clear" w:color="000000" w:fill="FFFFFF"/>
            <w:vAlign w:val="center"/>
            <w:hideMark/>
          </w:tcPr>
          <w:p w14:paraId="614D0BE7" w14:textId="77777777" w:rsidR="00E478D5" w:rsidRPr="00E478D5" w:rsidRDefault="00E478D5" w:rsidP="00E478D5">
            <w:pPr>
              <w:jc w:val="center"/>
              <w:rPr>
                <w:color w:val="000000"/>
              </w:rPr>
            </w:pPr>
            <w:r w:rsidRPr="00E478D5">
              <w:rPr>
                <w:color w:val="000000"/>
              </w:rPr>
              <w:t>180,00</w:t>
            </w:r>
          </w:p>
        </w:tc>
        <w:tc>
          <w:tcPr>
            <w:tcW w:w="1558" w:type="dxa"/>
            <w:tcBorders>
              <w:top w:val="nil"/>
              <w:left w:val="nil"/>
              <w:bottom w:val="single" w:sz="8" w:space="0" w:color="auto"/>
              <w:right w:val="single" w:sz="8" w:space="0" w:color="auto"/>
            </w:tcBorders>
            <w:shd w:val="clear" w:color="000000" w:fill="FFFFFF"/>
            <w:vAlign w:val="center"/>
            <w:hideMark/>
          </w:tcPr>
          <w:p w14:paraId="63CE7F86" w14:textId="77777777" w:rsidR="00E478D5" w:rsidRPr="00E478D5" w:rsidRDefault="00E478D5" w:rsidP="00E478D5">
            <w:pPr>
              <w:jc w:val="center"/>
              <w:rPr>
                <w:color w:val="000000"/>
              </w:rPr>
            </w:pPr>
            <w:r w:rsidRPr="00E478D5">
              <w:rPr>
                <w:color w:val="000000"/>
              </w:rPr>
              <w:t>180,00</w:t>
            </w:r>
          </w:p>
        </w:tc>
      </w:tr>
      <w:tr w:rsidR="00E478D5" w:rsidRPr="00E478D5" w14:paraId="798E31CD"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B896A66" w14:textId="77777777" w:rsidR="00E478D5" w:rsidRPr="00E478D5" w:rsidRDefault="00E478D5" w:rsidP="00E478D5">
            <w:pPr>
              <w:rPr>
                <w:color w:val="000000"/>
              </w:rPr>
            </w:pPr>
            <w:r w:rsidRPr="00E478D5">
              <w:rPr>
                <w:color w:val="000000"/>
              </w:rPr>
              <w:lastRenderedPageBreak/>
              <w:t xml:space="preserve">Расходы на обеспечение функций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непрограммных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1C3C51E" w14:textId="77777777" w:rsidR="00E478D5" w:rsidRPr="00E478D5" w:rsidRDefault="00E478D5" w:rsidP="00E478D5">
            <w:pPr>
              <w:jc w:val="center"/>
              <w:rPr>
                <w:color w:val="000000"/>
              </w:rPr>
            </w:pPr>
            <w:r w:rsidRPr="00E478D5">
              <w:rPr>
                <w:color w:val="000000"/>
              </w:rPr>
              <w:t>952</w:t>
            </w:r>
          </w:p>
        </w:tc>
        <w:tc>
          <w:tcPr>
            <w:tcW w:w="567" w:type="dxa"/>
            <w:tcBorders>
              <w:top w:val="nil"/>
              <w:left w:val="nil"/>
              <w:bottom w:val="single" w:sz="8" w:space="0" w:color="auto"/>
              <w:right w:val="single" w:sz="8" w:space="0" w:color="auto"/>
            </w:tcBorders>
            <w:shd w:val="clear" w:color="000000" w:fill="FFFFFF"/>
            <w:vAlign w:val="center"/>
            <w:hideMark/>
          </w:tcPr>
          <w:p w14:paraId="1E6DBF55"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351D287"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25067D28" w14:textId="77777777" w:rsidR="00E478D5" w:rsidRPr="00E478D5" w:rsidRDefault="00E478D5" w:rsidP="00E478D5">
            <w:pPr>
              <w:jc w:val="center"/>
              <w:rPr>
                <w:color w:val="000000"/>
              </w:rPr>
            </w:pPr>
            <w:r w:rsidRPr="00E478D5">
              <w:rPr>
                <w:color w:val="000000"/>
              </w:rPr>
              <w:t>99 9 00 00190</w:t>
            </w:r>
          </w:p>
        </w:tc>
        <w:tc>
          <w:tcPr>
            <w:tcW w:w="876" w:type="dxa"/>
            <w:tcBorders>
              <w:top w:val="nil"/>
              <w:left w:val="nil"/>
              <w:bottom w:val="single" w:sz="8" w:space="0" w:color="auto"/>
              <w:right w:val="single" w:sz="8" w:space="0" w:color="auto"/>
            </w:tcBorders>
            <w:shd w:val="clear" w:color="000000" w:fill="FFFFFF"/>
            <w:vAlign w:val="center"/>
            <w:hideMark/>
          </w:tcPr>
          <w:p w14:paraId="04FC219B" w14:textId="77777777" w:rsidR="00E478D5" w:rsidRPr="00E478D5" w:rsidRDefault="00E478D5" w:rsidP="00E478D5">
            <w:pPr>
              <w:jc w:val="center"/>
              <w:rPr>
                <w:color w:val="000000"/>
              </w:rPr>
            </w:pPr>
            <w:r w:rsidRPr="00E478D5">
              <w:rPr>
                <w:color w:val="000000"/>
              </w:rPr>
              <w:t>240</w:t>
            </w:r>
          </w:p>
        </w:tc>
        <w:tc>
          <w:tcPr>
            <w:tcW w:w="1116" w:type="dxa"/>
            <w:tcBorders>
              <w:top w:val="nil"/>
              <w:left w:val="nil"/>
              <w:bottom w:val="single" w:sz="8" w:space="0" w:color="auto"/>
              <w:right w:val="single" w:sz="8" w:space="0" w:color="auto"/>
            </w:tcBorders>
            <w:shd w:val="clear" w:color="000000" w:fill="FFFFFF"/>
            <w:vAlign w:val="center"/>
            <w:hideMark/>
          </w:tcPr>
          <w:p w14:paraId="57A1E204" w14:textId="77777777" w:rsidR="00E478D5" w:rsidRPr="00E478D5" w:rsidRDefault="00E478D5" w:rsidP="00E478D5">
            <w:pPr>
              <w:jc w:val="center"/>
              <w:rPr>
                <w:color w:val="000000"/>
              </w:rPr>
            </w:pPr>
            <w:r w:rsidRPr="00E478D5">
              <w:rPr>
                <w:color w:val="000000"/>
              </w:rPr>
              <w:t>10,00</w:t>
            </w:r>
          </w:p>
        </w:tc>
        <w:tc>
          <w:tcPr>
            <w:tcW w:w="1127" w:type="dxa"/>
            <w:tcBorders>
              <w:top w:val="nil"/>
              <w:left w:val="nil"/>
              <w:bottom w:val="single" w:sz="8" w:space="0" w:color="auto"/>
              <w:right w:val="single" w:sz="8" w:space="0" w:color="auto"/>
            </w:tcBorders>
            <w:shd w:val="clear" w:color="000000" w:fill="FFFFFF"/>
            <w:vAlign w:val="center"/>
            <w:hideMark/>
          </w:tcPr>
          <w:p w14:paraId="7868A1D2" w14:textId="77777777" w:rsidR="00E478D5" w:rsidRPr="00E478D5" w:rsidRDefault="00E478D5" w:rsidP="00E478D5">
            <w:pPr>
              <w:jc w:val="center"/>
              <w:rPr>
                <w:color w:val="000000"/>
              </w:rPr>
            </w:pPr>
            <w:r w:rsidRPr="00E478D5">
              <w:rPr>
                <w:color w:val="000000"/>
              </w:rPr>
              <w:t>10,00</w:t>
            </w:r>
          </w:p>
        </w:tc>
        <w:tc>
          <w:tcPr>
            <w:tcW w:w="1558" w:type="dxa"/>
            <w:tcBorders>
              <w:top w:val="nil"/>
              <w:left w:val="nil"/>
              <w:bottom w:val="single" w:sz="8" w:space="0" w:color="auto"/>
              <w:right w:val="single" w:sz="8" w:space="0" w:color="auto"/>
            </w:tcBorders>
            <w:shd w:val="clear" w:color="000000" w:fill="FFFFFF"/>
            <w:vAlign w:val="center"/>
            <w:hideMark/>
          </w:tcPr>
          <w:p w14:paraId="6114E47B" w14:textId="77777777" w:rsidR="00E478D5" w:rsidRPr="00E478D5" w:rsidRDefault="00E478D5" w:rsidP="00E478D5">
            <w:pPr>
              <w:jc w:val="center"/>
              <w:rPr>
                <w:color w:val="000000"/>
              </w:rPr>
            </w:pPr>
            <w:r w:rsidRPr="00E478D5">
              <w:rPr>
                <w:color w:val="000000"/>
              </w:rPr>
              <w:t>10,00</w:t>
            </w:r>
          </w:p>
        </w:tc>
      </w:tr>
      <w:tr w:rsidR="00E478D5" w:rsidRPr="00E478D5" w14:paraId="7A6A3998"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F196D9F" w14:textId="77777777" w:rsidR="00E478D5" w:rsidRPr="00E478D5" w:rsidRDefault="00E478D5" w:rsidP="00E478D5">
            <w:pPr>
              <w:rPr>
                <w:color w:val="000000"/>
              </w:rPr>
            </w:pPr>
            <w:r w:rsidRPr="00E478D5">
              <w:rPr>
                <w:color w:val="000000"/>
              </w:rPr>
              <w:t xml:space="preserve">Расходы на обеспечение функций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непрограммных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(Уплата налогов, сборов и иных платежей)</w:t>
            </w:r>
          </w:p>
        </w:tc>
        <w:tc>
          <w:tcPr>
            <w:tcW w:w="708" w:type="dxa"/>
            <w:tcBorders>
              <w:top w:val="nil"/>
              <w:left w:val="nil"/>
              <w:bottom w:val="single" w:sz="8" w:space="0" w:color="auto"/>
              <w:right w:val="single" w:sz="8" w:space="0" w:color="auto"/>
            </w:tcBorders>
            <w:shd w:val="clear" w:color="000000" w:fill="FFFFFF"/>
            <w:vAlign w:val="center"/>
            <w:hideMark/>
          </w:tcPr>
          <w:p w14:paraId="6D8F592E" w14:textId="77777777" w:rsidR="00E478D5" w:rsidRPr="00E478D5" w:rsidRDefault="00E478D5" w:rsidP="00E478D5">
            <w:pPr>
              <w:jc w:val="center"/>
              <w:rPr>
                <w:color w:val="000000"/>
              </w:rPr>
            </w:pPr>
            <w:r w:rsidRPr="00E478D5">
              <w:rPr>
                <w:color w:val="000000"/>
              </w:rPr>
              <w:t>952</w:t>
            </w:r>
          </w:p>
        </w:tc>
        <w:tc>
          <w:tcPr>
            <w:tcW w:w="567" w:type="dxa"/>
            <w:tcBorders>
              <w:top w:val="nil"/>
              <w:left w:val="nil"/>
              <w:bottom w:val="single" w:sz="8" w:space="0" w:color="auto"/>
              <w:right w:val="single" w:sz="8" w:space="0" w:color="auto"/>
            </w:tcBorders>
            <w:shd w:val="clear" w:color="000000" w:fill="FFFFFF"/>
            <w:vAlign w:val="center"/>
            <w:hideMark/>
          </w:tcPr>
          <w:p w14:paraId="2F5D338C" w14:textId="77777777" w:rsidR="00E478D5" w:rsidRPr="00E478D5" w:rsidRDefault="00E478D5" w:rsidP="00E478D5">
            <w:pPr>
              <w:jc w:val="center"/>
              <w:rPr>
                <w:color w:val="000000"/>
              </w:rPr>
            </w:pPr>
            <w:r w:rsidRPr="00E478D5">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58F42D3" w14:textId="77777777" w:rsidR="00E478D5" w:rsidRPr="00E478D5" w:rsidRDefault="00E478D5" w:rsidP="00E478D5">
            <w:pPr>
              <w:jc w:val="center"/>
              <w:rPr>
                <w:color w:val="000000"/>
              </w:rPr>
            </w:pPr>
            <w:r w:rsidRPr="00E478D5">
              <w:rPr>
                <w:color w:val="000000"/>
              </w:rPr>
              <w:t>03</w:t>
            </w:r>
          </w:p>
        </w:tc>
        <w:tc>
          <w:tcPr>
            <w:tcW w:w="1844" w:type="dxa"/>
            <w:tcBorders>
              <w:top w:val="nil"/>
              <w:left w:val="nil"/>
              <w:bottom w:val="single" w:sz="8" w:space="0" w:color="auto"/>
              <w:right w:val="single" w:sz="8" w:space="0" w:color="auto"/>
            </w:tcBorders>
            <w:shd w:val="clear" w:color="000000" w:fill="FFFFFF"/>
            <w:vAlign w:val="center"/>
            <w:hideMark/>
          </w:tcPr>
          <w:p w14:paraId="04035EA4" w14:textId="77777777" w:rsidR="00E478D5" w:rsidRPr="00E478D5" w:rsidRDefault="00E478D5" w:rsidP="00E478D5">
            <w:pPr>
              <w:jc w:val="center"/>
              <w:rPr>
                <w:color w:val="000000"/>
              </w:rPr>
            </w:pPr>
            <w:r w:rsidRPr="00E478D5">
              <w:rPr>
                <w:color w:val="000000"/>
              </w:rPr>
              <w:t>99 9 00 00190</w:t>
            </w:r>
          </w:p>
        </w:tc>
        <w:tc>
          <w:tcPr>
            <w:tcW w:w="876" w:type="dxa"/>
            <w:tcBorders>
              <w:top w:val="nil"/>
              <w:left w:val="nil"/>
              <w:bottom w:val="single" w:sz="8" w:space="0" w:color="auto"/>
              <w:right w:val="single" w:sz="8" w:space="0" w:color="auto"/>
            </w:tcBorders>
            <w:shd w:val="clear" w:color="000000" w:fill="FFFFFF"/>
            <w:vAlign w:val="center"/>
            <w:hideMark/>
          </w:tcPr>
          <w:p w14:paraId="10525FB8" w14:textId="77777777" w:rsidR="00E478D5" w:rsidRPr="00E478D5" w:rsidRDefault="00E478D5" w:rsidP="00E478D5">
            <w:pPr>
              <w:jc w:val="center"/>
              <w:rPr>
                <w:color w:val="000000"/>
              </w:rPr>
            </w:pPr>
            <w:r w:rsidRPr="00E478D5">
              <w:rPr>
                <w:color w:val="000000"/>
              </w:rPr>
              <w:t>850</w:t>
            </w:r>
          </w:p>
        </w:tc>
        <w:tc>
          <w:tcPr>
            <w:tcW w:w="1116" w:type="dxa"/>
            <w:tcBorders>
              <w:top w:val="nil"/>
              <w:left w:val="nil"/>
              <w:bottom w:val="single" w:sz="8" w:space="0" w:color="auto"/>
              <w:right w:val="single" w:sz="8" w:space="0" w:color="auto"/>
            </w:tcBorders>
            <w:shd w:val="clear" w:color="000000" w:fill="FFFFFF"/>
            <w:vAlign w:val="center"/>
            <w:hideMark/>
          </w:tcPr>
          <w:p w14:paraId="432EDAC7" w14:textId="77777777" w:rsidR="00E478D5" w:rsidRPr="00E478D5" w:rsidRDefault="00E478D5" w:rsidP="00E478D5">
            <w:pPr>
              <w:jc w:val="center"/>
              <w:rPr>
                <w:color w:val="000000"/>
              </w:rPr>
            </w:pPr>
            <w:r w:rsidRPr="00E478D5">
              <w:rPr>
                <w:color w:val="000000"/>
              </w:rPr>
              <w:t>0,00</w:t>
            </w:r>
          </w:p>
        </w:tc>
        <w:tc>
          <w:tcPr>
            <w:tcW w:w="1127" w:type="dxa"/>
            <w:tcBorders>
              <w:top w:val="nil"/>
              <w:left w:val="nil"/>
              <w:bottom w:val="single" w:sz="8" w:space="0" w:color="auto"/>
              <w:right w:val="single" w:sz="8" w:space="0" w:color="auto"/>
            </w:tcBorders>
            <w:shd w:val="clear" w:color="000000" w:fill="FFFFFF"/>
            <w:vAlign w:val="center"/>
            <w:hideMark/>
          </w:tcPr>
          <w:p w14:paraId="778BE253" w14:textId="77777777" w:rsidR="00E478D5" w:rsidRPr="00E478D5" w:rsidRDefault="00E478D5" w:rsidP="00E478D5">
            <w:pPr>
              <w:jc w:val="center"/>
              <w:rPr>
                <w:color w:val="000000"/>
              </w:rPr>
            </w:pPr>
            <w:r w:rsidRPr="00E478D5">
              <w:rPr>
                <w:color w:val="000000"/>
              </w:rPr>
              <w:t>0,00</w:t>
            </w:r>
          </w:p>
        </w:tc>
        <w:tc>
          <w:tcPr>
            <w:tcW w:w="1558" w:type="dxa"/>
            <w:tcBorders>
              <w:top w:val="nil"/>
              <w:left w:val="nil"/>
              <w:bottom w:val="single" w:sz="8" w:space="0" w:color="auto"/>
              <w:right w:val="single" w:sz="8" w:space="0" w:color="auto"/>
            </w:tcBorders>
            <w:shd w:val="clear" w:color="000000" w:fill="FFFFFF"/>
            <w:vAlign w:val="center"/>
            <w:hideMark/>
          </w:tcPr>
          <w:p w14:paraId="4C7688C8" w14:textId="77777777" w:rsidR="00E478D5" w:rsidRPr="00E478D5" w:rsidRDefault="00E478D5" w:rsidP="00E478D5">
            <w:pPr>
              <w:jc w:val="center"/>
              <w:rPr>
                <w:color w:val="000000"/>
              </w:rPr>
            </w:pPr>
            <w:r w:rsidRPr="00E478D5">
              <w:rPr>
                <w:color w:val="000000"/>
              </w:rPr>
              <w:t>0,00</w:t>
            </w:r>
          </w:p>
        </w:tc>
      </w:tr>
      <w:tr w:rsidR="00E478D5" w:rsidRPr="00E478D5" w14:paraId="46757573"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8306D5C" w14:textId="77777777" w:rsidR="00E478D5" w:rsidRPr="00E478D5" w:rsidRDefault="00E478D5" w:rsidP="00E478D5">
            <w:pPr>
              <w:rPr>
                <w:b/>
                <w:bCs/>
                <w:color w:val="000000"/>
              </w:rPr>
            </w:pPr>
            <w:r w:rsidRPr="00E478D5">
              <w:rPr>
                <w:b/>
                <w:bCs/>
                <w:color w:val="000000"/>
              </w:rPr>
              <w:t>ВСЕГО РАСХОДОВ</w:t>
            </w:r>
          </w:p>
        </w:tc>
        <w:tc>
          <w:tcPr>
            <w:tcW w:w="708" w:type="dxa"/>
            <w:tcBorders>
              <w:top w:val="nil"/>
              <w:left w:val="nil"/>
              <w:bottom w:val="single" w:sz="8" w:space="0" w:color="auto"/>
              <w:right w:val="single" w:sz="8" w:space="0" w:color="auto"/>
            </w:tcBorders>
            <w:shd w:val="clear" w:color="000000" w:fill="FFFFFF"/>
            <w:vAlign w:val="center"/>
            <w:hideMark/>
          </w:tcPr>
          <w:p w14:paraId="54E0470D" w14:textId="77777777" w:rsidR="00E478D5" w:rsidRPr="00E478D5" w:rsidRDefault="00E478D5" w:rsidP="00E478D5">
            <w:pPr>
              <w:jc w:val="center"/>
              <w:rPr>
                <w:color w:val="000000"/>
              </w:rPr>
            </w:pPr>
            <w:r w:rsidRPr="00E478D5">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B129564" w14:textId="77777777" w:rsidR="00E478D5" w:rsidRPr="00E478D5" w:rsidRDefault="00E478D5" w:rsidP="00E478D5">
            <w:pPr>
              <w:jc w:val="center"/>
              <w:rPr>
                <w:color w:val="000000"/>
              </w:rPr>
            </w:pPr>
            <w:r w:rsidRPr="00E478D5">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2F9E4BC" w14:textId="77777777" w:rsidR="00E478D5" w:rsidRPr="00E478D5" w:rsidRDefault="00E478D5" w:rsidP="00E478D5">
            <w:pPr>
              <w:jc w:val="center"/>
              <w:rPr>
                <w:color w:val="000000"/>
              </w:rPr>
            </w:pPr>
            <w:r w:rsidRPr="00E478D5">
              <w:rPr>
                <w:color w:val="000000"/>
              </w:rPr>
              <w:t> </w:t>
            </w:r>
          </w:p>
        </w:tc>
        <w:tc>
          <w:tcPr>
            <w:tcW w:w="1844" w:type="dxa"/>
            <w:tcBorders>
              <w:top w:val="nil"/>
              <w:left w:val="nil"/>
              <w:bottom w:val="single" w:sz="8" w:space="0" w:color="auto"/>
              <w:right w:val="single" w:sz="8" w:space="0" w:color="auto"/>
            </w:tcBorders>
            <w:shd w:val="clear" w:color="000000" w:fill="FFFFFF"/>
            <w:vAlign w:val="center"/>
            <w:hideMark/>
          </w:tcPr>
          <w:p w14:paraId="57C8DE1B" w14:textId="77777777" w:rsidR="00E478D5" w:rsidRPr="00E478D5" w:rsidRDefault="00E478D5" w:rsidP="00E478D5">
            <w:pPr>
              <w:jc w:val="center"/>
              <w:rPr>
                <w:color w:val="000000"/>
              </w:rPr>
            </w:pPr>
            <w:r w:rsidRPr="00E478D5">
              <w:rPr>
                <w:color w:val="000000"/>
              </w:rPr>
              <w:t> </w:t>
            </w:r>
          </w:p>
        </w:tc>
        <w:tc>
          <w:tcPr>
            <w:tcW w:w="876" w:type="dxa"/>
            <w:tcBorders>
              <w:top w:val="nil"/>
              <w:left w:val="nil"/>
              <w:bottom w:val="single" w:sz="8" w:space="0" w:color="auto"/>
              <w:right w:val="single" w:sz="8" w:space="0" w:color="auto"/>
            </w:tcBorders>
            <w:shd w:val="clear" w:color="000000" w:fill="FFFFFF"/>
            <w:vAlign w:val="center"/>
            <w:hideMark/>
          </w:tcPr>
          <w:p w14:paraId="4FFD9B88" w14:textId="77777777" w:rsidR="00E478D5" w:rsidRPr="00E478D5" w:rsidRDefault="00E478D5" w:rsidP="00E478D5">
            <w:pPr>
              <w:jc w:val="center"/>
              <w:rPr>
                <w:color w:val="000000"/>
              </w:rPr>
            </w:pPr>
            <w:r w:rsidRPr="00E478D5">
              <w:rPr>
                <w:color w:val="000000"/>
              </w:rPr>
              <w:t> </w:t>
            </w:r>
          </w:p>
        </w:tc>
        <w:tc>
          <w:tcPr>
            <w:tcW w:w="1116" w:type="dxa"/>
            <w:tcBorders>
              <w:top w:val="nil"/>
              <w:left w:val="nil"/>
              <w:bottom w:val="single" w:sz="8" w:space="0" w:color="auto"/>
              <w:right w:val="single" w:sz="8" w:space="0" w:color="auto"/>
            </w:tcBorders>
            <w:shd w:val="clear" w:color="000000" w:fill="FFFFFF"/>
            <w:vAlign w:val="center"/>
            <w:hideMark/>
          </w:tcPr>
          <w:p w14:paraId="4F44958F" w14:textId="77777777" w:rsidR="00E478D5" w:rsidRPr="00E478D5" w:rsidRDefault="00E478D5" w:rsidP="00E478D5">
            <w:pPr>
              <w:jc w:val="center"/>
              <w:rPr>
                <w:b/>
                <w:bCs/>
                <w:color w:val="000000"/>
              </w:rPr>
            </w:pPr>
            <w:r w:rsidRPr="00E478D5">
              <w:rPr>
                <w:b/>
                <w:bCs/>
                <w:color w:val="000000"/>
              </w:rPr>
              <w:t>19491,60</w:t>
            </w:r>
          </w:p>
        </w:tc>
        <w:tc>
          <w:tcPr>
            <w:tcW w:w="1127" w:type="dxa"/>
            <w:tcBorders>
              <w:top w:val="nil"/>
              <w:left w:val="nil"/>
              <w:bottom w:val="single" w:sz="8" w:space="0" w:color="auto"/>
              <w:right w:val="single" w:sz="8" w:space="0" w:color="auto"/>
            </w:tcBorders>
            <w:shd w:val="clear" w:color="000000" w:fill="FFFFFF"/>
            <w:vAlign w:val="center"/>
            <w:hideMark/>
          </w:tcPr>
          <w:p w14:paraId="152A7109" w14:textId="77777777" w:rsidR="00E478D5" w:rsidRPr="00E478D5" w:rsidRDefault="00E478D5" w:rsidP="00E478D5">
            <w:pPr>
              <w:jc w:val="center"/>
              <w:rPr>
                <w:b/>
                <w:bCs/>
                <w:color w:val="000000"/>
              </w:rPr>
            </w:pPr>
            <w:r w:rsidRPr="00E478D5">
              <w:rPr>
                <w:b/>
                <w:bCs/>
                <w:color w:val="000000"/>
              </w:rPr>
              <w:t>16838,10</w:t>
            </w:r>
          </w:p>
        </w:tc>
        <w:tc>
          <w:tcPr>
            <w:tcW w:w="1558" w:type="dxa"/>
            <w:tcBorders>
              <w:top w:val="nil"/>
              <w:left w:val="nil"/>
              <w:bottom w:val="single" w:sz="8" w:space="0" w:color="auto"/>
              <w:right w:val="single" w:sz="8" w:space="0" w:color="auto"/>
            </w:tcBorders>
            <w:shd w:val="clear" w:color="000000" w:fill="FFFFFF"/>
            <w:vAlign w:val="center"/>
            <w:hideMark/>
          </w:tcPr>
          <w:p w14:paraId="183F10D5" w14:textId="77777777" w:rsidR="00E478D5" w:rsidRPr="00E478D5" w:rsidRDefault="00E478D5" w:rsidP="00E478D5">
            <w:pPr>
              <w:jc w:val="center"/>
              <w:rPr>
                <w:b/>
                <w:bCs/>
                <w:color w:val="000000"/>
              </w:rPr>
            </w:pPr>
            <w:r w:rsidRPr="00E478D5">
              <w:rPr>
                <w:b/>
                <w:bCs/>
                <w:color w:val="000000"/>
              </w:rPr>
              <w:t>15651,10</w:t>
            </w:r>
          </w:p>
        </w:tc>
      </w:tr>
    </w:tbl>
    <w:p w14:paraId="23278DDA" w14:textId="77777777" w:rsidR="00E478D5" w:rsidRPr="00E478D5" w:rsidRDefault="00E478D5" w:rsidP="00E478D5">
      <w:pPr>
        <w:widowControl w:val="0"/>
        <w:ind w:left="300" w:hanging="158"/>
        <w:rPr>
          <w:b/>
          <w:bCs/>
          <w:lang w:eastAsia="ar-SA"/>
        </w:rPr>
      </w:pPr>
    </w:p>
    <w:p w14:paraId="3F79AC34" w14:textId="77777777" w:rsidR="00E478D5" w:rsidRPr="00E478D5" w:rsidRDefault="00E478D5" w:rsidP="00E478D5">
      <w:pPr>
        <w:widowControl w:val="0"/>
        <w:ind w:left="300" w:hanging="158"/>
        <w:rPr>
          <w:b/>
          <w:bCs/>
          <w:lang w:eastAsia="ar-SA"/>
        </w:rPr>
      </w:pPr>
    </w:p>
    <w:p w14:paraId="39D00FB9" w14:textId="77777777" w:rsidR="00E478D5" w:rsidRPr="00E478D5" w:rsidRDefault="00E478D5" w:rsidP="00E478D5">
      <w:pPr>
        <w:widowControl w:val="0"/>
        <w:ind w:left="300" w:hanging="158"/>
        <w:rPr>
          <w:b/>
          <w:bCs/>
          <w:lang w:eastAsia="ar-SA"/>
        </w:rPr>
      </w:pPr>
    </w:p>
    <w:tbl>
      <w:tblPr>
        <w:tblW w:w="16455" w:type="dxa"/>
        <w:tblInd w:w="96" w:type="dxa"/>
        <w:tblLayout w:type="fixed"/>
        <w:tblLook w:val="04A0" w:firstRow="1" w:lastRow="0" w:firstColumn="1" w:lastColumn="0" w:noHBand="0" w:noVBand="1"/>
      </w:tblPr>
      <w:tblGrid>
        <w:gridCol w:w="8092"/>
        <w:gridCol w:w="2268"/>
        <w:gridCol w:w="709"/>
        <w:gridCol w:w="709"/>
        <w:gridCol w:w="708"/>
        <w:gridCol w:w="1360"/>
        <w:gridCol w:w="1380"/>
        <w:gridCol w:w="1229"/>
      </w:tblGrid>
      <w:tr w:rsidR="00E478D5" w:rsidRPr="00E478D5" w14:paraId="2C7D6985" w14:textId="77777777" w:rsidTr="00711CDC">
        <w:trPr>
          <w:trHeight w:val="300"/>
        </w:trPr>
        <w:tc>
          <w:tcPr>
            <w:tcW w:w="16455" w:type="dxa"/>
            <w:gridSpan w:val="8"/>
            <w:tcBorders>
              <w:top w:val="nil"/>
              <w:left w:val="nil"/>
              <w:bottom w:val="nil"/>
              <w:right w:val="nil"/>
            </w:tcBorders>
            <w:shd w:val="clear" w:color="000000" w:fill="FFFFFF"/>
            <w:noWrap/>
            <w:vAlign w:val="center"/>
            <w:hideMark/>
          </w:tcPr>
          <w:p w14:paraId="7DF7F4F5" w14:textId="77777777" w:rsidR="00E478D5" w:rsidRPr="00E478D5" w:rsidRDefault="00E478D5" w:rsidP="00E478D5">
            <w:pPr>
              <w:jc w:val="right"/>
              <w:rPr>
                <w:color w:val="000000"/>
              </w:rPr>
            </w:pPr>
            <w:r w:rsidRPr="00E478D5">
              <w:rPr>
                <w:color w:val="000000"/>
              </w:rPr>
              <w:t>Приложение 6</w:t>
            </w:r>
          </w:p>
        </w:tc>
      </w:tr>
      <w:tr w:rsidR="00E478D5" w:rsidRPr="00E478D5" w14:paraId="2CB10B59" w14:textId="77777777" w:rsidTr="00711CDC">
        <w:trPr>
          <w:trHeight w:val="300"/>
        </w:trPr>
        <w:tc>
          <w:tcPr>
            <w:tcW w:w="16455" w:type="dxa"/>
            <w:gridSpan w:val="8"/>
            <w:tcBorders>
              <w:top w:val="nil"/>
              <w:left w:val="nil"/>
              <w:bottom w:val="nil"/>
              <w:right w:val="nil"/>
            </w:tcBorders>
            <w:shd w:val="clear" w:color="000000" w:fill="FFFFFF"/>
            <w:noWrap/>
            <w:vAlign w:val="center"/>
            <w:hideMark/>
          </w:tcPr>
          <w:p w14:paraId="6245D95F" w14:textId="77777777" w:rsidR="00E478D5" w:rsidRPr="00E478D5" w:rsidRDefault="00E478D5" w:rsidP="00E478D5">
            <w:pPr>
              <w:jc w:val="right"/>
              <w:rPr>
                <w:color w:val="000000"/>
              </w:rPr>
            </w:pPr>
            <w:r w:rsidRPr="00E478D5">
              <w:rPr>
                <w:color w:val="000000"/>
              </w:rPr>
              <w:t xml:space="preserve">к решению Собрания депутатов </w:t>
            </w:r>
          </w:p>
        </w:tc>
      </w:tr>
      <w:tr w:rsidR="00E478D5" w:rsidRPr="00E478D5" w14:paraId="541767DA" w14:textId="77777777" w:rsidTr="00711CDC">
        <w:trPr>
          <w:trHeight w:val="300"/>
        </w:trPr>
        <w:tc>
          <w:tcPr>
            <w:tcW w:w="16455" w:type="dxa"/>
            <w:gridSpan w:val="8"/>
            <w:tcBorders>
              <w:top w:val="nil"/>
              <w:left w:val="nil"/>
              <w:bottom w:val="nil"/>
              <w:right w:val="nil"/>
            </w:tcBorders>
            <w:shd w:val="clear" w:color="000000" w:fill="FFFFFF"/>
            <w:noWrap/>
            <w:vAlign w:val="center"/>
            <w:hideMark/>
          </w:tcPr>
          <w:p w14:paraId="1F0D1626" w14:textId="77777777" w:rsidR="00E478D5" w:rsidRPr="00E478D5" w:rsidRDefault="00E478D5" w:rsidP="00E478D5">
            <w:pPr>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 </w:t>
            </w:r>
          </w:p>
        </w:tc>
      </w:tr>
      <w:tr w:rsidR="00E478D5" w:rsidRPr="00E478D5" w14:paraId="61FCE3BC" w14:textId="77777777" w:rsidTr="00711CDC">
        <w:trPr>
          <w:trHeight w:val="300"/>
        </w:trPr>
        <w:tc>
          <w:tcPr>
            <w:tcW w:w="16455" w:type="dxa"/>
            <w:gridSpan w:val="8"/>
            <w:tcBorders>
              <w:top w:val="nil"/>
              <w:left w:val="nil"/>
              <w:bottom w:val="nil"/>
              <w:right w:val="nil"/>
            </w:tcBorders>
            <w:shd w:val="clear" w:color="000000" w:fill="FFFFFF"/>
            <w:noWrap/>
            <w:vAlign w:val="center"/>
            <w:hideMark/>
          </w:tcPr>
          <w:p w14:paraId="20F7EAF1" w14:textId="77777777" w:rsidR="00E478D5" w:rsidRPr="00E478D5" w:rsidRDefault="00E478D5" w:rsidP="00E478D5">
            <w:pPr>
              <w:jc w:val="right"/>
              <w:rPr>
                <w:color w:val="000000"/>
              </w:rPr>
            </w:pPr>
            <w:r w:rsidRPr="00E478D5">
              <w:rPr>
                <w:color w:val="000000"/>
              </w:rPr>
              <w:t>от 00.00.2023 г №00</w:t>
            </w:r>
          </w:p>
        </w:tc>
      </w:tr>
      <w:tr w:rsidR="00E478D5" w:rsidRPr="00E478D5" w14:paraId="45E1A543" w14:textId="77777777" w:rsidTr="00711CDC">
        <w:trPr>
          <w:trHeight w:val="315"/>
        </w:trPr>
        <w:tc>
          <w:tcPr>
            <w:tcW w:w="8092" w:type="dxa"/>
            <w:tcBorders>
              <w:top w:val="nil"/>
              <w:left w:val="nil"/>
              <w:bottom w:val="nil"/>
              <w:right w:val="nil"/>
            </w:tcBorders>
            <w:shd w:val="clear" w:color="000000" w:fill="FFFFFF"/>
            <w:vAlign w:val="center"/>
            <w:hideMark/>
          </w:tcPr>
          <w:p w14:paraId="3DB98860" w14:textId="77777777" w:rsidR="00E478D5" w:rsidRPr="00E478D5" w:rsidRDefault="00E478D5" w:rsidP="00E478D5">
            <w:pPr>
              <w:jc w:val="right"/>
              <w:rPr>
                <w:color w:val="000000"/>
              </w:rPr>
            </w:pPr>
            <w:r w:rsidRPr="00E478D5">
              <w:rPr>
                <w:color w:val="000000"/>
              </w:rPr>
              <w:t> </w:t>
            </w:r>
          </w:p>
        </w:tc>
        <w:tc>
          <w:tcPr>
            <w:tcW w:w="2268" w:type="dxa"/>
            <w:tcBorders>
              <w:top w:val="nil"/>
              <w:left w:val="nil"/>
              <w:bottom w:val="nil"/>
              <w:right w:val="nil"/>
            </w:tcBorders>
            <w:shd w:val="clear" w:color="000000" w:fill="FFFFFF"/>
            <w:vAlign w:val="bottom"/>
            <w:hideMark/>
          </w:tcPr>
          <w:p w14:paraId="11B1A5FE" w14:textId="77777777" w:rsidR="00E478D5" w:rsidRPr="00E478D5" w:rsidRDefault="00E478D5" w:rsidP="00E478D5">
            <w:pPr>
              <w:rPr>
                <w:color w:val="000000"/>
              </w:rPr>
            </w:pPr>
            <w:r w:rsidRPr="00E478D5">
              <w:rPr>
                <w:color w:val="000000"/>
              </w:rPr>
              <w:t> </w:t>
            </w:r>
          </w:p>
        </w:tc>
        <w:tc>
          <w:tcPr>
            <w:tcW w:w="709" w:type="dxa"/>
            <w:tcBorders>
              <w:top w:val="nil"/>
              <w:left w:val="nil"/>
              <w:bottom w:val="nil"/>
              <w:right w:val="nil"/>
            </w:tcBorders>
            <w:shd w:val="clear" w:color="000000" w:fill="FFFFFF"/>
            <w:vAlign w:val="bottom"/>
            <w:hideMark/>
          </w:tcPr>
          <w:p w14:paraId="6739AFF4" w14:textId="77777777" w:rsidR="00E478D5" w:rsidRPr="00E478D5" w:rsidRDefault="00E478D5" w:rsidP="00E478D5">
            <w:pPr>
              <w:rPr>
                <w:color w:val="000000"/>
              </w:rPr>
            </w:pPr>
            <w:r w:rsidRPr="00E478D5">
              <w:rPr>
                <w:color w:val="000000"/>
              </w:rPr>
              <w:t> </w:t>
            </w:r>
          </w:p>
        </w:tc>
        <w:tc>
          <w:tcPr>
            <w:tcW w:w="709" w:type="dxa"/>
            <w:tcBorders>
              <w:top w:val="nil"/>
              <w:left w:val="nil"/>
              <w:bottom w:val="nil"/>
              <w:right w:val="nil"/>
            </w:tcBorders>
            <w:shd w:val="clear" w:color="000000" w:fill="FFFFFF"/>
            <w:vAlign w:val="bottom"/>
            <w:hideMark/>
          </w:tcPr>
          <w:p w14:paraId="2B2003B3" w14:textId="77777777" w:rsidR="00E478D5" w:rsidRPr="00E478D5" w:rsidRDefault="00E478D5" w:rsidP="00E478D5">
            <w:pPr>
              <w:rPr>
                <w:color w:val="000000"/>
              </w:rPr>
            </w:pPr>
            <w:r w:rsidRPr="00E478D5">
              <w:rPr>
                <w:color w:val="000000"/>
              </w:rPr>
              <w:t> </w:t>
            </w:r>
          </w:p>
        </w:tc>
        <w:tc>
          <w:tcPr>
            <w:tcW w:w="708" w:type="dxa"/>
            <w:tcBorders>
              <w:top w:val="nil"/>
              <w:left w:val="nil"/>
              <w:bottom w:val="nil"/>
              <w:right w:val="nil"/>
            </w:tcBorders>
            <w:shd w:val="clear" w:color="000000" w:fill="FFFFFF"/>
            <w:vAlign w:val="bottom"/>
            <w:hideMark/>
          </w:tcPr>
          <w:p w14:paraId="063ABEA0" w14:textId="77777777" w:rsidR="00E478D5" w:rsidRPr="00E478D5" w:rsidRDefault="00E478D5" w:rsidP="00E478D5">
            <w:pPr>
              <w:rPr>
                <w:color w:val="000000"/>
              </w:rPr>
            </w:pPr>
            <w:r w:rsidRPr="00E478D5">
              <w:rPr>
                <w:color w:val="000000"/>
              </w:rPr>
              <w:t> </w:t>
            </w:r>
          </w:p>
        </w:tc>
        <w:tc>
          <w:tcPr>
            <w:tcW w:w="1360" w:type="dxa"/>
            <w:tcBorders>
              <w:top w:val="nil"/>
              <w:left w:val="nil"/>
              <w:bottom w:val="nil"/>
              <w:right w:val="nil"/>
            </w:tcBorders>
            <w:shd w:val="clear" w:color="000000" w:fill="FFFFFF"/>
            <w:vAlign w:val="bottom"/>
            <w:hideMark/>
          </w:tcPr>
          <w:p w14:paraId="16AFB660" w14:textId="77777777" w:rsidR="00E478D5" w:rsidRPr="00E478D5" w:rsidRDefault="00E478D5" w:rsidP="00E478D5">
            <w:pPr>
              <w:rPr>
                <w:color w:val="000000"/>
              </w:rPr>
            </w:pPr>
            <w:r w:rsidRPr="00E478D5">
              <w:rPr>
                <w:color w:val="000000"/>
              </w:rPr>
              <w:t> </w:t>
            </w:r>
          </w:p>
        </w:tc>
        <w:tc>
          <w:tcPr>
            <w:tcW w:w="1380" w:type="dxa"/>
            <w:tcBorders>
              <w:top w:val="nil"/>
              <w:left w:val="nil"/>
              <w:bottom w:val="nil"/>
              <w:right w:val="nil"/>
            </w:tcBorders>
            <w:shd w:val="clear" w:color="000000" w:fill="FFFFFF"/>
            <w:vAlign w:val="bottom"/>
            <w:hideMark/>
          </w:tcPr>
          <w:p w14:paraId="6DF447D4" w14:textId="77777777" w:rsidR="00E478D5" w:rsidRPr="00E478D5" w:rsidRDefault="00E478D5" w:rsidP="00E478D5">
            <w:pPr>
              <w:rPr>
                <w:color w:val="000000"/>
              </w:rPr>
            </w:pPr>
            <w:r w:rsidRPr="00E478D5">
              <w:rPr>
                <w:color w:val="000000"/>
              </w:rPr>
              <w:t> </w:t>
            </w:r>
          </w:p>
        </w:tc>
        <w:tc>
          <w:tcPr>
            <w:tcW w:w="1229" w:type="dxa"/>
            <w:tcBorders>
              <w:top w:val="nil"/>
              <w:left w:val="nil"/>
              <w:bottom w:val="nil"/>
              <w:right w:val="nil"/>
            </w:tcBorders>
            <w:shd w:val="clear" w:color="000000" w:fill="FFFFFF"/>
            <w:vAlign w:val="bottom"/>
            <w:hideMark/>
          </w:tcPr>
          <w:p w14:paraId="4F7490BE" w14:textId="77777777" w:rsidR="00E478D5" w:rsidRPr="00E478D5" w:rsidRDefault="00E478D5" w:rsidP="00E478D5">
            <w:pPr>
              <w:rPr>
                <w:color w:val="000000"/>
              </w:rPr>
            </w:pPr>
            <w:r w:rsidRPr="00E478D5">
              <w:rPr>
                <w:color w:val="000000"/>
              </w:rPr>
              <w:t> </w:t>
            </w:r>
          </w:p>
        </w:tc>
      </w:tr>
      <w:tr w:rsidR="00E478D5" w:rsidRPr="00E478D5" w14:paraId="65EAD1E5" w14:textId="77777777" w:rsidTr="00711CDC">
        <w:trPr>
          <w:trHeight w:val="1785"/>
        </w:trPr>
        <w:tc>
          <w:tcPr>
            <w:tcW w:w="16455" w:type="dxa"/>
            <w:gridSpan w:val="8"/>
            <w:tcBorders>
              <w:top w:val="nil"/>
              <w:left w:val="nil"/>
              <w:bottom w:val="nil"/>
              <w:right w:val="nil"/>
            </w:tcBorders>
            <w:shd w:val="clear" w:color="000000" w:fill="FFFFFF"/>
            <w:vAlign w:val="center"/>
            <w:hideMark/>
          </w:tcPr>
          <w:p w14:paraId="7C8DC5D1" w14:textId="77777777" w:rsidR="00E478D5" w:rsidRPr="00E478D5" w:rsidRDefault="00E478D5" w:rsidP="00E478D5">
            <w:pPr>
              <w:jc w:val="center"/>
              <w:rPr>
                <w:b/>
                <w:bCs/>
                <w:color w:val="000000"/>
              </w:rPr>
            </w:pPr>
            <w:r w:rsidRPr="00E478D5">
              <w:rPr>
                <w:b/>
                <w:bCs/>
                <w:color w:val="000000"/>
              </w:rPr>
              <w:t xml:space="preserve">Распределение бюджетных ассигнований по целевым статьям (муниципальным программам </w:t>
            </w:r>
            <w:proofErr w:type="spellStart"/>
            <w:r w:rsidRPr="00E478D5">
              <w:rPr>
                <w:b/>
                <w:bCs/>
                <w:color w:val="000000"/>
              </w:rPr>
              <w:t>Лысогорского</w:t>
            </w:r>
            <w:proofErr w:type="spellEnd"/>
            <w:r w:rsidRPr="00E478D5">
              <w:rPr>
                <w:b/>
                <w:bCs/>
                <w:color w:val="000000"/>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2024  год и на плановый период 2025 и 2026 годов</w:t>
            </w:r>
          </w:p>
        </w:tc>
      </w:tr>
      <w:tr w:rsidR="00E478D5" w:rsidRPr="00E478D5" w14:paraId="4C4EFBCD" w14:textId="77777777" w:rsidTr="00711CDC">
        <w:trPr>
          <w:trHeight w:val="300"/>
        </w:trPr>
        <w:tc>
          <w:tcPr>
            <w:tcW w:w="16455" w:type="dxa"/>
            <w:gridSpan w:val="8"/>
            <w:tcBorders>
              <w:top w:val="nil"/>
              <w:left w:val="nil"/>
              <w:bottom w:val="single" w:sz="8" w:space="0" w:color="auto"/>
              <w:right w:val="nil"/>
            </w:tcBorders>
            <w:shd w:val="clear" w:color="000000" w:fill="FFFFFF"/>
            <w:noWrap/>
            <w:vAlign w:val="center"/>
            <w:hideMark/>
          </w:tcPr>
          <w:p w14:paraId="7C83187A" w14:textId="77777777" w:rsidR="00E478D5" w:rsidRPr="00E478D5" w:rsidRDefault="00E478D5" w:rsidP="00E478D5">
            <w:pPr>
              <w:jc w:val="right"/>
              <w:rPr>
                <w:b/>
                <w:bCs/>
                <w:color w:val="000000"/>
              </w:rPr>
            </w:pPr>
            <w:r w:rsidRPr="00E478D5">
              <w:rPr>
                <w:b/>
                <w:bCs/>
                <w:color w:val="000000"/>
              </w:rPr>
              <w:t>тыс. руб.</w:t>
            </w:r>
          </w:p>
        </w:tc>
      </w:tr>
      <w:tr w:rsidR="00E478D5" w:rsidRPr="00E478D5" w14:paraId="187F55A3"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D1ECE81" w14:textId="77777777" w:rsidR="00E478D5" w:rsidRPr="00E478D5" w:rsidRDefault="00E478D5" w:rsidP="00E478D5">
            <w:pPr>
              <w:jc w:val="center"/>
              <w:rPr>
                <w:b/>
                <w:bCs/>
                <w:color w:val="000000"/>
              </w:rPr>
            </w:pPr>
            <w:r w:rsidRPr="00E478D5">
              <w:rPr>
                <w:b/>
                <w:bCs/>
                <w:color w:val="000000"/>
              </w:rPr>
              <w:t>Наименование</w:t>
            </w:r>
          </w:p>
        </w:tc>
        <w:tc>
          <w:tcPr>
            <w:tcW w:w="2268" w:type="dxa"/>
            <w:tcBorders>
              <w:top w:val="nil"/>
              <w:left w:val="nil"/>
              <w:bottom w:val="nil"/>
              <w:right w:val="single" w:sz="8" w:space="0" w:color="auto"/>
            </w:tcBorders>
            <w:shd w:val="clear" w:color="000000" w:fill="FFFFFF"/>
            <w:vAlign w:val="center"/>
            <w:hideMark/>
          </w:tcPr>
          <w:p w14:paraId="71E4D4F8" w14:textId="77777777" w:rsidR="00E478D5" w:rsidRPr="00E478D5" w:rsidRDefault="00E478D5" w:rsidP="00E478D5">
            <w:pPr>
              <w:jc w:val="center"/>
              <w:rPr>
                <w:b/>
                <w:bCs/>
                <w:color w:val="000000"/>
              </w:rPr>
            </w:pPr>
            <w:r w:rsidRPr="00E478D5">
              <w:rPr>
                <w:b/>
                <w:bCs/>
                <w:color w:val="000000"/>
              </w:rPr>
              <w:t>ЦСР</w:t>
            </w:r>
          </w:p>
        </w:tc>
        <w:tc>
          <w:tcPr>
            <w:tcW w:w="709" w:type="dxa"/>
            <w:tcBorders>
              <w:top w:val="nil"/>
              <w:left w:val="nil"/>
              <w:bottom w:val="nil"/>
              <w:right w:val="single" w:sz="8" w:space="0" w:color="auto"/>
            </w:tcBorders>
            <w:shd w:val="clear" w:color="000000" w:fill="FFFFFF"/>
            <w:vAlign w:val="center"/>
            <w:hideMark/>
          </w:tcPr>
          <w:p w14:paraId="72CB3171" w14:textId="77777777" w:rsidR="00E478D5" w:rsidRPr="00E478D5" w:rsidRDefault="00E478D5" w:rsidP="00E478D5">
            <w:pPr>
              <w:jc w:val="center"/>
              <w:rPr>
                <w:b/>
                <w:bCs/>
                <w:color w:val="000000"/>
              </w:rPr>
            </w:pPr>
            <w:r w:rsidRPr="00E478D5">
              <w:rPr>
                <w:b/>
                <w:bCs/>
                <w:color w:val="000000"/>
              </w:rPr>
              <w:t>ВР</w:t>
            </w:r>
          </w:p>
        </w:tc>
        <w:tc>
          <w:tcPr>
            <w:tcW w:w="709" w:type="dxa"/>
            <w:tcBorders>
              <w:top w:val="nil"/>
              <w:left w:val="nil"/>
              <w:bottom w:val="nil"/>
              <w:right w:val="single" w:sz="8" w:space="0" w:color="auto"/>
            </w:tcBorders>
            <w:shd w:val="clear" w:color="000000" w:fill="FFFFFF"/>
            <w:vAlign w:val="center"/>
            <w:hideMark/>
          </w:tcPr>
          <w:p w14:paraId="7834A5EC" w14:textId="77777777" w:rsidR="00E478D5" w:rsidRPr="00E478D5" w:rsidRDefault="00E478D5" w:rsidP="00E478D5">
            <w:pPr>
              <w:jc w:val="center"/>
              <w:rPr>
                <w:b/>
                <w:bCs/>
                <w:color w:val="000000"/>
              </w:rPr>
            </w:pPr>
            <w:proofErr w:type="spellStart"/>
            <w:r w:rsidRPr="00E478D5">
              <w:rPr>
                <w:b/>
                <w:bCs/>
                <w:color w:val="000000"/>
              </w:rPr>
              <w:t>Рз</w:t>
            </w:r>
            <w:proofErr w:type="spellEnd"/>
          </w:p>
        </w:tc>
        <w:tc>
          <w:tcPr>
            <w:tcW w:w="708" w:type="dxa"/>
            <w:tcBorders>
              <w:top w:val="nil"/>
              <w:left w:val="nil"/>
              <w:bottom w:val="nil"/>
              <w:right w:val="single" w:sz="8" w:space="0" w:color="auto"/>
            </w:tcBorders>
            <w:shd w:val="clear" w:color="000000" w:fill="FFFFFF"/>
            <w:vAlign w:val="center"/>
            <w:hideMark/>
          </w:tcPr>
          <w:p w14:paraId="16CE41E7" w14:textId="77777777" w:rsidR="00E478D5" w:rsidRPr="00E478D5" w:rsidRDefault="00E478D5" w:rsidP="00E478D5">
            <w:pPr>
              <w:jc w:val="center"/>
              <w:rPr>
                <w:b/>
                <w:bCs/>
                <w:color w:val="000000"/>
              </w:rPr>
            </w:pPr>
            <w:proofErr w:type="gramStart"/>
            <w:r w:rsidRPr="00E478D5">
              <w:rPr>
                <w:b/>
                <w:bCs/>
                <w:color w:val="000000"/>
              </w:rPr>
              <w:t>ПР</w:t>
            </w:r>
            <w:proofErr w:type="gramEnd"/>
          </w:p>
        </w:tc>
        <w:tc>
          <w:tcPr>
            <w:tcW w:w="1360" w:type="dxa"/>
            <w:tcBorders>
              <w:top w:val="nil"/>
              <w:left w:val="nil"/>
              <w:bottom w:val="nil"/>
              <w:right w:val="single" w:sz="8" w:space="0" w:color="auto"/>
            </w:tcBorders>
            <w:shd w:val="clear" w:color="000000" w:fill="FFFFFF"/>
            <w:vAlign w:val="center"/>
            <w:hideMark/>
          </w:tcPr>
          <w:p w14:paraId="01C2F571" w14:textId="77777777" w:rsidR="00E478D5" w:rsidRPr="00E478D5" w:rsidRDefault="00E478D5" w:rsidP="00E478D5">
            <w:pPr>
              <w:jc w:val="center"/>
              <w:rPr>
                <w:b/>
                <w:bCs/>
                <w:color w:val="000000"/>
              </w:rPr>
            </w:pPr>
            <w:r w:rsidRPr="00E478D5">
              <w:rPr>
                <w:b/>
                <w:bCs/>
                <w:color w:val="000000"/>
              </w:rPr>
              <w:t>2024 год</w:t>
            </w:r>
          </w:p>
        </w:tc>
        <w:tc>
          <w:tcPr>
            <w:tcW w:w="1380" w:type="dxa"/>
            <w:tcBorders>
              <w:top w:val="nil"/>
              <w:left w:val="nil"/>
              <w:bottom w:val="nil"/>
              <w:right w:val="single" w:sz="8" w:space="0" w:color="auto"/>
            </w:tcBorders>
            <w:shd w:val="clear" w:color="000000" w:fill="FFFFFF"/>
            <w:vAlign w:val="center"/>
            <w:hideMark/>
          </w:tcPr>
          <w:p w14:paraId="2F4E9E35" w14:textId="77777777" w:rsidR="00E478D5" w:rsidRPr="00E478D5" w:rsidRDefault="00E478D5" w:rsidP="00E478D5">
            <w:pPr>
              <w:jc w:val="center"/>
              <w:rPr>
                <w:b/>
                <w:bCs/>
                <w:color w:val="000000"/>
              </w:rPr>
            </w:pPr>
            <w:r w:rsidRPr="00E478D5">
              <w:rPr>
                <w:b/>
                <w:bCs/>
                <w:color w:val="000000"/>
              </w:rPr>
              <w:t>2025 год</w:t>
            </w:r>
          </w:p>
        </w:tc>
        <w:tc>
          <w:tcPr>
            <w:tcW w:w="1229" w:type="dxa"/>
            <w:tcBorders>
              <w:top w:val="nil"/>
              <w:left w:val="nil"/>
              <w:bottom w:val="nil"/>
              <w:right w:val="single" w:sz="8" w:space="0" w:color="auto"/>
            </w:tcBorders>
            <w:shd w:val="clear" w:color="000000" w:fill="FFFFFF"/>
            <w:vAlign w:val="center"/>
            <w:hideMark/>
          </w:tcPr>
          <w:p w14:paraId="76182CE5" w14:textId="77777777" w:rsidR="00E478D5" w:rsidRPr="00E478D5" w:rsidRDefault="00E478D5" w:rsidP="00E478D5">
            <w:pPr>
              <w:jc w:val="center"/>
              <w:rPr>
                <w:b/>
                <w:bCs/>
                <w:color w:val="000000"/>
              </w:rPr>
            </w:pPr>
            <w:r w:rsidRPr="00E478D5">
              <w:rPr>
                <w:b/>
                <w:bCs/>
                <w:color w:val="000000"/>
              </w:rPr>
              <w:t>2026 год</w:t>
            </w:r>
          </w:p>
        </w:tc>
      </w:tr>
      <w:tr w:rsidR="00E478D5" w:rsidRPr="00E478D5" w14:paraId="1720D917"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8051F36" w14:textId="77777777" w:rsidR="00E478D5" w:rsidRPr="00E478D5" w:rsidRDefault="00E478D5" w:rsidP="00E478D5">
            <w:pPr>
              <w:rPr>
                <w:b/>
                <w:bCs/>
                <w:color w:val="000000"/>
              </w:rPr>
            </w:pPr>
            <w:r w:rsidRPr="00E478D5">
              <w:rPr>
                <w:b/>
                <w:bCs/>
                <w:color w:val="000000"/>
              </w:rPr>
              <w:t>ВСЕГО РАСХОДОВ</w:t>
            </w:r>
          </w:p>
        </w:tc>
        <w:tc>
          <w:tcPr>
            <w:tcW w:w="2268" w:type="dxa"/>
            <w:tcBorders>
              <w:top w:val="single" w:sz="8" w:space="0" w:color="auto"/>
              <w:left w:val="nil"/>
              <w:bottom w:val="single" w:sz="8" w:space="0" w:color="auto"/>
              <w:right w:val="single" w:sz="8" w:space="0" w:color="auto"/>
            </w:tcBorders>
            <w:shd w:val="clear" w:color="000000" w:fill="FFFFFF"/>
            <w:vAlign w:val="center"/>
            <w:hideMark/>
          </w:tcPr>
          <w:p w14:paraId="278B4205" w14:textId="77777777" w:rsidR="00E478D5" w:rsidRPr="00E478D5" w:rsidRDefault="00E478D5" w:rsidP="00E478D5">
            <w:pPr>
              <w:jc w:val="center"/>
              <w:rPr>
                <w:b/>
                <w:bCs/>
                <w:color w:val="000000"/>
              </w:rPr>
            </w:pPr>
            <w:r w:rsidRPr="00E478D5">
              <w:rPr>
                <w:b/>
                <w:bCs/>
                <w:color w:val="000000"/>
              </w:rPr>
              <w:t> </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247086C5" w14:textId="77777777" w:rsidR="00E478D5" w:rsidRPr="00E478D5" w:rsidRDefault="00E478D5" w:rsidP="00E478D5">
            <w:pPr>
              <w:jc w:val="center"/>
              <w:rPr>
                <w:b/>
                <w:bCs/>
                <w:color w:val="000000"/>
              </w:rPr>
            </w:pPr>
            <w:r w:rsidRPr="00E478D5">
              <w:rPr>
                <w:b/>
                <w:bCs/>
                <w:color w:val="000000"/>
              </w:rPr>
              <w:t> </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0BEEFBF3" w14:textId="77777777" w:rsidR="00E478D5" w:rsidRPr="00E478D5" w:rsidRDefault="00E478D5" w:rsidP="00E478D5">
            <w:pPr>
              <w:jc w:val="center"/>
              <w:rPr>
                <w:b/>
                <w:bCs/>
                <w:color w:val="000000"/>
              </w:rPr>
            </w:pPr>
            <w:r w:rsidRPr="00E478D5">
              <w:rPr>
                <w:b/>
                <w:bCs/>
                <w:color w:val="000000"/>
              </w:rPr>
              <w:t> </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6A445E95" w14:textId="77777777" w:rsidR="00E478D5" w:rsidRPr="00E478D5" w:rsidRDefault="00E478D5" w:rsidP="00E478D5">
            <w:pPr>
              <w:jc w:val="center"/>
              <w:rPr>
                <w:b/>
                <w:bCs/>
                <w:color w:val="000000"/>
              </w:rPr>
            </w:pPr>
            <w:r w:rsidRPr="00E478D5">
              <w:rPr>
                <w:b/>
                <w:bCs/>
                <w:color w:val="000000"/>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5BED7B01" w14:textId="77777777" w:rsidR="00E478D5" w:rsidRPr="00E478D5" w:rsidRDefault="00E478D5" w:rsidP="00E478D5">
            <w:pPr>
              <w:jc w:val="center"/>
              <w:rPr>
                <w:b/>
                <w:bCs/>
                <w:color w:val="000000"/>
              </w:rPr>
            </w:pPr>
            <w:r w:rsidRPr="00E478D5">
              <w:rPr>
                <w:b/>
                <w:bCs/>
                <w:color w:val="000000"/>
              </w:rPr>
              <w:t>19491,60</w:t>
            </w:r>
          </w:p>
        </w:tc>
        <w:tc>
          <w:tcPr>
            <w:tcW w:w="1380" w:type="dxa"/>
            <w:tcBorders>
              <w:top w:val="single" w:sz="8" w:space="0" w:color="auto"/>
              <w:left w:val="nil"/>
              <w:bottom w:val="single" w:sz="8" w:space="0" w:color="auto"/>
              <w:right w:val="single" w:sz="8" w:space="0" w:color="auto"/>
            </w:tcBorders>
            <w:shd w:val="clear" w:color="000000" w:fill="FFFFFF"/>
            <w:vAlign w:val="center"/>
            <w:hideMark/>
          </w:tcPr>
          <w:p w14:paraId="4094BF63" w14:textId="77777777" w:rsidR="00E478D5" w:rsidRPr="00E478D5" w:rsidRDefault="00E478D5" w:rsidP="00E478D5">
            <w:pPr>
              <w:jc w:val="center"/>
              <w:rPr>
                <w:b/>
                <w:bCs/>
                <w:color w:val="000000"/>
              </w:rPr>
            </w:pPr>
            <w:r w:rsidRPr="00E478D5">
              <w:rPr>
                <w:b/>
                <w:bCs/>
                <w:color w:val="000000"/>
              </w:rPr>
              <w:t>16838,10</w:t>
            </w:r>
          </w:p>
        </w:tc>
        <w:tc>
          <w:tcPr>
            <w:tcW w:w="1229" w:type="dxa"/>
            <w:tcBorders>
              <w:top w:val="single" w:sz="8" w:space="0" w:color="auto"/>
              <w:left w:val="nil"/>
              <w:bottom w:val="single" w:sz="8" w:space="0" w:color="auto"/>
              <w:right w:val="single" w:sz="8" w:space="0" w:color="auto"/>
            </w:tcBorders>
            <w:shd w:val="clear" w:color="000000" w:fill="FFFFFF"/>
            <w:vAlign w:val="center"/>
            <w:hideMark/>
          </w:tcPr>
          <w:p w14:paraId="257F13A1" w14:textId="77777777" w:rsidR="00E478D5" w:rsidRPr="00E478D5" w:rsidRDefault="00E478D5" w:rsidP="00E478D5">
            <w:pPr>
              <w:jc w:val="center"/>
              <w:rPr>
                <w:b/>
                <w:bCs/>
                <w:color w:val="000000"/>
              </w:rPr>
            </w:pPr>
            <w:r w:rsidRPr="00E478D5">
              <w:rPr>
                <w:b/>
                <w:bCs/>
                <w:color w:val="000000"/>
              </w:rPr>
              <w:t>15651,10</w:t>
            </w:r>
          </w:p>
        </w:tc>
      </w:tr>
      <w:tr w:rsidR="00E478D5" w:rsidRPr="00E478D5" w14:paraId="78205E65"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234F369"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«Доступная среда»</w:t>
            </w:r>
          </w:p>
        </w:tc>
        <w:tc>
          <w:tcPr>
            <w:tcW w:w="2268" w:type="dxa"/>
            <w:tcBorders>
              <w:top w:val="nil"/>
              <w:left w:val="nil"/>
              <w:bottom w:val="single" w:sz="8" w:space="0" w:color="auto"/>
              <w:right w:val="single" w:sz="8" w:space="0" w:color="auto"/>
            </w:tcBorders>
            <w:shd w:val="clear" w:color="000000" w:fill="FFFFFF"/>
            <w:vAlign w:val="center"/>
            <w:hideMark/>
          </w:tcPr>
          <w:p w14:paraId="246AFBDB" w14:textId="77777777" w:rsidR="00E478D5" w:rsidRPr="00E478D5" w:rsidRDefault="00E478D5" w:rsidP="00E478D5">
            <w:pPr>
              <w:jc w:val="center"/>
              <w:rPr>
                <w:b/>
                <w:bCs/>
                <w:color w:val="000000"/>
              </w:rPr>
            </w:pPr>
            <w:r w:rsidRPr="00E478D5">
              <w:rPr>
                <w:b/>
                <w:bCs/>
                <w:color w:val="000000"/>
              </w:rPr>
              <w:t>71 0 00 00000</w:t>
            </w:r>
          </w:p>
        </w:tc>
        <w:tc>
          <w:tcPr>
            <w:tcW w:w="709" w:type="dxa"/>
            <w:tcBorders>
              <w:top w:val="nil"/>
              <w:left w:val="nil"/>
              <w:bottom w:val="single" w:sz="8" w:space="0" w:color="auto"/>
              <w:right w:val="single" w:sz="8" w:space="0" w:color="auto"/>
            </w:tcBorders>
            <w:shd w:val="clear" w:color="000000" w:fill="FFFFFF"/>
            <w:vAlign w:val="center"/>
            <w:hideMark/>
          </w:tcPr>
          <w:p w14:paraId="374CCBF0"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83885B0"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4B6D8010"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2D6B875" w14:textId="77777777" w:rsidR="00E478D5" w:rsidRPr="00E478D5" w:rsidRDefault="00E478D5" w:rsidP="00E478D5">
            <w:pPr>
              <w:jc w:val="center"/>
              <w:rPr>
                <w:b/>
                <w:bCs/>
                <w:color w:val="000000"/>
              </w:rPr>
            </w:pPr>
            <w:r w:rsidRPr="00E478D5">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426F47C1" w14:textId="77777777" w:rsidR="00E478D5" w:rsidRPr="00E478D5" w:rsidRDefault="00E478D5" w:rsidP="00E478D5">
            <w:pPr>
              <w:jc w:val="center"/>
              <w:rPr>
                <w:b/>
                <w:bCs/>
                <w:color w:val="000000"/>
              </w:rPr>
            </w:pPr>
            <w:r w:rsidRPr="00E478D5">
              <w:rPr>
                <w:b/>
                <w:bCs/>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42209C7E" w14:textId="77777777" w:rsidR="00E478D5" w:rsidRPr="00E478D5" w:rsidRDefault="00E478D5" w:rsidP="00E478D5">
            <w:pPr>
              <w:jc w:val="center"/>
              <w:rPr>
                <w:b/>
                <w:bCs/>
                <w:color w:val="000000"/>
              </w:rPr>
            </w:pPr>
            <w:r w:rsidRPr="00E478D5">
              <w:rPr>
                <w:b/>
                <w:bCs/>
                <w:color w:val="000000"/>
              </w:rPr>
              <w:t>3,00</w:t>
            </w:r>
          </w:p>
        </w:tc>
      </w:tr>
      <w:tr w:rsidR="00E478D5" w:rsidRPr="00E478D5" w14:paraId="59D478BE"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CD2339E" w14:textId="77777777" w:rsidR="00E478D5" w:rsidRPr="00E478D5" w:rsidRDefault="00E478D5" w:rsidP="00E478D5">
            <w:pPr>
              <w:rPr>
                <w:b/>
                <w:bCs/>
                <w:color w:val="000000"/>
              </w:rPr>
            </w:pPr>
            <w:r w:rsidRPr="00E478D5">
              <w:rPr>
                <w:b/>
                <w:bCs/>
                <w:color w:val="000000"/>
              </w:rPr>
              <w:t>Подпрограмма  «Адаптация приоритетных объектов для беспрепятственного доступа и получения услуг инвалидами и другими маломобильными группами населения»</w:t>
            </w:r>
          </w:p>
        </w:tc>
        <w:tc>
          <w:tcPr>
            <w:tcW w:w="2268" w:type="dxa"/>
            <w:tcBorders>
              <w:top w:val="nil"/>
              <w:left w:val="nil"/>
              <w:bottom w:val="single" w:sz="8" w:space="0" w:color="auto"/>
              <w:right w:val="single" w:sz="8" w:space="0" w:color="auto"/>
            </w:tcBorders>
            <w:shd w:val="clear" w:color="000000" w:fill="FFFFFF"/>
            <w:vAlign w:val="center"/>
            <w:hideMark/>
          </w:tcPr>
          <w:p w14:paraId="7712EFAA" w14:textId="77777777" w:rsidR="00E478D5" w:rsidRPr="00E478D5" w:rsidRDefault="00E478D5" w:rsidP="00E478D5">
            <w:pPr>
              <w:jc w:val="center"/>
              <w:rPr>
                <w:b/>
                <w:bCs/>
                <w:color w:val="000000"/>
              </w:rPr>
            </w:pPr>
            <w:r w:rsidRPr="00E478D5">
              <w:rPr>
                <w:b/>
                <w:bCs/>
                <w:color w:val="000000"/>
              </w:rPr>
              <w:t>71 1 00 00000</w:t>
            </w:r>
          </w:p>
        </w:tc>
        <w:tc>
          <w:tcPr>
            <w:tcW w:w="709" w:type="dxa"/>
            <w:tcBorders>
              <w:top w:val="nil"/>
              <w:left w:val="nil"/>
              <w:bottom w:val="single" w:sz="8" w:space="0" w:color="auto"/>
              <w:right w:val="single" w:sz="8" w:space="0" w:color="auto"/>
            </w:tcBorders>
            <w:shd w:val="clear" w:color="000000" w:fill="FFFFFF"/>
            <w:vAlign w:val="center"/>
            <w:hideMark/>
          </w:tcPr>
          <w:p w14:paraId="2C814099"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5980086"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635917CD"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BF30EE1" w14:textId="77777777" w:rsidR="00E478D5" w:rsidRPr="00E478D5" w:rsidRDefault="00E478D5" w:rsidP="00E478D5">
            <w:pPr>
              <w:jc w:val="center"/>
              <w:rPr>
                <w:b/>
                <w:bCs/>
                <w:color w:val="000000"/>
              </w:rPr>
            </w:pPr>
            <w:r w:rsidRPr="00E478D5">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668EADCB" w14:textId="77777777" w:rsidR="00E478D5" w:rsidRPr="00E478D5" w:rsidRDefault="00E478D5" w:rsidP="00E478D5">
            <w:pPr>
              <w:jc w:val="center"/>
              <w:rPr>
                <w:b/>
                <w:bCs/>
                <w:color w:val="000000"/>
              </w:rPr>
            </w:pPr>
            <w:r w:rsidRPr="00E478D5">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0AAE3FDB" w14:textId="77777777" w:rsidR="00E478D5" w:rsidRPr="00E478D5" w:rsidRDefault="00E478D5" w:rsidP="00E478D5">
            <w:pPr>
              <w:jc w:val="center"/>
              <w:rPr>
                <w:b/>
                <w:bCs/>
                <w:color w:val="000000"/>
              </w:rPr>
            </w:pPr>
            <w:r w:rsidRPr="00E478D5">
              <w:rPr>
                <w:b/>
                <w:bCs/>
                <w:color w:val="000000"/>
              </w:rPr>
              <w:t>0,00</w:t>
            </w:r>
          </w:p>
        </w:tc>
      </w:tr>
      <w:tr w:rsidR="00E478D5" w:rsidRPr="00E478D5" w14:paraId="653776F5"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728F61A" w14:textId="77777777" w:rsidR="00E478D5" w:rsidRPr="00E478D5" w:rsidRDefault="00E478D5" w:rsidP="00E478D5">
            <w:pPr>
              <w:rPr>
                <w:color w:val="000000"/>
              </w:rPr>
            </w:pPr>
            <w:r w:rsidRPr="00E478D5">
              <w:rPr>
                <w:color w:val="000000"/>
              </w:rPr>
              <w:lastRenderedPageBreak/>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09761E90" w14:textId="77777777" w:rsidR="00E478D5" w:rsidRPr="00E478D5" w:rsidRDefault="00E478D5" w:rsidP="00E478D5">
            <w:pPr>
              <w:jc w:val="center"/>
              <w:rPr>
                <w:color w:val="000000"/>
              </w:rPr>
            </w:pPr>
            <w:r w:rsidRPr="00E478D5">
              <w:rPr>
                <w:color w:val="000000"/>
              </w:rPr>
              <w:t>71 1 00 02010</w:t>
            </w:r>
          </w:p>
        </w:tc>
        <w:tc>
          <w:tcPr>
            <w:tcW w:w="709" w:type="dxa"/>
            <w:tcBorders>
              <w:top w:val="nil"/>
              <w:left w:val="nil"/>
              <w:bottom w:val="single" w:sz="8" w:space="0" w:color="auto"/>
              <w:right w:val="single" w:sz="8" w:space="0" w:color="auto"/>
            </w:tcBorders>
            <w:shd w:val="clear" w:color="000000" w:fill="FFFFFF"/>
            <w:vAlign w:val="center"/>
            <w:hideMark/>
          </w:tcPr>
          <w:p w14:paraId="137F28FF"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10547856"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1399297A"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75D8E391"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1C9F1F00"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1F74F714" w14:textId="77777777" w:rsidR="00E478D5" w:rsidRPr="00E478D5" w:rsidRDefault="00E478D5" w:rsidP="00E478D5">
            <w:pPr>
              <w:jc w:val="center"/>
              <w:rPr>
                <w:color w:val="000000"/>
              </w:rPr>
            </w:pPr>
            <w:r w:rsidRPr="00E478D5">
              <w:rPr>
                <w:color w:val="000000"/>
              </w:rPr>
              <w:t>0,00</w:t>
            </w:r>
          </w:p>
        </w:tc>
      </w:tr>
      <w:tr w:rsidR="00E478D5" w:rsidRPr="00E478D5" w14:paraId="119CF8EE"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BDB73CA" w14:textId="77777777" w:rsidR="00E478D5" w:rsidRPr="00E478D5" w:rsidRDefault="00E478D5" w:rsidP="00E478D5">
            <w:pPr>
              <w:rPr>
                <w:b/>
                <w:bCs/>
                <w:color w:val="000000"/>
              </w:rPr>
            </w:pPr>
            <w:r w:rsidRPr="00E478D5">
              <w:rPr>
                <w:b/>
                <w:bCs/>
                <w:color w:val="000000"/>
              </w:rPr>
              <w:t>Подпрограмма «Социальная интеграция инвалидов и других маломобильных групп населения в общество»</w:t>
            </w:r>
          </w:p>
        </w:tc>
        <w:tc>
          <w:tcPr>
            <w:tcW w:w="2268" w:type="dxa"/>
            <w:tcBorders>
              <w:top w:val="nil"/>
              <w:left w:val="nil"/>
              <w:bottom w:val="single" w:sz="8" w:space="0" w:color="auto"/>
              <w:right w:val="single" w:sz="8" w:space="0" w:color="auto"/>
            </w:tcBorders>
            <w:shd w:val="clear" w:color="000000" w:fill="FFFFFF"/>
            <w:vAlign w:val="center"/>
            <w:hideMark/>
          </w:tcPr>
          <w:p w14:paraId="4CF5DD9B" w14:textId="77777777" w:rsidR="00E478D5" w:rsidRPr="00E478D5" w:rsidRDefault="00E478D5" w:rsidP="00E478D5">
            <w:pPr>
              <w:jc w:val="center"/>
              <w:rPr>
                <w:b/>
                <w:bCs/>
                <w:color w:val="000000"/>
              </w:rPr>
            </w:pPr>
            <w:r w:rsidRPr="00E478D5">
              <w:rPr>
                <w:b/>
                <w:bCs/>
                <w:color w:val="000000"/>
              </w:rPr>
              <w:t>71 2 00 00000</w:t>
            </w:r>
          </w:p>
        </w:tc>
        <w:tc>
          <w:tcPr>
            <w:tcW w:w="709" w:type="dxa"/>
            <w:tcBorders>
              <w:top w:val="nil"/>
              <w:left w:val="nil"/>
              <w:bottom w:val="single" w:sz="8" w:space="0" w:color="auto"/>
              <w:right w:val="single" w:sz="8" w:space="0" w:color="auto"/>
            </w:tcBorders>
            <w:shd w:val="clear" w:color="000000" w:fill="FFFFFF"/>
            <w:vAlign w:val="center"/>
            <w:hideMark/>
          </w:tcPr>
          <w:p w14:paraId="0F435941"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5C3D334"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648A3B65"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61572CD" w14:textId="77777777" w:rsidR="00E478D5" w:rsidRPr="00E478D5" w:rsidRDefault="00E478D5" w:rsidP="00E478D5">
            <w:pPr>
              <w:jc w:val="center"/>
              <w:rPr>
                <w:b/>
                <w:bCs/>
                <w:color w:val="000000"/>
              </w:rPr>
            </w:pPr>
            <w:r w:rsidRPr="00E478D5">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1FE1E589" w14:textId="77777777" w:rsidR="00E478D5" w:rsidRPr="00E478D5" w:rsidRDefault="00E478D5" w:rsidP="00E478D5">
            <w:pPr>
              <w:jc w:val="center"/>
              <w:rPr>
                <w:b/>
                <w:bCs/>
                <w:color w:val="000000"/>
              </w:rPr>
            </w:pPr>
            <w:r w:rsidRPr="00E478D5">
              <w:rPr>
                <w:b/>
                <w:bCs/>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382F820D" w14:textId="77777777" w:rsidR="00E478D5" w:rsidRPr="00E478D5" w:rsidRDefault="00E478D5" w:rsidP="00E478D5">
            <w:pPr>
              <w:jc w:val="center"/>
              <w:rPr>
                <w:b/>
                <w:bCs/>
                <w:color w:val="000000"/>
              </w:rPr>
            </w:pPr>
            <w:r w:rsidRPr="00E478D5">
              <w:rPr>
                <w:b/>
                <w:bCs/>
                <w:color w:val="000000"/>
              </w:rPr>
              <w:t>3,00</w:t>
            </w:r>
          </w:p>
        </w:tc>
      </w:tr>
      <w:tr w:rsidR="00E478D5" w:rsidRPr="00E478D5" w14:paraId="499CAA77"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E066B85" w14:textId="77777777" w:rsidR="00E478D5" w:rsidRPr="00E478D5" w:rsidRDefault="00E478D5" w:rsidP="00E478D5">
            <w:pPr>
              <w:rPr>
                <w:color w:val="000000"/>
              </w:rPr>
            </w:pPr>
            <w:r w:rsidRPr="00E478D5">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6757BBD5" w14:textId="77777777" w:rsidR="00E478D5" w:rsidRPr="00E478D5" w:rsidRDefault="00E478D5" w:rsidP="00E478D5">
            <w:pPr>
              <w:jc w:val="center"/>
              <w:rPr>
                <w:color w:val="000000"/>
              </w:rPr>
            </w:pPr>
            <w:r w:rsidRPr="00E478D5">
              <w:rPr>
                <w:color w:val="000000"/>
              </w:rPr>
              <w:t>71 2 00 02020</w:t>
            </w:r>
          </w:p>
        </w:tc>
        <w:tc>
          <w:tcPr>
            <w:tcW w:w="709" w:type="dxa"/>
            <w:tcBorders>
              <w:top w:val="nil"/>
              <w:left w:val="nil"/>
              <w:bottom w:val="single" w:sz="8" w:space="0" w:color="auto"/>
              <w:right w:val="single" w:sz="8" w:space="0" w:color="auto"/>
            </w:tcBorders>
            <w:shd w:val="clear" w:color="000000" w:fill="FFFFFF"/>
            <w:vAlign w:val="center"/>
            <w:hideMark/>
          </w:tcPr>
          <w:p w14:paraId="2BCDD783"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12D17D1B"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09B93759"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218D1033" w14:textId="77777777" w:rsidR="00E478D5" w:rsidRPr="00E478D5" w:rsidRDefault="00E478D5" w:rsidP="00E478D5">
            <w:pPr>
              <w:jc w:val="center"/>
              <w:rPr>
                <w:color w:val="000000"/>
              </w:rPr>
            </w:pPr>
            <w:r w:rsidRPr="00E478D5">
              <w:rPr>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3BB33737" w14:textId="77777777" w:rsidR="00E478D5" w:rsidRPr="00E478D5" w:rsidRDefault="00E478D5" w:rsidP="00E478D5">
            <w:pPr>
              <w:jc w:val="center"/>
              <w:rPr>
                <w:color w:val="000000"/>
              </w:rPr>
            </w:pPr>
            <w:r w:rsidRPr="00E478D5">
              <w:rPr>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655A05C8" w14:textId="77777777" w:rsidR="00E478D5" w:rsidRPr="00E478D5" w:rsidRDefault="00E478D5" w:rsidP="00E478D5">
            <w:pPr>
              <w:jc w:val="center"/>
              <w:rPr>
                <w:color w:val="000000"/>
              </w:rPr>
            </w:pPr>
            <w:r w:rsidRPr="00E478D5">
              <w:rPr>
                <w:color w:val="000000"/>
              </w:rPr>
              <w:t>3,00</w:t>
            </w:r>
          </w:p>
        </w:tc>
      </w:tr>
      <w:tr w:rsidR="00E478D5" w:rsidRPr="00E478D5" w14:paraId="143EB9C6"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A4464C9"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 Обеспечение качественными жилищно-коммунальными услугами населения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2268" w:type="dxa"/>
            <w:tcBorders>
              <w:top w:val="nil"/>
              <w:left w:val="nil"/>
              <w:bottom w:val="single" w:sz="8" w:space="0" w:color="auto"/>
              <w:right w:val="single" w:sz="8" w:space="0" w:color="auto"/>
            </w:tcBorders>
            <w:shd w:val="clear" w:color="000000" w:fill="FFFFFF"/>
            <w:vAlign w:val="center"/>
            <w:hideMark/>
          </w:tcPr>
          <w:p w14:paraId="4CDB266B" w14:textId="77777777" w:rsidR="00E478D5" w:rsidRPr="00E478D5" w:rsidRDefault="00E478D5" w:rsidP="00E478D5">
            <w:pPr>
              <w:jc w:val="center"/>
              <w:rPr>
                <w:b/>
                <w:bCs/>
                <w:color w:val="000000"/>
              </w:rPr>
            </w:pPr>
            <w:r w:rsidRPr="00E478D5">
              <w:rPr>
                <w:b/>
                <w:bCs/>
                <w:color w:val="000000"/>
              </w:rPr>
              <w:t>72 0 00  00000</w:t>
            </w:r>
          </w:p>
        </w:tc>
        <w:tc>
          <w:tcPr>
            <w:tcW w:w="709" w:type="dxa"/>
            <w:tcBorders>
              <w:top w:val="nil"/>
              <w:left w:val="nil"/>
              <w:bottom w:val="single" w:sz="8" w:space="0" w:color="auto"/>
              <w:right w:val="single" w:sz="8" w:space="0" w:color="auto"/>
            </w:tcBorders>
            <w:shd w:val="clear" w:color="000000" w:fill="FFFFFF"/>
            <w:vAlign w:val="center"/>
            <w:hideMark/>
          </w:tcPr>
          <w:p w14:paraId="0E5DC7F1"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ECC1FB3"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37E8E3E1"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C7AFE02" w14:textId="77777777" w:rsidR="00E478D5" w:rsidRPr="00E478D5" w:rsidRDefault="00E478D5" w:rsidP="00E478D5">
            <w:pPr>
              <w:jc w:val="center"/>
              <w:rPr>
                <w:b/>
                <w:bCs/>
                <w:color w:val="000000"/>
              </w:rPr>
            </w:pPr>
            <w:r w:rsidRPr="00E478D5">
              <w:rPr>
                <w:b/>
                <w:bCs/>
                <w:color w:val="000000"/>
              </w:rPr>
              <w:t>924,30</w:t>
            </w:r>
          </w:p>
        </w:tc>
        <w:tc>
          <w:tcPr>
            <w:tcW w:w="1380" w:type="dxa"/>
            <w:tcBorders>
              <w:top w:val="nil"/>
              <w:left w:val="nil"/>
              <w:bottom w:val="single" w:sz="8" w:space="0" w:color="auto"/>
              <w:right w:val="single" w:sz="8" w:space="0" w:color="auto"/>
            </w:tcBorders>
            <w:shd w:val="clear" w:color="000000" w:fill="FFFFFF"/>
            <w:vAlign w:val="center"/>
            <w:hideMark/>
          </w:tcPr>
          <w:p w14:paraId="156F99AD" w14:textId="77777777" w:rsidR="00E478D5" w:rsidRPr="00E478D5" w:rsidRDefault="00E478D5" w:rsidP="00E478D5">
            <w:pPr>
              <w:jc w:val="center"/>
              <w:rPr>
                <w:b/>
                <w:bCs/>
                <w:color w:val="000000"/>
              </w:rPr>
            </w:pPr>
            <w:r w:rsidRPr="00E478D5">
              <w:rPr>
                <w:b/>
                <w:bCs/>
                <w:color w:val="000000"/>
              </w:rPr>
              <w:t>998,10</w:t>
            </w:r>
          </w:p>
        </w:tc>
        <w:tc>
          <w:tcPr>
            <w:tcW w:w="1229" w:type="dxa"/>
            <w:tcBorders>
              <w:top w:val="nil"/>
              <w:left w:val="nil"/>
              <w:bottom w:val="single" w:sz="8" w:space="0" w:color="auto"/>
              <w:right w:val="single" w:sz="8" w:space="0" w:color="auto"/>
            </w:tcBorders>
            <w:shd w:val="clear" w:color="000000" w:fill="FFFFFF"/>
            <w:vAlign w:val="center"/>
            <w:hideMark/>
          </w:tcPr>
          <w:p w14:paraId="75673A91" w14:textId="77777777" w:rsidR="00E478D5" w:rsidRPr="00E478D5" w:rsidRDefault="00E478D5" w:rsidP="00E478D5">
            <w:pPr>
              <w:jc w:val="center"/>
              <w:rPr>
                <w:b/>
                <w:bCs/>
                <w:color w:val="000000"/>
              </w:rPr>
            </w:pPr>
            <w:r w:rsidRPr="00E478D5">
              <w:rPr>
                <w:b/>
                <w:bCs/>
                <w:color w:val="000000"/>
              </w:rPr>
              <w:t>813,60</w:t>
            </w:r>
          </w:p>
        </w:tc>
      </w:tr>
      <w:tr w:rsidR="00E478D5" w:rsidRPr="00E478D5" w14:paraId="203C923B"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569A663" w14:textId="77777777" w:rsidR="00E478D5" w:rsidRPr="00E478D5" w:rsidRDefault="00E478D5" w:rsidP="00E478D5">
            <w:pPr>
              <w:rPr>
                <w:b/>
                <w:bCs/>
                <w:color w:val="000000"/>
              </w:rPr>
            </w:pPr>
            <w:r w:rsidRPr="00E478D5">
              <w:rPr>
                <w:b/>
                <w:bCs/>
                <w:color w:val="000000"/>
              </w:rPr>
              <w:t xml:space="preserve">Подпрограмма «Содержание объектов коммунального хозяйства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2268" w:type="dxa"/>
            <w:tcBorders>
              <w:top w:val="nil"/>
              <w:left w:val="nil"/>
              <w:bottom w:val="single" w:sz="8" w:space="0" w:color="auto"/>
              <w:right w:val="single" w:sz="8" w:space="0" w:color="auto"/>
            </w:tcBorders>
            <w:shd w:val="clear" w:color="000000" w:fill="FFFFFF"/>
            <w:vAlign w:val="center"/>
            <w:hideMark/>
          </w:tcPr>
          <w:p w14:paraId="01210C6B" w14:textId="77777777" w:rsidR="00E478D5" w:rsidRPr="00E478D5" w:rsidRDefault="00E478D5" w:rsidP="00E478D5">
            <w:pPr>
              <w:jc w:val="center"/>
              <w:rPr>
                <w:b/>
                <w:bCs/>
                <w:color w:val="000000"/>
              </w:rPr>
            </w:pPr>
            <w:r w:rsidRPr="00E478D5">
              <w:rPr>
                <w:b/>
                <w:bCs/>
                <w:color w:val="000000"/>
              </w:rPr>
              <w:t>72 1 00 00000</w:t>
            </w:r>
          </w:p>
        </w:tc>
        <w:tc>
          <w:tcPr>
            <w:tcW w:w="709" w:type="dxa"/>
            <w:tcBorders>
              <w:top w:val="nil"/>
              <w:left w:val="nil"/>
              <w:bottom w:val="single" w:sz="8" w:space="0" w:color="auto"/>
              <w:right w:val="single" w:sz="8" w:space="0" w:color="auto"/>
            </w:tcBorders>
            <w:shd w:val="clear" w:color="000000" w:fill="FFFFFF"/>
            <w:vAlign w:val="center"/>
            <w:hideMark/>
          </w:tcPr>
          <w:p w14:paraId="6BE62049"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671924B"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7E0643B3"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1601EFD" w14:textId="77777777" w:rsidR="00E478D5" w:rsidRPr="00E478D5" w:rsidRDefault="00E478D5" w:rsidP="00E478D5">
            <w:pPr>
              <w:jc w:val="center"/>
              <w:rPr>
                <w:b/>
                <w:bCs/>
                <w:color w:val="000000"/>
              </w:rPr>
            </w:pPr>
            <w:r w:rsidRPr="00E478D5">
              <w:rPr>
                <w:b/>
                <w:bCs/>
                <w:color w:val="000000"/>
              </w:rPr>
              <w:t>40,00</w:t>
            </w:r>
          </w:p>
        </w:tc>
        <w:tc>
          <w:tcPr>
            <w:tcW w:w="1380" w:type="dxa"/>
            <w:tcBorders>
              <w:top w:val="nil"/>
              <w:left w:val="nil"/>
              <w:bottom w:val="single" w:sz="8" w:space="0" w:color="auto"/>
              <w:right w:val="single" w:sz="8" w:space="0" w:color="auto"/>
            </w:tcBorders>
            <w:shd w:val="clear" w:color="000000" w:fill="FFFFFF"/>
            <w:vAlign w:val="center"/>
            <w:hideMark/>
          </w:tcPr>
          <w:p w14:paraId="6F91BE94" w14:textId="77777777" w:rsidR="00E478D5" w:rsidRPr="00E478D5" w:rsidRDefault="00E478D5" w:rsidP="00E478D5">
            <w:pPr>
              <w:jc w:val="center"/>
              <w:rPr>
                <w:b/>
                <w:bCs/>
                <w:color w:val="000000"/>
              </w:rPr>
            </w:pPr>
            <w:r w:rsidRPr="00E478D5">
              <w:rPr>
                <w:b/>
                <w:bCs/>
                <w:color w:val="000000"/>
              </w:rPr>
              <w:t>80,00</w:t>
            </w:r>
          </w:p>
        </w:tc>
        <w:tc>
          <w:tcPr>
            <w:tcW w:w="1229" w:type="dxa"/>
            <w:tcBorders>
              <w:top w:val="nil"/>
              <w:left w:val="nil"/>
              <w:bottom w:val="single" w:sz="8" w:space="0" w:color="auto"/>
              <w:right w:val="single" w:sz="8" w:space="0" w:color="auto"/>
            </w:tcBorders>
            <w:shd w:val="clear" w:color="000000" w:fill="FFFFFF"/>
            <w:vAlign w:val="center"/>
            <w:hideMark/>
          </w:tcPr>
          <w:p w14:paraId="45491878" w14:textId="77777777" w:rsidR="00E478D5" w:rsidRPr="00E478D5" w:rsidRDefault="00E478D5" w:rsidP="00E478D5">
            <w:pPr>
              <w:jc w:val="center"/>
              <w:rPr>
                <w:b/>
                <w:bCs/>
                <w:color w:val="000000"/>
              </w:rPr>
            </w:pPr>
            <w:r w:rsidRPr="00E478D5">
              <w:rPr>
                <w:b/>
                <w:bCs/>
                <w:color w:val="000000"/>
              </w:rPr>
              <w:t>20,00</w:t>
            </w:r>
          </w:p>
        </w:tc>
      </w:tr>
      <w:tr w:rsidR="00E478D5" w:rsidRPr="00E478D5" w14:paraId="34A16A61"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EC2A4B8" w14:textId="77777777" w:rsidR="00E478D5" w:rsidRPr="00E478D5" w:rsidRDefault="00E478D5" w:rsidP="00E478D5">
            <w:pPr>
              <w:rPr>
                <w:b/>
                <w:bCs/>
                <w:color w:val="000000"/>
              </w:rPr>
            </w:pPr>
            <w:proofErr w:type="gramStart"/>
            <w:r w:rsidRPr="00E478D5">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auto" w:fill="auto"/>
            <w:noWrap/>
            <w:vAlign w:val="bottom"/>
            <w:hideMark/>
          </w:tcPr>
          <w:p w14:paraId="1C360508" w14:textId="77777777" w:rsidR="00E478D5" w:rsidRPr="00E478D5" w:rsidRDefault="00E478D5" w:rsidP="00E478D5">
            <w:pPr>
              <w:jc w:val="center"/>
              <w:rPr>
                <w:color w:val="000000"/>
              </w:rPr>
            </w:pPr>
            <w:r w:rsidRPr="00E478D5">
              <w:rPr>
                <w:color w:val="000000"/>
              </w:rPr>
              <w:t>72 1 00 S4640</w:t>
            </w:r>
          </w:p>
        </w:tc>
        <w:tc>
          <w:tcPr>
            <w:tcW w:w="709" w:type="dxa"/>
            <w:tcBorders>
              <w:top w:val="nil"/>
              <w:left w:val="nil"/>
              <w:bottom w:val="single" w:sz="8" w:space="0" w:color="auto"/>
              <w:right w:val="single" w:sz="8" w:space="0" w:color="auto"/>
            </w:tcBorders>
            <w:shd w:val="clear" w:color="000000" w:fill="FFFFFF"/>
            <w:vAlign w:val="center"/>
            <w:hideMark/>
          </w:tcPr>
          <w:p w14:paraId="5F6BC3BE" w14:textId="77777777" w:rsidR="00E478D5" w:rsidRPr="00E478D5" w:rsidRDefault="00E478D5" w:rsidP="00E478D5">
            <w:pPr>
              <w:jc w:val="center"/>
              <w:rPr>
                <w:b/>
                <w:bCs/>
                <w:color w:val="000000"/>
              </w:rPr>
            </w:pPr>
            <w:r w:rsidRPr="00E478D5">
              <w:rPr>
                <w:b/>
                <w:bCs/>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444146EF" w14:textId="77777777" w:rsidR="00E478D5" w:rsidRPr="00E478D5" w:rsidRDefault="00E478D5" w:rsidP="00E478D5">
            <w:pPr>
              <w:jc w:val="center"/>
              <w:rPr>
                <w:b/>
                <w:bCs/>
                <w:color w:val="000000"/>
              </w:rPr>
            </w:pPr>
            <w:r w:rsidRPr="00E478D5">
              <w:rPr>
                <w:b/>
                <w:bCs/>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174B22C8" w14:textId="77777777" w:rsidR="00E478D5" w:rsidRPr="00E478D5" w:rsidRDefault="00E478D5" w:rsidP="00E478D5">
            <w:pPr>
              <w:jc w:val="center"/>
              <w:rPr>
                <w:b/>
                <w:bCs/>
                <w:color w:val="000000"/>
              </w:rPr>
            </w:pPr>
            <w:r w:rsidRPr="00E478D5">
              <w:rPr>
                <w:b/>
                <w:bCs/>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388211F9" w14:textId="77777777" w:rsidR="00E478D5" w:rsidRPr="00E478D5" w:rsidRDefault="00E478D5" w:rsidP="00E478D5">
            <w:pPr>
              <w:jc w:val="center"/>
              <w:rPr>
                <w:b/>
                <w:bCs/>
                <w:color w:val="000000"/>
              </w:rPr>
            </w:pPr>
            <w:r w:rsidRPr="00E478D5">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70F84396" w14:textId="77777777" w:rsidR="00E478D5" w:rsidRPr="00E478D5" w:rsidRDefault="00E478D5" w:rsidP="00E478D5">
            <w:pPr>
              <w:jc w:val="center"/>
              <w:rPr>
                <w:b/>
                <w:bCs/>
                <w:color w:val="000000"/>
              </w:rPr>
            </w:pPr>
            <w:r w:rsidRPr="00E478D5">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7F45D24A" w14:textId="77777777" w:rsidR="00E478D5" w:rsidRPr="00E478D5" w:rsidRDefault="00E478D5" w:rsidP="00E478D5">
            <w:pPr>
              <w:jc w:val="center"/>
              <w:rPr>
                <w:b/>
                <w:bCs/>
                <w:color w:val="000000"/>
              </w:rPr>
            </w:pPr>
            <w:r w:rsidRPr="00E478D5">
              <w:rPr>
                <w:b/>
                <w:bCs/>
                <w:color w:val="000000"/>
              </w:rPr>
              <w:t>0,00</w:t>
            </w:r>
          </w:p>
        </w:tc>
      </w:tr>
      <w:tr w:rsidR="00E478D5" w:rsidRPr="00E478D5" w14:paraId="0F220D5F" w14:textId="77777777" w:rsidTr="00711CDC">
        <w:trPr>
          <w:trHeight w:val="177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F7ACAB4" w14:textId="77777777" w:rsidR="00E478D5" w:rsidRPr="00E478D5" w:rsidRDefault="00E478D5" w:rsidP="00E478D5">
            <w:pPr>
              <w:jc w:val="both"/>
              <w:rPr>
                <w:color w:val="000000"/>
              </w:rPr>
            </w:pPr>
            <w:r w:rsidRPr="00E478D5">
              <w:rPr>
                <w:color w:val="000000"/>
              </w:rPr>
              <w:t xml:space="preserve">Расходы на содержание   газопроводов в рамках подпрограммы «Создание условий </w:t>
            </w:r>
            <w:proofErr w:type="gramStart"/>
            <w:r w:rsidRPr="00E478D5">
              <w:rPr>
                <w:color w:val="000000"/>
              </w:rPr>
              <w:t>для</w:t>
            </w:r>
            <w:proofErr w:type="gramEnd"/>
            <w:r w:rsidRPr="00E478D5">
              <w:rPr>
                <w:color w:val="000000"/>
              </w:rPr>
              <w:t xml:space="preserve"> </w:t>
            </w:r>
            <w:proofErr w:type="gramStart"/>
            <w:r w:rsidRPr="00E478D5">
              <w:rPr>
                <w:color w:val="000000"/>
              </w:rPr>
              <w:t>обеспечение</w:t>
            </w:r>
            <w:proofErr w:type="gramEnd"/>
            <w:r w:rsidRPr="00E478D5">
              <w:rPr>
                <w:color w:val="000000"/>
              </w:rPr>
              <w:t xml:space="preserve"> качественными 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14BF2F77" w14:textId="77777777" w:rsidR="00E478D5" w:rsidRPr="00E478D5" w:rsidRDefault="00E478D5" w:rsidP="00E478D5">
            <w:pPr>
              <w:jc w:val="center"/>
              <w:rPr>
                <w:color w:val="000000"/>
              </w:rPr>
            </w:pPr>
            <w:r w:rsidRPr="00E478D5">
              <w:rPr>
                <w:color w:val="000000"/>
              </w:rPr>
              <w:t>72 1 00 02060</w:t>
            </w:r>
          </w:p>
        </w:tc>
        <w:tc>
          <w:tcPr>
            <w:tcW w:w="709" w:type="dxa"/>
            <w:tcBorders>
              <w:top w:val="nil"/>
              <w:left w:val="nil"/>
              <w:bottom w:val="single" w:sz="8" w:space="0" w:color="auto"/>
              <w:right w:val="single" w:sz="8" w:space="0" w:color="auto"/>
            </w:tcBorders>
            <w:shd w:val="clear" w:color="000000" w:fill="FFFFFF"/>
            <w:vAlign w:val="center"/>
            <w:hideMark/>
          </w:tcPr>
          <w:p w14:paraId="058C9411"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7D190D9D"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452C3E24" w14:textId="77777777" w:rsidR="00E478D5" w:rsidRPr="00E478D5" w:rsidRDefault="00E478D5" w:rsidP="00E478D5">
            <w:pPr>
              <w:jc w:val="center"/>
              <w:rPr>
                <w:color w:val="000000"/>
              </w:rPr>
            </w:pPr>
            <w:r w:rsidRPr="00E478D5">
              <w:rPr>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4D58B987" w14:textId="77777777" w:rsidR="00E478D5" w:rsidRPr="00E478D5" w:rsidRDefault="00E478D5" w:rsidP="00E478D5">
            <w:pPr>
              <w:jc w:val="center"/>
              <w:rPr>
                <w:color w:val="000000"/>
              </w:rPr>
            </w:pPr>
            <w:r w:rsidRPr="00E478D5">
              <w:rPr>
                <w:color w:val="000000"/>
              </w:rPr>
              <w:t>40,00</w:t>
            </w:r>
          </w:p>
        </w:tc>
        <w:tc>
          <w:tcPr>
            <w:tcW w:w="1380" w:type="dxa"/>
            <w:tcBorders>
              <w:top w:val="nil"/>
              <w:left w:val="nil"/>
              <w:bottom w:val="single" w:sz="8" w:space="0" w:color="auto"/>
              <w:right w:val="single" w:sz="8" w:space="0" w:color="auto"/>
            </w:tcBorders>
            <w:shd w:val="clear" w:color="000000" w:fill="FFFFFF"/>
            <w:vAlign w:val="center"/>
            <w:hideMark/>
          </w:tcPr>
          <w:p w14:paraId="5FD250B3" w14:textId="77777777" w:rsidR="00E478D5" w:rsidRPr="00E478D5" w:rsidRDefault="00E478D5" w:rsidP="00E478D5">
            <w:pPr>
              <w:jc w:val="center"/>
              <w:rPr>
                <w:color w:val="000000"/>
              </w:rPr>
            </w:pPr>
            <w:r w:rsidRPr="00E478D5">
              <w:rPr>
                <w:color w:val="000000"/>
              </w:rPr>
              <w:t>80,00</w:t>
            </w:r>
          </w:p>
        </w:tc>
        <w:tc>
          <w:tcPr>
            <w:tcW w:w="1229" w:type="dxa"/>
            <w:tcBorders>
              <w:top w:val="nil"/>
              <w:left w:val="nil"/>
              <w:bottom w:val="single" w:sz="8" w:space="0" w:color="auto"/>
              <w:right w:val="single" w:sz="8" w:space="0" w:color="auto"/>
            </w:tcBorders>
            <w:shd w:val="clear" w:color="000000" w:fill="FFFFFF"/>
            <w:vAlign w:val="center"/>
            <w:hideMark/>
          </w:tcPr>
          <w:p w14:paraId="226EC902" w14:textId="77777777" w:rsidR="00E478D5" w:rsidRPr="00E478D5" w:rsidRDefault="00E478D5" w:rsidP="00E478D5">
            <w:pPr>
              <w:jc w:val="center"/>
              <w:rPr>
                <w:color w:val="000000"/>
              </w:rPr>
            </w:pPr>
            <w:r w:rsidRPr="00E478D5">
              <w:rPr>
                <w:color w:val="000000"/>
              </w:rPr>
              <w:t>20,00</w:t>
            </w:r>
          </w:p>
        </w:tc>
      </w:tr>
      <w:tr w:rsidR="00E478D5" w:rsidRPr="00E478D5" w14:paraId="1A30A2D2" w14:textId="77777777" w:rsidTr="00711CDC">
        <w:trPr>
          <w:trHeight w:val="6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867BF78" w14:textId="77777777" w:rsidR="00E478D5" w:rsidRPr="00E478D5" w:rsidRDefault="00E478D5" w:rsidP="00E478D5">
            <w:pPr>
              <w:rPr>
                <w:b/>
                <w:bCs/>
                <w:color w:val="000000"/>
              </w:rPr>
            </w:pPr>
            <w:r w:rsidRPr="00E478D5">
              <w:rPr>
                <w:b/>
                <w:bCs/>
                <w:color w:val="000000"/>
              </w:rPr>
              <w:t xml:space="preserve">Подпрограмма «Содержание объектов благоустройства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2268" w:type="dxa"/>
            <w:tcBorders>
              <w:top w:val="nil"/>
              <w:left w:val="nil"/>
              <w:bottom w:val="single" w:sz="8" w:space="0" w:color="auto"/>
              <w:right w:val="single" w:sz="8" w:space="0" w:color="auto"/>
            </w:tcBorders>
            <w:shd w:val="clear" w:color="000000" w:fill="FFFFFF"/>
            <w:vAlign w:val="center"/>
            <w:hideMark/>
          </w:tcPr>
          <w:p w14:paraId="2F291CC9" w14:textId="77777777" w:rsidR="00E478D5" w:rsidRPr="00E478D5" w:rsidRDefault="00E478D5" w:rsidP="00E478D5">
            <w:pPr>
              <w:jc w:val="center"/>
              <w:rPr>
                <w:b/>
                <w:bCs/>
                <w:color w:val="000000"/>
              </w:rPr>
            </w:pPr>
            <w:r w:rsidRPr="00E478D5">
              <w:rPr>
                <w:b/>
                <w:bCs/>
                <w:color w:val="000000"/>
              </w:rPr>
              <w:t>72 2  00 00000</w:t>
            </w:r>
          </w:p>
        </w:tc>
        <w:tc>
          <w:tcPr>
            <w:tcW w:w="709" w:type="dxa"/>
            <w:tcBorders>
              <w:top w:val="nil"/>
              <w:left w:val="nil"/>
              <w:bottom w:val="single" w:sz="8" w:space="0" w:color="auto"/>
              <w:right w:val="single" w:sz="8" w:space="0" w:color="auto"/>
            </w:tcBorders>
            <w:shd w:val="clear" w:color="000000" w:fill="FFFFFF"/>
            <w:vAlign w:val="center"/>
            <w:hideMark/>
          </w:tcPr>
          <w:p w14:paraId="57421BB7"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nil"/>
              <w:right w:val="single" w:sz="8" w:space="0" w:color="auto"/>
            </w:tcBorders>
            <w:shd w:val="clear" w:color="000000" w:fill="FFFFFF"/>
            <w:vAlign w:val="center"/>
            <w:hideMark/>
          </w:tcPr>
          <w:p w14:paraId="1E2E2D60"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nil"/>
              <w:right w:val="single" w:sz="8" w:space="0" w:color="auto"/>
            </w:tcBorders>
            <w:shd w:val="clear" w:color="000000" w:fill="FFFFFF"/>
            <w:vAlign w:val="center"/>
            <w:hideMark/>
          </w:tcPr>
          <w:p w14:paraId="6C8F72F2"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6399B29" w14:textId="77777777" w:rsidR="00E478D5" w:rsidRPr="00E478D5" w:rsidRDefault="00E478D5" w:rsidP="00E478D5">
            <w:pPr>
              <w:jc w:val="center"/>
              <w:rPr>
                <w:b/>
                <w:bCs/>
                <w:color w:val="000000"/>
              </w:rPr>
            </w:pPr>
            <w:r w:rsidRPr="00E478D5">
              <w:rPr>
                <w:b/>
                <w:bCs/>
                <w:color w:val="000000"/>
              </w:rPr>
              <w:t>884,30</w:t>
            </w:r>
          </w:p>
        </w:tc>
        <w:tc>
          <w:tcPr>
            <w:tcW w:w="1380" w:type="dxa"/>
            <w:tcBorders>
              <w:top w:val="nil"/>
              <w:left w:val="nil"/>
              <w:bottom w:val="single" w:sz="8" w:space="0" w:color="auto"/>
              <w:right w:val="single" w:sz="8" w:space="0" w:color="auto"/>
            </w:tcBorders>
            <w:shd w:val="clear" w:color="000000" w:fill="FFFFFF"/>
            <w:vAlign w:val="center"/>
            <w:hideMark/>
          </w:tcPr>
          <w:p w14:paraId="7B024770" w14:textId="77777777" w:rsidR="00E478D5" w:rsidRPr="00E478D5" w:rsidRDefault="00E478D5" w:rsidP="00E478D5">
            <w:pPr>
              <w:jc w:val="center"/>
              <w:rPr>
                <w:b/>
                <w:bCs/>
                <w:color w:val="000000"/>
              </w:rPr>
            </w:pPr>
            <w:r w:rsidRPr="00E478D5">
              <w:rPr>
                <w:b/>
                <w:bCs/>
                <w:color w:val="000000"/>
              </w:rPr>
              <w:t>918,10</w:t>
            </w:r>
          </w:p>
        </w:tc>
        <w:tc>
          <w:tcPr>
            <w:tcW w:w="1229" w:type="dxa"/>
            <w:tcBorders>
              <w:top w:val="nil"/>
              <w:left w:val="nil"/>
              <w:bottom w:val="single" w:sz="8" w:space="0" w:color="auto"/>
              <w:right w:val="single" w:sz="8" w:space="0" w:color="auto"/>
            </w:tcBorders>
            <w:shd w:val="clear" w:color="000000" w:fill="FFFFFF"/>
            <w:vAlign w:val="center"/>
            <w:hideMark/>
          </w:tcPr>
          <w:p w14:paraId="217B81D6" w14:textId="77777777" w:rsidR="00E478D5" w:rsidRPr="00E478D5" w:rsidRDefault="00E478D5" w:rsidP="00E478D5">
            <w:pPr>
              <w:jc w:val="center"/>
              <w:rPr>
                <w:b/>
                <w:bCs/>
                <w:color w:val="000000"/>
              </w:rPr>
            </w:pPr>
            <w:r w:rsidRPr="00E478D5">
              <w:rPr>
                <w:b/>
                <w:bCs/>
                <w:color w:val="000000"/>
              </w:rPr>
              <w:t>793,60</w:t>
            </w:r>
          </w:p>
        </w:tc>
      </w:tr>
      <w:tr w:rsidR="00E478D5" w:rsidRPr="00E478D5" w14:paraId="18138E0C" w14:textId="77777777" w:rsidTr="00711CDC">
        <w:trPr>
          <w:trHeight w:val="1125"/>
        </w:trPr>
        <w:tc>
          <w:tcPr>
            <w:tcW w:w="8092" w:type="dxa"/>
            <w:tcBorders>
              <w:top w:val="nil"/>
              <w:left w:val="single" w:sz="8" w:space="0" w:color="auto"/>
              <w:bottom w:val="single" w:sz="4" w:space="0" w:color="auto"/>
              <w:right w:val="single" w:sz="8" w:space="0" w:color="auto"/>
            </w:tcBorders>
            <w:shd w:val="clear" w:color="000000" w:fill="FFFFFF"/>
            <w:vAlign w:val="center"/>
            <w:hideMark/>
          </w:tcPr>
          <w:p w14:paraId="56E30EFB" w14:textId="77777777" w:rsidR="00E478D5" w:rsidRPr="00E478D5" w:rsidRDefault="00E478D5" w:rsidP="00E478D5">
            <w:pPr>
              <w:rPr>
                <w:color w:val="000000"/>
              </w:rPr>
            </w:pPr>
            <w:r w:rsidRPr="00E478D5">
              <w:rPr>
                <w:color w:val="000000"/>
              </w:rPr>
              <w:lastRenderedPageBreak/>
              <w:t xml:space="preserve"> Расходы на реализацию мероприятий по содержанию мест захоронения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4" w:space="0" w:color="auto"/>
              <w:right w:val="single" w:sz="8" w:space="0" w:color="auto"/>
            </w:tcBorders>
            <w:shd w:val="clear" w:color="000000" w:fill="FFFFFF"/>
            <w:vAlign w:val="center"/>
            <w:hideMark/>
          </w:tcPr>
          <w:p w14:paraId="5FC291F7" w14:textId="77777777" w:rsidR="00E478D5" w:rsidRPr="00E478D5" w:rsidRDefault="00E478D5" w:rsidP="00E478D5">
            <w:pPr>
              <w:jc w:val="center"/>
              <w:rPr>
                <w:color w:val="000000"/>
              </w:rPr>
            </w:pPr>
            <w:r w:rsidRPr="00E478D5">
              <w:rPr>
                <w:color w:val="000000"/>
              </w:rPr>
              <w:t>72 2 00 02070</w:t>
            </w:r>
          </w:p>
        </w:tc>
        <w:tc>
          <w:tcPr>
            <w:tcW w:w="709" w:type="dxa"/>
            <w:tcBorders>
              <w:top w:val="nil"/>
              <w:left w:val="nil"/>
              <w:bottom w:val="single" w:sz="4" w:space="0" w:color="auto"/>
              <w:right w:val="nil"/>
            </w:tcBorders>
            <w:shd w:val="clear" w:color="000000" w:fill="FFFFFF"/>
            <w:vAlign w:val="center"/>
            <w:hideMark/>
          </w:tcPr>
          <w:p w14:paraId="4666A851" w14:textId="77777777" w:rsidR="00E478D5" w:rsidRPr="00E478D5" w:rsidRDefault="00E478D5" w:rsidP="00E478D5">
            <w:pPr>
              <w:jc w:val="center"/>
              <w:rPr>
                <w:color w:val="000000"/>
              </w:rPr>
            </w:pPr>
            <w:r w:rsidRPr="00E478D5">
              <w:rPr>
                <w:color w:val="000000"/>
              </w:rPr>
              <w:t>240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54015E" w14:textId="77777777" w:rsidR="00E478D5" w:rsidRPr="00E478D5" w:rsidRDefault="00E478D5" w:rsidP="00E478D5">
            <w:pPr>
              <w:jc w:val="center"/>
              <w:rPr>
                <w:color w:val="000000"/>
              </w:rPr>
            </w:pPr>
            <w:r w:rsidRPr="00E478D5">
              <w:rPr>
                <w:color w:val="000000"/>
              </w:rPr>
              <w:t>05</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0C55A1A"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4" w:space="0" w:color="auto"/>
              <w:right w:val="single" w:sz="8" w:space="0" w:color="auto"/>
            </w:tcBorders>
            <w:shd w:val="clear" w:color="000000" w:fill="FFFFFF"/>
            <w:vAlign w:val="center"/>
            <w:hideMark/>
          </w:tcPr>
          <w:p w14:paraId="7E1E6119" w14:textId="77777777" w:rsidR="00E478D5" w:rsidRPr="00E478D5" w:rsidRDefault="00E478D5" w:rsidP="00E478D5">
            <w:pPr>
              <w:jc w:val="center"/>
              <w:rPr>
                <w:color w:val="000000"/>
              </w:rPr>
            </w:pPr>
            <w:r w:rsidRPr="00E478D5">
              <w:rPr>
                <w:color w:val="000000"/>
              </w:rPr>
              <w:t>30,00</w:t>
            </w:r>
          </w:p>
        </w:tc>
        <w:tc>
          <w:tcPr>
            <w:tcW w:w="1380" w:type="dxa"/>
            <w:tcBorders>
              <w:top w:val="nil"/>
              <w:left w:val="nil"/>
              <w:bottom w:val="single" w:sz="4" w:space="0" w:color="auto"/>
              <w:right w:val="single" w:sz="8" w:space="0" w:color="auto"/>
            </w:tcBorders>
            <w:shd w:val="clear" w:color="000000" w:fill="FFFFFF"/>
            <w:vAlign w:val="center"/>
            <w:hideMark/>
          </w:tcPr>
          <w:p w14:paraId="6E7FEB20" w14:textId="77777777" w:rsidR="00E478D5" w:rsidRPr="00E478D5" w:rsidRDefault="00E478D5" w:rsidP="00E478D5">
            <w:pPr>
              <w:jc w:val="center"/>
              <w:rPr>
                <w:color w:val="000000"/>
              </w:rPr>
            </w:pPr>
            <w:r w:rsidRPr="00E478D5">
              <w:rPr>
                <w:color w:val="000000"/>
              </w:rPr>
              <w:t>20,00</w:t>
            </w:r>
          </w:p>
        </w:tc>
        <w:tc>
          <w:tcPr>
            <w:tcW w:w="1229" w:type="dxa"/>
            <w:tcBorders>
              <w:top w:val="nil"/>
              <w:left w:val="nil"/>
              <w:bottom w:val="single" w:sz="4" w:space="0" w:color="auto"/>
              <w:right w:val="single" w:sz="8" w:space="0" w:color="auto"/>
            </w:tcBorders>
            <w:shd w:val="clear" w:color="000000" w:fill="FFFFFF"/>
            <w:vAlign w:val="center"/>
            <w:hideMark/>
          </w:tcPr>
          <w:p w14:paraId="3C6C0BF5" w14:textId="77777777" w:rsidR="00E478D5" w:rsidRPr="00E478D5" w:rsidRDefault="00E478D5" w:rsidP="00E478D5">
            <w:pPr>
              <w:jc w:val="center"/>
              <w:rPr>
                <w:color w:val="000000"/>
              </w:rPr>
            </w:pPr>
            <w:r w:rsidRPr="00E478D5">
              <w:rPr>
                <w:color w:val="000000"/>
              </w:rPr>
              <w:t>45,00</w:t>
            </w:r>
          </w:p>
        </w:tc>
      </w:tr>
      <w:tr w:rsidR="00E478D5" w:rsidRPr="00E478D5" w14:paraId="5F617D1A"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13D263F" w14:textId="77777777" w:rsidR="00E478D5" w:rsidRPr="00E478D5" w:rsidRDefault="00E478D5" w:rsidP="00E478D5">
            <w:pPr>
              <w:rPr>
                <w:color w:val="000000"/>
              </w:rPr>
            </w:pPr>
            <w:r w:rsidRPr="00E478D5">
              <w:rPr>
                <w:color w:val="000000"/>
              </w:rPr>
              <w:t xml:space="preserve">Расходы на реализацию мероприятий по содержанию объектов озеленения и благоустройства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61F10817" w14:textId="77777777" w:rsidR="00E478D5" w:rsidRPr="00E478D5" w:rsidRDefault="00E478D5" w:rsidP="00E478D5">
            <w:pPr>
              <w:jc w:val="center"/>
              <w:rPr>
                <w:color w:val="000000"/>
              </w:rPr>
            </w:pPr>
            <w:r w:rsidRPr="00E478D5">
              <w:rPr>
                <w:color w:val="000000"/>
              </w:rPr>
              <w:t>72 2 00 02080</w:t>
            </w:r>
          </w:p>
        </w:tc>
        <w:tc>
          <w:tcPr>
            <w:tcW w:w="709" w:type="dxa"/>
            <w:tcBorders>
              <w:top w:val="nil"/>
              <w:left w:val="nil"/>
              <w:bottom w:val="single" w:sz="8" w:space="0" w:color="auto"/>
              <w:right w:val="nil"/>
            </w:tcBorders>
            <w:shd w:val="clear" w:color="000000" w:fill="FFFFFF"/>
            <w:vAlign w:val="center"/>
            <w:hideMark/>
          </w:tcPr>
          <w:p w14:paraId="76D045F3" w14:textId="77777777" w:rsidR="00E478D5" w:rsidRPr="00E478D5" w:rsidRDefault="00E478D5" w:rsidP="00E478D5">
            <w:pPr>
              <w:jc w:val="center"/>
              <w:rPr>
                <w:color w:val="000000"/>
              </w:rPr>
            </w:pPr>
            <w:r w:rsidRPr="00E478D5">
              <w:rPr>
                <w:color w:val="000000"/>
              </w:rPr>
              <w:t>240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F187530"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4" w:space="0" w:color="auto"/>
              <w:right w:val="single" w:sz="4" w:space="0" w:color="auto"/>
            </w:tcBorders>
            <w:shd w:val="clear" w:color="000000" w:fill="FFFFFF"/>
            <w:vAlign w:val="center"/>
            <w:hideMark/>
          </w:tcPr>
          <w:p w14:paraId="58547A4B"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3BE47081" w14:textId="77777777" w:rsidR="00E478D5" w:rsidRPr="00E478D5" w:rsidRDefault="00E478D5" w:rsidP="00E478D5">
            <w:pPr>
              <w:jc w:val="center"/>
              <w:rPr>
                <w:color w:val="000000"/>
              </w:rPr>
            </w:pPr>
            <w:r w:rsidRPr="00E478D5">
              <w:rPr>
                <w:color w:val="000000"/>
              </w:rPr>
              <w:t>231,20</w:t>
            </w:r>
          </w:p>
        </w:tc>
        <w:tc>
          <w:tcPr>
            <w:tcW w:w="1380" w:type="dxa"/>
            <w:tcBorders>
              <w:top w:val="nil"/>
              <w:left w:val="nil"/>
              <w:bottom w:val="single" w:sz="8" w:space="0" w:color="auto"/>
              <w:right w:val="single" w:sz="8" w:space="0" w:color="auto"/>
            </w:tcBorders>
            <w:shd w:val="clear" w:color="000000" w:fill="FFFFFF"/>
            <w:vAlign w:val="center"/>
            <w:hideMark/>
          </w:tcPr>
          <w:p w14:paraId="45BCD5DC" w14:textId="77777777" w:rsidR="00E478D5" w:rsidRPr="00E478D5" w:rsidRDefault="00E478D5" w:rsidP="00E478D5">
            <w:pPr>
              <w:jc w:val="center"/>
              <w:rPr>
                <w:color w:val="000000"/>
              </w:rPr>
            </w:pPr>
            <w:r w:rsidRPr="00E478D5">
              <w:rPr>
                <w:color w:val="000000"/>
              </w:rPr>
              <w:t>31,90</w:t>
            </w:r>
          </w:p>
        </w:tc>
        <w:tc>
          <w:tcPr>
            <w:tcW w:w="1229" w:type="dxa"/>
            <w:tcBorders>
              <w:top w:val="nil"/>
              <w:left w:val="nil"/>
              <w:bottom w:val="single" w:sz="8" w:space="0" w:color="auto"/>
              <w:right w:val="single" w:sz="8" w:space="0" w:color="auto"/>
            </w:tcBorders>
            <w:shd w:val="clear" w:color="000000" w:fill="FFFFFF"/>
            <w:vAlign w:val="center"/>
            <w:hideMark/>
          </w:tcPr>
          <w:p w14:paraId="78654052" w14:textId="77777777" w:rsidR="00E478D5" w:rsidRPr="00E478D5" w:rsidRDefault="00E478D5" w:rsidP="00E478D5">
            <w:pPr>
              <w:jc w:val="center"/>
              <w:rPr>
                <w:color w:val="000000"/>
              </w:rPr>
            </w:pPr>
            <w:r w:rsidRPr="00E478D5">
              <w:rPr>
                <w:color w:val="000000"/>
              </w:rPr>
              <w:t>50,00</w:t>
            </w:r>
          </w:p>
        </w:tc>
      </w:tr>
      <w:tr w:rsidR="00E478D5" w:rsidRPr="00E478D5" w14:paraId="0256BD62"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A093D44" w14:textId="77777777" w:rsidR="00E478D5" w:rsidRPr="00E478D5" w:rsidRDefault="00E478D5" w:rsidP="00E478D5">
            <w:pPr>
              <w:rPr>
                <w:color w:val="000000"/>
              </w:rPr>
            </w:pPr>
            <w:r w:rsidRPr="00E478D5">
              <w:rPr>
                <w:color w:val="000000"/>
              </w:rPr>
              <w:t xml:space="preserve"> Мероприятия по содержанию и оплате за электроэнергию уличного освещения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0F8025FC" w14:textId="77777777" w:rsidR="00E478D5" w:rsidRPr="00E478D5" w:rsidRDefault="00E478D5" w:rsidP="00E478D5">
            <w:pPr>
              <w:jc w:val="center"/>
              <w:rPr>
                <w:color w:val="000000"/>
              </w:rPr>
            </w:pPr>
            <w:r w:rsidRPr="00E478D5">
              <w:rPr>
                <w:color w:val="000000"/>
              </w:rPr>
              <w:t>72 2 00 02090</w:t>
            </w:r>
          </w:p>
        </w:tc>
        <w:tc>
          <w:tcPr>
            <w:tcW w:w="709" w:type="dxa"/>
            <w:tcBorders>
              <w:top w:val="nil"/>
              <w:left w:val="nil"/>
              <w:bottom w:val="single" w:sz="8" w:space="0" w:color="auto"/>
              <w:right w:val="nil"/>
            </w:tcBorders>
            <w:shd w:val="clear" w:color="000000" w:fill="FFFFFF"/>
            <w:vAlign w:val="center"/>
            <w:hideMark/>
          </w:tcPr>
          <w:p w14:paraId="423DE493" w14:textId="77777777" w:rsidR="00E478D5" w:rsidRPr="00E478D5" w:rsidRDefault="00E478D5" w:rsidP="00E478D5">
            <w:pPr>
              <w:jc w:val="center"/>
              <w:rPr>
                <w:color w:val="000000"/>
              </w:rPr>
            </w:pPr>
            <w:r w:rsidRPr="00E478D5">
              <w:rPr>
                <w:color w:val="000000"/>
              </w:rPr>
              <w:t>240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B76C5CD"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4" w:space="0" w:color="auto"/>
              <w:right w:val="single" w:sz="4" w:space="0" w:color="auto"/>
            </w:tcBorders>
            <w:shd w:val="clear" w:color="000000" w:fill="FFFFFF"/>
            <w:vAlign w:val="center"/>
            <w:hideMark/>
          </w:tcPr>
          <w:p w14:paraId="768F209C"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6BE30A63" w14:textId="77777777" w:rsidR="00E478D5" w:rsidRPr="00E478D5" w:rsidRDefault="00E478D5" w:rsidP="00E478D5">
            <w:pPr>
              <w:jc w:val="center"/>
              <w:rPr>
                <w:color w:val="000000"/>
              </w:rPr>
            </w:pPr>
            <w:r w:rsidRPr="00E478D5">
              <w:rPr>
                <w:color w:val="000000"/>
              </w:rPr>
              <w:t>622,10</w:t>
            </w:r>
          </w:p>
        </w:tc>
        <w:tc>
          <w:tcPr>
            <w:tcW w:w="1380" w:type="dxa"/>
            <w:tcBorders>
              <w:top w:val="nil"/>
              <w:left w:val="nil"/>
              <w:bottom w:val="single" w:sz="8" w:space="0" w:color="auto"/>
              <w:right w:val="single" w:sz="8" w:space="0" w:color="auto"/>
            </w:tcBorders>
            <w:shd w:val="clear" w:color="000000" w:fill="FFFFFF"/>
            <w:vAlign w:val="center"/>
            <w:hideMark/>
          </w:tcPr>
          <w:p w14:paraId="001272C7" w14:textId="77777777" w:rsidR="00E478D5" w:rsidRPr="00E478D5" w:rsidRDefault="00E478D5" w:rsidP="00E478D5">
            <w:pPr>
              <w:jc w:val="center"/>
              <w:rPr>
                <w:color w:val="000000"/>
              </w:rPr>
            </w:pPr>
            <w:r w:rsidRPr="00E478D5">
              <w:rPr>
                <w:color w:val="000000"/>
              </w:rPr>
              <w:t>865,20</w:t>
            </w:r>
          </w:p>
        </w:tc>
        <w:tc>
          <w:tcPr>
            <w:tcW w:w="1229" w:type="dxa"/>
            <w:tcBorders>
              <w:top w:val="nil"/>
              <w:left w:val="nil"/>
              <w:bottom w:val="single" w:sz="8" w:space="0" w:color="auto"/>
              <w:right w:val="single" w:sz="8" w:space="0" w:color="auto"/>
            </w:tcBorders>
            <w:shd w:val="clear" w:color="000000" w:fill="FFFFFF"/>
            <w:vAlign w:val="center"/>
            <w:hideMark/>
          </w:tcPr>
          <w:p w14:paraId="5EC9E4AE" w14:textId="77777777" w:rsidR="00E478D5" w:rsidRPr="00E478D5" w:rsidRDefault="00E478D5" w:rsidP="00E478D5">
            <w:pPr>
              <w:jc w:val="center"/>
              <w:rPr>
                <w:color w:val="000000"/>
              </w:rPr>
            </w:pPr>
            <w:r w:rsidRPr="00E478D5">
              <w:rPr>
                <w:color w:val="000000"/>
              </w:rPr>
              <w:t>697,60</w:t>
            </w:r>
          </w:p>
        </w:tc>
      </w:tr>
      <w:tr w:rsidR="00E478D5" w:rsidRPr="00E478D5" w14:paraId="5E44FB5A"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4AC155E" w14:textId="77777777" w:rsidR="00E478D5" w:rsidRPr="00E478D5" w:rsidRDefault="00E478D5" w:rsidP="00E478D5">
            <w:pPr>
              <w:rPr>
                <w:color w:val="000000"/>
              </w:rPr>
            </w:pPr>
            <w:r w:rsidRPr="00E478D5">
              <w:rPr>
                <w:color w:val="000000"/>
              </w:rPr>
              <w:t xml:space="preserve">Расходы на реализацию прочих мероприятий по благоустройству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68BC9CE7" w14:textId="77777777" w:rsidR="00E478D5" w:rsidRPr="00E478D5" w:rsidRDefault="00E478D5" w:rsidP="00E478D5">
            <w:pPr>
              <w:jc w:val="center"/>
              <w:rPr>
                <w:color w:val="000000"/>
              </w:rPr>
            </w:pPr>
            <w:r w:rsidRPr="00E478D5">
              <w:rPr>
                <w:color w:val="000000"/>
              </w:rPr>
              <w:t>72 2 00 02100</w:t>
            </w:r>
          </w:p>
        </w:tc>
        <w:tc>
          <w:tcPr>
            <w:tcW w:w="709" w:type="dxa"/>
            <w:tcBorders>
              <w:top w:val="nil"/>
              <w:left w:val="nil"/>
              <w:bottom w:val="single" w:sz="8" w:space="0" w:color="auto"/>
              <w:right w:val="nil"/>
            </w:tcBorders>
            <w:shd w:val="clear" w:color="000000" w:fill="FFFFFF"/>
            <w:vAlign w:val="center"/>
            <w:hideMark/>
          </w:tcPr>
          <w:p w14:paraId="26DC2E06" w14:textId="77777777" w:rsidR="00E478D5" w:rsidRPr="00E478D5" w:rsidRDefault="00E478D5" w:rsidP="00E478D5">
            <w:pPr>
              <w:jc w:val="center"/>
              <w:rPr>
                <w:color w:val="000000"/>
              </w:rPr>
            </w:pPr>
            <w:r w:rsidRPr="00E478D5">
              <w:rPr>
                <w:color w:val="000000"/>
              </w:rPr>
              <w:t>240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7DE696E"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4" w:space="0" w:color="auto"/>
              <w:right w:val="single" w:sz="4" w:space="0" w:color="auto"/>
            </w:tcBorders>
            <w:shd w:val="clear" w:color="000000" w:fill="FFFFFF"/>
            <w:vAlign w:val="center"/>
            <w:hideMark/>
          </w:tcPr>
          <w:p w14:paraId="5A7F8537"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69266A2A"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01C3CFA3"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500155CA" w14:textId="77777777" w:rsidR="00E478D5" w:rsidRPr="00E478D5" w:rsidRDefault="00E478D5" w:rsidP="00E478D5">
            <w:pPr>
              <w:jc w:val="center"/>
              <w:rPr>
                <w:color w:val="000000"/>
              </w:rPr>
            </w:pPr>
            <w:r w:rsidRPr="00E478D5">
              <w:rPr>
                <w:color w:val="000000"/>
              </w:rPr>
              <w:t>0,00</w:t>
            </w:r>
          </w:p>
        </w:tc>
      </w:tr>
      <w:tr w:rsidR="00E478D5" w:rsidRPr="00E478D5" w14:paraId="2AC8D1F4" w14:textId="77777777" w:rsidTr="00711CDC">
        <w:trPr>
          <w:trHeight w:val="1590"/>
        </w:trPr>
        <w:tc>
          <w:tcPr>
            <w:tcW w:w="8092" w:type="dxa"/>
            <w:tcBorders>
              <w:top w:val="nil"/>
              <w:left w:val="single" w:sz="8" w:space="0" w:color="auto"/>
              <w:bottom w:val="nil"/>
              <w:right w:val="single" w:sz="8" w:space="0" w:color="auto"/>
            </w:tcBorders>
            <w:shd w:val="clear" w:color="000000" w:fill="FFFFFF"/>
            <w:vAlign w:val="center"/>
            <w:hideMark/>
          </w:tcPr>
          <w:p w14:paraId="176B9BCA" w14:textId="77777777" w:rsidR="00E478D5" w:rsidRPr="00E478D5" w:rsidRDefault="00E478D5" w:rsidP="00E478D5">
            <w:pPr>
              <w:rPr>
                <w:color w:val="000000"/>
              </w:rPr>
            </w:pPr>
            <w:r w:rsidRPr="00E478D5">
              <w:rPr>
                <w:color w:val="000000"/>
              </w:rPr>
              <w:t xml:space="preserve">Расходы на мероприятия по профилактике и устранению последствий </w:t>
            </w:r>
            <w:proofErr w:type="spellStart"/>
            <w:proofErr w:type="gramStart"/>
            <w:r w:rsidRPr="00E478D5">
              <w:rPr>
                <w:color w:val="000000"/>
              </w:rPr>
              <w:t>распростра</w:t>
            </w:r>
            <w:proofErr w:type="spellEnd"/>
            <w:r w:rsidRPr="00E478D5">
              <w:rPr>
                <w:color w:val="000000"/>
              </w:rPr>
              <w:t>-нения</w:t>
            </w:r>
            <w:proofErr w:type="gramEnd"/>
            <w:r w:rsidRPr="00E478D5">
              <w:rPr>
                <w:color w:val="000000"/>
              </w:rPr>
              <w:t xml:space="preserve"> </w:t>
            </w:r>
            <w:proofErr w:type="spellStart"/>
            <w:r w:rsidRPr="00E478D5">
              <w:rPr>
                <w:color w:val="000000"/>
              </w:rPr>
              <w:t>коронавирусной</w:t>
            </w:r>
            <w:proofErr w:type="spellEnd"/>
            <w:r w:rsidRPr="00E478D5">
              <w:rPr>
                <w:color w:val="000000"/>
              </w:rPr>
              <w:t xml:space="preserve"> инфекции(COVID-2019) в рамках подпрограммы «</w:t>
            </w:r>
            <w:proofErr w:type="spellStart"/>
            <w:r w:rsidRPr="00E478D5">
              <w:rPr>
                <w:color w:val="000000"/>
              </w:rPr>
              <w:t>Содер-жание</w:t>
            </w:r>
            <w:proofErr w:type="spellEnd"/>
            <w:r w:rsidRPr="00E478D5">
              <w:rPr>
                <w:color w:val="000000"/>
              </w:rPr>
              <w:t xml:space="preserve">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w:t>
            </w:r>
            <w:proofErr w:type="spellStart"/>
            <w:r w:rsidRPr="00E478D5">
              <w:rPr>
                <w:color w:val="000000"/>
              </w:rPr>
              <w:t>муниципаль</w:t>
            </w:r>
            <w:proofErr w:type="spellEnd"/>
            <w:r w:rsidRPr="00E478D5">
              <w:rPr>
                <w:color w:val="000000"/>
              </w:rPr>
              <w:t xml:space="preserve">-ной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w:t>
            </w:r>
            <w:proofErr w:type="spellStart"/>
            <w:r w:rsidRPr="00E478D5">
              <w:rPr>
                <w:color w:val="000000"/>
              </w:rPr>
              <w:t>поселе-ния</w:t>
            </w:r>
            <w:proofErr w:type="spellEnd"/>
            <w:r w:rsidRPr="00E478D5">
              <w:rPr>
                <w:color w:val="000000"/>
              </w:rPr>
              <w:t xml:space="preserve">» (Иные закупки </w:t>
            </w:r>
            <w:r w:rsidRPr="00E478D5">
              <w:rPr>
                <w:color w:val="000000"/>
              </w:rPr>
              <w:lastRenderedPageBreak/>
              <w:t>товаров, работ и услуг для обеспечения государственных (</w:t>
            </w:r>
            <w:proofErr w:type="spellStart"/>
            <w:r w:rsidRPr="00E478D5">
              <w:rPr>
                <w:color w:val="000000"/>
              </w:rPr>
              <w:t>му-ниципальных</w:t>
            </w:r>
            <w:proofErr w:type="spellEnd"/>
            <w:r w:rsidRPr="00E478D5">
              <w:rPr>
                <w:color w:val="000000"/>
              </w:rPr>
              <w:t>) нужд)</w:t>
            </w:r>
          </w:p>
        </w:tc>
        <w:tc>
          <w:tcPr>
            <w:tcW w:w="2268" w:type="dxa"/>
            <w:tcBorders>
              <w:top w:val="nil"/>
              <w:left w:val="nil"/>
              <w:bottom w:val="nil"/>
              <w:right w:val="single" w:sz="8" w:space="0" w:color="auto"/>
            </w:tcBorders>
            <w:shd w:val="clear" w:color="000000" w:fill="FFFFFF"/>
            <w:vAlign w:val="center"/>
            <w:hideMark/>
          </w:tcPr>
          <w:p w14:paraId="16446409" w14:textId="77777777" w:rsidR="00E478D5" w:rsidRPr="00E478D5" w:rsidRDefault="00E478D5" w:rsidP="00E478D5">
            <w:pPr>
              <w:jc w:val="center"/>
              <w:rPr>
                <w:color w:val="000000"/>
              </w:rPr>
            </w:pPr>
            <w:r w:rsidRPr="00E478D5">
              <w:rPr>
                <w:color w:val="000000"/>
              </w:rPr>
              <w:lastRenderedPageBreak/>
              <w:t>72 2 00 02620</w:t>
            </w:r>
          </w:p>
        </w:tc>
        <w:tc>
          <w:tcPr>
            <w:tcW w:w="709" w:type="dxa"/>
            <w:tcBorders>
              <w:top w:val="nil"/>
              <w:left w:val="nil"/>
              <w:bottom w:val="nil"/>
              <w:right w:val="nil"/>
            </w:tcBorders>
            <w:shd w:val="clear" w:color="000000" w:fill="FFFFFF"/>
            <w:vAlign w:val="center"/>
            <w:hideMark/>
          </w:tcPr>
          <w:p w14:paraId="58BE63F7" w14:textId="77777777" w:rsidR="00E478D5" w:rsidRPr="00E478D5" w:rsidRDefault="00E478D5" w:rsidP="00E478D5">
            <w:pPr>
              <w:jc w:val="center"/>
              <w:rPr>
                <w:color w:val="000000"/>
              </w:rPr>
            </w:pPr>
            <w:r w:rsidRPr="00E478D5">
              <w:rPr>
                <w:color w:val="000000"/>
              </w:rPr>
              <w:t>240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B0DEB80"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4" w:space="0" w:color="auto"/>
              <w:right w:val="single" w:sz="4" w:space="0" w:color="auto"/>
            </w:tcBorders>
            <w:shd w:val="clear" w:color="000000" w:fill="FFFFFF"/>
            <w:vAlign w:val="center"/>
            <w:hideMark/>
          </w:tcPr>
          <w:p w14:paraId="00104F24"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nil"/>
              <w:right w:val="single" w:sz="8" w:space="0" w:color="auto"/>
            </w:tcBorders>
            <w:shd w:val="clear" w:color="000000" w:fill="FFFFFF"/>
            <w:vAlign w:val="center"/>
            <w:hideMark/>
          </w:tcPr>
          <w:p w14:paraId="0CB8D00E"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nil"/>
              <w:right w:val="single" w:sz="8" w:space="0" w:color="auto"/>
            </w:tcBorders>
            <w:shd w:val="clear" w:color="000000" w:fill="FFFFFF"/>
            <w:vAlign w:val="center"/>
            <w:hideMark/>
          </w:tcPr>
          <w:p w14:paraId="29125080"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nil"/>
              <w:right w:val="single" w:sz="8" w:space="0" w:color="auto"/>
            </w:tcBorders>
            <w:shd w:val="clear" w:color="000000" w:fill="FFFFFF"/>
            <w:vAlign w:val="center"/>
            <w:hideMark/>
          </w:tcPr>
          <w:p w14:paraId="3EA71476" w14:textId="77777777" w:rsidR="00E478D5" w:rsidRPr="00E478D5" w:rsidRDefault="00E478D5" w:rsidP="00E478D5">
            <w:pPr>
              <w:jc w:val="center"/>
              <w:rPr>
                <w:color w:val="000000"/>
              </w:rPr>
            </w:pPr>
            <w:r w:rsidRPr="00E478D5">
              <w:rPr>
                <w:color w:val="000000"/>
              </w:rPr>
              <w:t>0,00</w:t>
            </w:r>
          </w:p>
        </w:tc>
      </w:tr>
      <w:tr w:rsidR="00E478D5" w:rsidRPr="00E478D5" w14:paraId="356B6A7D" w14:textId="77777777" w:rsidTr="00711CDC">
        <w:trPr>
          <w:trHeight w:val="1530"/>
        </w:trPr>
        <w:tc>
          <w:tcPr>
            <w:tcW w:w="8092" w:type="dxa"/>
            <w:tcBorders>
              <w:top w:val="single" w:sz="8" w:space="0" w:color="auto"/>
              <w:left w:val="single" w:sz="8" w:space="0" w:color="auto"/>
              <w:bottom w:val="nil"/>
              <w:right w:val="single" w:sz="8" w:space="0" w:color="auto"/>
            </w:tcBorders>
            <w:shd w:val="clear" w:color="000000" w:fill="FFFFFF"/>
            <w:vAlign w:val="center"/>
            <w:hideMark/>
          </w:tcPr>
          <w:p w14:paraId="752B445F" w14:textId="77777777" w:rsidR="00E478D5" w:rsidRPr="00E478D5" w:rsidRDefault="00E478D5" w:rsidP="00E478D5">
            <w:pPr>
              <w:rPr>
                <w:color w:val="000000"/>
              </w:rPr>
            </w:pPr>
            <w:proofErr w:type="gramStart"/>
            <w:r w:rsidRPr="00E478D5">
              <w:rPr>
                <w:color w:val="00000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качественными жилищно-коммунальными услугами населения </w:t>
            </w:r>
            <w:proofErr w:type="spellStart"/>
            <w:r w:rsidRPr="00E478D5">
              <w:rPr>
                <w:color w:val="000000"/>
              </w:rPr>
              <w:t>Лысогорского</w:t>
            </w:r>
            <w:proofErr w:type="spellEnd"/>
            <w:r w:rsidRPr="00E478D5">
              <w:rPr>
                <w:color w:val="000000"/>
              </w:rPr>
              <w:t xml:space="preserve"> сельского поселения» (Иные межбюджетные трансферты)</w:t>
            </w:r>
            <w:proofErr w:type="gramEnd"/>
          </w:p>
        </w:tc>
        <w:tc>
          <w:tcPr>
            <w:tcW w:w="2268" w:type="dxa"/>
            <w:tcBorders>
              <w:top w:val="single" w:sz="8" w:space="0" w:color="auto"/>
              <w:left w:val="nil"/>
              <w:bottom w:val="nil"/>
              <w:right w:val="single" w:sz="8" w:space="0" w:color="auto"/>
            </w:tcBorders>
            <w:shd w:val="clear" w:color="000000" w:fill="FFFFFF"/>
            <w:vAlign w:val="center"/>
            <w:hideMark/>
          </w:tcPr>
          <w:p w14:paraId="17EADC56" w14:textId="77777777" w:rsidR="00E478D5" w:rsidRPr="00E478D5" w:rsidRDefault="00E478D5" w:rsidP="00E478D5">
            <w:pPr>
              <w:jc w:val="center"/>
              <w:rPr>
                <w:color w:val="000000"/>
              </w:rPr>
            </w:pPr>
            <w:r w:rsidRPr="00E478D5">
              <w:rPr>
                <w:color w:val="000000"/>
              </w:rPr>
              <w:t>72 2 00 03550</w:t>
            </w:r>
          </w:p>
        </w:tc>
        <w:tc>
          <w:tcPr>
            <w:tcW w:w="709" w:type="dxa"/>
            <w:tcBorders>
              <w:top w:val="single" w:sz="8" w:space="0" w:color="auto"/>
              <w:left w:val="nil"/>
              <w:bottom w:val="nil"/>
              <w:right w:val="nil"/>
            </w:tcBorders>
            <w:shd w:val="clear" w:color="000000" w:fill="FFFFFF"/>
            <w:vAlign w:val="center"/>
            <w:hideMark/>
          </w:tcPr>
          <w:p w14:paraId="28139168" w14:textId="77777777" w:rsidR="00E478D5" w:rsidRPr="00E478D5" w:rsidRDefault="00E478D5" w:rsidP="00E478D5">
            <w:pPr>
              <w:jc w:val="center"/>
              <w:rPr>
                <w:color w:val="000000"/>
              </w:rPr>
            </w:pPr>
            <w:r w:rsidRPr="00E478D5">
              <w:rPr>
                <w:color w:val="000000"/>
              </w:rPr>
              <w:t>540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1BE052C"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4" w:space="0" w:color="auto"/>
              <w:right w:val="single" w:sz="4" w:space="0" w:color="auto"/>
            </w:tcBorders>
            <w:shd w:val="clear" w:color="000000" w:fill="FFFFFF"/>
            <w:vAlign w:val="center"/>
            <w:hideMark/>
          </w:tcPr>
          <w:p w14:paraId="41D919EA" w14:textId="77777777" w:rsidR="00E478D5" w:rsidRPr="00E478D5" w:rsidRDefault="00E478D5" w:rsidP="00E478D5">
            <w:pPr>
              <w:jc w:val="center"/>
              <w:rPr>
                <w:color w:val="000000"/>
              </w:rPr>
            </w:pPr>
            <w:r w:rsidRPr="00E478D5">
              <w:rPr>
                <w:color w:val="000000"/>
              </w:rPr>
              <w:t>03</w:t>
            </w:r>
          </w:p>
        </w:tc>
        <w:tc>
          <w:tcPr>
            <w:tcW w:w="1360" w:type="dxa"/>
            <w:tcBorders>
              <w:top w:val="single" w:sz="8" w:space="0" w:color="auto"/>
              <w:left w:val="nil"/>
              <w:bottom w:val="single" w:sz="4" w:space="0" w:color="auto"/>
              <w:right w:val="single" w:sz="8" w:space="0" w:color="auto"/>
            </w:tcBorders>
            <w:shd w:val="clear" w:color="000000" w:fill="FFFFFF"/>
            <w:vAlign w:val="center"/>
            <w:hideMark/>
          </w:tcPr>
          <w:p w14:paraId="40C3F0F0" w14:textId="77777777" w:rsidR="00E478D5" w:rsidRPr="00E478D5" w:rsidRDefault="00E478D5" w:rsidP="00E478D5">
            <w:pPr>
              <w:jc w:val="center"/>
              <w:rPr>
                <w:color w:val="000000"/>
              </w:rPr>
            </w:pPr>
            <w:r w:rsidRPr="00E478D5">
              <w:rPr>
                <w:color w:val="000000"/>
              </w:rPr>
              <w:t>1,00</w:t>
            </w:r>
          </w:p>
        </w:tc>
        <w:tc>
          <w:tcPr>
            <w:tcW w:w="1380" w:type="dxa"/>
            <w:tcBorders>
              <w:top w:val="single" w:sz="8" w:space="0" w:color="auto"/>
              <w:left w:val="nil"/>
              <w:bottom w:val="single" w:sz="4" w:space="0" w:color="auto"/>
              <w:right w:val="single" w:sz="8" w:space="0" w:color="auto"/>
            </w:tcBorders>
            <w:shd w:val="clear" w:color="000000" w:fill="FFFFFF"/>
            <w:vAlign w:val="center"/>
            <w:hideMark/>
          </w:tcPr>
          <w:p w14:paraId="37FEF33E" w14:textId="77777777" w:rsidR="00E478D5" w:rsidRPr="00E478D5" w:rsidRDefault="00E478D5" w:rsidP="00E478D5">
            <w:pPr>
              <w:jc w:val="center"/>
              <w:rPr>
                <w:color w:val="000000"/>
              </w:rPr>
            </w:pPr>
            <w:r w:rsidRPr="00E478D5">
              <w:rPr>
                <w:color w:val="000000"/>
              </w:rPr>
              <w:t>1,00</w:t>
            </w:r>
          </w:p>
        </w:tc>
        <w:tc>
          <w:tcPr>
            <w:tcW w:w="1229" w:type="dxa"/>
            <w:tcBorders>
              <w:top w:val="single" w:sz="8" w:space="0" w:color="auto"/>
              <w:left w:val="nil"/>
              <w:bottom w:val="single" w:sz="4" w:space="0" w:color="auto"/>
              <w:right w:val="single" w:sz="8" w:space="0" w:color="auto"/>
            </w:tcBorders>
            <w:shd w:val="clear" w:color="000000" w:fill="FFFFFF"/>
            <w:vAlign w:val="center"/>
            <w:hideMark/>
          </w:tcPr>
          <w:p w14:paraId="4AC65303" w14:textId="77777777" w:rsidR="00E478D5" w:rsidRPr="00E478D5" w:rsidRDefault="00E478D5" w:rsidP="00E478D5">
            <w:pPr>
              <w:jc w:val="center"/>
              <w:rPr>
                <w:color w:val="000000"/>
              </w:rPr>
            </w:pPr>
            <w:r w:rsidRPr="00E478D5">
              <w:rPr>
                <w:color w:val="000000"/>
              </w:rPr>
              <w:t>1,00</w:t>
            </w:r>
          </w:p>
        </w:tc>
      </w:tr>
      <w:tr w:rsidR="00E478D5" w:rsidRPr="00E478D5" w14:paraId="200FFF32"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4E1136D"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«Обеспечение общественного порядка и противодействие преступности»</w:t>
            </w:r>
          </w:p>
        </w:tc>
        <w:tc>
          <w:tcPr>
            <w:tcW w:w="2268" w:type="dxa"/>
            <w:tcBorders>
              <w:top w:val="nil"/>
              <w:left w:val="nil"/>
              <w:bottom w:val="single" w:sz="8" w:space="0" w:color="auto"/>
              <w:right w:val="single" w:sz="8" w:space="0" w:color="auto"/>
            </w:tcBorders>
            <w:shd w:val="clear" w:color="000000" w:fill="FFFFFF"/>
            <w:vAlign w:val="center"/>
            <w:hideMark/>
          </w:tcPr>
          <w:p w14:paraId="79B32A84" w14:textId="77777777" w:rsidR="00E478D5" w:rsidRPr="00E478D5" w:rsidRDefault="00E478D5" w:rsidP="00E478D5">
            <w:pPr>
              <w:jc w:val="center"/>
              <w:rPr>
                <w:b/>
                <w:bCs/>
                <w:color w:val="000000"/>
              </w:rPr>
            </w:pPr>
            <w:r w:rsidRPr="00E478D5">
              <w:rPr>
                <w:b/>
                <w:bCs/>
                <w:color w:val="000000"/>
              </w:rPr>
              <w:t>74 0 00 00000</w:t>
            </w:r>
          </w:p>
        </w:tc>
        <w:tc>
          <w:tcPr>
            <w:tcW w:w="709" w:type="dxa"/>
            <w:tcBorders>
              <w:top w:val="nil"/>
              <w:left w:val="nil"/>
              <w:bottom w:val="single" w:sz="8" w:space="0" w:color="auto"/>
              <w:right w:val="nil"/>
            </w:tcBorders>
            <w:shd w:val="clear" w:color="000000" w:fill="FFFFFF"/>
            <w:vAlign w:val="center"/>
            <w:hideMark/>
          </w:tcPr>
          <w:p w14:paraId="6972F5C6"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A4B9574"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4" w:space="0" w:color="auto"/>
              <w:right w:val="single" w:sz="4" w:space="0" w:color="auto"/>
            </w:tcBorders>
            <w:shd w:val="clear" w:color="000000" w:fill="FFFFFF"/>
            <w:vAlign w:val="center"/>
            <w:hideMark/>
          </w:tcPr>
          <w:p w14:paraId="40B16BE4"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184E144" w14:textId="77777777" w:rsidR="00E478D5" w:rsidRPr="00E478D5" w:rsidRDefault="00E478D5" w:rsidP="00E478D5">
            <w:pPr>
              <w:jc w:val="center"/>
              <w:rPr>
                <w:b/>
                <w:bCs/>
                <w:color w:val="000000"/>
              </w:rPr>
            </w:pPr>
            <w:r w:rsidRPr="00E478D5">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11C2ECEF" w14:textId="77777777" w:rsidR="00E478D5" w:rsidRPr="00E478D5" w:rsidRDefault="00E478D5" w:rsidP="00E478D5">
            <w:pPr>
              <w:jc w:val="center"/>
              <w:rPr>
                <w:b/>
                <w:bCs/>
                <w:color w:val="000000"/>
              </w:rPr>
            </w:pPr>
            <w:r w:rsidRPr="00E478D5">
              <w:rPr>
                <w:b/>
                <w:bCs/>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7E0850C8" w14:textId="77777777" w:rsidR="00E478D5" w:rsidRPr="00E478D5" w:rsidRDefault="00E478D5" w:rsidP="00E478D5">
            <w:pPr>
              <w:jc w:val="center"/>
              <w:rPr>
                <w:b/>
                <w:bCs/>
                <w:color w:val="000000"/>
              </w:rPr>
            </w:pPr>
            <w:r w:rsidRPr="00E478D5">
              <w:rPr>
                <w:b/>
                <w:bCs/>
                <w:color w:val="000000"/>
              </w:rPr>
              <w:t>6,00</w:t>
            </w:r>
          </w:p>
        </w:tc>
      </w:tr>
      <w:tr w:rsidR="00E478D5" w:rsidRPr="00E478D5" w14:paraId="7CA10A5D"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0BDE26E" w14:textId="77777777" w:rsidR="00E478D5" w:rsidRPr="00E478D5" w:rsidRDefault="00E478D5" w:rsidP="00E478D5">
            <w:pPr>
              <w:rPr>
                <w:b/>
                <w:bCs/>
                <w:color w:val="000000"/>
              </w:rPr>
            </w:pPr>
            <w:r w:rsidRPr="00E478D5">
              <w:rPr>
                <w:b/>
                <w:bCs/>
                <w:color w:val="000000"/>
              </w:rPr>
              <w:t xml:space="preserve">Подпрограмма «Противодействие коррупции в </w:t>
            </w:r>
            <w:proofErr w:type="spellStart"/>
            <w:r w:rsidRPr="00E478D5">
              <w:rPr>
                <w:b/>
                <w:bCs/>
                <w:color w:val="000000"/>
              </w:rPr>
              <w:t>Лысогорском</w:t>
            </w:r>
            <w:proofErr w:type="spellEnd"/>
            <w:r w:rsidRPr="00E478D5">
              <w:rPr>
                <w:b/>
                <w:bCs/>
                <w:color w:val="000000"/>
              </w:rPr>
              <w:t xml:space="preserve"> сельском поселении»</w:t>
            </w:r>
          </w:p>
        </w:tc>
        <w:tc>
          <w:tcPr>
            <w:tcW w:w="2268" w:type="dxa"/>
            <w:tcBorders>
              <w:top w:val="nil"/>
              <w:left w:val="nil"/>
              <w:bottom w:val="single" w:sz="8" w:space="0" w:color="auto"/>
              <w:right w:val="single" w:sz="8" w:space="0" w:color="auto"/>
            </w:tcBorders>
            <w:shd w:val="clear" w:color="000000" w:fill="FFFFFF"/>
            <w:vAlign w:val="center"/>
            <w:hideMark/>
          </w:tcPr>
          <w:p w14:paraId="2FA45175" w14:textId="77777777" w:rsidR="00E478D5" w:rsidRPr="00E478D5" w:rsidRDefault="00E478D5" w:rsidP="00E478D5">
            <w:pPr>
              <w:jc w:val="center"/>
              <w:rPr>
                <w:b/>
                <w:bCs/>
                <w:color w:val="000000"/>
              </w:rPr>
            </w:pPr>
            <w:r w:rsidRPr="00E478D5">
              <w:rPr>
                <w:b/>
                <w:bCs/>
                <w:color w:val="000000"/>
              </w:rPr>
              <w:t>74 1 00 00000</w:t>
            </w:r>
          </w:p>
        </w:tc>
        <w:tc>
          <w:tcPr>
            <w:tcW w:w="709" w:type="dxa"/>
            <w:tcBorders>
              <w:top w:val="nil"/>
              <w:left w:val="nil"/>
              <w:bottom w:val="single" w:sz="8" w:space="0" w:color="auto"/>
              <w:right w:val="single" w:sz="8" w:space="0" w:color="auto"/>
            </w:tcBorders>
            <w:shd w:val="clear" w:color="000000" w:fill="FFFFFF"/>
            <w:vAlign w:val="center"/>
            <w:hideMark/>
          </w:tcPr>
          <w:p w14:paraId="4DD5B185"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A08281D"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45F7B07C"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A3A579E" w14:textId="77777777" w:rsidR="00E478D5" w:rsidRPr="00E478D5" w:rsidRDefault="00E478D5" w:rsidP="00E478D5">
            <w:pPr>
              <w:jc w:val="center"/>
              <w:rPr>
                <w:b/>
                <w:bCs/>
                <w:color w:val="000000"/>
              </w:rPr>
            </w:pPr>
            <w:r w:rsidRPr="00E478D5">
              <w:rPr>
                <w:b/>
                <w:bCs/>
                <w:color w:val="000000"/>
              </w:rPr>
              <w:t>1,00</w:t>
            </w:r>
          </w:p>
        </w:tc>
        <w:tc>
          <w:tcPr>
            <w:tcW w:w="1380" w:type="dxa"/>
            <w:tcBorders>
              <w:top w:val="nil"/>
              <w:left w:val="nil"/>
              <w:bottom w:val="single" w:sz="8" w:space="0" w:color="auto"/>
              <w:right w:val="single" w:sz="8" w:space="0" w:color="auto"/>
            </w:tcBorders>
            <w:shd w:val="clear" w:color="000000" w:fill="FFFFFF"/>
            <w:vAlign w:val="center"/>
            <w:hideMark/>
          </w:tcPr>
          <w:p w14:paraId="3B4028AF" w14:textId="77777777" w:rsidR="00E478D5" w:rsidRPr="00E478D5" w:rsidRDefault="00E478D5" w:rsidP="00E478D5">
            <w:pPr>
              <w:jc w:val="center"/>
              <w:rPr>
                <w:b/>
                <w:bCs/>
                <w:color w:val="000000"/>
              </w:rPr>
            </w:pPr>
            <w:r w:rsidRPr="00E478D5">
              <w:rPr>
                <w:b/>
                <w:bCs/>
                <w:color w:val="000000"/>
              </w:rPr>
              <w:t>1,00</w:t>
            </w:r>
          </w:p>
        </w:tc>
        <w:tc>
          <w:tcPr>
            <w:tcW w:w="1229" w:type="dxa"/>
            <w:tcBorders>
              <w:top w:val="nil"/>
              <w:left w:val="nil"/>
              <w:bottom w:val="single" w:sz="8" w:space="0" w:color="auto"/>
              <w:right w:val="single" w:sz="8" w:space="0" w:color="auto"/>
            </w:tcBorders>
            <w:shd w:val="clear" w:color="000000" w:fill="FFFFFF"/>
            <w:vAlign w:val="center"/>
            <w:hideMark/>
          </w:tcPr>
          <w:p w14:paraId="276584B6" w14:textId="77777777" w:rsidR="00E478D5" w:rsidRPr="00E478D5" w:rsidRDefault="00E478D5" w:rsidP="00E478D5">
            <w:pPr>
              <w:jc w:val="center"/>
              <w:rPr>
                <w:b/>
                <w:bCs/>
                <w:color w:val="000000"/>
              </w:rPr>
            </w:pPr>
            <w:r w:rsidRPr="00E478D5">
              <w:rPr>
                <w:b/>
                <w:bCs/>
                <w:color w:val="000000"/>
              </w:rPr>
              <w:t>1,00</w:t>
            </w:r>
          </w:p>
        </w:tc>
      </w:tr>
      <w:tr w:rsidR="00E478D5" w:rsidRPr="00E478D5" w14:paraId="351EA84D" w14:textId="77777777" w:rsidTr="00711CDC">
        <w:trPr>
          <w:trHeight w:val="193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917803B" w14:textId="77777777" w:rsidR="00E478D5" w:rsidRPr="00E478D5" w:rsidRDefault="00E478D5" w:rsidP="00E478D5">
            <w:pPr>
              <w:rPr>
                <w:color w:val="000000"/>
              </w:rPr>
            </w:pPr>
            <w:r w:rsidRPr="00E478D5">
              <w:rPr>
                <w:color w:val="00000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259F2762" w14:textId="77777777" w:rsidR="00E478D5" w:rsidRPr="00E478D5" w:rsidRDefault="00E478D5" w:rsidP="00E478D5">
            <w:pPr>
              <w:jc w:val="center"/>
              <w:rPr>
                <w:color w:val="000000"/>
              </w:rPr>
            </w:pPr>
            <w:r w:rsidRPr="00E478D5">
              <w:rPr>
                <w:color w:val="000000"/>
              </w:rPr>
              <w:t>74 1 00 02600</w:t>
            </w:r>
          </w:p>
        </w:tc>
        <w:tc>
          <w:tcPr>
            <w:tcW w:w="709" w:type="dxa"/>
            <w:tcBorders>
              <w:top w:val="nil"/>
              <w:left w:val="nil"/>
              <w:bottom w:val="single" w:sz="8" w:space="0" w:color="auto"/>
              <w:right w:val="single" w:sz="8" w:space="0" w:color="auto"/>
            </w:tcBorders>
            <w:shd w:val="clear" w:color="000000" w:fill="FFFFFF"/>
            <w:vAlign w:val="center"/>
            <w:hideMark/>
          </w:tcPr>
          <w:p w14:paraId="65B6AD2C"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2C1E5145"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22208734"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54EFA623" w14:textId="77777777" w:rsidR="00E478D5" w:rsidRPr="00E478D5" w:rsidRDefault="00E478D5" w:rsidP="00E478D5">
            <w:pPr>
              <w:jc w:val="center"/>
              <w:rPr>
                <w:color w:val="000000"/>
              </w:rPr>
            </w:pPr>
            <w:r w:rsidRPr="00E478D5">
              <w:rPr>
                <w:color w:val="000000"/>
              </w:rPr>
              <w:t>1,00</w:t>
            </w:r>
          </w:p>
        </w:tc>
        <w:tc>
          <w:tcPr>
            <w:tcW w:w="1380" w:type="dxa"/>
            <w:tcBorders>
              <w:top w:val="nil"/>
              <w:left w:val="nil"/>
              <w:bottom w:val="single" w:sz="8" w:space="0" w:color="auto"/>
              <w:right w:val="single" w:sz="8" w:space="0" w:color="auto"/>
            </w:tcBorders>
            <w:shd w:val="clear" w:color="000000" w:fill="FFFFFF"/>
            <w:vAlign w:val="center"/>
            <w:hideMark/>
          </w:tcPr>
          <w:p w14:paraId="08C57B2A" w14:textId="77777777" w:rsidR="00E478D5" w:rsidRPr="00E478D5" w:rsidRDefault="00E478D5" w:rsidP="00E478D5">
            <w:pPr>
              <w:jc w:val="center"/>
              <w:rPr>
                <w:color w:val="000000"/>
              </w:rPr>
            </w:pPr>
            <w:r w:rsidRPr="00E478D5">
              <w:rPr>
                <w:color w:val="000000"/>
              </w:rPr>
              <w:t>1,00</w:t>
            </w:r>
          </w:p>
        </w:tc>
        <w:tc>
          <w:tcPr>
            <w:tcW w:w="1229" w:type="dxa"/>
            <w:tcBorders>
              <w:top w:val="nil"/>
              <w:left w:val="nil"/>
              <w:bottom w:val="single" w:sz="8" w:space="0" w:color="auto"/>
              <w:right w:val="single" w:sz="8" w:space="0" w:color="auto"/>
            </w:tcBorders>
            <w:shd w:val="clear" w:color="000000" w:fill="FFFFFF"/>
            <w:vAlign w:val="center"/>
            <w:hideMark/>
          </w:tcPr>
          <w:p w14:paraId="1B12A3B2" w14:textId="77777777" w:rsidR="00E478D5" w:rsidRPr="00E478D5" w:rsidRDefault="00E478D5" w:rsidP="00E478D5">
            <w:pPr>
              <w:jc w:val="center"/>
              <w:rPr>
                <w:color w:val="000000"/>
              </w:rPr>
            </w:pPr>
            <w:r w:rsidRPr="00E478D5">
              <w:rPr>
                <w:color w:val="000000"/>
              </w:rPr>
              <w:t>1,00</w:t>
            </w:r>
          </w:p>
        </w:tc>
      </w:tr>
      <w:tr w:rsidR="00E478D5" w:rsidRPr="00E478D5" w14:paraId="3E88245B" w14:textId="77777777" w:rsidTr="00711CDC">
        <w:trPr>
          <w:trHeight w:val="540"/>
        </w:trPr>
        <w:tc>
          <w:tcPr>
            <w:tcW w:w="8092" w:type="dxa"/>
            <w:tcBorders>
              <w:top w:val="nil"/>
              <w:left w:val="single" w:sz="8" w:space="0" w:color="auto"/>
              <w:bottom w:val="single" w:sz="8" w:space="0" w:color="auto"/>
              <w:right w:val="single" w:sz="8" w:space="0" w:color="auto"/>
            </w:tcBorders>
            <w:shd w:val="clear" w:color="000000" w:fill="FFFFFF"/>
            <w:hideMark/>
          </w:tcPr>
          <w:p w14:paraId="742B5422" w14:textId="77777777" w:rsidR="00E478D5" w:rsidRPr="00E478D5" w:rsidRDefault="00E478D5" w:rsidP="00E478D5">
            <w:pPr>
              <w:rPr>
                <w:b/>
                <w:bCs/>
                <w:color w:val="000000"/>
              </w:rPr>
            </w:pPr>
            <w:r w:rsidRPr="00E478D5">
              <w:rPr>
                <w:b/>
                <w:bCs/>
                <w:color w:val="000000"/>
              </w:rPr>
              <w:t xml:space="preserve">Подпрограмма "Профилактика экстремизма и терроризма в </w:t>
            </w:r>
            <w:proofErr w:type="spellStart"/>
            <w:r w:rsidRPr="00E478D5">
              <w:rPr>
                <w:b/>
                <w:bCs/>
                <w:color w:val="000000"/>
              </w:rPr>
              <w:t>Лысогорском</w:t>
            </w:r>
            <w:proofErr w:type="spellEnd"/>
            <w:r w:rsidRPr="00E478D5">
              <w:rPr>
                <w:b/>
                <w:bCs/>
                <w:color w:val="000000"/>
              </w:rPr>
              <w:t xml:space="preserve"> </w:t>
            </w:r>
            <w:proofErr w:type="spellStart"/>
            <w:r w:rsidRPr="00E478D5">
              <w:rPr>
                <w:b/>
                <w:bCs/>
                <w:color w:val="000000"/>
              </w:rPr>
              <w:t>секльском</w:t>
            </w:r>
            <w:proofErr w:type="spellEnd"/>
            <w:r w:rsidRPr="00E478D5">
              <w:rPr>
                <w:b/>
                <w:bCs/>
                <w:color w:val="000000"/>
              </w:rPr>
              <w:t xml:space="preserve"> поселении"</w:t>
            </w:r>
          </w:p>
        </w:tc>
        <w:tc>
          <w:tcPr>
            <w:tcW w:w="2268" w:type="dxa"/>
            <w:tcBorders>
              <w:top w:val="nil"/>
              <w:left w:val="nil"/>
              <w:bottom w:val="single" w:sz="8" w:space="0" w:color="auto"/>
              <w:right w:val="single" w:sz="8" w:space="0" w:color="auto"/>
            </w:tcBorders>
            <w:shd w:val="clear" w:color="000000" w:fill="FFFFFF"/>
            <w:vAlign w:val="center"/>
            <w:hideMark/>
          </w:tcPr>
          <w:p w14:paraId="3D47851A" w14:textId="77777777" w:rsidR="00E478D5" w:rsidRPr="00E478D5" w:rsidRDefault="00E478D5" w:rsidP="00E478D5">
            <w:pPr>
              <w:jc w:val="center"/>
              <w:rPr>
                <w:b/>
                <w:bCs/>
                <w:color w:val="000000"/>
              </w:rPr>
            </w:pPr>
            <w:r w:rsidRPr="00E478D5">
              <w:rPr>
                <w:b/>
                <w:bCs/>
                <w:color w:val="000000"/>
              </w:rPr>
              <w:t>74 2 00 00000</w:t>
            </w:r>
          </w:p>
        </w:tc>
        <w:tc>
          <w:tcPr>
            <w:tcW w:w="709" w:type="dxa"/>
            <w:tcBorders>
              <w:top w:val="nil"/>
              <w:left w:val="nil"/>
              <w:bottom w:val="single" w:sz="8" w:space="0" w:color="auto"/>
              <w:right w:val="single" w:sz="8" w:space="0" w:color="auto"/>
            </w:tcBorders>
            <w:shd w:val="clear" w:color="000000" w:fill="FFFFFF"/>
            <w:vAlign w:val="center"/>
            <w:hideMark/>
          </w:tcPr>
          <w:p w14:paraId="7BCA0DE2"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1839655"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002AFED8"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C7F4E48" w14:textId="77777777" w:rsidR="00E478D5" w:rsidRPr="00E478D5" w:rsidRDefault="00E478D5" w:rsidP="00E478D5">
            <w:pPr>
              <w:jc w:val="center"/>
              <w:rPr>
                <w:b/>
                <w:bCs/>
                <w:color w:val="000000"/>
              </w:rPr>
            </w:pPr>
            <w:r w:rsidRPr="00E478D5">
              <w:rPr>
                <w:b/>
                <w:bCs/>
                <w:color w:val="000000"/>
              </w:rPr>
              <w:t>2,00</w:t>
            </w:r>
          </w:p>
        </w:tc>
        <w:tc>
          <w:tcPr>
            <w:tcW w:w="1380" w:type="dxa"/>
            <w:tcBorders>
              <w:top w:val="nil"/>
              <w:left w:val="nil"/>
              <w:bottom w:val="single" w:sz="8" w:space="0" w:color="auto"/>
              <w:right w:val="single" w:sz="8" w:space="0" w:color="auto"/>
            </w:tcBorders>
            <w:shd w:val="clear" w:color="000000" w:fill="FFFFFF"/>
            <w:vAlign w:val="center"/>
            <w:hideMark/>
          </w:tcPr>
          <w:p w14:paraId="0AEAE146" w14:textId="77777777" w:rsidR="00E478D5" w:rsidRPr="00E478D5" w:rsidRDefault="00E478D5" w:rsidP="00E478D5">
            <w:pPr>
              <w:jc w:val="center"/>
              <w:rPr>
                <w:b/>
                <w:bCs/>
                <w:color w:val="000000"/>
              </w:rPr>
            </w:pPr>
            <w:r w:rsidRPr="00E478D5">
              <w:rPr>
                <w:b/>
                <w:bCs/>
                <w:color w:val="000000"/>
              </w:rPr>
              <w:t>2,00</w:t>
            </w:r>
          </w:p>
        </w:tc>
        <w:tc>
          <w:tcPr>
            <w:tcW w:w="1229" w:type="dxa"/>
            <w:tcBorders>
              <w:top w:val="nil"/>
              <w:left w:val="nil"/>
              <w:bottom w:val="single" w:sz="8" w:space="0" w:color="auto"/>
              <w:right w:val="single" w:sz="8" w:space="0" w:color="auto"/>
            </w:tcBorders>
            <w:shd w:val="clear" w:color="000000" w:fill="FFFFFF"/>
            <w:vAlign w:val="center"/>
            <w:hideMark/>
          </w:tcPr>
          <w:p w14:paraId="6FD0F65C" w14:textId="77777777" w:rsidR="00E478D5" w:rsidRPr="00E478D5" w:rsidRDefault="00E478D5" w:rsidP="00E478D5">
            <w:pPr>
              <w:jc w:val="center"/>
              <w:rPr>
                <w:b/>
                <w:bCs/>
                <w:color w:val="000000"/>
              </w:rPr>
            </w:pPr>
            <w:r w:rsidRPr="00E478D5">
              <w:rPr>
                <w:b/>
                <w:bCs/>
                <w:color w:val="000000"/>
              </w:rPr>
              <w:t>2,00</w:t>
            </w:r>
          </w:p>
        </w:tc>
      </w:tr>
      <w:tr w:rsidR="00E478D5" w:rsidRPr="00E478D5" w14:paraId="70BA7227" w14:textId="77777777" w:rsidTr="00711CDC">
        <w:trPr>
          <w:trHeight w:val="1185"/>
        </w:trPr>
        <w:tc>
          <w:tcPr>
            <w:tcW w:w="8092" w:type="dxa"/>
            <w:tcBorders>
              <w:top w:val="nil"/>
              <w:left w:val="single" w:sz="8" w:space="0" w:color="auto"/>
              <w:bottom w:val="single" w:sz="8" w:space="0" w:color="auto"/>
              <w:right w:val="single" w:sz="8" w:space="0" w:color="auto"/>
            </w:tcBorders>
            <w:shd w:val="clear" w:color="000000" w:fill="FFFFFF"/>
            <w:vAlign w:val="bottom"/>
            <w:hideMark/>
          </w:tcPr>
          <w:p w14:paraId="07E79074" w14:textId="77777777" w:rsidR="00E478D5" w:rsidRPr="00E478D5" w:rsidRDefault="00E478D5" w:rsidP="00E478D5">
            <w:pPr>
              <w:rPr>
                <w:color w:val="000000"/>
              </w:rPr>
            </w:pPr>
            <w:r w:rsidRPr="00E478D5">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2268" w:type="dxa"/>
            <w:tcBorders>
              <w:top w:val="nil"/>
              <w:left w:val="nil"/>
              <w:bottom w:val="single" w:sz="8" w:space="0" w:color="auto"/>
              <w:right w:val="single" w:sz="8" w:space="0" w:color="auto"/>
            </w:tcBorders>
            <w:shd w:val="clear" w:color="000000" w:fill="FFFFFF"/>
            <w:vAlign w:val="center"/>
            <w:hideMark/>
          </w:tcPr>
          <w:p w14:paraId="599D5A00" w14:textId="77777777" w:rsidR="00E478D5" w:rsidRPr="00E478D5" w:rsidRDefault="00E478D5" w:rsidP="00E478D5">
            <w:pPr>
              <w:jc w:val="center"/>
              <w:rPr>
                <w:color w:val="000000"/>
              </w:rPr>
            </w:pPr>
            <w:r w:rsidRPr="00E478D5">
              <w:rPr>
                <w:color w:val="000000"/>
              </w:rPr>
              <w:t>74 2 00 02140</w:t>
            </w:r>
          </w:p>
        </w:tc>
        <w:tc>
          <w:tcPr>
            <w:tcW w:w="709" w:type="dxa"/>
            <w:tcBorders>
              <w:top w:val="nil"/>
              <w:left w:val="nil"/>
              <w:bottom w:val="single" w:sz="8" w:space="0" w:color="auto"/>
              <w:right w:val="single" w:sz="8" w:space="0" w:color="auto"/>
            </w:tcBorders>
            <w:shd w:val="clear" w:color="000000" w:fill="FFFFFF"/>
            <w:vAlign w:val="center"/>
            <w:hideMark/>
          </w:tcPr>
          <w:p w14:paraId="0492A41F"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08AEDEE1"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37A91842"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D14707E" w14:textId="77777777" w:rsidR="00E478D5" w:rsidRPr="00E478D5" w:rsidRDefault="00E478D5" w:rsidP="00E478D5">
            <w:pPr>
              <w:jc w:val="center"/>
              <w:rPr>
                <w:color w:val="000000"/>
              </w:rPr>
            </w:pPr>
            <w:r w:rsidRPr="00E478D5">
              <w:rPr>
                <w:color w:val="000000"/>
              </w:rPr>
              <w:t>2,00</w:t>
            </w:r>
          </w:p>
        </w:tc>
        <w:tc>
          <w:tcPr>
            <w:tcW w:w="1380" w:type="dxa"/>
            <w:tcBorders>
              <w:top w:val="nil"/>
              <w:left w:val="nil"/>
              <w:bottom w:val="single" w:sz="8" w:space="0" w:color="auto"/>
              <w:right w:val="single" w:sz="8" w:space="0" w:color="auto"/>
            </w:tcBorders>
            <w:shd w:val="clear" w:color="000000" w:fill="FFFFFF"/>
            <w:vAlign w:val="center"/>
            <w:hideMark/>
          </w:tcPr>
          <w:p w14:paraId="442C8DC8" w14:textId="77777777" w:rsidR="00E478D5" w:rsidRPr="00E478D5" w:rsidRDefault="00E478D5" w:rsidP="00E478D5">
            <w:pPr>
              <w:jc w:val="center"/>
              <w:rPr>
                <w:color w:val="000000"/>
              </w:rPr>
            </w:pPr>
            <w:r w:rsidRPr="00E478D5">
              <w:rPr>
                <w:color w:val="000000"/>
              </w:rPr>
              <w:t>2,00</w:t>
            </w:r>
          </w:p>
        </w:tc>
        <w:tc>
          <w:tcPr>
            <w:tcW w:w="1229" w:type="dxa"/>
            <w:tcBorders>
              <w:top w:val="nil"/>
              <w:left w:val="nil"/>
              <w:bottom w:val="single" w:sz="8" w:space="0" w:color="auto"/>
              <w:right w:val="single" w:sz="8" w:space="0" w:color="auto"/>
            </w:tcBorders>
            <w:shd w:val="clear" w:color="000000" w:fill="FFFFFF"/>
            <w:vAlign w:val="center"/>
            <w:hideMark/>
          </w:tcPr>
          <w:p w14:paraId="7C47FCCE" w14:textId="77777777" w:rsidR="00E478D5" w:rsidRPr="00E478D5" w:rsidRDefault="00E478D5" w:rsidP="00E478D5">
            <w:pPr>
              <w:jc w:val="center"/>
              <w:rPr>
                <w:color w:val="000000"/>
              </w:rPr>
            </w:pPr>
            <w:r w:rsidRPr="00E478D5">
              <w:rPr>
                <w:color w:val="000000"/>
              </w:rPr>
              <w:t>2,00</w:t>
            </w:r>
          </w:p>
        </w:tc>
      </w:tr>
      <w:tr w:rsidR="00E478D5" w:rsidRPr="00E478D5" w14:paraId="65683F6C"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BBA442B" w14:textId="77777777" w:rsidR="00E478D5" w:rsidRPr="00E478D5" w:rsidRDefault="00E478D5" w:rsidP="00E478D5">
            <w:pPr>
              <w:rPr>
                <w:b/>
                <w:bCs/>
                <w:color w:val="000000"/>
              </w:rPr>
            </w:pPr>
            <w:r w:rsidRPr="00E478D5">
              <w:rPr>
                <w:b/>
                <w:bCs/>
                <w:color w:val="000000"/>
              </w:rPr>
              <w:t>Подпрограмма «Комплексные меры противодействия злоупотреблению наркотиками и их незаконному обороту»</w:t>
            </w:r>
          </w:p>
        </w:tc>
        <w:tc>
          <w:tcPr>
            <w:tcW w:w="2268" w:type="dxa"/>
            <w:tcBorders>
              <w:top w:val="nil"/>
              <w:left w:val="nil"/>
              <w:bottom w:val="single" w:sz="8" w:space="0" w:color="auto"/>
              <w:right w:val="single" w:sz="8" w:space="0" w:color="auto"/>
            </w:tcBorders>
            <w:shd w:val="clear" w:color="000000" w:fill="FFFFFF"/>
            <w:vAlign w:val="center"/>
            <w:hideMark/>
          </w:tcPr>
          <w:p w14:paraId="73D60527" w14:textId="77777777" w:rsidR="00E478D5" w:rsidRPr="00E478D5" w:rsidRDefault="00E478D5" w:rsidP="00E478D5">
            <w:pPr>
              <w:jc w:val="center"/>
              <w:rPr>
                <w:b/>
                <w:bCs/>
                <w:color w:val="000000"/>
              </w:rPr>
            </w:pPr>
            <w:r w:rsidRPr="00E478D5">
              <w:rPr>
                <w:b/>
                <w:bCs/>
                <w:color w:val="000000"/>
              </w:rPr>
              <w:t>74 3 00 00000</w:t>
            </w:r>
          </w:p>
        </w:tc>
        <w:tc>
          <w:tcPr>
            <w:tcW w:w="709" w:type="dxa"/>
            <w:tcBorders>
              <w:top w:val="nil"/>
              <w:left w:val="nil"/>
              <w:bottom w:val="single" w:sz="8" w:space="0" w:color="auto"/>
              <w:right w:val="single" w:sz="8" w:space="0" w:color="auto"/>
            </w:tcBorders>
            <w:shd w:val="clear" w:color="000000" w:fill="FFFFFF"/>
            <w:vAlign w:val="center"/>
            <w:hideMark/>
          </w:tcPr>
          <w:p w14:paraId="749099B5"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A65AE5C"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59DEF821"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9E1FBBA" w14:textId="77777777" w:rsidR="00E478D5" w:rsidRPr="00E478D5" w:rsidRDefault="00E478D5" w:rsidP="00E478D5">
            <w:pPr>
              <w:jc w:val="center"/>
              <w:rPr>
                <w:b/>
                <w:bCs/>
                <w:color w:val="000000"/>
              </w:rPr>
            </w:pPr>
            <w:r w:rsidRPr="00E478D5">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4D83046F" w14:textId="77777777" w:rsidR="00E478D5" w:rsidRPr="00E478D5" w:rsidRDefault="00E478D5" w:rsidP="00E478D5">
            <w:pPr>
              <w:jc w:val="center"/>
              <w:rPr>
                <w:b/>
                <w:bCs/>
                <w:color w:val="000000"/>
              </w:rPr>
            </w:pPr>
            <w:r w:rsidRPr="00E478D5">
              <w:rPr>
                <w:b/>
                <w:bCs/>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364DE573" w14:textId="77777777" w:rsidR="00E478D5" w:rsidRPr="00E478D5" w:rsidRDefault="00E478D5" w:rsidP="00E478D5">
            <w:pPr>
              <w:jc w:val="center"/>
              <w:rPr>
                <w:b/>
                <w:bCs/>
                <w:color w:val="000000"/>
              </w:rPr>
            </w:pPr>
            <w:r w:rsidRPr="00E478D5">
              <w:rPr>
                <w:b/>
                <w:bCs/>
                <w:color w:val="000000"/>
              </w:rPr>
              <w:t>3,00</w:t>
            </w:r>
          </w:p>
        </w:tc>
      </w:tr>
      <w:tr w:rsidR="00E478D5" w:rsidRPr="00E478D5" w14:paraId="51E8B257" w14:textId="77777777" w:rsidTr="00711CDC">
        <w:trPr>
          <w:trHeight w:val="171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B55F97C" w14:textId="77777777" w:rsidR="00E478D5" w:rsidRPr="00E478D5" w:rsidRDefault="00E478D5" w:rsidP="00E478D5">
            <w:pPr>
              <w:rPr>
                <w:color w:val="000000"/>
              </w:rPr>
            </w:pPr>
            <w:proofErr w:type="gramStart"/>
            <w:r w:rsidRPr="00E478D5">
              <w:rPr>
                <w:color w:val="000000"/>
              </w:rPr>
              <w:lastRenderedPageBreak/>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000000" w:fill="FFFFFF"/>
            <w:vAlign w:val="center"/>
            <w:hideMark/>
          </w:tcPr>
          <w:p w14:paraId="5C50EF6C" w14:textId="77777777" w:rsidR="00E478D5" w:rsidRPr="00E478D5" w:rsidRDefault="00E478D5" w:rsidP="00E478D5">
            <w:pPr>
              <w:jc w:val="center"/>
              <w:rPr>
                <w:color w:val="000000"/>
              </w:rPr>
            </w:pPr>
            <w:r w:rsidRPr="00E478D5">
              <w:rPr>
                <w:color w:val="000000"/>
              </w:rPr>
              <w:t>74 3 00 02150</w:t>
            </w:r>
          </w:p>
        </w:tc>
        <w:tc>
          <w:tcPr>
            <w:tcW w:w="709" w:type="dxa"/>
            <w:tcBorders>
              <w:top w:val="nil"/>
              <w:left w:val="nil"/>
              <w:bottom w:val="single" w:sz="8" w:space="0" w:color="auto"/>
              <w:right w:val="single" w:sz="8" w:space="0" w:color="auto"/>
            </w:tcBorders>
            <w:shd w:val="clear" w:color="000000" w:fill="FFFFFF"/>
            <w:vAlign w:val="center"/>
            <w:hideMark/>
          </w:tcPr>
          <w:p w14:paraId="27FDF94C"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5551A423"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3812B027"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FFC8F0D" w14:textId="77777777" w:rsidR="00E478D5" w:rsidRPr="00E478D5" w:rsidRDefault="00E478D5" w:rsidP="00E478D5">
            <w:pPr>
              <w:jc w:val="center"/>
              <w:rPr>
                <w:color w:val="000000"/>
              </w:rPr>
            </w:pPr>
            <w:r w:rsidRPr="00E478D5">
              <w:rPr>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5708B91E" w14:textId="77777777" w:rsidR="00E478D5" w:rsidRPr="00E478D5" w:rsidRDefault="00E478D5" w:rsidP="00E478D5">
            <w:pPr>
              <w:jc w:val="center"/>
              <w:rPr>
                <w:color w:val="000000"/>
              </w:rPr>
            </w:pPr>
            <w:r w:rsidRPr="00E478D5">
              <w:rPr>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04B2941C" w14:textId="77777777" w:rsidR="00E478D5" w:rsidRPr="00E478D5" w:rsidRDefault="00E478D5" w:rsidP="00E478D5">
            <w:pPr>
              <w:jc w:val="center"/>
              <w:rPr>
                <w:color w:val="000000"/>
              </w:rPr>
            </w:pPr>
            <w:r w:rsidRPr="00E478D5">
              <w:rPr>
                <w:color w:val="000000"/>
              </w:rPr>
              <w:t>3,00</w:t>
            </w:r>
          </w:p>
        </w:tc>
      </w:tr>
      <w:tr w:rsidR="00E478D5" w:rsidRPr="00E478D5" w14:paraId="0DAE61E2"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70E87F9"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2268" w:type="dxa"/>
            <w:tcBorders>
              <w:top w:val="nil"/>
              <w:left w:val="nil"/>
              <w:bottom w:val="single" w:sz="8" w:space="0" w:color="auto"/>
              <w:right w:val="single" w:sz="8" w:space="0" w:color="auto"/>
            </w:tcBorders>
            <w:shd w:val="clear" w:color="000000" w:fill="FFFFFF"/>
            <w:vAlign w:val="center"/>
            <w:hideMark/>
          </w:tcPr>
          <w:p w14:paraId="33834987" w14:textId="77777777" w:rsidR="00E478D5" w:rsidRPr="00E478D5" w:rsidRDefault="00E478D5" w:rsidP="00E478D5">
            <w:pPr>
              <w:jc w:val="center"/>
              <w:rPr>
                <w:b/>
                <w:bCs/>
                <w:color w:val="000000"/>
              </w:rPr>
            </w:pPr>
            <w:r w:rsidRPr="00E478D5">
              <w:rPr>
                <w:b/>
                <w:bCs/>
                <w:color w:val="000000"/>
              </w:rPr>
              <w:t>75 0 00 00000</w:t>
            </w:r>
          </w:p>
        </w:tc>
        <w:tc>
          <w:tcPr>
            <w:tcW w:w="709" w:type="dxa"/>
            <w:tcBorders>
              <w:top w:val="nil"/>
              <w:left w:val="nil"/>
              <w:bottom w:val="single" w:sz="8" w:space="0" w:color="auto"/>
              <w:right w:val="single" w:sz="8" w:space="0" w:color="auto"/>
            </w:tcBorders>
            <w:shd w:val="clear" w:color="000000" w:fill="FFFFFF"/>
            <w:vAlign w:val="center"/>
            <w:hideMark/>
          </w:tcPr>
          <w:p w14:paraId="4EA8935D"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42A3007"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51813CD5"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6078B5F" w14:textId="77777777" w:rsidR="00E478D5" w:rsidRPr="00E478D5" w:rsidRDefault="00E478D5" w:rsidP="00E478D5">
            <w:pPr>
              <w:jc w:val="center"/>
              <w:rPr>
                <w:b/>
                <w:bCs/>
                <w:color w:val="000000"/>
              </w:rPr>
            </w:pPr>
            <w:r w:rsidRPr="00E478D5">
              <w:rPr>
                <w:b/>
                <w:bCs/>
                <w:color w:val="000000"/>
              </w:rPr>
              <w:t>24,00</w:t>
            </w:r>
          </w:p>
        </w:tc>
        <w:tc>
          <w:tcPr>
            <w:tcW w:w="1380" w:type="dxa"/>
            <w:tcBorders>
              <w:top w:val="nil"/>
              <w:left w:val="nil"/>
              <w:bottom w:val="single" w:sz="8" w:space="0" w:color="auto"/>
              <w:right w:val="single" w:sz="8" w:space="0" w:color="auto"/>
            </w:tcBorders>
            <w:shd w:val="clear" w:color="000000" w:fill="FFFFFF"/>
            <w:vAlign w:val="center"/>
            <w:hideMark/>
          </w:tcPr>
          <w:p w14:paraId="4A7AAD1A" w14:textId="77777777" w:rsidR="00E478D5" w:rsidRPr="00E478D5" w:rsidRDefault="00E478D5" w:rsidP="00E478D5">
            <w:pPr>
              <w:jc w:val="center"/>
              <w:rPr>
                <w:b/>
                <w:bCs/>
                <w:color w:val="000000"/>
              </w:rPr>
            </w:pPr>
            <w:r w:rsidRPr="00E478D5">
              <w:rPr>
                <w:b/>
                <w:bCs/>
                <w:color w:val="000000"/>
              </w:rPr>
              <w:t>4,00</w:t>
            </w:r>
          </w:p>
        </w:tc>
        <w:tc>
          <w:tcPr>
            <w:tcW w:w="1229" w:type="dxa"/>
            <w:tcBorders>
              <w:top w:val="nil"/>
              <w:left w:val="nil"/>
              <w:bottom w:val="single" w:sz="8" w:space="0" w:color="auto"/>
              <w:right w:val="single" w:sz="8" w:space="0" w:color="auto"/>
            </w:tcBorders>
            <w:shd w:val="clear" w:color="000000" w:fill="FFFFFF"/>
            <w:vAlign w:val="center"/>
            <w:hideMark/>
          </w:tcPr>
          <w:p w14:paraId="5F4FA65F" w14:textId="77777777" w:rsidR="00E478D5" w:rsidRPr="00E478D5" w:rsidRDefault="00E478D5" w:rsidP="00E478D5">
            <w:pPr>
              <w:jc w:val="center"/>
              <w:rPr>
                <w:b/>
                <w:bCs/>
                <w:color w:val="000000"/>
              </w:rPr>
            </w:pPr>
            <w:r w:rsidRPr="00E478D5">
              <w:rPr>
                <w:b/>
                <w:bCs/>
                <w:color w:val="000000"/>
              </w:rPr>
              <w:t>4,00</w:t>
            </w:r>
          </w:p>
        </w:tc>
      </w:tr>
      <w:tr w:rsidR="00E478D5" w:rsidRPr="00E478D5" w14:paraId="65E368EE"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5EDC6A2" w14:textId="77777777" w:rsidR="00E478D5" w:rsidRPr="00E478D5" w:rsidRDefault="00E478D5" w:rsidP="00E478D5">
            <w:pPr>
              <w:rPr>
                <w:b/>
                <w:bCs/>
                <w:color w:val="000000"/>
              </w:rPr>
            </w:pPr>
            <w:r w:rsidRPr="00E478D5">
              <w:rPr>
                <w:b/>
                <w:bCs/>
                <w:color w:val="000000"/>
              </w:rPr>
              <w:t>Подпрограмма «Пожарная безопасность»</w:t>
            </w:r>
          </w:p>
        </w:tc>
        <w:tc>
          <w:tcPr>
            <w:tcW w:w="2268" w:type="dxa"/>
            <w:tcBorders>
              <w:top w:val="nil"/>
              <w:left w:val="nil"/>
              <w:bottom w:val="single" w:sz="8" w:space="0" w:color="auto"/>
              <w:right w:val="single" w:sz="8" w:space="0" w:color="auto"/>
            </w:tcBorders>
            <w:shd w:val="clear" w:color="000000" w:fill="FFFFFF"/>
            <w:vAlign w:val="center"/>
            <w:hideMark/>
          </w:tcPr>
          <w:p w14:paraId="3DEA2325" w14:textId="77777777" w:rsidR="00E478D5" w:rsidRPr="00E478D5" w:rsidRDefault="00E478D5" w:rsidP="00E478D5">
            <w:pPr>
              <w:jc w:val="center"/>
              <w:rPr>
                <w:b/>
                <w:bCs/>
                <w:color w:val="000000"/>
              </w:rPr>
            </w:pPr>
            <w:r w:rsidRPr="00E478D5">
              <w:rPr>
                <w:b/>
                <w:bCs/>
                <w:color w:val="000000"/>
              </w:rPr>
              <w:t>75 1 00 00000</w:t>
            </w:r>
          </w:p>
        </w:tc>
        <w:tc>
          <w:tcPr>
            <w:tcW w:w="709" w:type="dxa"/>
            <w:tcBorders>
              <w:top w:val="nil"/>
              <w:left w:val="nil"/>
              <w:bottom w:val="single" w:sz="8" w:space="0" w:color="auto"/>
              <w:right w:val="single" w:sz="8" w:space="0" w:color="auto"/>
            </w:tcBorders>
            <w:shd w:val="clear" w:color="000000" w:fill="FFFFFF"/>
            <w:vAlign w:val="center"/>
            <w:hideMark/>
          </w:tcPr>
          <w:p w14:paraId="5A532AAA"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398AEFF"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537E5469"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0792FF0" w14:textId="77777777" w:rsidR="00E478D5" w:rsidRPr="00E478D5" w:rsidRDefault="00E478D5" w:rsidP="00E478D5">
            <w:pPr>
              <w:jc w:val="center"/>
              <w:rPr>
                <w:b/>
                <w:bCs/>
                <w:color w:val="000000"/>
              </w:rPr>
            </w:pPr>
            <w:r w:rsidRPr="00E478D5">
              <w:rPr>
                <w:b/>
                <w:bCs/>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3430E454" w14:textId="77777777" w:rsidR="00E478D5" w:rsidRPr="00E478D5" w:rsidRDefault="00E478D5" w:rsidP="00E478D5">
            <w:pPr>
              <w:jc w:val="center"/>
              <w:rPr>
                <w:b/>
                <w:bCs/>
                <w:color w:val="000000"/>
              </w:rPr>
            </w:pPr>
            <w:r w:rsidRPr="00E478D5">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52B431B2" w14:textId="77777777" w:rsidR="00E478D5" w:rsidRPr="00E478D5" w:rsidRDefault="00E478D5" w:rsidP="00E478D5">
            <w:pPr>
              <w:jc w:val="center"/>
              <w:rPr>
                <w:b/>
                <w:bCs/>
                <w:color w:val="000000"/>
              </w:rPr>
            </w:pPr>
            <w:r w:rsidRPr="00E478D5">
              <w:rPr>
                <w:b/>
                <w:bCs/>
                <w:color w:val="000000"/>
              </w:rPr>
              <w:t>0,00</w:t>
            </w:r>
          </w:p>
        </w:tc>
      </w:tr>
      <w:tr w:rsidR="00E478D5" w:rsidRPr="00E478D5" w14:paraId="71796134" w14:textId="77777777" w:rsidTr="00711CDC">
        <w:trPr>
          <w:trHeight w:val="1275"/>
        </w:trPr>
        <w:tc>
          <w:tcPr>
            <w:tcW w:w="8092" w:type="dxa"/>
            <w:tcBorders>
              <w:top w:val="nil"/>
              <w:left w:val="single" w:sz="8" w:space="0" w:color="auto"/>
              <w:bottom w:val="nil"/>
              <w:right w:val="single" w:sz="8" w:space="0" w:color="auto"/>
            </w:tcBorders>
            <w:shd w:val="clear" w:color="000000" w:fill="FFFFFF"/>
            <w:vAlign w:val="center"/>
            <w:hideMark/>
          </w:tcPr>
          <w:p w14:paraId="603D688C" w14:textId="77777777" w:rsidR="00E478D5" w:rsidRPr="00E478D5" w:rsidRDefault="00E478D5" w:rsidP="00E478D5">
            <w:pPr>
              <w:rPr>
                <w:color w:val="000000"/>
              </w:rPr>
            </w:pPr>
            <w:r w:rsidRPr="00E478D5">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268" w:type="dxa"/>
            <w:tcBorders>
              <w:top w:val="nil"/>
              <w:left w:val="nil"/>
              <w:bottom w:val="nil"/>
              <w:right w:val="single" w:sz="8" w:space="0" w:color="auto"/>
            </w:tcBorders>
            <w:shd w:val="clear" w:color="000000" w:fill="FFFFFF"/>
            <w:vAlign w:val="center"/>
            <w:hideMark/>
          </w:tcPr>
          <w:p w14:paraId="2EE0A6E4" w14:textId="77777777" w:rsidR="00E478D5" w:rsidRPr="00E478D5" w:rsidRDefault="00E478D5" w:rsidP="00E478D5">
            <w:pPr>
              <w:jc w:val="center"/>
              <w:rPr>
                <w:color w:val="000000"/>
              </w:rPr>
            </w:pPr>
            <w:r w:rsidRPr="00E478D5">
              <w:rPr>
                <w:color w:val="000000"/>
              </w:rPr>
              <w:t>75 1 00 02230</w:t>
            </w:r>
          </w:p>
        </w:tc>
        <w:tc>
          <w:tcPr>
            <w:tcW w:w="709" w:type="dxa"/>
            <w:tcBorders>
              <w:top w:val="nil"/>
              <w:left w:val="nil"/>
              <w:bottom w:val="nil"/>
              <w:right w:val="single" w:sz="8" w:space="0" w:color="auto"/>
            </w:tcBorders>
            <w:shd w:val="clear" w:color="000000" w:fill="FFFFFF"/>
            <w:vAlign w:val="center"/>
            <w:hideMark/>
          </w:tcPr>
          <w:p w14:paraId="7B6F3F1C"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nil"/>
              <w:right w:val="single" w:sz="8" w:space="0" w:color="auto"/>
            </w:tcBorders>
            <w:shd w:val="clear" w:color="000000" w:fill="FFFFFF"/>
            <w:vAlign w:val="center"/>
            <w:hideMark/>
          </w:tcPr>
          <w:p w14:paraId="75D4FD8B"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nil"/>
              <w:right w:val="single" w:sz="8" w:space="0" w:color="auto"/>
            </w:tcBorders>
            <w:shd w:val="clear" w:color="000000" w:fill="FFFFFF"/>
            <w:vAlign w:val="center"/>
            <w:hideMark/>
          </w:tcPr>
          <w:p w14:paraId="070FBEC0" w14:textId="77777777" w:rsidR="00E478D5" w:rsidRPr="00E478D5" w:rsidRDefault="00E478D5" w:rsidP="00E478D5">
            <w:pPr>
              <w:jc w:val="center"/>
              <w:rPr>
                <w:color w:val="000000"/>
              </w:rPr>
            </w:pPr>
            <w:r w:rsidRPr="00E478D5">
              <w:rPr>
                <w:color w:val="000000"/>
              </w:rPr>
              <w:t>04</w:t>
            </w:r>
          </w:p>
        </w:tc>
        <w:tc>
          <w:tcPr>
            <w:tcW w:w="1360" w:type="dxa"/>
            <w:tcBorders>
              <w:top w:val="nil"/>
              <w:left w:val="nil"/>
              <w:bottom w:val="single" w:sz="4" w:space="0" w:color="auto"/>
              <w:right w:val="single" w:sz="8" w:space="0" w:color="auto"/>
            </w:tcBorders>
            <w:shd w:val="clear" w:color="000000" w:fill="FFFFFF"/>
            <w:vAlign w:val="center"/>
            <w:hideMark/>
          </w:tcPr>
          <w:p w14:paraId="02158BF8" w14:textId="77777777" w:rsidR="00E478D5" w:rsidRPr="00E478D5" w:rsidRDefault="00E478D5" w:rsidP="00E478D5">
            <w:pPr>
              <w:jc w:val="center"/>
              <w:rPr>
                <w:color w:val="000000"/>
              </w:rPr>
            </w:pPr>
            <w:r w:rsidRPr="00E478D5">
              <w:rPr>
                <w:color w:val="000000"/>
              </w:rPr>
              <w:t>20,00</w:t>
            </w:r>
          </w:p>
        </w:tc>
        <w:tc>
          <w:tcPr>
            <w:tcW w:w="1380" w:type="dxa"/>
            <w:tcBorders>
              <w:top w:val="nil"/>
              <w:left w:val="nil"/>
              <w:bottom w:val="single" w:sz="4" w:space="0" w:color="auto"/>
              <w:right w:val="single" w:sz="8" w:space="0" w:color="auto"/>
            </w:tcBorders>
            <w:shd w:val="clear" w:color="000000" w:fill="FFFFFF"/>
            <w:vAlign w:val="center"/>
            <w:hideMark/>
          </w:tcPr>
          <w:p w14:paraId="0FA74FC3"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4" w:space="0" w:color="auto"/>
              <w:right w:val="single" w:sz="8" w:space="0" w:color="auto"/>
            </w:tcBorders>
            <w:shd w:val="clear" w:color="000000" w:fill="FFFFFF"/>
            <w:vAlign w:val="center"/>
            <w:hideMark/>
          </w:tcPr>
          <w:p w14:paraId="20AB94D5" w14:textId="77777777" w:rsidR="00E478D5" w:rsidRPr="00E478D5" w:rsidRDefault="00E478D5" w:rsidP="00E478D5">
            <w:pPr>
              <w:jc w:val="center"/>
              <w:rPr>
                <w:color w:val="000000"/>
              </w:rPr>
            </w:pPr>
            <w:r w:rsidRPr="00E478D5">
              <w:rPr>
                <w:color w:val="000000"/>
              </w:rPr>
              <w:t>0,00</w:t>
            </w:r>
          </w:p>
        </w:tc>
      </w:tr>
      <w:tr w:rsidR="00E478D5" w:rsidRPr="00E478D5" w14:paraId="3ADB0F27" w14:textId="77777777" w:rsidTr="00711CDC">
        <w:trPr>
          <w:trHeight w:val="1275"/>
        </w:trPr>
        <w:tc>
          <w:tcPr>
            <w:tcW w:w="8092" w:type="dxa"/>
            <w:tcBorders>
              <w:top w:val="nil"/>
              <w:left w:val="single" w:sz="8" w:space="0" w:color="auto"/>
              <w:bottom w:val="nil"/>
              <w:right w:val="single" w:sz="8" w:space="0" w:color="auto"/>
            </w:tcBorders>
            <w:shd w:val="clear" w:color="000000" w:fill="FFFFFF"/>
            <w:vAlign w:val="center"/>
            <w:hideMark/>
          </w:tcPr>
          <w:p w14:paraId="58930013" w14:textId="77777777" w:rsidR="00E478D5" w:rsidRPr="00E478D5" w:rsidRDefault="00E478D5" w:rsidP="00E478D5">
            <w:pPr>
              <w:rPr>
                <w:color w:val="000000"/>
              </w:rPr>
            </w:pPr>
            <w:r w:rsidRPr="00E478D5">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268" w:type="dxa"/>
            <w:tcBorders>
              <w:top w:val="single" w:sz="8" w:space="0" w:color="auto"/>
              <w:left w:val="nil"/>
              <w:bottom w:val="nil"/>
              <w:right w:val="single" w:sz="8" w:space="0" w:color="auto"/>
            </w:tcBorders>
            <w:shd w:val="clear" w:color="000000" w:fill="FFFFFF"/>
            <w:vAlign w:val="center"/>
            <w:hideMark/>
          </w:tcPr>
          <w:p w14:paraId="1A76C03B" w14:textId="77777777" w:rsidR="00E478D5" w:rsidRPr="00E478D5" w:rsidRDefault="00E478D5" w:rsidP="00E478D5">
            <w:pPr>
              <w:jc w:val="center"/>
              <w:rPr>
                <w:color w:val="000000"/>
              </w:rPr>
            </w:pPr>
            <w:r w:rsidRPr="00E478D5">
              <w:rPr>
                <w:color w:val="000000"/>
              </w:rPr>
              <w:t>75 1 00 02230</w:t>
            </w:r>
          </w:p>
        </w:tc>
        <w:tc>
          <w:tcPr>
            <w:tcW w:w="709" w:type="dxa"/>
            <w:tcBorders>
              <w:top w:val="single" w:sz="8" w:space="0" w:color="auto"/>
              <w:left w:val="nil"/>
              <w:bottom w:val="nil"/>
              <w:right w:val="single" w:sz="8" w:space="0" w:color="auto"/>
            </w:tcBorders>
            <w:shd w:val="clear" w:color="000000" w:fill="FFFFFF"/>
            <w:vAlign w:val="center"/>
            <w:hideMark/>
          </w:tcPr>
          <w:p w14:paraId="58B95D6A" w14:textId="77777777" w:rsidR="00E478D5" w:rsidRPr="00E478D5" w:rsidRDefault="00E478D5" w:rsidP="00E478D5">
            <w:pPr>
              <w:jc w:val="center"/>
              <w:rPr>
                <w:color w:val="000000"/>
              </w:rPr>
            </w:pPr>
            <w:r w:rsidRPr="00E478D5">
              <w:rPr>
                <w:color w:val="000000"/>
              </w:rPr>
              <w:t>240</w:t>
            </w:r>
          </w:p>
        </w:tc>
        <w:tc>
          <w:tcPr>
            <w:tcW w:w="709" w:type="dxa"/>
            <w:tcBorders>
              <w:top w:val="single" w:sz="8" w:space="0" w:color="auto"/>
              <w:left w:val="nil"/>
              <w:bottom w:val="nil"/>
              <w:right w:val="single" w:sz="8" w:space="0" w:color="auto"/>
            </w:tcBorders>
            <w:shd w:val="clear" w:color="000000" w:fill="FFFFFF"/>
            <w:vAlign w:val="center"/>
            <w:hideMark/>
          </w:tcPr>
          <w:p w14:paraId="5A419E5F" w14:textId="77777777" w:rsidR="00E478D5" w:rsidRPr="00E478D5" w:rsidRDefault="00E478D5" w:rsidP="00E478D5">
            <w:pPr>
              <w:jc w:val="center"/>
              <w:rPr>
                <w:color w:val="000000"/>
              </w:rPr>
            </w:pPr>
            <w:r w:rsidRPr="00E478D5">
              <w:rPr>
                <w:color w:val="000000"/>
              </w:rPr>
              <w:t>03</w:t>
            </w:r>
          </w:p>
        </w:tc>
        <w:tc>
          <w:tcPr>
            <w:tcW w:w="708" w:type="dxa"/>
            <w:tcBorders>
              <w:top w:val="single" w:sz="8" w:space="0" w:color="auto"/>
              <w:left w:val="nil"/>
              <w:bottom w:val="nil"/>
              <w:right w:val="single" w:sz="8" w:space="0" w:color="auto"/>
            </w:tcBorders>
            <w:shd w:val="clear" w:color="000000" w:fill="FFFFFF"/>
            <w:vAlign w:val="center"/>
            <w:hideMark/>
          </w:tcPr>
          <w:p w14:paraId="22658DD0" w14:textId="77777777" w:rsidR="00E478D5" w:rsidRPr="00E478D5" w:rsidRDefault="00E478D5" w:rsidP="00E478D5">
            <w:pPr>
              <w:jc w:val="center"/>
              <w:rPr>
                <w:color w:val="000000"/>
              </w:rPr>
            </w:pPr>
            <w:r w:rsidRPr="00E478D5">
              <w:rPr>
                <w:color w:val="000000"/>
              </w:rPr>
              <w:t>09</w:t>
            </w:r>
          </w:p>
        </w:tc>
        <w:tc>
          <w:tcPr>
            <w:tcW w:w="1360" w:type="dxa"/>
            <w:tcBorders>
              <w:top w:val="single" w:sz="8" w:space="0" w:color="auto"/>
              <w:left w:val="nil"/>
              <w:bottom w:val="nil"/>
              <w:right w:val="single" w:sz="8" w:space="0" w:color="auto"/>
            </w:tcBorders>
            <w:shd w:val="clear" w:color="000000" w:fill="FFFFFF"/>
            <w:vAlign w:val="center"/>
            <w:hideMark/>
          </w:tcPr>
          <w:p w14:paraId="2CFE1C3C" w14:textId="77777777" w:rsidR="00E478D5" w:rsidRPr="00E478D5" w:rsidRDefault="00E478D5" w:rsidP="00E478D5">
            <w:pPr>
              <w:jc w:val="center"/>
              <w:rPr>
                <w:color w:val="000000"/>
              </w:rPr>
            </w:pPr>
            <w:r w:rsidRPr="00E478D5">
              <w:rPr>
                <w:color w:val="000000"/>
              </w:rPr>
              <w:t>0,00</w:t>
            </w:r>
          </w:p>
        </w:tc>
        <w:tc>
          <w:tcPr>
            <w:tcW w:w="1380" w:type="dxa"/>
            <w:tcBorders>
              <w:top w:val="single" w:sz="8" w:space="0" w:color="auto"/>
              <w:left w:val="nil"/>
              <w:bottom w:val="nil"/>
              <w:right w:val="single" w:sz="8" w:space="0" w:color="auto"/>
            </w:tcBorders>
            <w:shd w:val="clear" w:color="000000" w:fill="FFFFFF"/>
            <w:vAlign w:val="center"/>
            <w:hideMark/>
          </w:tcPr>
          <w:p w14:paraId="2B8E0210" w14:textId="77777777" w:rsidR="00E478D5" w:rsidRPr="00E478D5" w:rsidRDefault="00E478D5" w:rsidP="00E478D5">
            <w:pPr>
              <w:jc w:val="center"/>
              <w:rPr>
                <w:color w:val="000000"/>
              </w:rPr>
            </w:pPr>
            <w:r w:rsidRPr="00E478D5">
              <w:rPr>
                <w:color w:val="000000"/>
              </w:rPr>
              <w:t>0,00</w:t>
            </w:r>
          </w:p>
        </w:tc>
        <w:tc>
          <w:tcPr>
            <w:tcW w:w="1229" w:type="dxa"/>
            <w:tcBorders>
              <w:top w:val="single" w:sz="8" w:space="0" w:color="auto"/>
              <w:left w:val="nil"/>
              <w:bottom w:val="nil"/>
              <w:right w:val="single" w:sz="8" w:space="0" w:color="auto"/>
            </w:tcBorders>
            <w:shd w:val="clear" w:color="000000" w:fill="FFFFFF"/>
            <w:vAlign w:val="center"/>
            <w:hideMark/>
          </w:tcPr>
          <w:p w14:paraId="01F1F89B" w14:textId="77777777" w:rsidR="00E478D5" w:rsidRPr="00E478D5" w:rsidRDefault="00E478D5" w:rsidP="00E478D5">
            <w:pPr>
              <w:jc w:val="center"/>
              <w:rPr>
                <w:color w:val="000000"/>
              </w:rPr>
            </w:pPr>
            <w:r w:rsidRPr="00E478D5">
              <w:rPr>
                <w:color w:val="000000"/>
              </w:rPr>
              <w:t>0,00</w:t>
            </w:r>
          </w:p>
        </w:tc>
      </w:tr>
      <w:tr w:rsidR="00E478D5" w:rsidRPr="00E478D5" w14:paraId="75AC9291" w14:textId="77777777" w:rsidTr="00711CDC">
        <w:trPr>
          <w:trHeight w:val="330"/>
        </w:trPr>
        <w:tc>
          <w:tcPr>
            <w:tcW w:w="809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0E11188" w14:textId="77777777" w:rsidR="00E478D5" w:rsidRPr="00E478D5" w:rsidRDefault="00E478D5" w:rsidP="00E478D5">
            <w:pPr>
              <w:rPr>
                <w:b/>
                <w:bCs/>
                <w:color w:val="000000"/>
              </w:rPr>
            </w:pPr>
            <w:r w:rsidRPr="00E478D5">
              <w:rPr>
                <w:b/>
                <w:bCs/>
                <w:color w:val="000000"/>
              </w:rPr>
              <w:t>Подпрограмма «Защита  населения и территории от чрезвычайных ситуаций»</w:t>
            </w:r>
          </w:p>
        </w:tc>
        <w:tc>
          <w:tcPr>
            <w:tcW w:w="2268" w:type="dxa"/>
            <w:tcBorders>
              <w:top w:val="single" w:sz="8" w:space="0" w:color="auto"/>
              <w:left w:val="nil"/>
              <w:bottom w:val="single" w:sz="8" w:space="0" w:color="auto"/>
              <w:right w:val="single" w:sz="8" w:space="0" w:color="auto"/>
            </w:tcBorders>
            <w:shd w:val="clear" w:color="000000" w:fill="FFFFFF"/>
            <w:vAlign w:val="center"/>
            <w:hideMark/>
          </w:tcPr>
          <w:p w14:paraId="556A4806" w14:textId="77777777" w:rsidR="00E478D5" w:rsidRPr="00E478D5" w:rsidRDefault="00E478D5" w:rsidP="00E478D5">
            <w:pPr>
              <w:jc w:val="center"/>
              <w:rPr>
                <w:b/>
                <w:bCs/>
                <w:color w:val="000000"/>
              </w:rPr>
            </w:pPr>
            <w:r w:rsidRPr="00E478D5">
              <w:rPr>
                <w:b/>
                <w:bCs/>
                <w:color w:val="000000"/>
              </w:rPr>
              <w:t>75 2 00 00000</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695A022B" w14:textId="77777777" w:rsidR="00E478D5" w:rsidRPr="00E478D5" w:rsidRDefault="00E478D5" w:rsidP="00E478D5">
            <w:pPr>
              <w:jc w:val="center"/>
              <w:rPr>
                <w:b/>
                <w:bCs/>
                <w:color w:val="000000"/>
              </w:rPr>
            </w:pPr>
            <w:r w:rsidRPr="00E478D5">
              <w:rPr>
                <w:b/>
                <w:bCs/>
                <w:color w:val="000000"/>
              </w:rPr>
              <w:t> </w:t>
            </w:r>
          </w:p>
        </w:tc>
        <w:tc>
          <w:tcPr>
            <w:tcW w:w="709" w:type="dxa"/>
            <w:tcBorders>
              <w:top w:val="single" w:sz="8" w:space="0" w:color="auto"/>
              <w:left w:val="nil"/>
              <w:bottom w:val="single" w:sz="8" w:space="0" w:color="auto"/>
              <w:right w:val="single" w:sz="8" w:space="0" w:color="auto"/>
            </w:tcBorders>
            <w:shd w:val="clear" w:color="000000" w:fill="FFFFFF"/>
            <w:vAlign w:val="center"/>
            <w:hideMark/>
          </w:tcPr>
          <w:p w14:paraId="3D1217D1" w14:textId="77777777" w:rsidR="00E478D5" w:rsidRPr="00E478D5" w:rsidRDefault="00E478D5" w:rsidP="00E478D5">
            <w:pPr>
              <w:jc w:val="center"/>
              <w:rPr>
                <w:b/>
                <w:bCs/>
                <w:color w:val="000000"/>
              </w:rPr>
            </w:pPr>
            <w:r w:rsidRPr="00E478D5">
              <w:rPr>
                <w:b/>
                <w:bCs/>
                <w:color w:val="000000"/>
              </w:rPr>
              <w:t> </w:t>
            </w:r>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7A2891DA" w14:textId="77777777" w:rsidR="00E478D5" w:rsidRPr="00E478D5" w:rsidRDefault="00E478D5" w:rsidP="00E478D5">
            <w:pPr>
              <w:jc w:val="center"/>
              <w:rPr>
                <w:b/>
                <w:bCs/>
                <w:color w:val="000000"/>
              </w:rPr>
            </w:pPr>
            <w:r w:rsidRPr="00E478D5">
              <w:rPr>
                <w:b/>
                <w:bCs/>
                <w:color w:val="000000"/>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01704BBD" w14:textId="77777777" w:rsidR="00E478D5" w:rsidRPr="00E478D5" w:rsidRDefault="00E478D5" w:rsidP="00E478D5">
            <w:pPr>
              <w:jc w:val="center"/>
              <w:rPr>
                <w:b/>
                <w:bCs/>
                <w:color w:val="000000"/>
              </w:rPr>
            </w:pPr>
            <w:r w:rsidRPr="00E478D5">
              <w:rPr>
                <w:b/>
                <w:bCs/>
                <w:color w:val="000000"/>
              </w:rPr>
              <w:t>0,00</w:t>
            </w:r>
          </w:p>
        </w:tc>
        <w:tc>
          <w:tcPr>
            <w:tcW w:w="1380" w:type="dxa"/>
            <w:tcBorders>
              <w:top w:val="single" w:sz="8" w:space="0" w:color="auto"/>
              <w:left w:val="nil"/>
              <w:bottom w:val="single" w:sz="8" w:space="0" w:color="auto"/>
              <w:right w:val="single" w:sz="8" w:space="0" w:color="auto"/>
            </w:tcBorders>
            <w:shd w:val="clear" w:color="000000" w:fill="FFFFFF"/>
            <w:vAlign w:val="center"/>
            <w:hideMark/>
          </w:tcPr>
          <w:p w14:paraId="4C1648BB" w14:textId="77777777" w:rsidR="00E478D5" w:rsidRPr="00E478D5" w:rsidRDefault="00E478D5" w:rsidP="00E478D5">
            <w:pPr>
              <w:jc w:val="center"/>
              <w:rPr>
                <w:b/>
                <w:bCs/>
                <w:color w:val="000000"/>
              </w:rPr>
            </w:pPr>
            <w:r w:rsidRPr="00E478D5">
              <w:rPr>
                <w:b/>
                <w:bCs/>
                <w:color w:val="000000"/>
              </w:rPr>
              <w:t>0,00</w:t>
            </w:r>
          </w:p>
        </w:tc>
        <w:tc>
          <w:tcPr>
            <w:tcW w:w="1229" w:type="dxa"/>
            <w:tcBorders>
              <w:top w:val="single" w:sz="8" w:space="0" w:color="auto"/>
              <w:left w:val="nil"/>
              <w:bottom w:val="single" w:sz="8" w:space="0" w:color="auto"/>
              <w:right w:val="single" w:sz="8" w:space="0" w:color="auto"/>
            </w:tcBorders>
            <w:shd w:val="clear" w:color="000000" w:fill="FFFFFF"/>
            <w:vAlign w:val="center"/>
            <w:hideMark/>
          </w:tcPr>
          <w:p w14:paraId="0DF11B2F" w14:textId="77777777" w:rsidR="00E478D5" w:rsidRPr="00E478D5" w:rsidRDefault="00E478D5" w:rsidP="00E478D5">
            <w:pPr>
              <w:jc w:val="center"/>
              <w:rPr>
                <w:b/>
                <w:bCs/>
                <w:color w:val="000000"/>
              </w:rPr>
            </w:pPr>
            <w:r w:rsidRPr="00E478D5">
              <w:rPr>
                <w:b/>
                <w:bCs/>
                <w:color w:val="000000"/>
              </w:rPr>
              <w:t>0,00</w:t>
            </w:r>
          </w:p>
        </w:tc>
      </w:tr>
      <w:tr w:rsidR="00E478D5" w:rsidRPr="00E478D5" w14:paraId="5577EC8D" w14:textId="77777777" w:rsidTr="00711CDC">
        <w:trPr>
          <w:trHeight w:val="1575"/>
        </w:trPr>
        <w:tc>
          <w:tcPr>
            <w:tcW w:w="8092" w:type="dxa"/>
            <w:tcBorders>
              <w:top w:val="nil"/>
              <w:left w:val="single" w:sz="8" w:space="0" w:color="auto"/>
              <w:bottom w:val="nil"/>
              <w:right w:val="single" w:sz="8" w:space="0" w:color="auto"/>
            </w:tcBorders>
            <w:shd w:val="clear" w:color="000000" w:fill="FFFFFF"/>
            <w:vAlign w:val="center"/>
            <w:hideMark/>
          </w:tcPr>
          <w:p w14:paraId="787FC33A" w14:textId="77777777" w:rsidR="00E478D5" w:rsidRPr="00E478D5" w:rsidRDefault="00E478D5" w:rsidP="00E478D5">
            <w:pPr>
              <w:jc w:val="both"/>
              <w:rPr>
                <w:color w:val="000000"/>
              </w:rPr>
            </w:pPr>
            <w:r w:rsidRPr="00E478D5">
              <w:rPr>
                <w:color w:val="00000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w:t>
            </w:r>
          </w:p>
        </w:tc>
        <w:tc>
          <w:tcPr>
            <w:tcW w:w="226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718054" w14:textId="77777777" w:rsidR="00E478D5" w:rsidRPr="00E478D5" w:rsidRDefault="00E478D5" w:rsidP="00E478D5">
            <w:pPr>
              <w:jc w:val="center"/>
              <w:rPr>
                <w:color w:val="000000"/>
              </w:rPr>
            </w:pPr>
            <w:r w:rsidRPr="00E478D5">
              <w:rPr>
                <w:color w:val="000000"/>
              </w:rPr>
              <w:t>75 2 00 02240</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55504E3" w14:textId="77777777" w:rsidR="00E478D5" w:rsidRPr="00E478D5" w:rsidRDefault="00E478D5" w:rsidP="00E478D5">
            <w:pPr>
              <w:jc w:val="center"/>
              <w:rPr>
                <w:color w:val="000000"/>
              </w:rPr>
            </w:pPr>
            <w:r w:rsidRPr="00E478D5">
              <w:rPr>
                <w:color w:val="000000"/>
              </w:rPr>
              <w:t>240</w:t>
            </w:r>
          </w:p>
        </w:tc>
        <w:tc>
          <w:tcPr>
            <w:tcW w:w="7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9A9414B" w14:textId="77777777" w:rsidR="00E478D5" w:rsidRPr="00E478D5" w:rsidRDefault="00E478D5" w:rsidP="00E478D5">
            <w:pPr>
              <w:jc w:val="center"/>
              <w:rPr>
                <w:color w:val="000000"/>
              </w:rPr>
            </w:pPr>
            <w:r w:rsidRPr="00E478D5">
              <w:rPr>
                <w:color w:val="000000"/>
              </w:rPr>
              <w:t>03</w:t>
            </w:r>
          </w:p>
        </w:tc>
        <w:tc>
          <w:tcPr>
            <w:tcW w:w="70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D3AC95D" w14:textId="77777777" w:rsidR="00E478D5" w:rsidRPr="00E478D5" w:rsidRDefault="00E478D5" w:rsidP="00E478D5">
            <w:pPr>
              <w:jc w:val="center"/>
              <w:rPr>
                <w:color w:val="000000"/>
              </w:rPr>
            </w:pPr>
            <w:r w:rsidRPr="00E478D5">
              <w:rPr>
                <w:color w:val="000000"/>
              </w:rPr>
              <w:t>09</w:t>
            </w:r>
          </w:p>
        </w:tc>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34BDD04" w14:textId="77777777" w:rsidR="00E478D5" w:rsidRPr="00E478D5" w:rsidRDefault="00E478D5" w:rsidP="00E478D5">
            <w:pPr>
              <w:jc w:val="center"/>
              <w:rPr>
                <w:color w:val="000000"/>
              </w:rPr>
            </w:pPr>
            <w:r w:rsidRPr="00E478D5">
              <w:rPr>
                <w:color w:val="000000"/>
              </w:rPr>
              <w:t>0,00</w:t>
            </w:r>
          </w:p>
        </w:tc>
        <w:tc>
          <w:tcPr>
            <w:tcW w:w="13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6A890B" w14:textId="77777777" w:rsidR="00E478D5" w:rsidRPr="00E478D5" w:rsidRDefault="00E478D5" w:rsidP="00E478D5">
            <w:pPr>
              <w:jc w:val="center"/>
              <w:rPr>
                <w:color w:val="000000"/>
              </w:rPr>
            </w:pPr>
            <w:r w:rsidRPr="00E478D5">
              <w:rPr>
                <w:color w:val="000000"/>
              </w:rPr>
              <w:t>0,00</w:t>
            </w:r>
          </w:p>
        </w:tc>
        <w:tc>
          <w:tcPr>
            <w:tcW w:w="12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183361" w14:textId="77777777" w:rsidR="00E478D5" w:rsidRPr="00E478D5" w:rsidRDefault="00E478D5" w:rsidP="00E478D5">
            <w:pPr>
              <w:jc w:val="center"/>
              <w:rPr>
                <w:color w:val="000000"/>
              </w:rPr>
            </w:pPr>
            <w:r w:rsidRPr="00E478D5">
              <w:rPr>
                <w:color w:val="000000"/>
              </w:rPr>
              <w:t>0,00</w:t>
            </w:r>
          </w:p>
        </w:tc>
      </w:tr>
      <w:tr w:rsidR="00E478D5" w:rsidRPr="00E478D5" w14:paraId="2DD0DEF6"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4BAAEAB" w14:textId="77777777" w:rsidR="00E478D5" w:rsidRPr="00E478D5" w:rsidRDefault="00E478D5" w:rsidP="00E478D5">
            <w:pPr>
              <w:jc w:val="both"/>
              <w:rPr>
                <w:color w:val="000000"/>
              </w:rPr>
            </w:pPr>
            <w:r w:rsidRPr="00E478D5">
              <w:rPr>
                <w:color w:val="000000"/>
              </w:rPr>
              <w:t xml:space="preserve">(Иные закупки товаров, работ и услуг для обеспечения государственных </w:t>
            </w:r>
            <w:r w:rsidRPr="00E478D5">
              <w:rPr>
                <w:color w:val="000000"/>
              </w:rPr>
              <w:lastRenderedPageBreak/>
              <w:t>(муниципальных) нужд)</w:t>
            </w:r>
          </w:p>
        </w:tc>
        <w:tc>
          <w:tcPr>
            <w:tcW w:w="2268" w:type="dxa"/>
            <w:vMerge/>
            <w:tcBorders>
              <w:top w:val="nil"/>
              <w:left w:val="single" w:sz="8" w:space="0" w:color="auto"/>
              <w:bottom w:val="single" w:sz="8" w:space="0" w:color="000000"/>
              <w:right w:val="single" w:sz="8" w:space="0" w:color="auto"/>
            </w:tcBorders>
            <w:vAlign w:val="center"/>
            <w:hideMark/>
          </w:tcPr>
          <w:p w14:paraId="38CBC0F8" w14:textId="77777777" w:rsidR="00E478D5" w:rsidRPr="00E478D5" w:rsidRDefault="00E478D5" w:rsidP="00E478D5">
            <w:pPr>
              <w:rPr>
                <w:color w:val="000000"/>
              </w:rPr>
            </w:pPr>
          </w:p>
        </w:tc>
        <w:tc>
          <w:tcPr>
            <w:tcW w:w="709" w:type="dxa"/>
            <w:vMerge/>
            <w:tcBorders>
              <w:top w:val="nil"/>
              <w:left w:val="single" w:sz="8" w:space="0" w:color="auto"/>
              <w:bottom w:val="single" w:sz="8" w:space="0" w:color="000000"/>
              <w:right w:val="single" w:sz="8" w:space="0" w:color="auto"/>
            </w:tcBorders>
            <w:vAlign w:val="center"/>
            <w:hideMark/>
          </w:tcPr>
          <w:p w14:paraId="7BB6C4D4" w14:textId="77777777" w:rsidR="00E478D5" w:rsidRPr="00E478D5" w:rsidRDefault="00E478D5" w:rsidP="00E478D5">
            <w:pPr>
              <w:rPr>
                <w:color w:val="000000"/>
              </w:rPr>
            </w:pPr>
          </w:p>
        </w:tc>
        <w:tc>
          <w:tcPr>
            <w:tcW w:w="709" w:type="dxa"/>
            <w:vMerge/>
            <w:tcBorders>
              <w:top w:val="nil"/>
              <w:left w:val="single" w:sz="8" w:space="0" w:color="auto"/>
              <w:bottom w:val="single" w:sz="8" w:space="0" w:color="000000"/>
              <w:right w:val="single" w:sz="8" w:space="0" w:color="auto"/>
            </w:tcBorders>
            <w:vAlign w:val="center"/>
            <w:hideMark/>
          </w:tcPr>
          <w:p w14:paraId="2DA9F7F2" w14:textId="77777777" w:rsidR="00E478D5" w:rsidRPr="00E478D5" w:rsidRDefault="00E478D5" w:rsidP="00E478D5">
            <w:pPr>
              <w:rPr>
                <w:color w:val="000000"/>
              </w:rPr>
            </w:pPr>
          </w:p>
        </w:tc>
        <w:tc>
          <w:tcPr>
            <w:tcW w:w="708" w:type="dxa"/>
            <w:vMerge/>
            <w:tcBorders>
              <w:top w:val="nil"/>
              <w:left w:val="single" w:sz="8" w:space="0" w:color="auto"/>
              <w:bottom w:val="single" w:sz="8" w:space="0" w:color="000000"/>
              <w:right w:val="single" w:sz="8" w:space="0" w:color="auto"/>
            </w:tcBorders>
            <w:vAlign w:val="center"/>
            <w:hideMark/>
          </w:tcPr>
          <w:p w14:paraId="6C99CD5D" w14:textId="77777777" w:rsidR="00E478D5" w:rsidRPr="00E478D5" w:rsidRDefault="00E478D5" w:rsidP="00E478D5">
            <w:pPr>
              <w:rPr>
                <w:color w:val="000000"/>
              </w:rPr>
            </w:pPr>
          </w:p>
        </w:tc>
        <w:tc>
          <w:tcPr>
            <w:tcW w:w="1360" w:type="dxa"/>
            <w:vMerge/>
            <w:tcBorders>
              <w:top w:val="nil"/>
              <w:left w:val="single" w:sz="8" w:space="0" w:color="auto"/>
              <w:bottom w:val="single" w:sz="8" w:space="0" w:color="000000"/>
              <w:right w:val="single" w:sz="8" w:space="0" w:color="auto"/>
            </w:tcBorders>
            <w:vAlign w:val="center"/>
            <w:hideMark/>
          </w:tcPr>
          <w:p w14:paraId="63684971" w14:textId="77777777" w:rsidR="00E478D5" w:rsidRPr="00E478D5" w:rsidRDefault="00E478D5" w:rsidP="00E478D5">
            <w:pPr>
              <w:rPr>
                <w:color w:val="000000"/>
              </w:rPr>
            </w:pPr>
          </w:p>
        </w:tc>
        <w:tc>
          <w:tcPr>
            <w:tcW w:w="1380" w:type="dxa"/>
            <w:vMerge/>
            <w:tcBorders>
              <w:top w:val="nil"/>
              <w:left w:val="single" w:sz="8" w:space="0" w:color="auto"/>
              <w:bottom w:val="single" w:sz="8" w:space="0" w:color="000000"/>
              <w:right w:val="single" w:sz="8" w:space="0" w:color="auto"/>
            </w:tcBorders>
            <w:vAlign w:val="center"/>
            <w:hideMark/>
          </w:tcPr>
          <w:p w14:paraId="32D65A2E" w14:textId="77777777" w:rsidR="00E478D5" w:rsidRPr="00E478D5" w:rsidRDefault="00E478D5" w:rsidP="00E478D5">
            <w:pPr>
              <w:rPr>
                <w:color w:val="000000"/>
              </w:rPr>
            </w:pPr>
          </w:p>
        </w:tc>
        <w:tc>
          <w:tcPr>
            <w:tcW w:w="1229" w:type="dxa"/>
            <w:vMerge/>
            <w:tcBorders>
              <w:top w:val="nil"/>
              <w:left w:val="single" w:sz="8" w:space="0" w:color="auto"/>
              <w:bottom w:val="single" w:sz="8" w:space="0" w:color="000000"/>
              <w:right w:val="single" w:sz="8" w:space="0" w:color="auto"/>
            </w:tcBorders>
            <w:vAlign w:val="center"/>
            <w:hideMark/>
          </w:tcPr>
          <w:p w14:paraId="644E604A" w14:textId="77777777" w:rsidR="00E478D5" w:rsidRPr="00E478D5" w:rsidRDefault="00E478D5" w:rsidP="00E478D5">
            <w:pPr>
              <w:rPr>
                <w:color w:val="000000"/>
              </w:rPr>
            </w:pPr>
          </w:p>
        </w:tc>
      </w:tr>
      <w:tr w:rsidR="00E478D5" w:rsidRPr="00E478D5" w14:paraId="59D6D956"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106424F" w14:textId="77777777" w:rsidR="00E478D5" w:rsidRPr="00E478D5" w:rsidRDefault="00E478D5" w:rsidP="00E478D5">
            <w:pPr>
              <w:jc w:val="both"/>
              <w:rPr>
                <w:b/>
                <w:bCs/>
                <w:color w:val="000000"/>
              </w:rPr>
            </w:pPr>
            <w:r w:rsidRPr="00E478D5">
              <w:rPr>
                <w:b/>
                <w:bCs/>
                <w:color w:val="000000"/>
              </w:rPr>
              <w:lastRenderedPageBreak/>
              <w:t>Подпрограмма «Обеспечение безопасности людей на водных объектах»</w:t>
            </w:r>
          </w:p>
        </w:tc>
        <w:tc>
          <w:tcPr>
            <w:tcW w:w="2268" w:type="dxa"/>
            <w:tcBorders>
              <w:top w:val="nil"/>
              <w:left w:val="nil"/>
              <w:bottom w:val="single" w:sz="8" w:space="0" w:color="auto"/>
              <w:right w:val="single" w:sz="8" w:space="0" w:color="auto"/>
            </w:tcBorders>
            <w:shd w:val="clear" w:color="000000" w:fill="FFFFFF"/>
            <w:vAlign w:val="center"/>
            <w:hideMark/>
          </w:tcPr>
          <w:p w14:paraId="282A9A5B" w14:textId="77777777" w:rsidR="00E478D5" w:rsidRPr="00E478D5" w:rsidRDefault="00E478D5" w:rsidP="00E478D5">
            <w:pPr>
              <w:jc w:val="center"/>
              <w:rPr>
                <w:b/>
                <w:bCs/>
                <w:color w:val="000000"/>
              </w:rPr>
            </w:pPr>
            <w:r w:rsidRPr="00E478D5">
              <w:rPr>
                <w:b/>
                <w:bCs/>
                <w:color w:val="000000"/>
              </w:rPr>
              <w:t>75 3 00 00000</w:t>
            </w:r>
          </w:p>
        </w:tc>
        <w:tc>
          <w:tcPr>
            <w:tcW w:w="709" w:type="dxa"/>
            <w:tcBorders>
              <w:top w:val="nil"/>
              <w:left w:val="nil"/>
              <w:bottom w:val="single" w:sz="8" w:space="0" w:color="auto"/>
              <w:right w:val="single" w:sz="8" w:space="0" w:color="auto"/>
            </w:tcBorders>
            <w:shd w:val="clear" w:color="000000" w:fill="FFFFFF"/>
            <w:vAlign w:val="center"/>
            <w:hideMark/>
          </w:tcPr>
          <w:p w14:paraId="05705DBE"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2C8FCD8"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3398B480"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45157AA" w14:textId="77777777" w:rsidR="00E478D5" w:rsidRPr="00E478D5" w:rsidRDefault="00E478D5" w:rsidP="00E478D5">
            <w:pPr>
              <w:jc w:val="center"/>
              <w:rPr>
                <w:b/>
                <w:bCs/>
                <w:color w:val="000000"/>
              </w:rPr>
            </w:pPr>
            <w:r w:rsidRPr="00E478D5">
              <w:rPr>
                <w:b/>
                <w:bCs/>
                <w:color w:val="000000"/>
              </w:rPr>
              <w:t>4,00</w:t>
            </w:r>
          </w:p>
        </w:tc>
        <w:tc>
          <w:tcPr>
            <w:tcW w:w="1380" w:type="dxa"/>
            <w:tcBorders>
              <w:top w:val="nil"/>
              <w:left w:val="nil"/>
              <w:bottom w:val="single" w:sz="8" w:space="0" w:color="auto"/>
              <w:right w:val="single" w:sz="8" w:space="0" w:color="auto"/>
            </w:tcBorders>
            <w:shd w:val="clear" w:color="000000" w:fill="FFFFFF"/>
            <w:vAlign w:val="center"/>
            <w:hideMark/>
          </w:tcPr>
          <w:p w14:paraId="3F9CBAF9" w14:textId="77777777" w:rsidR="00E478D5" w:rsidRPr="00E478D5" w:rsidRDefault="00E478D5" w:rsidP="00E478D5">
            <w:pPr>
              <w:jc w:val="center"/>
              <w:rPr>
                <w:b/>
                <w:bCs/>
                <w:color w:val="000000"/>
              </w:rPr>
            </w:pPr>
            <w:r w:rsidRPr="00E478D5">
              <w:rPr>
                <w:b/>
                <w:bCs/>
                <w:color w:val="000000"/>
              </w:rPr>
              <w:t>4,00</w:t>
            </w:r>
          </w:p>
        </w:tc>
        <w:tc>
          <w:tcPr>
            <w:tcW w:w="1229" w:type="dxa"/>
            <w:tcBorders>
              <w:top w:val="nil"/>
              <w:left w:val="nil"/>
              <w:bottom w:val="single" w:sz="8" w:space="0" w:color="auto"/>
              <w:right w:val="single" w:sz="8" w:space="0" w:color="auto"/>
            </w:tcBorders>
            <w:shd w:val="clear" w:color="000000" w:fill="FFFFFF"/>
            <w:vAlign w:val="center"/>
            <w:hideMark/>
          </w:tcPr>
          <w:p w14:paraId="7ABDAE5B" w14:textId="77777777" w:rsidR="00E478D5" w:rsidRPr="00E478D5" w:rsidRDefault="00E478D5" w:rsidP="00E478D5">
            <w:pPr>
              <w:jc w:val="center"/>
              <w:rPr>
                <w:b/>
                <w:bCs/>
                <w:color w:val="000000"/>
              </w:rPr>
            </w:pPr>
            <w:r w:rsidRPr="00E478D5">
              <w:rPr>
                <w:b/>
                <w:bCs/>
                <w:color w:val="000000"/>
              </w:rPr>
              <w:t>4,00</w:t>
            </w:r>
          </w:p>
        </w:tc>
      </w:tr>
      <w:tr w:rsidR="00E478D5" w:rsidRPr="00E478D5" w14:paraId="3273FB4D"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25C90E2" w14:textId="77777777" w:rsidR="00E478D5" w:rsidRPr="00E478D5" w:rsidRDefault="00E478D5" w:rsidP="00E478D5">
            <w:pPr>
              <w:jc w:val="both"/>
              <w:rPr>
                <w:color w:val="000000"/>
              </w:rPr>
            </w:pPr>
            <w:r w:rsidRPr="00E478D5">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542F035E" w14:textId="77777777" w:rsidR="00E478D5" w:rsidRPr="00E478D5" w:rsidRDefault="00E478D5" w:rsidP="00E478D5">
            <w:pPr>
              <w:jc w:val="center"/>
              <w:rPr>
                <w:color w:val="000000"/>
              </w:rPr>
            </w:pPr>
            <w:r w:rsidRPr="00E478D5">
              <w:rPr>
                <w:color w:val="000000"/>
              </w:rPr>
              <w:t>75 3 00 02250</w:t>
            </w:r>
          </w:p>
        </w:tc>
        <w:tc>
          <w:tcPr>
            <w:tcW w:w="709" w:type="dxa"/>
            <w:tcBorders>
              <w:top w:val="nil"/>
              <w:left w:val="nil"/>
              <w:bottom w:val="single" w:sz="8" w:space="0" w:color="auto"/>
              <w:right w:val="single" w:sz="8" w:space="0" w:color="auto"/>
            </w:tcBorders>
            <w:shd w:val="clear" w:color="000000" w:fill="FFFFFF"/>
            <w:vAlign w:val="center"/>
            <w:hideMark/>
          </w:tcPr>
          <w:p w14:paraId="2AA1221D"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02A67AC5" w14:textId="77777777" w:rsidR="00E478D5" w:rsidRPr="00E478D5" w:rsidRDefault="00E478D5" w:rsidP="00E478D5">
            <w:pPr>
              <w:jc w:val="center"/>
              <w:rPr>
                <w:color w:val="000000"/>
              </w:rPr>
            </w:pPr>
            <w:r w:rsidRPr="00E478D5">
              <w:rPr>
                <w:color w:val="000000"/>
              </w:rPr>
              <w:t>03</w:t>
            </w:r>
          </w:p>
        </w:tc>
        <w:tc>
          <w:tcPr>
            <w:tcW w:w="708" w:type="dxa"/>
            <w:tcBorders>
              <w:top w:val="nil"/>
              <w:left w:val="nil"/>
              <w:bottom w:val="single" w:sz="8" w:space="0" w:color="auto"/>
              <w:right w:val="single" w:sz="8" w:space="0" w:color="auto"/>
            </w:tcBorders>
            <w:shd w:val="clear" w:color="000000" w:fill="FFFFFF"/>
            <w:vAlign w:val="center"/>
            <w:hideMark/>
          </w:tcPr>
          <w:p w14:paraId="47C08EF0" w14:textId="77777777" w:rsidR="00E478D5" w:rsidRPr="00E478D5" w:rsidRDefault="00E478D5" w:rsidP="00E478D5">
            <w:pPr>
              <w:jc w:val="center"/>
              <w:rPr>
                <w:color w:val="000000"/>
              </w:rPr>
            </w:pPr>
            <w:r w:rsidRPr="00E478D5">
              <w:rPr>
                <w:color w:val="000000"/>
              </w:rPr>
              <w:t>09</w:t>
            </w:r>
          </w:p>
        </w:tc>
        <w:tc>
          <w:tcPr>
            <w:tcW w:w="1360" w:type="dxa"/>
            <w:tcBorders>
              <w:top w:val="nil"/>
              <w:left w:val="nil"/>
              <w:bottom w:val="single" w:sz="8" w:space="0" w:color="auto"/>
              <w:right w:val="single" w:sz="8" w:space="0" w:color="auto"/>
            </w:tcBorders>
            <w:shd w:val="clear" w:color="000000" w:fill="FFFFFF"/>
            <w:vAlign w:val="center"/>
            <w:hideMark/>
          </w:tcPr>
          <w:p w14:paraId="41386FF2" w14:textId="77777777" w:rsidR="00E478D5" w:rsidRPr="00E478D5" w:rsidRDefault="00E478D5" w:rsidP="00E478D5">
            <w:pPr>
              <w:jc w:val="center"/>
              <w:rPr>
                <w:color w:val="000000"/>
              </w:rPr>
            </w:pPr>
            <w:r w:rsidRPr="00E478D5">
              <w:rPr>
                <w:color w:val="000000"/>
              </w:rPr>
              <w:t>4,00</w:t>
            </w:r>
          </w:p>
        </w:tc>
        <w:tc>
          <w:tcPr>
            <w:tcW w:w="1380" w:type="dxa"/>
            <w:tcBorders>
              <w:top w:val="nil"/>
              <w:left w:val="nil"/>
              <w:bottom w:val="single" w:sz="8" w:space="0" w:color="auto"/>
              <w:right w:val="single" w:sz="8" w:space="0" w:color="auto"/>
            </w:tcBorders>
            <w:shd w:val="clear" w:color="000000" w:fill="FFFFFF"/>
            <w:vAlign w:val="center"/>
            <w:hideMark/>
          </w:tcPr>
          <w:p w14:paraId="2D2B70D4" w14:textId="77777777" w:rsidR="00E478D5" w:rsidRPr="00E478D5" w:rsidRDefault="00E478D5" w:rsidP="00E478D5">
            <w:pPr>
              <w:jc w:val="center"/>
              <w:rPr>
                <w:color w:val="000000"/>
              </w:rPr>
            </w:pPr>
            <w:r w:rsidRPr="00E478D5">
              <w:rPr>
                <w:color w:val="000000"/>
              </w:rPr>
              <w:t>4,00</w:t>
            </w:r>
          </w:p>
        </w:tc>
        <w:tc>
          <w:tcPr>
            <w:tcW w:w="1229" w:type="dxa"/>
            <w:tcBorders>
              <w:top w:val="nil"/>
              <w:left w:val="nil"/>
              <w:bottom w:val="single" w:sz="8" w:space="0" w:color="auto"/>
              <w:right w:val="single" w:sz="8" w:space="0" w:color="auto"/>
            </w:tcBorders>
            <w:shd w:val="clear" w:color="000000" w:fill="FFFFFF"/>
            <w:vAlign w:val="center"/>
            <w:hideMark/>
          </w:tcPr>
          <w:p w14:paraId="76944DA7" w14:textId="77777777" w:rsidR="00E478D5" w:rsidRPr="00E478D5" w:rsidRDefault="00E478D5" w:rsidP="00E478D5">
            <w:pPr>
              <w:jc w:val="center"/>
              <w:rPr>
                <w:color w:val="000000"/>
              </w:rPr>
            </w:pPr>
            <w:r w:rsidRPr="00E478D5">
              <w:rPr>
                <w:color w:val="000000"/>
              </w:rPr>
              <w:t>4,00</w:t>
            </w:r>
          </w:p>
        </w:tc>
      </w:tr>
      <w:tr w:rsidR="00E478D5" w:rsidRPr="00E478D5" w14:paraId="62DDBF28"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67C87B9"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«Развитие культуры »</w:t>
            </w:r>
          </w:p>
        </w:tc>
        <w:tc>
          <w:tcPr>
            <w:tcW w:w="2268" w:type="dxa"/>
            <w:tcBorders>
              <w:top w:val="nil"/>
              <w:left w:val="nil"/>
              <w:bottom w:val="single" w:sz="8" w:space="0" w:color="auto"/>
              <w:right w:val="single" w:sz="8" w:space="0" w:color="auto"/>
            </w:tcBorders>
            <w:shd w:val="clear" w:color="000000" w:fill="FFFFFF"/>
            <w:vAlign w:val="center"/>
            <w:hideMark/>
          </w:tcPr>
          <w:p w14:paraId="126F9A61" w14:textId="77777777" w:rsidR="00E478D5" w:rsidRPr="00E478D5" w:rsidRDefault="00E478D5" w:rsidP="00E478D5">
            <w:pPr>
              <w:jc w:val="center"/>
              <w:rPr>
                <w:b/>
                <w:bCs/>
                <w:color w:val="000000"/>
              </w:rPr>
            </w:pPr>
            <w:r w:rsidRPr="00E478D5">
              <w:rPr>
                <w:b/>
                <w:bCs/>
                <w:color w:val="000000"/>
              </w:rPr>
              <w:t>11 0 00 00000</w:t>
            </w:r>
          </w:p>
        </w:tc>
        <w:tc>
          <w:tcPr>
            <w:tcW w:w="709" w:type="dxa"/>
            <w:tcBorders>
              <w:top w:val="nil"/>
              <w:left w:val="nil"/>
              <w:bottom w:val="single" w:sz="8" w:space="0" w:color="auto"/>
              <w:right w:val="single" w:sz="8" w:space="0" w:color="auto"/>
            </w:tcBorders>
            <w:shd w:val="clear" w:color="000000" w:fill="FFFFFF"/>
            <w:vAlign w:val="center"/>
            <w:hideMark/>
          </w:tcPr>
          <w:p w14:paraId="5E822A5E"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2A03BA7"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181D57E7"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8C1F16A" w14:textId="77777777" w:rsidR="00E478D5" w:rsidRPr="00E478D5" w:rsidRDefault="00E478D5" w:rsidP="00E478D5">
            <w:pPr>
              <w:jc w:val="center"/>
              <w:rPr>
                <w:b/>
                <w:bCs/>
                <w:color w:val="000000"/>
              </w:rPr>
            </w:pPr>
            <w:r w:rsidRPr="00E478D5">
              <w:rPr>
                <w:b/>
                <w:bCs/>
                <w:color w:val="000000"/>
              </w:rPr>
              <w:t>7637,60</w:t>
            </w:r>
          </w:p>
        </w:tc>
        <w:tc>
          <w:tcPr>
            <w:tcW w:w="1380" w:type="dxa"/>
            <w:tcBorders>
              <w:top w:val="nil"/>
              <w:left w:val="nil"/>
              <w:bottom w:val="single" w:sz="8" w:space="0" w:color="auto"/>
              <w:right w:val="single" w:sz="8" w:space="0" w:color="auto"/>
            </w:tcBorders>
            <w:shd w:val="clear" w:color="000000" w:fill="FFFFFF"/>
            <w:vAlign w:val="center"/>
            <w:hideMark/>
          </w:tcPr>
          <w:p w14:paraId="035747B4" w14:textId="77777777" w:rsidR="00E478D5" w:rsidRPr="00E478D5" w:rsidRDefault="00E478D5" w:rsidP="00E478D5">
            <w:pPr>
              <w:jc w:val="center"/>
              <w:rPr>
                <w:b/>
                <w:bCs/>
                <w:color w:val="000000"/>
              </w:rPr>
            </w:pPr>
            <w:r w:rsidRPr="00E478D5">
              <w:rPr>
                <w:b/>
                <w:bCs/>
                <w:color w:val="000000"/>
              </w:rPr>
              <w:t>4877,40</w:t>
            </w:r>
          </w:p>
        </w:tc>
        <w:tc>
          <w:tcPr>
            <w:tcW w:w="1229" w:type="dxa"/>
            <w:tcBorders>
              <w:top w:val="nil"/>
              <w:left w:val="nil"/>
              <w:bottom w:val="single" w:sz="8" w:space="0" w:color="auto"/>
              <w:right w:val="single" w:sz="8" w:space="0" w:color="auto"/>
            </w:tcBorders>
            <w:shd w:val="clear" w:color="000000" w:fill="FFFFFF"/>
            <w:vAlign w:val="center"/>
            <w:hideMark/>
          </w:tcPr>
          <w:p w14:paraId="46666FD9" w14:textId="77777777" w:rsidR="00E478D5" w:rsidRPr="00E478D5" w:rsidRDefault="00E478D5" w:rsidP="00E478D5">
            <w:pPr>
              <w:jc w:val="center"/>
              <w:rPr>
                <w:b/>
                <w:bCs/>
                <w:color w:val="000000"/>
              </w:rPr>
            </w:pPr>
            <w:r w:rsidRPr="00E478D5">
              <w:rPr>
                <w:b/>
                <w:bCs/>
                <w:color w:val="000000"/>
              </w:rPr>
              <w:t>3663,20</w:t>
            </w:r>
          </w:p>
        </w:tc>
      </w:tr>
      <w:tr w:rsidR="00E478D5" w:rsidRPr="00E478D5" w14:paraId="536D8F2B"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FFB4DE0" w14:textId="77777777" w:rsidR="00E478D5" w:rsidRPr="00E478D5" w:rsidRDefault="00E478D5" w:rsidP="00E478D5">
            <w:pPr>
              <w:jc w:val="both"/>
              <w:rPr>
                <w:b/>
                <w:bCs/>
                <w:color w:val="000000"/>
              </w:rPr>
            </w:pPr>
            <w:r w:rsidRPr="00E478D5">
              <w:rPr>
                <w:b/>
                <w:bCs/>
                <w:color w:val="000000"/>
              </w:rPr>
              <w:t>Подпрограмма «Развитие народного творчества и организация досуга населения»</w:t>
            </w:r>
          </w:p>
        </w:tc>
        <w:tc>
          <w:tcPr>
            <w:tcW w:w="2268" w:type="dxa"/>
            <w:tcBorders>
              <w:top w:val="nil"/>
              <w:left w:val="nil"/>
              <w:bottom w:val="single" w:sz="8" w:space="0" w:color="auto"/>
              <w:right w:val="single" w:sz="8" w:space="0" w:color="auto"/>
            </w:tcBorders>
            <w:shd w:val="clear" w:color="000000" w:fill="FFFFFF"/>
            <w:vAlign w:val="center"/>
            <w:hideMark/>
          </w:tcPr>
          <w:p w14:paraId="16E77D3E" w14:textId="77777777" w:rsidR="00E478D5" w:rsidRPr="00E478D5" w:rsidRDefault="00E478D5" w:rsidP="00E478D5">
            <w:pPr>
              <w:jc w:val="center"/>
              <w:rPr>
                <w:b/>
                <w:bCs/>
                <w:color w:val="000000"/>
              </w:rPr>
            </w:pPr>
            <w:r w:rsidRPr="00E478D5">
              <w:rPr>
                <w:b/>
                <w:bCs/>
                <w:color w:val="000000"/>
              </w:rPr>
              <w:t>111 00 00000</w:t>
            </w:r>
          </w:p>
        </w:tc>
        <w:tc>
          <w:tcPr>
            <w:tcW w:w="709" w:type="dxa"/>
            <w:tcBorders>
              <w:top w:val="nil"/>
              <w:left w:val="nil"/>
              <w:bottom w:val="single" w:sz="8" w:space="0" w:color="auto"/>
              <w:right w:val="single" w:sz="8" w:space="0" w:color="auto"/>
            </w:tcBorders>
            <w:shd w:val="clear" w:color="000000" w:fill="FFFFFF"/>
            <w:vAlign w:val="center"/>
            <w:hideMark/>
          </w:tcPr>
          <w:p w14:paraId="49BC7888"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E68DE68"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78293649"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0148E0C" w14:textId="77777777" w:rsidR="00E478D5" w:rsidRPr="00E478D5" w:rsidRDefault="00E478D5" w:rsidP="00E478D5">
            <w:pPr>
              <w:jc w:val="center"/>
              <w:rPr>
                <w:b/>
                <w:bCs/>
                <w:color w:val="000000"/>
              </w:rPr>
            </w:pPr>
            <w:r w:rsidRPr="00E478D5">
              <w:rPr>
                <w:b/>
                <w:bCs/>
                <w:color w:val="000000"/>
              </w:rPr>
              <w:t>7637,60</w:t>
            </w:r>
          </w:p>
        </w:tc>
        <w:tc>
          <w:tcPr>
            <w:tcW w:w="1380" w:type="dxa"/>
            <w:tcBorders>
              <w:top w:val="nil"/>
              <w:left w:val="nil"/>
              <w:bottom w:val="single" w:sz="8" w:space="0" w:color="auto"/>
              <w:right w:val="single" w:sz="8" w:space="0" w:color="auto"/>
            </w:tcBorders>
            <w:shd w:val="clear" w:color="000000" w:fill="FFFFFF"/>
            <w:vAlign w:val="center"/>
            <w:hideMark/>
          </w:tcPr>
          <w:p w14:paraId="0F9A4232" w14:textId="77777777" w:rsidR="00E478D5" w:rsidRPr="00E478D5" w:rsidRDefault="00E478D5" w:rsidP="00E478D5">
            <w:pPr>
              <w:jc w:val="center"/>
              <w:rPr>
                <w:b/>
                <w:bCs/>
                <w:color w:val="000000"/>
              </w:rPr>
            </w:pPr>
            <w:r w:rsidRPr="00E478D5">
              <w:rPr>
                <w:b/>
                <w:bCs/>
                <w:color w:val="000000"/>
              </w:rPr>
              <w:t>4877,40</w:t>
            </w:r>
          </w:p>
        </w:tc>
        <w:tc>
          <w:tcPr>
            <w:tcW w:w="1229" w:type="dxa"/>
            <w:tcBorders>
              <w:top w:val="nil"/>
              <w:left w:val="nil"/>
              <w:bottom w:val="single" w:sz="8" w:space="0" w:color="auto"/>
              <w:right w:val="single" w:sz="8" w:space="0" w:color="auto"/>
            </w:tcBorders>
            <w:shd w:val="clear" w:color="000000" w:fill="FFFFFF"/>
            <w:vAlign w:val="center"/>
            <w:hideMark/>
          </w:tcPr>
          <w:p w14:paraId="2BEA37DB" w14:textId="77777777" w:rsidR="00E478D5" w:rsidRPr="00E478D5" w:rsidRDefault="00E478D5" w:rsidP="00E478D5">
            <w:pPr>
              <w:jc w:val="center"/>
              <w:rPr>
                <w:b/>
                <w:bCs/>
                <w:color w:val="000000"/>
              </w:rPr>
            </w:pPr>
            <w:r w:rsidRPr="00E478D5">
              <w:rPr>
                <w:b/>
                <w:bCs/>
                <w:color w:val="000000"/>
              </w:rPr>
              <w:t>3663,20</w:t>
            </w:r>
          </w:p>
        </w:tc>
      </w:tr>
      <w:tr w:rsidR="00E478D5" w:rsidRPr="00E478D5" w14:paraId="3073F2FF"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D1A50D2" w14:textId="77777777" w:rsidR="00E478D5" w:rsidRPr="00E478D5" w:rsidRDefault="00E478D5" w:rsidP="00E478D5">
            <w:pPr>
              <w:rPr>
                <w:color w:val="000000"/>
              </w:rPr>
            </w:pPr>
            <w:r w:rsidRPr="00E478D5">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E478D5">
              <w:rPr>
                <w:color w:val="000000"/>
              </w:rPr>
              <w:t>подпро</w:t>
            </w:r>
            <w:proofErr w:type="spellEnd"/>
            <w:r w:rsidRPr="00E478D5">
              <w:rPr>
                <w:color w:val="000000"/>
              </w:rPr>
              <w:t>-граммы</w:t>
            </w:r>
            <w:proofErr w:type="gramEnd"/>
            <w:r w:rsidRPr="00E478D5">
              <w:rPr>
                <w:color w:val="000000"/>
              </w:rPr>
              <w:t xml:space="preserve">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2268" w:type="dxa"/>
            <w:tcBorders>
              <w:top w:val="nil"/>
              <w:left w:val="nil"/>
              <w:bottom w:val="single" w:sz="8" w:space="0" w:color="auto"/>
              <w:right w:val="single" w:sz="8" w:space="0" w:color="auto"/>
            </w:tcBorders>
            <w:shd w:val="clear" w:color="000000" w:fill="FFFFFF"/>
            <w:vAlign w:val="center"/>
            <w:hideMark/>
          </w:tcPr>
          <w:p w14:paraId="659B46DA" w14:textId="77777777" w:rsidR="00E478D5" w:rsidRPr="00E478D5" w:rsidRDefault="00E478D5" w:rsidP="00E478D5">
            <w:pPr>
              <w:jc w:val="center"/>
              <w:rPr>
                <w:color w:val="000000"/>
              </w:rPr>
            </w:pPr>
            <w:r w:rsidRPr="00E478D5">
              <w:rPr>
                <w:color w:val="000000"/>
              </w:rPr>
              <w:t>11 1 00 L2990</w:t>
            </w:r>
          </w:p>
        </w:tc>
        <w:tc>
          <w:tcPr>
            <w:tcW w:w="709" w:type="dxa"/>
            <w:tcBorders>
              <w:top w:val="nil"/>
              <w:left w:val="nil"/>
              <w:bottom w:val="single" w:sz="8" w:space="0" w:color="auto"/>
              <w:right w:val="single" w:sz="8" w:space="0" w:color="auto"/>
            </w:tcBorders>
            <w:shd w:val="clear" w:color="000000" w:fill="FFFFFF"/>
            <w:vAlign w:val="center"/>
            <w:hideMark/>
          </w:tcPr>
          <w:p w14:paraId="10FA0CBD"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63C76595" w14:textId="77777777" w:rsidR="00E478D5" w:rsidRPr="00E478D5" w:rsidRDefault="00E478D5" w:rsidP="00E478D5">
            <w:pPr>
              <w:jc w:val="center"/>
              <w:rPr>
                <w:color w:val="000000"/>
              </w:rPr>
            </w:pPr>
            <w:r w:rsidRPr="00E478D5">
              <w:rPr>
                <w:color w:val="000000"/>
              </w:rPr>
              <w:t>08</w:t>
            </w:r>
          </w:p>
        </w:tc>
        <w:tc>
          <w:tcPr>
            <w:tcW w:w="708" w:type="dxa"/>
            <w:tcBorders>
              <w:top w:val="nil"/>
              <w:left w:val="nil"/>
              <w:bottom w:val="single" w:sz="8" w:space="0" w:color="auto"/>
              <w:right w:val="single" w:sz="8" w:space="0" w:color="auto"/>
            </w:tcBorders>
            <w:shd w:val="clear" w:color="000000" w:fill="FFFFFF"/>
            <w:vAlign w:val="center"/>
            <w:hideMark/>
          </w:tcPr>
          <w:p w14:paraId="7390E46F" w14:textId="77777777" w:rsidR="00E478D5" w:rsidRPr="00E478D5" w:rsidRDefault="00E478D5" w:rsidP="00E478D5">
            <w:pPr>
              <w:jc w:val="center"/>
              <w:rPr>
                <w:color w:val="000000"/>
              </w:rPr>
            </w:pPr>
            <w:r w:rsidRPr="00E478D5">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18987854"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2C4CE7B0"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1D61151E" w14:textId="77777777" w:rsidR="00E478D5" w:rsidRPr="00E478D5" w:rsidRDefault="00E478D5" w:rsidP="00E478D5">
            <w:pPr>
              <w:jc w:val="center"/>
              <w:rPr>
                <w:color w:val="000000"/>
              </w:rPr>
            </w:pPr>
            <w:r w:rsidRPr="00E478D5">
              <w:rPr>
                <w:color w:val="000000"/>
              </w:rPr>
              <w:t>0,00</w:t>
            </w:r>
          </w:p>
        </w:tc>
      </w:tr>
      <w:tr w:rsidR="00E478D5" w:rsidRPr="00E478D5" w14:paraId="3DF70A11"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B3DE4F8" w14:textId="77777777" w:rsidR="00E478D5" w:rsidRPr="00E478D5" w:rsidRDefault="00E478D5" w:rsidP="00E478D5">
            <w:pPr>
              <w:rPr>
                <w:color w:val="000000"/>
              </w:rPr>
            </w:pPr>
            <w:r w:rsidRPr="00E478D5">
              <w:rPr>
                <w:color w:val="000000"/>
              </w:rPr>
              <w:t>Иные межбюджетные трансферты,  передаваемые  другим бюджетам бюджетной системы Российской Федерации</w:t>
            </w:r>
            <w:proofErr w:type="gramStart"/>
            <w:r w:rsidRPr="00E478D5">
              <w:rPr>
                <w:color w:val="000000"/>
              </w:rPr>
              <w:t xml:space="preserve"> ,</w:t>
            </w:r>
            <w:proofErr w:type="gramEnd"/>
            <w:r w:rsidRPr="00E478D5">
              <w:rPr>
                <w:color w:val="000000"/>
              </w:rPr>
              <w:t xml:space="preserve">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межбюджетные трансферты)  </w:t>
            </w:r>
          </w:p>
        </w:tc>
        <w:tc>
          <w:tcPr>
            <w:tcW w:w="2268" w:type="dxa"/>
            <w:tcBorders>
              <w:top w:val="nil"/>
              <w:left w:val="nil"/>
              <w:bottom w:val="single" w:sz="8" w:space="0" w:color="auto"/>
              <w:right w:val="single" w:sz="8" w:space="0" w:color="auto"/>
            </w:tcBorders>
            <w:shd w:val="clear" w:color="000000" w:fill="FFFFFF"/>
            <w:vAlign w:val="center"/>
            <w:hideMark/>
          </w:tcPr>
          <w:p w14:paraId="4085F11C" w14:textId="77777777" w:rsidR="00E478D5" w:rsidRPr="00E478D5" w:rsidRDefault="00E478D5" w:rsidP="00E478D5">
            <w:pPr>
              <w:jc w:val="center"/>
              <w:rPr>
                <w:color w:val="000000"/>
              </w:rPr>
            </w:pPr>
            <w:r w:rsidRPr="00E478D5">
              <w:rPr>
                <w:color w:val="000000"/>
              </w:rPr>
              <w:t>11 1 00 03110</w:t>
            </w:r>
          </w:p>
        </w:tc>
        <w:tc>
          <w:tcPr>
            <w:tcW w:w="709" w:type="dxa"/>
            <w:tcBorders>
              <w:top w:val="nil"/>
              <w:left w:val="nil"/>
              <w:bottom w:val="single" w:sz="8" w:space="0" w:color="auto"/>
              <w:right w:val="single" w:sz="8" w:space="0" w:color="auto"/>
            </w:tcBorders>
            <w:shd w:val="clear" w:color="000000" w:fill="FFFFFF"/>
            <w:vAlign w:val="center"/>
            <w:hideMark/>
          </w:tcPr>
          <w:p w14:paraId="6D7F921D" w14:textId="77777777" w:rsidR="00E478D5" w:rsidRPr="00E478D5" w:rsidRDefault="00E478D5" w:rsidP="00E478D5">
            <w:pPr>
              <w:jc w:val="center"/>
              <w:rPr>
                <w:color w:val="000000"/>
              </w:rPr>
            </w:pPr>
            <w:r w:rsidRPr="00E478D5">
              <w:rPr>
                <w:color w:val="000000"/>
              </w:rPr>
              <w:t>540</w:t>
            </w:r>
          </w:p>
        </w:tc>
        <w:tc>
          <w:tcPr>
            <w:tcW w:w="709" w:type="dxa"/>
            <w:tcBorders>
              <w:top w:val="nil"/>
              <w:left w:val="nil"/>
              <w:bottom w:val="single" w:sz="8" w:space="0" w:color="auto"/>
              <w:right w:val="single" w:sz="8" w:space="0" w:color="auto"/>
            </w:tcBorders>
            <w:shd w:val="clear" w:color="000000" w:fill="FFFFFF"/>
            <w:vAlign w:val="center"/>
            <w:hideMark/>
          </w:tcPr>
          <w:p w14:paraId="521565A9" w14:textId="77777777" w:rsidR="00E478D5" w:rsidRPr="00E478D5" w:rsidRDefault="00E478D5" w:rsidP="00E478D5">
            <w:pPr>
              <w:jc w:val="center"/>
              <w:rPr>
                <w:color w:val="000000"/>
              </w:rPr>
            </w:pPr>
            <w:r w:rsidRPr="00E478D5">
              <w:rPr>
                <w:color w:val="000000"/>
              </w:rPr>
              <w:t>08</w:t>
            </w:r>
          </w:p>
        </w:tc>
        <w:tc>
          <w:tcPr>
            <w:tcW w:w="708" w:type="dxa"/>
            <w:tcBorders>
              <w:top w:val="nil"/>
              <w:left w:val="nil"/>
              <w:bottom w:val="single" w:sz="8" w:space="0" w:color="auto"/>
              <w:right w:val="single" w:sz="8" w:space="0" w:color="auto"/>
            </w:tcBorders>
            <w:shd w:val="clear" w:color="000000" w:fill="FFFFFF"/>
            <w:vAlign w:val="center"/>
            <w:hideMark/>
          </w:tcPr>
          <w:p w14:paraId="19E9D971" w14:textId="77777777" w:rsidR="00E478D5" w:rsidRPr="00E478D5" w:rsidRDefault="00E478D5" w:rsidP="00E478D5">
            <w:pPr>
              <w:jc w:val="center"/>
              <w:rPr>
                <w:color w:val="000000"/>
              </w:rPr>
            </w:pPr>
            <w:r w:rsidRPr="00E478D5">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3B477DBF" w14:textId="77777777" w:rsidR="00E478D5" w:rsidRPr="00E478D5" w:rsidRDefault="00E478D5" w:rsidP="00E478D5">
            <w:pPr>
              <w:jc w:val="center"/>
              <w:rPr>
                <w:color w:val="000000"/>
              </w:rPr>
            </w:pPr>
            <w:r w:rsidRPr="00E478D5">
              <w:rPr>
                <w:color w:val="000000"/>
              </w:rPr>
              <w:t>7 617,60</w:t>
            </w:r>
          </w:p>
        </w:tc>
        <w:tc>
          <w:tcPr>
            <w:tcW w:w="1380" w:type="dxa"/>
            <w:tcBorders>
              <w:top w:val="nil"/>
              <w:left w:val="nil"/>
              <w:bottom w:val="single" w:sz="8" w:space="0" w:color="auto"/>
              <w:right w:val="single" w:sz="8" w:space="0" w:color="auto"/>
            </w:tcBorders>
            <w:shd w:val="clear" w:color="000000" w:fill="FFFFFF"/>
            <w:vAlign w:val="center"/>
            <w:hideMark/>
          </w:tcPr>
          <w:p w14:paraId="40AFDCFB" w14:textId="77777777" w:rsidR="00E478D5" w:rsidRPr="00E478D5" w:rsidRDefault="00E478D5" w:rsidP="00E478D5">
            <w:pPr>
              <w:jc w:val="center"/>
              <w:rPr>
                <w:color w:val="000000"/>
              </w:rPr>
            </w:pPr>
            <w:r w:rsidRPr="00E478D5">
              <w:rPr>
                <w:color w:val="000000"/>
              </w:rPr>
              <w:t>4 877,40</w:t>
            </w:r>
          </w:p>
        </w:tc>
        <w:tc>
          <w:tcPr>
            <w:tcW w:w="1229" w:type="dxa"/>
            <w:tcBorders>
              <w:top w:val="nil"/>
              <w:left w:val="nil"/>
              <w:bottom w:val="single" w:sz="8" w:space="0" w:color="auto"/>
              <w:right w:val="single" w:sz="8" w:space="0" w:color="auto"/>
            </w:tcBorders>
            <w:shd w:val="clear" w:color="000000" w:fill="FFFFFF"/>
            <w:vAlign w:val="center"/>
            <w:hideMark/>
          </w:tcPr>
          <w:p w14:paraId="35BD65CC" w14:textId="77777777" w:rsidR="00E478D5" w:rsidRPr="00E478D5" w:rsidRDefault="00E478D5" w:rsidP="00E478D5">
            <w:pPr>
              <w:jc w:val="center"/>
              <w:rPr>
                <w:color w:val="000000"/>
              </w:rPr>
            </w:pPr>
            <w:r w:rsidRPr="00E478D5">
              <w:rPr>
                <w:color w:val="000000"/>
              </w:rPr>
              <w:t>3 663,20</w:t>
            </w:r>
          </w:p>
        </w:tc>
      </w:tr>
      <w:tr w:rsidR="00E478D5" w:rsidRPr="00E478D5" w14:paraId="72E417ED"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94A088A" w14:textId="77777777" w:rsidR="00E478D5" w:rsidRPr="00E478D5" w:rsidRDefault="00E478D5" w:rsidP="00E478D5">
            <w:pPr>
              <w:rPr>
                <w:color w:val="000000"/>
              </w:rPr>
            </w:pPr>
            <w:r w:rsidRPr="00E478D5">
              <w:rPr>
                <w:color w:val="000000"/>
              </w:rPr>
              <w:t xml:space="preserve">Мероприятия по содержанию </w:t>
            </w:r>
            <w:proofErr w:type="spellStart"/>
            <w:r w:rsidRPr="00E478D5">
              <w:rPr>
                <w:color w:val="000000"/>
              </w:rPr>
              <w:t>Лысогорского</w:t>
            </w:r>
            <w:proofErr w:type="spellEnd"/>
            <w:r w:rsidRPr="00E478D5">
              <w:rPr>
                <w:color w:val="00000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38367238" w14:textId="77777777" w:rsidR="00E478D5" w:rsidRPr="00E478D5" w:rsidRDefault="00E478D5" w:rsidP="00E478D5">
            <w:pPr>
              <w:jc w:val="center"/>
              <w:rPr>
                <w:color w:val="000000"/>
              </w:rPr>
            </w:pPr>
            <w:r w:rsidRPr="00E478D5">
              <w:rPr>
                <w:color w:val="000000"/>
              </w:rPr>
              <w:t>11 1 00 02480</w:t>
            </w:r>
          </w:p>
        </w:tc>
        <w:tc>
          <w:tcPr>
            <w:tcW w:w="709" w:type="dxa"/>
            <w:tcBorders>
              <w:top w:val="nil"/>
              <w:left w:val="nil"/>
              <w:bottom w:val="single" w:sz="8" w:space="0" w:color="auto"/>
              <w:right w:val="single" w:sz="8" w:space="0" w:color="auto"/>
            </w:tcBorders>
            <w:shd w:val="clear" w:color="000000" w:fill="FFFFFF"/>
            <w:vAlign w:val="center"/>
            <w:hideMark/>
          </w:tcPr>
          <w:p w14:paraId="1BC8B140"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7D44B518" w14:textId="77777777" w:rsidR="00E478D5" w:rsidRPr="00E478D5" w:rsidRDefault="00E478D5" w:rsidP="00E478D5">
            <w:pPr>
              <w:jc w:val="center"/>
              <w:rPr>
                <w:color w:val="000000"/>
              </w:rPr>
            </w:pPr>
            <w:r w:rsidRPr="00E478D5">
              <w:rPr>
                <w:color w:val="000000"/>
              </w:rPr>
              <w:t>08</w:t>
            </w:r>
          </w:p>
        </w:tc>
        <w:tc>
          <w:tcPr>
            <w:tcW w:w="708" w:type="dxa"/>
            <w:tcBorders>
              <w:top w:val="nil"/>
              <w:left w:val="nil"/>
              <w:bottom w:val="single" w:sz="8" w:space="0" w:color="auto"/>
              <w:right w:val="single" w:sz="8" w:space="0" w:color="auto"/>
            </w:tcBorders>
            <w:shd w:val="clear" w:color="000000" w:fill="FFFFFF"/>
            <w:vAlign w:val="center"/>
            <w:hideMark/>
          </w:tcPr>
          <w:p w14:paraId="4FE4598C" w14:textId="77777777" w:rsidR="00E478D5" w:rsidRPr="00E478D5" w:rsidRDefault="00E478D5" w:rsidP="00E478D5">
            <w:pPr>
              <w:jc w:val="center"/>
              <w:rPr>
                <w:color w:val="000000"/>
              </w:rPr>
            </w:pPr>
            <w:r w:rsidRPr="00E478D5">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064C2535" w14:textId="77777777" w:rsidR="00E478D5" w:rsidRPr="00E478D5" w:rsidRDefault="00E478D5" w:rsidP="00E478D5">
            <w:pPr>
              <w:jc w:val="center"/>
              <w:rPr>
                <w:color w:val="000000"/>
              </w:rPr>
            </w:pPr>
            <w:r w:rsidRPr="00E478D5">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323C1176"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45769FFA" w14:textId="77777777" w:rsidR="00E478D5" w:rsidRPr="00E478D5" w:rsidRDefault="00E478D5" w:rsidP="00E478D5">
            <w:pPr>
              <w:jc w:val="center"/>
              <w:rPr>
                <w:color w:val="000000"/>
              </w:rPr>
            </w:pPr>
            <w:r w:rsidRPr="00E478D5">
              <w:rPr>
                <w:color w:val="000000"/>
              </w:rPr>
              <w:t>0,00</w:t>
            </w:r>
          </w:p>
        </w:tc>
      </w:tr>
      <w:tr w:rsidR="00E478D5" w:rsidRPr="00E478D5" w14:paraId="42F80008"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376E4B2"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«Охрана окружающей среды и рациональное природопользование»</w:t>
            </w:r>
          </w:p>
        </w:tc>
        <w:tc>
          <w:tcPr>
            <w:tcW w:w="2268" w:type="dxa"/>
            <w:tcBorders>
              <w:top w:val="nil"/>
              <w:left w:val="nil"/>
              <w:bottom w:val="single" w:sz="8" w:space="0" w:color="auto"/>
              <w:right w:val="single" w:sz="8" w:space="0" w:color="auto"/>
            </w:tcBorders>
            <w:shd w:val="clear" w:color="000000" w:fill="FFFFFF"/>
            <w:vAlign w:val="center"/>
            <w:hideMark/>
          </w:tcPr>
          <w:p w14:paraId="73305568" w14:textId="77777777" w:rsidR="00E478D5" w:rsidRPr="00E478D5" w:rsidRDefault="00E478D5" w:rsidP="00E478D5">
            <w:pPr>
              <w:jc w:val="center"/>
              <w:rPr>
                <w:b/>
                <w:bCs/>
                <w:color w:val="000000"/>
              </w:rPr>
            </w:pPr>
            <w:r w:rsidRPr="00E478D5">
              <w:rPr>
                <w:b/>
                <w:bCs/>
                <w:color w:val="000000"/>
              </w:rPr>
              <w:t>77 0 00 00000</w:t>
            </w:r>
          </w:p>
        </w:tc>
        <w:tc>
          <w:tcPr>
            <w:tcW w:w="709" w:type="dxa"/>
            <w:tcBorders>
              <w:top w:val="nil"/>
              <w:left w:val="nil"/>
              <w:bottom w:val="single" w:sz="8" w:space="0" w:color="auto"/>
              <w:right w:val="single" w:sz="8" w:space="0" w:color="auto"/>
            </w:tcBorders>
            <w:shd w:val="clear" w:color="000000" w:fill="FFFFFF"/>
            <w:vAlign w:val="center"/>
            <w:hideMark/>
          </w:tcPr>
          <w:p w14:paraId="20496155"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A27B8BF"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0E73A13"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1ABB7B4" w14:textId="77777777" w:rsidR="00E478D5" w:rsidRPr="00E478D5" w:rsidRDefault="00E478D5" w:rsidP="00E478D5">
            <w:pPr>
              <w:jc w:val="center"/>
              <w:rPr>
                <w:b/>
                <w:bCs/>
                <w:color w:val="000000"/>
              </w:rPr>
            </w:pPr>
            <w:r w:rsidRPr="00E478D5">
              <w:rPr>
                <w:b/>
                <w:bCs/>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13B35533" w14:textId="77777777" w:rsidR="00E478D5" w:rsidRPr="00E478D5" w:rsidRDefault="00E478D5" w:rsidP="00E478D5">
            <w:pPr>
              <w:jc w:val="center"/>
              <w:rPr>
                <w:b/>
                <w:bCs/>
                <w:color w:val="000000"/>
              </w:rPr>
            </w:pPr>
            <w:r w:rsidRPr="00E478D5">
              <w:rPr>
                <w:b/>
                <w:bCs/>
                <w:color w:val="000000"/>
              </w:rPr>
              <w:t>35,00</w:t>
            </w:r>
          </w:p>
        </w:tc>
        <w:tc>
          <w:tcPr>
            <w:tcW w:w="1229" w:type="dxa"/>
            <w:tcBorders>
              <w:top w:val="nil"/>
              <w:left w:val="nil"/>
              <w:bottom w:val="single" w:sz="8" w:space="0" w:color="auto"/>
              <w:right w:val="single" w:sz="8" w:space="0" w:color="auto"/>
            </w:tcBorders>
            <w:shd w:val="clear" w:color="000000" w:fill="FFFFFF"/>
            <w:vAlign w:val="center"/>
            <w:hideMark/>
          </w:tcPr>
          <w:p w14:paraId="61D85314" w14:textId="77777777" w:rsidR="00E478D5" w:rsidRPr="00E478D5" w:rsidRDefault="00E478D5" w:rsidP="00E478D5">
            <w:pPr>
              <w:jc w:val="center"/>
              <w:rPr>
                <w:b/>
                <w:bCs/>
                <w:color w:val="000000"/>
              </w:rPr>
            </w:pPr>
            <w:r w:rsidRPr="00E478D5">
              <w:rPr>
                <w:b/>
                <w:bCs/>
                <w:color w:val="000000"/>
              </w:rPr>
              <w:t>35,00</w:t>
            </w:r>
          </w:p>
        </w:tc>
      </w:tr>
      <w:tr w:rsidR="00E478D5" w:rsidRPr="00E478D5" w14:paraId="15D39D89"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F25FD9C" w14:textId="77777777" w:rsidR="00E478D5" w:rsidRPr="00E478D5" w:rsidRDefault="00E478D5" w:rsidP="00E478D5">
            <w:pPr>
              <w:rPr>
                <w:b/>
                <w:bCs/>
                <w:color w:val="000000"/>
              </w:rPr>
            </w:pPr>
            <w:r w:rsidRPr="00E478D5">
              <w:rPr>
                <w:b/>
                <w:bCs/>
                <w:color w:val="000000"/>
              </w:rPr>
              <w:t xml:space="preserve">Подпрограмма «Охрана окружающей среды в </w:t>
            </w:r>
            <w:proofErr w:type="spellStart"/>
            <w:r w:rsidRPr="00E478D5">
              <w:rPr>
                <w:b/>
                <w:bCs/>
                <w:color w:val="000000"/>
              </w:rPr>
              <w:t>Лысогорском</w:t>
            </w:r>
            <w:proofErr w:type="spellEnd"/>
            <w:r w:rsidRPr="00E478D5">
              <w:rPr>
                <w:b/>
                <w:bCs/>
                <w:color w:val="000000"/>
              </w:rPr>
              <w:t xml:space="preserve"> сельском поселении»</w:t>
            </w:r>
          </w:p>
        </w:tc>
        <w:tc>
          <w:tcPr>
            <w:tcW w:w="2268" w:type="dxa"/>
            <w:tcBorders>
              <w:top w:val="nil"/>
              <w:left w:val="nil"/>
              <w:bottom w:val="single" w:sz="8" w:space="0" w:color="auto"/>
              <w:right w:val="single" w:sz="8" w:space="0" w:color="auto"/>
            </w:tcBorders>
            <w:shd w:val="clear" w:color="000000" w:fill="FFFFFF"/>
            <w:vAlign w:val="center"/>
            <w:hideMark/>
          </w:tcPr>
          <w:p w14:paraId="2F7F272F" w14:textId="77777777" w:rsidR="00E478D5" w:rsidRPr="00E478D5" w:rsidRDefault="00E478D5" w:rsidP="00E478D5">
            <w:pPr>
              <w:jc w:val="center"/>
              <w:rPr>
                <w:b/>
                <w:bCs/>
                <w:color w:val="000000"/>
              </w:rPr>
            </w:pPr>
            <w:r w:rsidRPr="00E478D5">
              <w:rPr>
                <w:b/>
                <w:bCs/>
                <w:color w:val="000000"/>
              </w:rPr>
              <w:t>77 1 00 00000</w:t>
            </w:r>
          </w:p>
        </w:tc>
        <w:tc>
          <w:tcPr>
            <w:tcW w:w="709" w:type="dxa"/>
            <w:tcBorders>
              <w:top w:val="nil"/>
              <w:left w:val="nil"/>
              <w:bottom w:val="single" w:sz="8" w:space="0" w:color="auto"/>
              <w:right w:val="single" w:sz="8" w:space="0" w:color="auto"/>
            </w:tcBorders>
            <w:shd w:val="clear" w:color="000000" w:fill="FFFFFF"/>
            <w:vAlign w:val="center"/>
            <w:hideMark/>
          </w:tcPr>
          <w:p w14:paraId="3C0F03ED"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7166A60"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1FB9F19"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D133ABA" w14:textId="77777777" w:rsidR="00E478D5" w:rsidRPr="00E478D5" w:rsidRDefault="00E478D5" w:rsidP="00E478D5">
            <w:pPr>
              <w:jc w:val="center"/>
              <w:rPr>
                <w:b/>
                <w:bCs/>
                <w:color w:val="000000"/>
              </w:rPr>
            </w:pPr>
            <w:r w:rsidRPr="00E478D5">
              <w:rPr>
                <w:b/>
                <w:bCs/>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75C0D7B2" w14:textId="77777777" w:rsidR="00E478D5" w:rsidRPr="00E478D5" w:rsidRDefault="00E478D5" w:rsidP="00E478D5">
            <w:pPr>
              <w:jc w:val="center"/>
              <w:rPr>
                <w:b/>
                <w:bCs/>
                <w:color w:val="000000"/>
              </w:rPr>
            </w:pPr>
            <w:r w:rsidRPr="00E478D5">
              <w:rPr>
                <w:b/>
                <w:bCs/>
                <w:color w:val="000000"/>
              </w:rPr>
              <w:t>35,00</w:t>
            </w:r>
          </w:p>
        </w:tc>
        <w:tc>
          <w:tcPr>
            <w:tcW w:w="1229" w:type="dxa"/>
            <w:tcBorders>
              <w:top w:val="nil"/>
              <w:left w:val="nil"/>
              <w:bottom w:val="single" w:sz="8" w:space="0" w:color="auto"/>
              <w:right w:val="single" w:sz="8" w:space="0" w:color="auto"/>
            </w:tcBorders>
            <w:shd w:val="clear" w:color="000000" w:fill="FFFFFF"/>
            <w:vAlign w:val="center"/>
            <w:hideMark/>
          </w:tcPr>
          <w:p w14:paraId="021FB79C" w14:textId="77777777" w:rsidR="00E478D5" w:rsidRPr="00E478D5" w:rsidRDefault="00E478D5" w:rsidP="00E478D5">
            <w:pPr>
              <w:jc w:val="center"/>
              <w:rPr>
                <w:b/>
                <w:bCs/>
                <w:color w:val="000000"/>
              </w:rPr>
            </w:pPr>
            <w:r w:rsidRPr="00E478D5">
              <w:rPr>
                <w:b/>
                <w:bCs/>
                <w:color w:val="000000"/>
              </w:rPr>
              <w:t>35,00</w:t>
            </w:r>
          </w:p>
        </w:tc>
      </w:tr>
      <w:tr w:rsidR="00E478D5" w:rsidRPr="00E478D5" w14:paraId="553184E7"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24F5DA5" w14:textId="77777777" w:rsidR="00E478D5" w:rsidRPr="00E478D5" w:rsidRDefault="00E478D5" w:rsidP="00E478D5">
            <w:pPr>
              <w:rPr>
                <w:color w:val="000000"/>
              </w:rPr>
            </w:pPr>
            <w:r w:rsidRPr="00E478D5">
              <w:rPr>
                <w:color w:val="000000"/>
              </w:rPr>
              <w:lastRenderedPageBreak/>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69C881B8" w14:textId="77777777" w:rsidR="00E478D5" w:rsidRPr="00E478D5" w:rsidRDefault="00E478D5" w:rsidP="00E478D5">
            <w:pPr>
              <w:jc w:val="center"/>
              <w:rPr>
                <w:color w:val="000000"/>
              </w:rPr>
            </w:pPr>
            <w:r w:rsidRPr="00E478D5">
              <w:rPr>
                <w:color w:val="000000"/>
              </w:rPr>
              <w:t>77 1 00 02270</w:t>
            </w:r>
          </w:p>
        </w:tc>
        <w:tc>
          <w:tcPr>
            <w:tcW w:w="709" w:type="dxa"/>
            <w:tcBorders>
              <w:top w:val="nil"/>
              <w:left w:val="nil"/>
              <w:bottom w:val="single" w:sz="8" w:space="0" w:color="auto"/>
              <w:right w:val="single" w:sz="8" w:space="0" w:color="auto"/>
            </w:tcBorders>
            <w:shd w:val="clear" w:color="000000" w:fill="FFFFFF"/>
            <w:vAlign w:val="center"/>
            <w:hideMark/>
          </w:tcPr>
          <w:p w14:paraId="4C255692"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4F76FA00" w14:textId="77777777" w:rsidR="00E478D5" w:rsidRPr="00E478D5" w:rsidRDefault="00E478D5" w:rsidP="00E478D5">
            <w:pPr>
              <w:jc w:val="center"/>
              <w:rPr>
                <w:color w:val="000000"/>
              </w:rPr>
            </w:pPr>
            <w:r w:rsidRPr="00E478D5">
              <w:rPr>
                <w:color w:val="000000"/>
              </w:rPr>
              <w:t>06</w:t>
            </w:r>
          </w:p>
        </w:tc>
        <w:tc>
          <w:tcPr>
            <w:tcW w:w="708" w:type="dxa"/>
            <w:tcBorders>
              <w:top w:val="nil"/>
              <w:left w:val="nil"/>
              <w:bottom w:val="single" w:sz="8" w:space="0" w:color="auto"/>
              <w:right w:val="single" w:sz="8" w:space="0" w:color="auto"/>
            </w:tcBorders>
            <w:shd w:val="clear" w:color="000000" w:fill="FFFFFF"/>
            <w:vAlign w:val="center"/>
            <w:hideMark/>
          </w:tcPr>
          <w:p w14:paraId="2261BF79" w14:textId="77777777" w:rsidR="00E478D5" w:rsidRPr="00E478D5" w:rsidRDefault="00E478D5" w:rsidP="00E478D5">
            <w:pPr>
              <w:jc w:val="center"/>
              <w:rPr>
                <w:color w:val="000000"/>
              </w:rPr>
            </w:pPr>
            <w:r w:rsidRPr="00E478D5">
              <w:rPr>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1AFB46E6" w14:textId="77777777" w:rsidR="00E478D5" w:rsidRPr="00E478D5" w:rsidRDefault="00E478D5" w:rsidP="00E478D5">
            <w:pPr>
              <w:jc w:val="center"/>
              <w:rPr>
                <w:color w:val="000000"/>
              </w:rPr>
            </w:pPr>
            <w:r w:rsidRPr="00E478D5">
              <w:rPr>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34DB930A" w14:textId="77777777" w:rsidR="00E478D5" w:rsidRPr="00E478D5" w:rsidRDefault="00E478D5" w:rsidP="00E478D5">
            <w:pPr>
              <w:jc w:val="center"/>
              <w:rPr>
                <w:color w:val="000000"/>
              </w:rPr>
            </w:pPr>
            <w:r w:rsidRPr="00E478D5">
              <w:rPr>
                <w:color w:val="000000"/>
              </w:rPr>
              <w:t>35,00</w:t>
            </w:r>
          </w:p>
        </w:tc>
        <w:tc>
          <w:tcPr>
            <w:tcW w:w="1229" w:type="dxa"/>
            <w:tcBorders>
              <w:top w:val="nil"/>
              <w:left w:val="nil"/>
              <w:bottom w:val="single" w:sz="8" w:space="0" w:color="auto"/>
              <w:right w:val="single" w:sz="8" w:space="0" w:color="auto"/>
            </w:tcBorders>
            <w:shd w:val="clear" w:color="000000" w:fill="FFFFFF"/>
            <w:vAlign w:val="center"/>
            <w:hideMark/>
          </w:tcPr>
          <w:p w14:paraId="66A4A3EC" w14:textId="77777777" w:rsidR="00E478D5" w:rsidRPr="00E478D5" w:rsidRDefault="00E478D5" w:rsidP="00E478D5">
            <w:pPr>
              <w:jc w:val="center"/>
              <w:rPr>
                <w:color w:val="000000"/>
              </w:rPr>
            </w:pPr>
            <w:r w:rsidRPr="00E478D5">
              <w:rPr>
                <w:color w:val="000000"/>
              </w:rPr>
              <w:t>35,00</w:t>
            </w:r>
          </w:p>
        </w:tc>
      </w:tr>
      <w:tr w:rsidR="00E478D5" w:rsidRPr="00E478D5" w14:paraId="5FC2FD4E"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7C46888"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«Развитие физической культуры и спорта»</w:t>
            </w:r>
          </w:p>
        </w:tc>
        <w:tc>
          <w:tcPr>
            <w:tcW w:w="2268" w:type="dxa"/>
            <w:tcBorders>
              <w:top w:val="nil"/>
              <w:left w:val="nil"/>
              <w:bottom w:val="single" w:sz="8" w:space="0" w:color="auto"/>
              <w:right w:val="single" w:sz="8" w:space="0" w:color="auto"/>
            </w:tcBorders>
            <w:shd w:val="clear" w:color="000000" w:fill="FFFFFF"/>
            <w:vAlign w:val="center"/>
            <w:hideMark/>
          </w:tcPr>
          <w:p w14:paraId="74EB28B5" w14:textId="77777777" w:rsidR="00E478D5" w:rsidRPr="00E478D5" w:rsidRDefault="00E478D5" w:rsidP="00E478D5">
            <w:pPr>
              <w:jc w:val="center"/>
              <w:rPr>
                <w:b/>
                <w:bCs/>
                <w:color w:val="000000"/>
              </w:rPr>
            </w:pPr>
            <w:r w:rsidRPr="00E478D5">
              <w:rPr>
                <w:b/>
                <w:bCs/>
                <w:color w:val="000000"/>
              </w:rPr>
              <w:t>78 0 00 00000</w:t>
            </w:r>
          </w:p>
        </w:tc>
        <w:tc>
          <w:tcPr>
            <w:tcW w:w="709" w:type="dxa"/>
            <w:tcBorders>
              <w:top w:val="nil"/>
              <w:left w:val="nil"/>
              <w:bottom w:val="single" w:sz="8" w:space="0" w:color="auto"/>
              <w:right w:val="single" w:sz="8" w:space="0" w:color="auto"/>
            </w:tcBorders>
            <w:shd w:val="clear" w:color="000000" w:fill="FFFFFF"/>
            <w:vAlign w:val="center"/>
            <w:hideMark/>
          </w:tcPr>
          <w:p w14:paraId="7C8598E4"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C476DD2"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4B4CE908"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094A648" w14:textId="77777777" w:rsidR="00E478D5" w:rsidRPr="00E478D5" w:rsidRDefault="00E478D5" w:rsidP="00E478D5">
            <w:pPr>
              <w:jc w:val="center"/>
              <w:rPr>
                <w:b/>
                <w:bCs/>
                <w:color w:val="000000"/>
              </w:rPr>
            </w:pPr>
            <w:r w:rsidRPr="00E478D5">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41BBF1D8" w14:textId="77777777" w:rsidR="00E478D5" w:rsidRPr="00E478D5" w:rsidRDefault="00E478D5" w:rsidP="00E478D5">
            <w:pPr>
              <w:jc w:val="center"/>
              <w:rPr>
                <w:b/>
                <w:bCs/>
                <w:color w:val="000000"/>
              </w:rPr>
            </w:pPr>
            <w:r w:rsidRPr="00E478D5">
              <w:rPr>
                <w:b/>
                <w:bCs/>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6239D591" w14:textId="77777777" w:rsidR="00E478D5" w:rsidRPr="00E478D5" w:rsidRDefault="00E478D5" w:rsidP="00E478D5">
            <w:pPr>
              <w:jc w:val="center"/>
              <w:rPr>
                <w:b/>
                <w:bCs/>
                <w:color w:val="000000"/>
              </w:rPr>
            </w:pPr>
            <w:r w:rsidRPr="00E478D5">
              <w:rPr>
                <w:b/>
                <w:bCs/>
                <w:color w:val="000000"/>
              </w:rPr>
              <w:t>6,00</w:t>
            </w:r>
          </w:p>
        </w:tc>
      </w:tr>
      <w:tr w:rsidR="00E478D5" w:rsidRPr="00E478D5" w14:paraId="49EFEDDB"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67C8D2D" w14:textId="77777777" w:rsidR="00E478D5" w:rsidRPr="00E478D5" w:rsidRDefault="00E478D5" w:rsidP="00E478D5">
            <w:pPr>
              <w:rPr>
                <w:b/>
                <w:bCs/>
                <w:color w:val="000000"/>
              </w:rPr>
            </w:pPr>
            <w:r w:rsidRPr="00E478D5">
              <w:rPr>
                <w:b/>
                <w:bCs/>
                <w:color w:val="000000"/>
              </w:rPr>
              <w:t xml:space="preserve">Подпрограмма «Развитие физической культуры и массового спорта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2268" w:type="dxa"/>
            <w:tcBorders>
              <w:top w:val="nil"/>
              <w:left w:val="nil"/>
              <w:bottom w:val="single" w:sz="8" w:space="0" w:color="auto"/>
              <w:right w:val="single" w:sz="8" w:space="0" w:color="auto"/>
            </w:tcBorders>
            <w:shd w:val="clear" w:color="000000" w:fill="FFFFFF"/>
            <w:vAlign w:val="center"/>
            <w:hideMark/>
          </w:tcPr>
          <w:p w14:paraId="0340CA26" w14:textId="77777777" w:rsidR="00E478D5" w:rsidRPr="00E478D5" w:rsidRDefault="00E478D5" w:rsidP="00E478D5">
            <w:pPr>
              <w:jc w:val="center"/>
              <w:rPr>
                <w:b/>
                <w:bCs/>
                <w:color w:val="000000"/>
              </w:rPr>
            </w:pPr>
            <w:r w:rsidRPr="00E478D5">
              <w:rPr>
                <w:b/>
                <w:bCs/>
                <w:color w:val="000000"/>
              </w:rPr>
              <w:t>78 1 00 00000</w:t>
            </w:r>
          </w:p>
        </w:tc>
        <w:tc>
          <w:tcPr>
            <w:tcW w:w="709" w:type="dxa"/>
            <w:tcBorders>
              <w:top w:val="nil"/>
              <w:left w:val="nil"/>
              <w:bottom w:val="single" w:sz="8" w:space="0" w:color="auto"/>
              <w:right w:val="single" w:sz="8" w:space="0" w:color="auto"/>
            </w:tcBorders>
            <w:shd w:val="clear" w:color="000000" w:fill="FFFFFF"/>
            <w:vAlign w:val="center"/>
            <w:hideMark/>
          </w:tcPr>
          <w:p w14:paraId="6797BC44"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31E59D7"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7E69757A"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ECCCA80" w14:textId="77777777" w:rsidR="00E478D5" w:rsidRPr="00E478D5" w:rsidRDefault="00E478D5" w:rsidP="00E478D5">
            <w:pPr>
              <w:jc w:val="center"/>
              <w:rPr>
                <w:b/>
                <w:bCs/>
                <w:color w:val="000000"/>
              </w:rPr>
            </w:pPr>
            <w:r w:rsidRPr="00E478D5">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018149AD" w14:textId="77777777" w:rsidR="00E478D5" w:rsidRPr="00E478D5" w:rsidRDefault="00E478D5" w:rsidP="00E478D5">
            <w:pPr>
              <w:jc w:val="center"/>
              <w:rPr>
                <w:b/>
                <w:bCs/>
                <w:color w:val="000000"/>
              </w:rPr>
            </w:pPr>
            <w:r w:rsidRPr="00E478D5">
              <w:rPr>
                <w:b/>
                <w:bCs/>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57F415AA" w14:textId="77777777" w:rsidR="00E478D5" w:rsidRPr="00E478D5" w:rsidRDefault="00E478D5" w:rsidP="00E478D5">
            <w:pPr>
              <w:jc w:val="center"/>
              <w:rPr>
                <w:b/>
                <w:bCs/>
                <w:color w:val="000000"/>
              </w:rPr>
            </w:pPr>
            <w:r w:rsidRPr="00E478D5">
              <w:rPr>
                <w:b/>
                <w:bCs/>
                <w:color w:val="000000"/>
              </w:rPr>
              <w:t>6,00</w:t>
            </w:r>
          </w:p>
        </w:tc>
      </w:tr>
      <w:tr w:rsidR="00E478D5" w:rsidRPr="00E478D5" w14:paraId="3C160FD0"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484BA5C" w14:textId="77777777" w:rsidR="00E478D5" w:rsidRPr="00E478D5" w:rsidRDefault="00E478D5" w:rsidP="00E478D5">
            <w:pPr>
              <w:rPr>
                <w:color w:val="000000"/>
              </w:rPr>
            </w:pPr>
            <w:r w:rsidRPr="00E478D5">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физической культуры и спорта» (Расходы на выплату персоналу государственны</w:t>
            </w:r>
            <w:proofErr w:type="gramStart"/>
            <w:r w:rsidRPr="00E478D5">
              <w:rPr>
                <w:color w:val="000000"/>
              </w:rPr>
              <w:t>х(</w:t>
            </w:r>
            <w:proofErr w:type="gramEnd"/>
            <w:r w:rsidRPr="00E478D5">
              <w:rPr>
                <w:color w:val="000000"/>
              </w:rPr>
              <w:t>муниципальных) органов)</w:t>
            </w:r>
          </w:p>
        </w:tc>
        <w:tc>
          <w:tcPr>
            <w:tcW w:w="2268" w:type="dxa"/>
            <w:tcBorders>
              <w:top w:val="nil"/>
              <w:left w:val="nil"/>
              <w:bottom w:val="single" w:sz="8" w:space="0" w:color="auto"/>
              <w:right w:val="single" w:sz="8" w:space="0" w:color="auto"/>
            </w:tcBorders>
            <w:shd w:val="clear" w:color="000000" w:fill="FFFFFF"/>
            <w:vAlign w:val="center"/>
            <w:hideMark/>
          </w:tcPr>
          <w:p w14:paraId="42EE200E" w14:textId="77777777" w:rsidR="00E478D5" w:rsidRPr="00E478D5" w:rsidRDefault="00E478D5" w:rsidP="00E478D5">
            <w:pPr>
              <w:jc w:val="center"/>
              <w:rPr>
                <w:color w:val="000000"/>
              </w:rPr>
            </w:pPr>
            <w:r w:rsidRPr="00E478D5">
              <w:rPr>
                <w:color w:val="000000"/>
              </w:rPr>
              <w:t>78 1 00 02280</w:t>
            </w:r>
          </w:p>
        </w:tc>
        <w:tc>
          <w:tcPr>
            <w:tcW w:w="709" w:type="dxa"/>
            <w:tcBorders>
              <w:top w:val="nil"/>
              <w:left w:val="nil"/>
              <w:bottom w:val="single" w:sz="8" w:space="0" w:color="auto"/>
              <w:right w:val="single" w:sz="8" w:space="0" w:color="auto"/>
            </w:tcBorders>
            <w:shd w:val="clear" w:color="000000" w:fill="FFFFFF"/>
            <w:vAlign w:val="center"/>
            <w:hideMark/>
          </w:tcPr>
          <w:p w14:paraId="4450A19C" w14:textId="77777777" w:rsidR="00E478D5" w:rsidRPr="00E478D5" w:rsidRDefault="00E478D5" w:rsidP="00E478D5">
            <w:pPr>
              <w:jc w:val="center"/>
              <w:rPr>
                <w:color w:val="000000"/>
              </w:rPr>
            </w:pPr>
            <w:r w:rsidRPr="00E478D5">
              <w:rPr>
                <w:color w:val="000000"/>
              </w:rPr>
              <w:t>120</w:t>
            </w:r>
          </w:p>
        </w:tc>
        <w:tc>
          <w:tcPr>
            <w:tcW w:w="709" w:type="dxa"/>
            <w:tcBorders>
              <w:top w:val="nil"/>
              <w:left w:val="nil"/>
              <w:bottom w:val="single" w:sz="8" w:space="0" w:color="auto"/>
              <w:right w:val="single" w:sz="8" w:space="0" w:color="auto"/>
            </w:tcBorders>
            <w:shd w:val="clear" w:color="000000" w:fill="FFFFFF"/>
            <w:vAlign w:val="center"/>
            <w:hideMark/>
          </w:tcPr>
          <w:p w14:paraId="6454C66B" w14:textId="77777777" w:rsidR="00E478D5" w:rsidRPr="00E478D5" w:rsidRDefault="00E478D5" w:rsidP="00E478D5">
            <w:pPr>
              <w:jc w:val="center"/>
              <w:rPr>
                <w:color w:val="000000"/>
              </w:rPr>
            </w:pPr>
            <w:r w:rsidRPr="00E478D5">
              <w:rPr>
                <w:color w:val="000000"/>
              </w:rPr>
              <w:t>11</w:t>
            </w:r>
          </w:p>
        </w:tc>
        <w:tc>
          <w:tcPr>
            <w:tcW w:w="708" w:type="dxa"/>
            <w:tcBorders>
              <w:top w:val="nil"/>
              <w:left w:val="nil"/>
              <w:bottom w:val="single" w:sz="8" w:space="0" w:color="auto"/>
              <w:right w:val="single" w:sz="8" w:space="0" w:color="auto"/>
            </w:tcBorders>
            <w:shd w:val="clear" w:color="000000" w:fill="FFFFFF"/>
            <w:vAlign w:val="center"/>
            <w:hideMark/>
          </w:tcPr>
          <w:p w14:paraId="234CF487" w14:textId="77777777" w:rsidR="00E478D5" w:rsidRPr="00E478D5" w:rsidRDefault="00E478D5" w:rsidP="00E478D5">
            <w:pPr>
              <w:jc w:val="center"/>
              <w:rPr>
                <w:color w:val="000000"/>
              </w:rPr>
            </w:pPr>
            <w:r w:rsidRPr="00E478D5">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5A4DA9F8"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707E8182"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403B4014" w14:textId="77777777" w:rsidR="00E478D5" w:rsidRPr="00E478D5" w:rsidRDefault="00E478D5" w:rsidP="00E478D5">
            <w:pPr>
              <w:jc w:val="center"/>
              <w:rPr>
                <w:color w:val="000000"/>
              </w:rPr>
            </w:pPr>
            <w:r w:rsidRPr="00E478D5">
              <w:rPr>
                <w:color w:val="000000"/>
              </w:rPr>
              <w:t>0,00</w:t>
            </w:r>
          </w:p>
        </w:tc>
      </w:tr>
      <w:tr w:rsidR="00E478D5" w:rsidRPr="00E478D5" w14:paraId="30C293E9"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5698285" w14:textId="77777777" w:rsidR="00E478D5" w:rsidRPr="00E478D5" w:rsidRDefault="00E478D5" w:rsidP="00E478D5">
            <w:pPr>
              <w:rPr>
                <w:color w:val="000000"/>
              </w:rPr>
            </w:pPr>
            <w:r w:rsidRPr="00E478D5">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«Развитие физической культуры и спорта»</w:t>
            </w:r>
            <w:r w:rsidRPr="00E478D5">
              <w:rPr>
                <w:b/>
                <w:bCs/>
                <w:color w:val="000000"/>
              </w:rPr>
              <w:t xml:space="preserve"> </w:t>
            </w:r>
            <w:r w:rsidRPr="00E478D5">
              <w:rPr>
                <w:color w:val="000000"/>
              </w:rPr>
              <w:t>(Иные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2BC0E7A2" w14:textId="77777777" w:rsidR="00E478D5" w:rsidRPr="00E478D5" w:rsidRDefault="00E478D5" w:rsidP="00E478D5">
            <w:pPr>
              <w:jc w:val="center"/>
              <w:rPr>
                <w:color w:val="000000"/>
              </w:rPr>
            </w:pPr>
            <w:r w:rsidRPr="00E478D5">
              <w:rPr>
                <w:color w:val="000000"/>
              </w:rPr>
              <w:t>78 1 00 02280</w:t>
            </w:r>
          </w:p>
        </w:tc>
        <w:tc>
          <w:tcPr>
            <w:tcW w:w="709" w:type="dxa"/>
            <w:tcBorders>
              <w:top w:val="nil"/>
              <w:left w:val="nil"/>
              <w:bottom w:val="single" w:sz="8" w:space="0" w:color="auto"/>
              <w:right w:val="single" w:sz="8" w:space="0" w:color="auto"/>
            </w:tcBorders>
            <w:shd w:val="clear" w:color="000000" w:fill="FFFFFF"/>
            <w:vAlign w:val="center"/>
            <w:hideMark/>
          </w:tcPr>
          <w:p w14:paraId="2282F7FD"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157058FD" w14:textId="77777777" w:rsidR="00E478D5" w:rsidRPr="00E478D5" w:rsidRDefault="00E478D5" w:rsidP="00E478D5">
            <w:pPr>
              <w:jc w:val="center"/>
              <w:rPr>
                <w:color w:val="000000"/>
              </w:rPr>
            </w:pPr>
            <w:r w:rsidRPr="00E478D5">
              <w:rPr>
                <w:color w:val="000000"/>
              </w:rPr>
              <w:t>11</w:t>
            </w:r>
          </w:p>
        </w:tc>
        <w:tc>
          <w:tcPr>
            <w:tcW w:w="708" w:type="dxa"/>
            <w:tcBorders>
              <w:top w:val="nil"/>
              <w:left w:val="nil"/>
              <w:bottom w:val="single" w:sz="8" w:space="0" w:color="auto"/>
              <w:right w:val="single" w:sz="8" w:space="0" w:color="auto"/>
            </w:tcBorders>
            <w:shd w:val="clear" w:color="000000" w:fill="FFFFFF"/>
            <w:vAlign w:val="center"/>
            <w:hideMark/>
          </w:tcPr>
          <w:p w14:paraId="12129E9B" w14:textId="77777777" w:rsidR="00E478D5" w:rsidRPr="00E478D5" w:rsidRDefault="00E478D5" w:rsidP="00E478D5">
            <w:pPr>
              <w:jc w:val="center"/>
              <w:rPr>
                <w:color w:val="000000"/>
              </w:rPr>
            </w:pPr>
            <w:r w:rsidRPr="00E478D5">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6F5B58BA" w14:textId="77777777" w:rsidR="00E478D5" w:rsidRPr="00E478D5" w:rsidRDefault="00E478D5" w:rsidP="00E478D5">
            <w:pPr>
              <w:jc w:val="center"/>
              <w:rPr>
                <w:color w:val="000000"/>
              </w:rPr>
            </w:pPr>
            <w:r w:rsidRPr="00E478D5">
              <w:rPr>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1E67CF29" w14:textId="77777777" w:rsidR="00E478D5" w:rsidRPr="00E478D5" w:rsidRDefault="00E478D5" w:rsidP="00E478D5">
            <w:pPr>
              <w:jc w:val="center"/>
              <w:rPr>
                <w:color w:val="000000"/>
              </w:rPr>
            </w:pPr>
            <w:r w:rsidRPr="00E478D5">
              <w:rPr>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0F83077A" w14:textId="77777777" w:rsidR="00E478D5" w:rsidRPr="00E478D5" w:rsidRDefault="00E478D5" w:rsidP="00E478D5">
            <w:pPr>
              <w:jc w:val="center"/>
              <w:rPr>
                <w:color w:val="000000"/>
              </w:rPr>
            </w:pPr>
            <w:r w:rsidRPr="00E478D5">
              <w:rPr>
                <w:color w:val="000000"/>
              </w:rPr>
              <w:t>6,00</w:t>
            </w:r>
          </w:p>
        </w:tc>
      </w:tr>
      <w:tr w:rsidR="00E478D5" w:rsidRPr="00E478D5" w14:paraId="50280D7B"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3B11B26"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«Информационное общество»</w:t>
            </w:r>
          </w:p>
        </w:tc>
        <w:tc>
          <w:tcPr>
            <w:tcW w:w="2268" w:type="dxa"/>
            <w:tcBorders>
              <w:top w:val="nil"/>
              <w:left w:val="nil"/>
              <w:bottom w:val="single" w:sz="8" w:space="0" w:color="auto"/>
              <w:right w:val="single" w:sz="8" w:space="0" w:color="auto"/>
            </w:tcBorders>
            <w:shd w:val="clear" w:color="000000" w:fill="FFFFFF"/>
            <w:vAlign w:val="center"/>
            <w:hideMark/>
          </w:tcPr>
          <w:p w14:paraId="2C6B61EA" w14:textId="77777777" w:rsidR="00E478D5" w:rsidRPr="00E478D5" w:rsidRDefault="00E478D5" w:rsidP="00E478D5">
            <w:pPr>
              <w:jc w:val="center"/>
              <w:rPr>
                <w:b/>
                <w:bCs/>
                <w:color w:val="000000"/>
              </w:rPr>
            </w:pPr>
            <w:r w:rsidRPr="00E478D5">
              <w:rPr>
                <w:b/>
                <w:bCs/>
                <w:color w:val="000000"/>
              </w:rPr>
              <w:t>79 0 00 00000</w:t>
            </w:r>
          </w:p>
        </w:tc>
        <w:tc>
          <w:tcPr>
            <w:tcW w:w="709" w:type="dxa"/>
            <w:tcBorders>
              <w:top w:val="nil"/>
              <w:left w:val="nil"/>
              <w:bottom w:val="single" w:sz="8" w:space="0" w:color="auto"/>
              <w:right w:val="single" w:sz="8" w:space="0" w:color="auto"/>
            </w:tcBorders>
            <w:shd w:val="clear" w:color="000000" w:fill="FFFFFF"/>
            <w:vAlign w:val="center"/>
            <w:hideMark/>
          </w:tcPr>
          <w:p w14:paraId="2E981112"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AD3A8D2"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45004C7E"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7834D33" w14:textId="77777777" w:rsidR="00E478D5" w:rsidRPr="00E478D5" w:rsidRDefault="00E478D5" w:rsidP="00E478D5">
            <w:pPr>
              <w:jc w:val="center"/>
              <w:rPr>
                <w:b/>
                <w:bCs/>
                <w:color w:val="000000"/>
              </w:rPr>
            </w:pPr>
            <w:r w:rsidRPr="00E478D5">
              <w:rPr>
                <w:b/>
                <w:bCs/>
                <w:color w:val="000000"/>
              </w:rPr>
              <w:t>86,70</w:t>
            </w:r>
          </w:p>
        </w:tc>
        <w:tc>
          <w:tcPr>
            <w:tcW w:w="1380" w:type="dxa"/>
            <w:tcBorders>
              <w:top w:val="nil"/>
              <w:left w:val="nil"/>
              <w:bottom w:val="single" w:sz="8" w:space="0" w:color="auto"/>
              <w:right w:val="single" w:sz="8" w:space="0" w:color="auto"/>
            </w:tcBorders>
            <w:shd w:val="clear" w:color="000000" w:fill="FFFFFF"/>
            <w:vAlign w:val="center"/>
            <w:hideMark/>
          </w:tcPr>
          <w:p w14:paraId="433565AF" w14:textId="77777777" w:rsidR="00E478D5" w:rsidRPr="00E478D5" w:rsidRDefault="00E478D5" w:rsidP="00E478D5">
            <w:pPr>
              <w:jc w:val="center"/>
              <w:rPr>
                <w:b/>
                <w:bCs/>
                <w:color w:val="000000"/>
              </w:rPr>
            </w:pPr>
            <w:r w:rsidRPr="00E478D5">
              <w:rPr>
                <w:b/>
                <w:bCs/>
                <w:color w:val="000000"/>
              </w:rPr>
              <w:t>164,00</w:t>
            </w:r>
          </w:p>
        </w:tc>
        <w:tc>
          <w:tcPr>
            <w:tcW w:w="1229" w:type="dxa"/>
            <w:tcBorders>
              <w:top w:val="nil"/>
              <w:left w:val="nil"/>
              <w:bottom w:val="single" w:sz="8" w:space="0" w:color="auto"/>
              <w:right w:val="single" w:sz="8" w:space="0" w:color="auto"/>
            </w:tcBorders>
            <w:shd w:val="clear" w:color="000000" w:fill="FFFFFF"/>
            <w:vAlign w:val="center"/>
            <w:hideMark/>
          </w:tcPr>
          <w:p w14:paraId="728AC157" w14:textId="77777777" w:rsidR="00E478D5" w:rsidRPr="00E478D5" w:rsidRDefault="00E478D5" w:rsidP="00E478D5">
            <w:pPr>
              <w:jc w:val="center"/>
              <w:rPr>
                <w:b/>
                <w:bCs/>
                <w:color w:val="000000"/>
              </w:rPr>
            </w:pPr>
            <w:r w:rsidRPr="00E478D5">
              <w:rPr>
                <w:b/>
                <w:bCs/>
                <w:color w:val="000000"/>
              </w:rPr>
              <w:t>4,00</w:t>
            </w:r>
          </w:p>
        </w:tc>
      </w:tr>
      <w:tr w:rsidR="00E478D5" w:rsidRPr="00E478D5" w14:paraId="46121CDC"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B9A10A9" w14:textId="77777777" w:rsidR="00E478D5" w:rsidRPr="00E478D5" w:rsidRDefault="00E478D5" w:rsidP="00E478D5">
            <w:pPr>
              <w:rPr>
                <w:b/>
                <w:bCs/>
                <w:color w:val="000000"/>
              </w:rPr>
            </w:pPr>
            <w:r w:rsidRPr="00E478D5">
              <w:rPr>
                <w:b/>
                <w:bCs/>
                <w:color w:val="000000"/>
              </w:rPr>
              <w:t>Подпрограмма «Развитие информационных технологий»</w:t>
            </w:r>
          </w:p>
        </w:tc>
        <w:tc>
          <w:tcPr>
            <w:tcW w:w="2268" w:type="dxa"/>
            <w:tcBorders>
              <w:top w:val="nil"/>
              <w:left w:val="nil"/>
              <w:bottom w:val="single" w:sz="8" w:space="0" w:color="auto"/>
              <w:right w:val="single" w:sz="8" w:space="0" w:color="auto"/>
            </w:tcBorders>
            <w:shd w:val="clear" w:color="000000" w:fill="FFFFFF"/>
            <w:vAlign w:val="center"/>
            <w:hideMark/>
          </w:tcPr>
          <w:p w14:paraId="507DE93A" w14:textId="77777777" w:rsidR="00E478D5" w:rsidRPr="00E478D5" w:rsidRDefault="00E478D5" w:rsidP="00E478D5">
            <w:pPr>
              <w:jc w:val="center"/>
              <w:rPr>
                <w:b/>
                <w:bCs/>
                <w:color w:val="000000"/>
              </w:rPr>
            </w:pPr>
            <w:r w:rsidRPr="00E478D5">
              <w:rPr>
                <w:b/>
                <w:bCs/>
                <w:color w:val="000000"/>
              </w:rPr>
              <w:t>79 1 00 00000</w:t>
            </w:r>
          </w:p>
        </w:tc>
        <w:tc>
          <w:tcPr>
            <w:tcW w:w="709" w:type="dxa"/>
            <w:tcBorders>
              <w:top w:val="nil"/>
              <w:left w:val="nil"/>
              <w:bottom w:val="single" w:sz="8" w:space="0" w:color="auto"/>
              <w:right w:val="single" w:sz="8" w:space="0" w:color="auto"/>
            </w:tcBorders>
            <w:shd w:val="clear" w:color="000000" w:fill="FFFFFF"/>
            <w:vAlign w:val="center"/>
            <w:hideMark/>
          </w:tcPr>
          <w:p w14:paraId="09693B01"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5093C2E"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6E5667A2"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3D2912A" w14:textId="77777777" w:rsidR="00E478D5" w:rsidRPr="00E478D5" w:rsidRDefault="00E478D5" w:rsidP="00E478D5">
            <w:pPr>
              <w:jc w:val="center"/>
              <w:rPr>
                <w:b/>
                <w:bCs/>
                <w:color w:val="000000"/>
              </w:rPr>
            </w:pPr>
            <w:r w:rsidRPr="00E478D5">
              <w:rPr>
                <w:b/>
                <w:bCs/>
                <w:color w:val="000000"/>
              </w:rPr>
              <w:t>86,70</w:t>
            </w:r>
          </w:p>
        </w:tc>
        <w:tc>
          <w:tcPr>
            <w:tcW w:w="1380" w:type="dxa"/>
            <w:tcBorders>
              <w:top w:val="nil"/>
              <w:left w:val="nil"/>
              <w:bottom w:val="single" w:sz="8" w:space="0" w:color="auto"/>
              <w:right w:val="single" w:sz="8" w:space="0" w:color="auto"/>
            </w:tcBorders>
            <w:shd w:val="clear" w:color="000000" w:fill="FFFFFF"/>
            <w:vAlign w:val="center"/>
            <w:hideMark/>
          </w:tcPr>
          <w:p w14:paraId="4017AD88" w14:textId="77777777" w:rsidR="00E478D5" w:rsidRPr="00E478D5" w:rsidRDefault="00E478D5" w:rsidP="00E478D5">
            <w:pPr>
              <w:jc w:val="center"/>
              <w:rPr>
                <w:b/>
                <w:bCs/>
                <w:color w:val="000000"/>
              </w:rPr>
            </w:pPr>
            <w:r w:rsidRPr="00E478D5">
              <w:rPr>
                <w:b/>
                <w:bCs/>
                <w:color w:val="000000"/>
              </w:rPr>
              <w:t>164,00</w:t>
            </w:r>
          </w:p>
        </w:tc>
        <w:tc>
          <w:tcPr>
            <w:tcW w:w="1229" w:type="dxa"/>
            <w:tcBorders>
              <w:top w:val="nil"/>
              <w:left w:val="nil"/>
              <w:bottom w:val="single" w:sz="8" w:space="0" w:color="auto"/>
              <w:right w:val="single" w:sz="8" w:space="0" w:color="auto"/>
            </w:tcBorders>
            <w:shd w:val="clear" w:color="000000" w:fill="FFFFFF"/>
            <w:vAlign w:val="center"/>
            <w:hideMark/>
          </w:tcPr>
          <w:p w14:paraId="676919DD" w14:textId="77777777" w:rsidR="00E478D5" w:rsidRPr="00E478D5" w:rsidRDefault="00E478D5" w:rsidP="00E478D5">
            <w:pPr>
              <w:jc w:val="center"/>
              <w:rPr>
                <w:b/>
                <w:bCs/>
                <w:color w:val="000000"/>
              </w:rPr>
            </w:pPr>
            <w:r w:rsidRPr="00E478D5">
              <w:rPr>
                <w:b/>
                <w:bCs/>
                <w:color w:val="000000"/>
              </w:rPr>
              <w:t>4,00</w:t>
            </w:r>
          </w:p>
        </w:tc>
      </w:tr>
      <w:tr w:rsidR="00E478D5" w:rsidRPr="00E478D5" w14:paraId="7DB0C2F8"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FE9FB24" w14:textId="77777777" w:rsidR="00E478D5" w:rsidRPr="00E478D5" w:rsidRDefault="00E478D5" w:rsidP="00E478D5">
            <w:pPr>
              <w:jc w:val="both"/>
              <w:rPr>
                <w:color w:val="000000"/>
              </w:rPr>
            </w:pPr>
            <w:r w:rsidRPr="00E478D5">
              <w:rPr>
                <w:color w:val="000000"/>
              </w:rPr>
              <w:t xml:space="preserve">Создание и развитие информационной и телекоммуникационной инфраструктуры в рамках подпрограммы «Развитие информационных технологий»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0E54580B" w14:textId="77777777" w:rsidR="00E478D5" w:rsidRPr="00E478D5" w:rsidRDefault="00E478D5" w:rsidP="00E478D5">
            <w:pPr>
              <w:jc w:val="center"/>
              <w:rPr>
                <w:color w:val="000000"/>
              </w:rPr>
            </w:pPr>
            <w:r w:rsidRPr="00E478D5">
              <w:rPr>
                <w:color w:val="000000"/>
              </w:rPr>
              <w:t>79 1 00 02290</w:t>
            </w:r>
          </w:p>
        </w:tc>
        <w:tc>
          <w:tcPr>
            <w:tcW w:w="709" w:type="dxa"/>
            <w:tcBorders>
              <w:top w:val="nil"/>
              <w:left w:val="nil"/>
              <w:bottom w:val="single" w:sz="8" w:space="0" w:color="auto"/>
              <w:right w:val="single" w:sz="8" w:space="0" w:color="auto"/>
            </w:tcBorders>
            <w:shd w:val="clear" w:color="000000" w:fill="FFFFFF"/>
            <w:vAlign w:val="center"/>
            <w:hideMark/>
          </w:tcPr>
          <w:p w14:paraId="54C247CE"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3C499150"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6D587DFB"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76E5F0CE" w14:textId="77777777" w:rsidR="00E478D5" w:rsidRPr="00E478D5" w:rsidRDefault="00E478D5" w:rsidP="00E478D5">
            <w:pPr>
              <w:jc w:val="center"/>
              <w:rPr>
                <w:color w:val="000000"/>
              </w:rPr>
            </w:pPr>
            <w:r w:rsidRPr="00E478D5">
              <w:rPr>
                <w:color w:val="000000"/>
              </w:rPr>
              <w:t>86,70</w:t>
            </w:r>
          </w:p>
        </w:tc>
        <w:tc>
          <w:tcPr>
            <w:tcW w:w="1380" w:type="dxa"/>
            <w:tcBorders>
              <w:top w:val="nil"/>
              <w:left w:val="nil"/>
              <w:bottom w:val="single" w:sz="8" w:space="0" w:color="auto"/>
              <w:right w:val="single" w:sz="8" w:space="0" w:color="auto"/>
            </w:tcBorders>
            <w:shd w:val="clear" w:color="000000" w:fill="FFFFFF"/>
            <w:vAlign w:val="center"/>
            <w:hideMark/>
          </w:tcPr>
          <w:p w14:paraId="6E53FAF4" w14:textId="77777777" w:rsidR="00E478D5" w:rsidRPr="00E478D5" w:rsidRDefault="00E478D5" w:rsidP="00E478D5">
            <w:pPr>
              <w:jc w:val="center"/>
              <w:rPr>
                <w:color w:val="000000"/>
              </w:rPr>
            </w:pPr>
            <w:r w:rsidRPr="00E478D5">
              <w:rPr>
                <w:color w:val="000000"/>
              </w:rPr>
              <w:t>130,00</w:t>
            </w:r>
          </w:p>
        </w:tc>
        <w:tc>
          <w:tcPr>
            <w:tcW w:w="1229" w:type="dxa"/>
            <w:tcBorders>
              <w:top w:val="nil"/>
              <w:left w:val="nil"/>
              <w:bottom w:val="single" w:sz="8" w:space="0" w:color="auto"/>
              <w:right w:val="single" w:sz="8" w:space="0" w:color="auto"/>
            </w:tcBorders>
            <w:shd w:val="clear" w:color="000000" w:fill="FFFFFF"/>
            <w:vAlign w:val="center"/>
            <w:hideMark/>
          </w:tcPr>
          <w:p w14:paraId="26CF670A" w14:textId="77777777" w:rsidR="00E478D5" w:rsidRPr="00E478D5" w:rsidRDefault="00E478D5" w:rsidP="00E478D5">
            <w:pPr>
              <w:jc w:val="center"/>
              <w:rPr>
                <w:color w:val="000000"/>
              </w:rPr>
            </w:pPr>
            <w:r w:rsidRPr="00E478D5">
              <w:rPr>
                <w:color w:val="000000"/>
              </w:rPr>
              <w:t>0,00</w:t>
            </w:r>
          </w:p>
        </w:tc>
      </w:tr>
      <w:tr w:rsidR="00E478D5" w:rsidRPr="00E478D5" w14:paraId="4D1A78EE"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134AA38" w14:textId="77777777" w:rsidR="00E478D5" w:rsidRPr="00E478D5" w:rsidRDefault="00E478D5" w:rsidP="00E478D5">
            <w:pPr>
              <w:rPr>
                <w:color w:val="000000"/>
              </w:rPr>
            </w:pPr>
            <w:r w:rsidRPr="00E478D5">
              <w:rPr>
                <w:color w:val="000000"/>
              </w:rPr>
              <w:lastRenderedPageBreak/>
              <w:t xml:space="preserve">Защита информации  в рамках подпрограммы «Развитие информационных технологий»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5C72DF37" w14:textId="77777777" w:rsidR="00E478D5" w:rsidRPr="00E478D5" w:rsidRDefault="00E478D5" w:rsidP="00E478D5">
            <w:pPr>
              <w:jc w:val="center"/>
              <w:rPr>
                <w:color w:val="000000"/>
              </w:rPr>
            </w:pPr>
            <w:r w:rsidRPr="00E478D5">
              <w:rPr>
                <w:color w:val="000000"/>
              </w:rPr>
              <w:t>79 1 00 02300</w:t>
            </w:r>
          </w:p>
        </w:tc>
        <w:tc>
          <w:tcPr>
            <w:tcW w:w="709" w:type="dxa"/>
            <w:tcBorders>
              <w:top w:val="nil"/>
              <w:left w:val="nil"/>
              <w:bottom w:val="single" w:sz="8" w:space="0" w:color="auto"/>
              <w:right w:val="single" w:sz="8" w:space="0" w:color="auto"/>
            </w:tcBorders>
            <w:shd w:val="clear" w:color="000000" w:fill="FFFFFF"/>
            <w:vAlign w:val="center"/>
            <w:hideMark/>
          </w:tcPr>
          <w:p w14:paraId="3DEA15A7"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584D7059"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2DDBE784"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84D7CFB"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7FC094B4" w14:textId="77777777" w:rsidR="00E478D5" w:rsidRPr="00E478D5" w:rsidRDefault="00E478D5" w:rsidP="00E478D5">
            <w:pPr>
              <w:jc w:val="center"/>
              <w:rPr>
                <w:color w:val="000000"/>
              </w:rPr>
            </w:pPr>
            <w:r w:rsidRPr="00E478D5">
              <w:rPr>
                <w:color w:val="000000"/>
              </w:rPr>
              <w:t>34,00</w:t>
            </w:r>
          </w:p>
        </w:tc>
        <w:tc>
          <w:tcPr>
            <w:tcW w:w="1229" w:type="dxa"/>
            <w:tcBorders>
              <w:top w:val="nil"/>
              <w:left w:val="nil"/>
              <w:bottom w:val="single" w:sz="8" w:space="0" w:color="auto"/>
              <w:right w:val="single" w:sz="8" w:space="0" w:color="auto"/>
            </w:tcBorders>
            <w:shd w:val="clear" w:color="000000" w:fill="FFFFFF"/>
            <w:vAlign w:val="center"/>
            <w:hideMark/>
          </w:tcPr>
          <w:p w14:paraId="1A15B055" w14:textId="77777777" w:rsidR="00E478D5" w:rsidRPr="00E478D5" w:rsidRDefault="00E478D5" w:rsidP="00E478D5">
            <w:pPr>
              <w:jc w:val="center"/>
              <w:rPr>
                <w:color w:val="000000"/>
              </w:rPr>
            </w:pPr>
            <w:r w:rsidRPr="00E478D5">
              <w:rPr>
                <w:color w:val="000000"/>
              </w:rPr>
              <w:t>4,00</w:t>
            </w:r>
          </w:p>
        </w:tc>
      </w:tr>
      <w:tr w:rsidR="00E478D5" w:rsidRPr="00E478D5" w14:paraId="0EDB6F58"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B9E2A51"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w:t>
            </w:r>
            <w:proofErr w:type="spellStart"/>
            <w:r w:rsidRPr="00E478D5">
              <w:rPr>
                <w:b/>
                <w:bCs/>
                <w:color w:val="000000"/>
              </w:rPr>
              <w:t>Энергоэффективность</w:t>
            </w:r>
            <w:proofErr w:type="spellEnd"/>
            <w:r w:rsidRPr="00E478D5">
              <w:rPr>
                <w:b/>
                <w:bCs/>
                <w:color w:val="000000"/>
              </w:rPr>
              <w:t xml:space="preserve"> и развитие энергетики»</w:t>
            </w:r>
          </w:p>
        </w:tc>
        <w:tc>
          <w:tcPr>
            <w:tcW w:w="2268" w:type="dxa"/>
            <w:tcBorders>
              <w:top w:val="nil"/>
              <w:left w:val="nil"/>
              <w:bottom w:val="single" w:sz="8" w:space="0" w:color="auto"/>
              <w:right w:val="single" w:sz="8" w:space="0" w:color="auto"/>
            </w:tcBorders>
            <w:shd w:val="clear" w:color="000000" w:fill="FFFFFF"/>
            <w:vAlign w:val="center"/>
            <w:hideMark/>
          </w:tcPr>
          <w:p w14:paraId="4DCA0F76" w14:textId="77777777" w:rsidR="00E478D5" w:rsidRPr="00E478D5" w:rsidRDefault="00E478D5" w:rsidP="00E478D5">
            <w:pPr>
              <w:jc w:val="center"/>
              <w:rPr>
                <w:b/>
                <w:bCs/>
                <w:color w:val="000000"/>
              </w:rPr>
            </w:pPr>
            <w:r w:rsidRPr="00E478D5">
              <w:rPr>
                <w:b/>
                <w:bCs/>
                <w:color w:val="000000"/>
              </w:rPr>
              <w:t>81 0 00 00000</w:t>
            </w:r>
          </w:p>
        </w:tc>
        <w:tc>
          <w:tcPr>
            <w:tcW w:w="709" w:type="dxa"/>
            <w:tcBorders>
              <w:top w:val="nil"/>
              <w:left w:val="nil"/>
              <w:bottom w:val="single" w:sz="8" w:space="0" w:color="auto"/>
              <w:right w:val="single" w:sz="8" w:space="0" w:color="auto"/>
            </w:tcBorders>
            <w:shd w:val="clear" w:color="000000" w:fill="FFFFFF"/>
            <w:vAlign w:val="center"/>
            <w:hideMark/>
          </w:tcPr>
          <w:p w14:paraId="5BBFF7E2"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E958705"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7969B68F"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78D93F1" w14:textId="77777777" w:rsidR="00E478D5" w:rsidRPr="00E478D5" w:rsidRDefault="00E478D5" w:rsidP="00E478D5">
            <w:pPr>
              <w:jc w:val="center"/>
              <w:rPr>
                <w:b/>
                <w:bCs/>
                <w:color w:val="000000"/>
              </w:rPr>
            </w:pPr>
            <w:r w:rsidRPr="00E478D5">
              <w:rPr>
                <w:b/>
                <w:bCs/>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3D717877" w14:textId="77777777" w:rsidR="00E478D5" w:rsidRPr="00E478D5" w:rsidRDefault="00E478D5" w:rsidP="00E478D5">
            <w:pPr>
              <w:jc w:val="center"/>
              <w:rPr>
                <w:b/>
                <w:bCs/>
                <w:color w:val="000000"/>
              </w:rPr>
            </w:pPr>
            <w:r w:rsidRPr="00E478D5">
              <w:rPr>
                <w:b/>
                <w:bCs/>
                <w:color w:val="000000"/>
              </w:rPr>
              <w:t>25,00</w:t>
            </w:r>
          </w:p>
        </w:tc>
        <w:tc>
          <w:tcPr>
            <w:tcW w:w="1229" w:type="dxa"/>
            <w:tcBorders>
              <w:top w:val="nil"/>
              <w:left w:val="nil"/>
              <w:bottom w:val="single" w:sz="8" w:space="0" w:color="auto"/>
              <w:right w:val="single" w:sz="8" w:space="0" w:color="auto"/>
            </w:tcBorders>
            <w:shd w:val="clear" w:color="000000" w:fill="FFFFFF"/>
            <w:vAlign w:val="center"/>
            <w:hideMark/>
          </w:tcPr>
          <w:p w14:paraId="452746FF" w14:textId="77777777" w:rsidR="00E478D5" w:rsidRPr="00E478D5" w:rsidRDefault="00E478D5" w:rsidP="00E478D5">
            <w:pPr>
              <w:jc w:val="center"/>
              <w:rPr>
                <w:b/>
                <w:bCs/>
                <w:color w:val="000000"/>
              </w:rPr>
            </w:pPr>
            <w:r w:rsidRPr="00E478D5">
              <w:rPr>
                <w:b/>
                <w:bCs/>
                <w:color w:val="000000"/>
              </w:rPr>
              <w:t>25,00</w:t>
            </w:r>
          </w:p>
        </w:tc>
      </w:tr>
      <w:tr w:rsidR="00E478D5" w:rsidRPr="00E478D5" w14:paraId="72530594"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34B3A1E" w14:textId="77777777" w:rsidR="00E478D5" w:rsidRPr="00E478D5" w:rsidRDefault="00E478D5" w:rsidP="00E478D5">
            <w:pPr>
              <w:rPr>
                <w:b/>
                <w:bCs/>
                <w:color w:val="000000"/>
              </w:rPr>
            </w:pPr>
            <w:r w:rsidRPr="00E478D5">
              <w:rPr>
                <w:b/>
                <w:bCs/>
                <w:color w:val="000000"/>
              </w:rPr>
              <w:t>Подпрограмма «Энергосбережение и повышение энергетической эффективности»</w:t>
            </w:r>
          </w:p>
        </w:tc>
        <w:tc>
          <w:tcPr>
            <w:tcW w:w="2268" w:type="dxa"/>
            <w:tcBorders>
              <w:top w:val="nil"/>
              <w:left w:val="nil"/>
              <w:bottom w:val="single" w:sz="8" w:space="0" w:color="auto"/>
              <w:right w:val="single" w:sz="8" w:space="0" w:color="auto"/>
            </w:tcBorders>
            <w:shd w:val="clear" w:color="000000" w:fill="FFFFFF"/>
            <w:vAlign w:val="center"/>
            <w:hideMark/>
          </w:tcPr>
          <w:p w14:paraId="48015EC0" w14:textId="77777777" w:rsidR="00E478D5" w:rsidRPr="00E478D5" w:rsidRDefault="00E478D5" w:rsidP="00E478D5">
            <w:pPr>
              <w:jc w:val="center"/>
              <w:rPr>
                <w:b/>
                <w:bCs/>
                <w:color w:val="000000"/>
              </w:rPr>
            </w:pPr>
            <w:r w:rsidRPr="00E478D5">
              <w:rPr>
                <w:b/>
                <w:bCs/>
                <w:color w:val="000000"/>
              </w:rPr>
              <w:t>81 1 00 00000</w:t>
            </w:r>
          </w:p>
        </w:tc>
        <w:tc>
          <w:tcPr>
            <w:tcW w:w="709" w:type="dxa"/>
            <w:tcBorders>
              <w:top w:val="nil"/>
              <w:left w:val="nil"/>
              <w:bottom w:val="single" w:sz="8" w:space="0" w:color="auto"/>
              <w:right w:val="single" w:sz="8" w:space="0" w:color="auto"/>
            </w:tcBorders>
            <w:shd w:val="clear" w:color="000000" w:fill="FFFFFF"/>
            <w:vAlign w:val="center"/>
            <w:hideMark/>
          </w:tcPr>
          <w:p w14:paraId="779CBB05"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2BFB5C3"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1FACD8ED"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50AC2D4" w14:textId="77777777" w:rsidR="00E478D5" w:rsidRPr="00E478D5" w:rsidRDefault="00E478D5" w:rsidP="00E478D5">
            <w:pPr>
              <w:jc w:val="center"/>
              <w:rPr>
                <w:b/>
                <w:bCs/>
                <w:color w:val="000000"/>
              </w:rPr>
            </w:pPr>
            <w:r w:rsidRPr="00E478D5">
              <w:rPr>
                <w:b/>
                <w:bCs/>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48E12AD6" w14:textId="77777777" w:rsidR="00E478D5" w:rsidRPr="00E478D5" w:rsidRDefault="00E478D5" w:rsidP="00E478D5">
            <w:pPr>
              <w:jc w:val="center"/>
              <w:rPr>
                <w:b/>
                <w:bCs/>
                <w:color w:val="000000"/>
              </w:rPr>
            </w:pPr>
            <w:r w:rsidRPr="00E478D5">
              <w:rPr>
                <w:b/>
                <w:bCs/>
                <w:color w:val="000000"/>
              </w:rPr>
              <w:t>25,00</w:t>
            </w:r>
          </w:p>
        </w:tc>
        <w:tc>
          <w:tcPr>
            <w:tcW w:w="1229" w:type="dxa"/>
            <w:tcBorders>
              <w:top w:val="nil"/>
              <w:left w:val="nil"/>
              <w:bottom w:val="single" w:sz="8" w:space="0" w:color="auto"/>
              <w:right w:val="single" w:sz="8" w:space="0" w:color="auto"/>
            </w:tcBorders>
            <w:shd w:val="clear" w:color="000000" w:fill="FFFFFF"/>
            <w:vAlign w:val="center"/>
            <w:hideMark/>
          </w:tcPr>
          <w:p w14:paraId="01353C32" w14:textId="77777777" w:rsidR="00E478D5" w:rsidRPr="00E478D5" w:rsidRDefault="00E478D5" w:rsidP="00E478D5">
            <w:pPr>
              <w:jc w:val="center"/>
              <w:rPr>
                <w:b/>
                <w:bCs/>
                <w:color w:val="000000"/>
              </w:rPr>
            </w:pPr>
            <w:r w:rsidRPr="00E478D5">
              <w:rPr>
                <w:b/>
                <w:bCs/>
                <w:color w:val="000000"/>
              </w:rPr>
              <w:t>25,00</w:t>
            </w:r>
          </w:p>
        </w:tc>
      </w:tr>
      <w:tr w:rsidR="00E478D5" w:rsidRPr="00E478D5" w14:paraId="3035415E"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60A008A" w14:textId="77777777" w:rsidR="00E478D5" w:rsidRPr="00E478D5" w:rsidRDefault="00E478D5" w:rsidP="00E478D5">
            <w:pPr>
              <w:rPr>
                <w:b/>
                <w:bCs/>
                <w:color w:val="000000"/>
              </w:rPr>
            </w:pPr>
            <w:proofErr w:type="gramStart"/>
            <w:r w:rsidRPr="00E478D5">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auto" w:fill="auto"/>
            <w:vAlign w:val="center"/>
            <w:hideMark/>
          </w:tcPr>
          <w:p w14:paraId="78C3AA96" w14:textId="77777777" w:rsidR="00E478D5" w:rsidRPr="00E478D5" w:rsidRDefault="00E478D5" w:rsidP="00E478D5">
            <w:pPr>
              <w:jc w:val="center"/>
              <w:rPr>
                <w:color w:val="000000"/>
              </w:rPr>
            </w:pPr>
            <w:r w:rsidRPr="00E478D5">
              <w:rPr>
                <w:color w:val="000000"/>
              </w:rPr>
              <w:t>81 1 00 S4640</w:t>
            </w:r>
          </w:p>
        </w:tc>
        <w:tc>
          <w:tcPr>
            <w:tcW w:w="709" w:type="dxa"/>
            <w:tcBorders>
              <w:top w:val="nil"/>
              <w:left w:val="nil"/>
              <w:bottom w:val="single" w:sz="8" w:space="0" w:color="auto"/>
              <w:right w:val="single" w:sz="8" w:space="0" w:color="auto"/>
            </w:tcBorders>
            <w:shd w:val="clear" w:color="000000" w:fill="FFFFFF"/>
            <w:vAlign w:val="center"/>
            <w:hideMark/>
          </w:tcPr>
          <w:p w14:paraId="05743176" w14:textId="77777777" w:rsidR="00E478D5" w:rsidRPr="00E478D5" w:rsidRDefault="00E478D5" w:rsidP="00E478D5">
            <w:pPr>
              <w:jc w:val="center"/>
              <w:rPr>
                <w:b/>
                <w:bCs/>
                <w:color w:val="000000"/>
              </w:rPr>
            </w:pPr>
            <w:r w:rsidRPr="00E478D5">
              <w:rPr>
                <w:b/>
                <w:bCs/>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559A1DCF" w14:textId="77777777" w:rsidR="00E478D5" w:rsidRPr="00E478D5" w:rsidRDefault="00E478D5" w:rsidP="00E478D5">
            <w:pPr>
              <w:jc w:val="center"/>
              <w:rPr>
                <w:b/>
                <w:bCs/>
                <w:color w:val="000000"/>
              </w:rPr>
            </w:pPr>
            <w:r w:rsidRPr="00E478D5">
              <w:rPr>
                <w:b/>
                <w:bCs/>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147672E8" w14:textId="77777777" w:rsidR="00E478D5" w:rsidRPr="00E478D5" w:rsidRDefault="00E478D5" w:rsidP="00E478D5">
            <w:pPr>
              <w:jc w:val="center"/>
              <w:rPr>
                <w:b/>
                <w:bCs/>
                <w:color w:val="000000"/>
              </w:rPr>
            </w:pPr>
            <w:r w:rsidRPr="00E478D5">
              <w:rPr>
                <w:b/>
                <w:bCs/>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1F22E68E" w14:textId="77777777" w:rsidR="00E478D5" w:rsidRPr="00E478D5" w:rsidRDefault="00E478D5" w:rsidP="00E478D5">
            <w:pPr>
              <w:jc w:val="center"/>
              <w:rPr>
                <w:b/>
                <w:bCs/>
                <w:color w:val="000000"/>
              </w:rPr>
            </w:pPr>
            <w:r w:rsidRPr="00E478D5">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18F398E0" w14:textId="77777777" w:rsidR="00E478D5" w:rsidRPr="00E478D5" w:rsidRDefault="00E478D5" w:rsidP="00E478D5">
            <w:pPr>
              <w:jc w:val="center"/>
              <w:rPr>
                <w:b/>
                <w:bCs/>
                <w:color w:val="000000"/>
              </w:rPr>
            </w:pPr>
            <w:r w:rsidRPr="00E478D5">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543C8132" w14:textId="77777777" w:rsidR="00E478D5" w:rsidRPr="00E478D5" w:rsidRDefault="00E478D5" w:rsidP="00E478D5">
            <w:pPr>
              <w:jc w:val="center"/>
              <w:rPr>
                <w:b/>
                <w:bCs/>
                <w:color w:val="000000"/>
              </w:rPr>
            </w:pPr>
            <w:r w:rsidRPr="00E478D5">
              <w:rPr>
                <w:b/>
                <w:bCs/>
                <w:color w:val="000000"/>
              </w:rPr>
              <w:t>0,00</w:t>
            </w:r>
          </w:p>
        </w:tc>
      </w:tr>
      <w:tr w:rsidR="00E478D5" w:rsidRPr="00E478D5" w14:paraId="307A10E8"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61983B3" w14:textId="77777777" w:rsidR="00E478D5" w:rsidRPr="00E478D5" w:rsidRDefault="00E478D5" w:rsidP="00E478D5">
            <w:pPr>
              <w:rPr>
                <w:color w:val="000000"/>
              </w:rPr>
            </w:pPr>
            <w:proofErr w:type="gramStart"/>
            <w:r w:rsidRPr="00E478D5">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w:t>
            </w:r>
            <w:proofErr w:type="spellStart"/>
            <w:r w:rsidRPr="00E478D5">
              <w:rPr>
                <w:color w:val="000000"/>
              </w:rPr>
              <w:t>Энергоэффективность</w:t>
            </w:r>
            <w:proofErr w:type="spellEnd"/>
            <w:r w:rsidRPr="00E478D5">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2268" w:type="dxa"/>
            <w:tcBorders>
              <w:top w:val="nil"/>
              <w:left w:val="nil"/>
              <w:bottom w:val="single" w:sz="8" w:space="0" w:color="auto"/>
              <w:right w:val="single" w:sz="8" w:space="0" w:color="auto"/>
            </w:tcBorders>
            <w:shd w:val="clear" w:color="000000" w:fill="FFFFFF"/>
            <w:vAlign w:val="center"/>
            <w:hideMark/>
          </w:tcPr>
          <w:p w14:paraId="1BDE279F" w14:textId="77777777" w:rsidR="00E478D5" w:rsidRPr="00E478D5" w:rsidRDefault="00E478D5" w:rsidP="00E478D5">
            <w:pPr>
              <w:jc w:val="center"/>
              <w:rPr>
                <w:color w:val="000000"/>
              </w:rPr>
            </w:pPr>
            <w:r w:rsidRPr="00E478D5">
              <w:rPr>
                <w:color w:val="000000"/>
              </w:rPr>
              <w:t>81 1 00 02360</w:t>
            </w:r>
          </w:p>
        </w:tc>
        <w:tc>
          <w:tcPr>
            <w:tcW w:w="709" w:type="dxa"/>
            <w:tcBorders>
              <w:top w:val="nil"/>
              <w:left w:val="nil"/>
              <w:bottom w:val="single" w:sz="8" w:space="0" w:color="auto"/>
              <w:right w:val="single" w:sz="8" w:space="0" w:color="auto"/>
            </w:tcBorders>
            <w:shd w:val="clear" w:color="000000" w:fill="FFFFFF"/>
            <w:vAlign w:val="center"/>
            <w:hideMark/>
          </w:tcPr>
          <w:p w14:paraId="34A2BE14"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6262CB66"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0321E27F"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45FADED4" w14:textId="77777777" w:rsidR="00E478D5" w:rsidRPr="00E478D5" w:rsidRDefault="00E478D5" w:rsidP="00E478D5">
            <w:pPr>
              <w:jc w:val="center"/>
              <w:rPr>
                <w:color w:val="000000"/>
              </w:rPr>
            </w:pPr>
            <w:r w:rsidRPr="00E478D5">
              <w:rPr>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444349CD" w14:textId="77777777" w:rsidR="00E478D5" w:rsidRPr="00E478D5" w:rsidRDefault="00E478D5" w:rsidP="00E478D5">
            <w:pPr>
              <w:jc w:val="center"/>
              <w:rPr>
                <w:color w:val="000000"/>
              </w:rPr>
            </w:pPr>
            <w:r w:rsidRPr="00E478D5">
              <w:rPr>
                <w:color w:val="000000"/>
              </w:rPr>
              <w:t>25,00</w:t>
            </w:r>
          </w:p>
        </w:tc>
        <w:tc>
          <w:tcPr>
            <w:tcW w:w="1229" w:type="dxa"/>
            <w:tcBorders>
              <w:top w:val="nil"/>
              <w:left w:val="nil"/>
              <w:bottom w:val="single" w:sz="8" w:space="0" w:color="auto"/>
              <w:right w:val="single" w:sz="8" w:space="0" w:color="auto"/>
            </w:tcBorders>
            <w:shd w:val="clear" w:color="000000" w:fill="FFFFFF"/>
            <w:vAlign w:val="center"/>
            <w:hideMark/>
          </w:tcPr>
          <w:p w14:paraId="647325B2" w14:textId="77777777" w:rsidR="00E478D5" w:rsidRPr="00E478D5" w:rsidRDefault="00E478D5" w:rsidP="00E478D5">
            <w:pPr>
              <w:jc w:val="center"/>
              <w:rPr>
                <w:color w:val="000000"/>
              </w:rPr>
            </w:pPr>
            <w:r w:rsidRPr="00E478D5">
              <w:rPr>
                <w:color w:val="000000"/>
              </w:rPr>
              <w:t>25,00</w:t>
            </w:r>
          </w:p>
        </w:tc>
      </w:tr>
      <w:tr w:rsidR="00E478D5" w:rsidRPr="00E478D5" w14:paraId="4A3D3A91"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5E755B1" w14:textId="77777777" w:rsidR="00E478D5" w:rsidRPr="00E478D5" w:rsidRDefault="00E478D5" w:rsidP="00E478D5">
            <w:pPr>
              <w:rPr>
                <w:b/>
                <w:bCs/>
                <w:color w:val="000000"/>
              </w:rPr>
            </w:pPr>
            <w:r w:rsidRPr="00E478D5">
              <w:rPr>
                <w:b/>
                <w:bCs/>
                <w:color w:val="000000"/>
              </w:rPr>
              <w:t xml:space="preserve">Муниципальная программа </w:t>
            </w:r>
            <w:proofErr w:type="spellStart"/>
            <w:r w:rsidRPr="00E478D5">
              <w:rPr>
                <w:b/>
                <w:bCs/>
                <w:color w:val="000000"/>
              </w:rPr>
              <w:t>Лысогорского</w:t>
            </w:r>
            <w:proofErr w:type="spellEnd"/>
            <w:r w:rsidRPr="00E478D5">
              <w:rPr>
                <w:b/>
                <w:bCs/>
                <w:color w:val="000000"/>
              </w:rPr>
              <w:t xml:space="preserve"> сельского поселения «Муниципальная политика»</w:t>
            </w:r>
          </w:p>
        </w:tc>
        <w:tc>
          <w:tcPr>
            <w:tcW w:w="2268" w:type="dxa"/>
            <w:tcBorders>
              <w:top w:val="nil"/>
              <w:left w:val="nil"/>
              <w:bottom w:val="single" w:sz="8" w:space="0" w:color="auto"/>
              <w:right w:val="single" w:sz="8" w:space="0" w:color="auto"/>
            </w:tcBorders>
            <w:shd w:val="clear" w:color="000000" w:fill="FFFFFF"/>
            <w:vAlign w:val="center"/>
            <w:hideMark/>
          </w:tcPr>
          <w:p w14:paraId="26CF5718" w14:textId="77777777" w:rsidR="00E478D5" w:rsidRPr="00E478D5" w:rsidRDefault="00E478D5" w:rsidP="00E478D5">
            <w:pPr>
              <w:jc w:val="center"/>
              <w:rPr>
                <w:b/>
                <w:bCs/>
                <w:color w:val="000000"/>
              </w:rPr>
            </w:pPr>
            <w:r w:rsidRPr="00E478D5">
              <w:rPr>
                <w:b/>
                <w:bCs/>
                <w:color w:val="000000"/>
              </w:rPr>
              <w:t>82 0 00 00000</w:t>
            </w:r>
          </w:p>
        </w:tc>
        <w:tc>
          <w:tcPr>
            <w:tcW w:w="709" w:type="dxa"/>
            <w:tcBorders>
              <w:top w:val="nil"/>
              <w:left w:val="nil"/>
              <w:bottom w:val="single" w:sz="8" w:space="0" w:color="auto"/>
              <w:right w:val="single" w:sz="8" w:space="0" w:color="auto"/>
            </w:tcBorders>
            <w:shd w:val="clear" w:color="000000" w:fill="FFFFFF"/>
            <w:vAlign w:val="center"/>
            <w:hideMark/>
          </w:tcPr>
          <w:p w14:paraId="7B4D0DDB"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5619781A"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A216CDE"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F5A37F2" w14:textId="77777777" w:rsidR="00E478D5" w:rsidRPr="00E478D5" w:rsidRDefault="00E478D5" w:rsidP="00E478D5">
            <w:pPr>
              <w:jc w:val="center"/>
              <w:rPr>
                <w:b/>
                <w:bCs/>
                <w:color w:val="000000"/>
              </w:rPr>
            </w:pPr>
            <w:r w:rsidRPr="00E478D5">
              <w:rPr>
                <w:b/>
                <w:bCs/>
                <w:color w:val="000000"/>
              </w:rPr>
              <w:t>8765,80</w:t>
            </w:r>
          </w:p>
        </w:tc>
        <w:tc>
          <w:tcPr>
            <w:tcW w:w="1380" w:type="dxa"/>
            <w:tcBorders>
              <w:top w:val="nil"/>
              <w:left w:val="nil"/>
              <w:bottom w:val="single" w:sz="8" w:space="0" w:color="auto"/>
              <w:right w:val="single" w:sz="8" w:space="0" w:color="auto"/>
            </w:tcBorders>
            <w:shd w:val="clear" w:color="000000" w:fill="FFFFFF"/>
            <w:vAlign w:val="center"/>
            <w:hideMark/>
          </w:tcPr>
          <w:p w14:paraId="23211AB4" w14:textId="77777777" w:rsidR="00E478D5" w:rsidRPr="00E478D5" w:rsidRDefault="00E478D5" w:rsidP="00E478D5">
            <w:pPr>
              <w:jc w:val="center"/>
              <w:rPr>
                <w:b/>
                <w:bCs/>
                <w:color w:val="000000"/>
              </w:rPr>
            </w:pPr>
            <w:r w:rsidRPr="00E478D5">
              <w:rPr>
                <w:b/>
                <w:bCs/>
                <w:color w:val="000000"/>
              </w:rPr>
              <w:t>8935,40</w:t>
            </w:r>
          </w:p>
        </w:tc>
        <w:tc>
          <w:tcPr>
            <w:tcW w:w="1229" w:type="dxa"/>
            <w:tcBorders>
              <w:top w:val="nil"/>
              <w:left w:val="nil"/>
              <w:bottom w:val="single" w:sz="8" w:space="0" w:color="auto"/>
              <w:right w:val="single" w:sz="8" w:space="0" w:color="auto"/>
            </w:tcBorders>
            <w:shd w:val="clear" w:color="000000" w:fill="FFFFFF"/>
            <w:vAlign w:val="center"/>
            <w:hideMark/>
          </w:tcPr>
          <w:p w14:paraId="480A326C" w14:textId="77777777" w:rsidR="00E478D5" w:rsidRPr="00E478D5" w:rsidRDefault="00E478D5" w:rsidP="00E478D5">
            <w:pPr>
              <w:jc w:val="center"/>
              <w:rPr>
                <w:b/>
                <w:bCs/>
                <w:color w:val="000000"/>
              </w:rPr>
            </w:pPr>
            <w:r w:rsidRPr="00E478D5">
              <w:rPr>
                <w:b/>
                <w:bCs/>
                <w:color w:val="000000"/>
              </w:rPr>
              <w:t>8691,30</w:t>
            </w:r>
          </w:p>
        </w:tc>
      </w:tr>
      <w:tr w:rsidR="00E478D5" w:rsidRPr="00E478D5" w14:paraId="01406C80"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9FCA4A5" w14:textId="77777777" w:rsidR="00E478D5" w:rsidRPr="00E478D5" w:rsidRDefault="00E478D5" w:rsidP="00E478D5">
            <w:pPr>
              <w:rPr>
                <w:b/>
                <w:bCs/>
                <w:color w:val="000000"/>
              </w:rPr>
            </w:pPr>
            <w:r w:rsidRPr="00E478D5">
              <w:rPr>
                <w:b/>
                <w:bCs/>
                <w:color w:val="000000"/>
              </w:rPr>
              <w:t xml:space="preserve">Подпрограмма «Развитие муниципального управления и  муниципальной службы в </w:t>
            </w:r>
            <w:proofErr w:type="spellStart"/>
            <w:r w:rsidRPr="00E478D5">
              <w:rPr>
                <w:b/>
                <w:bCs/>
                <w:color w:val="000000"/>
              </w:rPr>
              <w:t>Лысогорском</w:t>
            </w:r>
            <w:proofErr w:type="spellEnd"/>
            <w:r w:rsidRPr="00E478D5">
              <w:rPr>
                <w:b/>
                <w:bCs/>
                <w:color w:val="000000"/>
              </w:rPr>
              <w:t xml:space="preserve"> сельском поселении»</w:t>
            </w:r>
          </w:p>
        </w:tc>
        <w:tc>
          <w:tcPr>
            <w:tcW w:w="2268" w:type="dxa"/>
            <w:tcBorders>
              <w:top w:val="nil"/>
              <w:left w:val="nil"/>
              <w:bottom w:val="single" w:sz="8" w:space="0" w:color="auto"/>
              <w:right w:val="single" w:sz="8" w:space="0" w:color="auto"/>
            </w:tcBorders>
            <w:shd w:val="clear" w:color="000000" w:fill="FFFFFF"/>
            <w:vAlign w:val="center"/>
            <w:hideMark/>
          </w:tcPr>
          <w:p w14:paraId="5C450ADB" w14:textId="77777777" w:rsidR="00E478D5" w:rsidRPr="00E478D5" w:rsidRDefault="00E478D5" w:rsidP="00E478D5">
            <w:pPr>
              <w:jc w:val="center"/>
              <w:rPr>
                <w:b/>
                <w:bCs/>
                <w:color w:val="000000"/>
              </w:rPr>
            </w:pPr>
            <w:r w:rsidRPr="00E478D5">
              <w:rPr>
                <w:b/>
                <w:bCs/>
                <w:color w:val="000000"/>
              </w:rPr>
              <w:t>82 1 00 00000</w:t>
            </w:r>
          </w:p>
        </w:tc>
        <w:tc>
          <w:tcPr>
            <w:tcW w:w="709" w:type="dxa"/>
            <w:tcBorders>
              <w:top w:val="nil"/>
              <w:left w:val="nil"/>
              <w:bottom w:val="single" w:sz="8" w:space="0" w:color="auto"/>
              <w:right w:val="single" w:sz="8" w:space="0" w:color="auto"/>
            </w:tcBorders>
            <w:shd w:val="clear" w:color="000000" w:fill="FFFFFF"/>
            <w:vAlign w:val="center"/>
            <w:hideMark/>
          </w:tcPr>
          <w:p w14:paraId="5FBE673F"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68BC71C"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5B62543D"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646848B" w14:textId="77777777" w:rsidR="00E478D5" w:rsidRPr="00E478D5" w:rsidRDefault="00E478D5" w:rsidP="00E478D5">
            <w:pPr>
              <w:jc w:val="center"/>
              <w:rPr>
                <w:b/>
                <w:bCs/>
                <w:color w:val="000000"/>
              </w:rPr>
            </w:pPr>
            <w:r w:rsidRPr="00E478D5">
              <w:rPr>
                <w:b/>
                <w:bCs/>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3A57C747" w14:textId="77777777" w:rsidR="00E478D5" w:rsidRPr="00E478D5" w:rsidRDefault="00E478D5" w:rsidP="00E478D5">
            <w:pPr>
              <w:jc w:val="center"/>
              <w:rPr>
                <w:b/>
                <w:bCs/>
                <w:color w:val="000000"/>
              </w:rPr>
            </w:pPr>
            <w:r w:rsidRPr="00E478D5">
              <w:rPr>
                <w:b/>
                <w:bCs/>
                <w:color w:val="000000"/>
              </w:rPr>
              <w:t>10,00</w:t>
            </w:r>
          </w:p>
        </w:tc>
        <w:tc>
          <w:tcPr>
            <w:tcW w:w="1229" w:type="dxa"/>
            <w:tcBorders>
              <w:top w:val="nil"/>
              <w:left w:val="nil"/>
              <w:bottom w:val="single" w:sz="8" w:space="0" w:color="auto"/>
              <w:right w:val="single" w:sz="8" w:space="0" w:color="auto"/>
            </w:tcBorders>
            <w:shd w:val="clear" w:color="000000" w:fill="FFFFFF"/>
            <w:vAlign w:val="center"/>
            <w:hideMark/>
          </w:tcPr>
          <w:p w14:paraId="5484AF28" w14:textId="77777777" w:rsidR="00E478D5" w:rsidRPr="00E478D5" w:rsidRDefault="00E478D5" w:rsidP="00E478D5">
            <w:pPr>
              <w:jc w:val="center"/>
              <w:rPr>
                <w:b/>
                <w:bCs/>
                <w:color w:val="000000"/>
              </w:rPr>
            </w:pPr>
            <w:r w:rsidRPr="00E478D5">
              <w:rPr>
                <w:b/>
                <w:bCs/>
                <w:color w:val="000000"/>
              </w:rPr>
              <w:t>10,00</w:t>
            </w:r>
          </w:p>
        </w:tc>
      </w:tr>
      <w:tr w:rsidR="00E478D5" w:rsidRPr="00E478D5" w14:paraId="63F9CE8F"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F8F0B3F" w14:textId="77777777" w:rsidR="00E478D5" w:rsidRPr="00E478D5" w:rsidRDefault="00E478D5" w:rsidP="00E478D5">
            <w:pPr>
              <w:rPr>
                <w:color w:val="000000"/>
              </w:rPr>
            </w:pPr>
            <w:r w:rsidRPr="00E478D5">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E478D5">
              <w:rPr>
                <w:color w:val="000000"/>
              </w:rPr>
              <w:t>Лысогорском</w:t>
            </w:r>
            <w:proofErr w:type="spellEnd"/>
            <w:r w:rsidRPr="00E478D5">
              <w:rPr>
                <w:color w:val="000000"/>
              </w:rPr>
              <w:t xml:space="preserve"> сельском поселении»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4DAF31D3" w14:textId="77777777" w:rsidR="00E478D5" w:rsidRPr="00E478D5" w:rsidRDefault="00E478D5" w:rsidP="00E478D5">
            <w:pPr>
              <w:jc w:val="center"/>
              <w:rPr>
                <w:color w:val="000000"/>
              </w:rPr>
            </w:pPr>
            <w:r w:rsidRPr="00E478D5">
              <w:rPr>
                <w:color w:val="000000"/>
              </w:rPr>
              <w:t>82 1 00 01020</w:t>
            </w:r>
          </w:p>
        </w:tc>
        <w:tc>
          <w:tcPr>
            <w:tcW w:w="709" w:type="dxa"/>
            <w:tcBorders>
              <w:top w:val="nil"/>
              <w:left w:val="nil"/>
              <w:bottom w:val="single" w:sz="8" w:space="0" w:color="auto"/>
              <w:right w:val="single" w:sz="8" w:space="0" w:color="auto"/>
            </w:tcBorders>
            <w:shd w:val="clear" w:color="000000" w:fill="FFFFFF"/>
            <w:vAlign w:val="center"/>
            <w:hideMark/>
          </w:tcPr>
          <w:p w14:paraId="55174AFF"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79A50AF9" w14:textId="77777777" w:rsidR="00E478D5" w:rsidRPr="00E478D5" w:rsidRDefault="00E478D5" w:rsidP="00E478D5">
            <w:pPr>
              <w:jc w:val="center"/>
              <w:rPr>
                <w:color w:val="000000"/>
              </w:rPr>
            </w:pPr>
            <w:r w:rsidRPr="00E478D5">
              <w:rPr>
                <w:color w:val="000000"/>
              </w:rPr>
              <w:t>07</w:t>
            </w:r>
          </w:p>
        </w:tc>
        <w:tc>
          <w:tcPr>
            <w:tcW w:w="708" w:type="dxa"/>
            <w:tcBorders>
              <w:top w:val="nil"/>
              <w:left w:val="nil"/>
              <w:bottom w:val="single" w:sz="8" w:space="0" w:color="auto"/>
              <w:right w:val="single" w:sz="8" w:space="0" w:color="auto"/>
            </w:tcBorders>
            <w:shd w:val="clear" w:color="000000" w:fill="FFFFFF"/>
            <w:vAlign w:val="center"/>
            <w:hideMark/>
          </w:tcPr>
          <w:p w14:paraId="4BA2F9B4" w14:textId="77777777" w:rsidR="00E478D5" w:rsidRPr="00E478D5" w:rsidRDefault="00E478D5" w:rsidP="00E478D5">
            <w:pPr>
              <w:jc w:val="center"/>
              <w:rPr>
                <w:color w:val="000000"/>
              </w:rPr>
            </w:pPr>
            <w:r w:rsidRPr="00E478D5">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465242FC" w14:textId="77777777" w:rsidR="00E478D5" w:rsidRPr="00E478D5" w:rsidRDefault="00E478D5" w:rsidP="00E478D5">
            <w:pPr>
              <w:jc w:val="center"/>
              <w:rPr>
                <w:color w:val="000000"/>
              </w:rPr>
            </w:pPr>
            <w:r w:rsidRPr="00E478D5">
              <w:rPr>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5CE09A28" w14:textId="77777777" w:rsidR="00E478D5" w:rsidRPr="00E478D5" w:rsidRDefault="00E478D5" w:rsidP="00E478D5">
            <w:pPr>
              <w:jc w:val="center"/>
              <w:rPr>
                <w:color w:val="000000"/>
              </w:rPr>
            </w:pPr>
            <w:r w:rsidRPr="00E478D5">
              <w:rPr>
                <w:color w:val="000000"/>
              </w:rPr>
              <w:t>10,00</w:t>
            </w:r>
          </w:p>
        </w:tc>
        <w:tc>
          <w:tcPr>
            <w:tcW w:w="1229" w:type="dxa"/>
            <w:tcBorders>
              <w:top w:val="nil"/>
              <w:left w:val="nil"/>
              <w:bottom w:val="single" w:sz="8" w:space="0" w:color="auto"/>
              <w:right w:val="single" w:sz="8" w:space="0" w:color="auto"/>
            </w:tcBorders>
            <w:shd w:val="clear" w:color="000000" w:fill="FFFFFF"/>
            <w:vAlign w:val="center"/>
            <w:hideMark/>
          </w:tcPr>
          <w:p w14:paraId="2F86DDDA" w14:textId="77777777" w:rsidR="00E478D5" w:rsidRPr="00E478D5" w:rsidRDefault="00E478D5" w:rsidP="00E478D5">
            <w:pPr>
              <w:jc w:val="center"/>
              <w:rPr>
                <w:color w:val="000000"/>
              </w:rPr>
            </w:pPr>
            <w:r w:rsidRPr="00E478D5">
              <w:rPr>
                <w:color w:val="000000"/>
              </w:rPr>
              <w:t>10,00</w:t>
            </w:r>
          </w:p>
        </w:tc>
      </w:tr>
      <w:tr w:rsidR="00E478D5" w:rsidRPr="00E478D5" w14:paraId="149390DB"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176200A" w14:textId="77777777" w:rsidR="00E478D5" w:rsidRPr="00E478D5" w:rsidRDefault="00E478D5" w:rsidP="00E478D5">
            <w:pPr>
              <w:rPr>
                <w:b/>
                <w:bCs/>
                <w:color w:val="000000"/>
              </w:rPr>
            </w:pPr>
            <w:r w:rsidRPr="00E478D5">
              <w:rPr>
                <w:b/>
                <w:bCs/>
                <w:color w:val="000000"/>
              </w:rPr>
              <w:t xml:space="preserve">Подпрограмма «Обеспечение реализации муниципальной программы </w:t>
            </w:r>
            <w:proofErr w:type="spellStart"/>
            <w:r w:rsidRPr="00E478D5">
              <w:rPr>
                <w:b/>
                <w:bCs/>
                <w:color w:val="000000"/>
              </w:rPr>
              <w:t>Лысогорского</w:t>
            </w:r>
            <w:proofErr w:type="spellEnd"/>
            <w:r w:rsidRPr="00E478D5">
              <w:rPr>
                <w:b/>
                <w:bCs/>
                <w:color w:val="000000"/>
              </w:rPr>
              <w:t xml:space="preserve"> сельского поселения «Муниципальная политика»</w:t>
            </w:r>
          </w:p>
        </w:tc>
        <w:tc>
          <w:tcPr>
            <w:tcW w:w="2268" w:type="dxa"/>
            <w:tcBorders>
              <w:top w:val="nil"/>
              <w:left w:val="nil"/>
              <w:bottom w:val="single" w:sz="8" w:space="0" w:color="auto"/>
              <w:right w:val="single" w:sz="8" w:space="0" w:color="auto"/>
            </w:tcBorders>
            <w:shd w:val="clear" w:color="000000" w:fill="FFFFFF"/>
            <w:vAlign w:val="center"/>
            <w:hideMark/>
          </w:tcPr>
          <w:p w14:paraId="2BB7DC2D" w14:textId="77777777" w:rsidR="00E478D5" w:rsidRPr="00E478D5" w:rsidRDefault="00E478D5" w:rsidP="00E478D5">
            <w:pPr>
              <w:jc w:val="center"/>
              <w:rPr>
                <w:b/>
                <w:bCs/>
                <w:color w:val="000000"/>
              </w:rPr>
            </w:pPr>
            <w:r w:rsidRPr="00E478D5">
              <w:rPr>
                <w:b/>
                <w:bCs/>
                <w:color w:val="000000"/>
              </w:rPr>
              <w:t>82 2 00 00000</w:t>
            </w:r>
          </w:p>
        </w:tc>
        <w:tc>
          <w:tcPr>
            <w:tcW w:w="709" w:type="dxa"/>
            <w:tcBorders>
              <w:top w:val="nil"/>
              <w:left w:val="nil"/>
              <w:bottom w:val="single" w:sz="8" w:space="0" w:color="auto"/>
              <w:right w:val="single" w:sz="8" w:space="0" w:color="auto"/>
            </w:tcBorders>
            <w:shd w:val="clear" w:color="000000" w:fill="FFFFFF"/>
            <w:vAlign w:val="center"/>
            <w:hideMark/>
          </w:tcPr>
          <w:p w14:paraId="47867B32"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D311222"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E915FCB"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A14C67D" w14:textId="77777777" w:rsidR="00E478D5" w:rsidRPr="00E478D5" w:rsidRDefault="00E478D5" w:rsidP="00E478D5">
            <w:pPr>
              <w:jc w:val="center"/>
              <w:rPr>
                <w:b/>
                <w:bCs/>
                <w:color w:val="000000"/>
              </w:rPr>
            </w:pPr>
            <w:r w:rsidRPr="00E478D5">
              <w:rPr>
                <w:b/>
                <w:bCs/>
                <w:color w:val="000000"/>
              </w:rPr>
              <w:t>8755,80</w:t>
            </w:r>
          </w:p>
        </w:tc>
        <w:tc>
          <w:tcPr>
            <w:tcW w:w="1380" w:type="dxa"/>
            <w:tcBorders>
              <w:top w:val="nil"/>
              <w:left w:val="nil"/>
              <w:bottom w:val="single" w:sz="8" w:space="0" w:color="auto"/>
              <w:right w:val="single" w:sz="8" w:space="0" w:color="auto"/>
            </w:tcBorders>
            <w:shd w:val="clear" w:color="000000" w:fill="FFFFFF"/>
            <w:vAlign w:val="center"/>
            <w:hideMark/>
          </w:tcPr>
          <w:p w14:paraId="2A0F77C9" w14:textId="77777777" w:rsidR="00E478D5" w:rsidRPr="00E478D5" w:rsidRDefault="00E478D5" w:rsidP="00E478D5">
            <w:pPr>
              <w:jc w:val="center"/>
              <w:rPr>
                <w:b/>
                <w:bCs/>
                <w:color w:val="000000"/>
              </w:rPr>
            </w:pPr>
            <w:r w:rsidRPr="00E478D5">
              <w:rPr>
                <w:b/>
                <w:bCs/>
                <w:color w:val="000000"/>
              </w:rPr>
              <w:t>8925,40</w:t>
            </w:r>
          </w:p>
        </w:tc>
        <w:tc>
          <w:tcPr>
            <w:tcW w:w="1229" w:type="dxa"/>
            <w:tcBorders>
              <w:top w:val="nil"/>
              <w:left w:val="nil"/>
              <w:bottom w:val="single" w:sz="8" w:space="0" w:color="auto"/>
              <w:right w:val="single" w:sz="8" w:space="0" w:color="auto"/>
            </w:tcBorders>
            <w:shd w:val="clear" w:color="000000" w:fill="FFFFFF"/>
            <w:vAlign w:val="center"/>
            <w:hideMark/>
          </w:tcPr>
          <w:p w14:paraId="2E7333B6" w14:textId="77777777" w:rsidR="00E478D5" w:rsidRPr="00E478D5" w:rsidRDefault="00E478D5" w:rsidP="00E478D5">
            <w:pPr>
              <w:jc w:val="center"/>
              <w:rPr>
                <w:b/>
                <w:bCs/>
                <w:color w:val="000000"/>
              </w:rPr>
            </w:pPr>
            <w:r w:rsidRPr="00E478D5">
              <w:rPr>
                <w:b/>
                <w:bCs/>
                <w:color w:val="000000"/>
              </w:rPr>
              <w:t>8681,30</w:t>
            </w:r>
          </w:p>
        </w:tc>
      </w:tr>
      <w:tr w:rsidR="00E478D5" w:rsidRPr="00E478D5" w14:paraId="273798B2"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C28DCD3" w14:textId="77777777" w:rsidR="00E478D5" w:rsidRPr="00E478D5" w:rsidRDefault="00E478D5" w:rsidP="00E478D5">
            <w:pPr>
              <w:rPr>
                <w:color w:val="000000"/>
              </w:rPr>
            </w:pPr>
            <w:proofErr w:type="gramStart"/>
            <w:r w:rsidRPr="00E478D5">
              <w:rPr>
                <w:color w:val="000000"/>
              </w:rPr>
              <w:lastRenderedPageBreak/>
              <w:t xml:space="preserve">Расходы на выплаты по оплате труда  руководства и работников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(Расходы на выплату персоналу государственных (муниципальных) органов</w:t>
            </w:r>
            <w:proofErr w:type="gramEnd"/>
          </w:p>
        </w:tc>
        <w:tc>
          <w:tcPr>
            <w:tcW w:w="2268" w:type="dxa"/>
            <w:tcBorders>
              <w:top w:val="nil"/>
              <w:left w:val="nil"/>
              <w:bottom w:val="single" w:sz="8" w:space="0" w:color="auto"/>
              <w:right w:val="single" w:sz="8" w:space="0" w:color="auto"/>
            </w:tcBorders>
            <w:shd w:val="clear" w:color="000000" w:fill="FFFFFF"/>
            <w:vAlign w:val="center"/>
            <w:hideMark/>
          </w:tcPr>
          <w:p w14:paraId="46AC7E7E" w14:textId="77777777" w:rsidR="00E478D5" w:rsidRPr="00E478D5" w:rsidRDefault="00E478D5" w:rsidP="00E478D5">
            <w:pPr>
              <w:jc w:val="center"/>
              <w:rPr>
                <w:color w:val="000000"/>
              </w:rPr>
            </w:pPr>
            <w:r w:rsidRPr="00E478D5">
              <w:rPr>
                <w:color w:val="000000"/>
              </w:rPr>
              <w:t>82 2 00 01030</w:t>
            </w:r>
          </w:p>
        </w:tc>
        <w:tc>
          <w:tcPr>
            <w:tcW w:w="709" w:type="dxa"/>
            <w:tcBorders>
              <w:top w:val="nil"/>
              <w:left w:val="nil"/>
              <w:bottom w:val="single" w:sz="8" w:space="0" w:color="auto"/>
              <w:right w:val="single" w:sz="8" w:space="0" w:color="auto"/>
            </w:tcBorders>
            <w:shd w:val="clear" w:color="000000" w:fill="FFFFFF"/>
            <w:vAlign w:val="center"/>
            <w:hideMark/>
          </w:tcPr>
          <w:p w14:paraId="627D7AB8" w14:textId="77777777" w:rsidR="00E478D5" w:rsidRPr="00E478D5" w:rsidRDefault="00E478D5" w:rsidP="00E478D5">
            <w:pPr>
              <w:jc w:val="center"/>
              <w:rPr>
                <w:color w:val="000000"/>
              </w:rPr>
            </w:pPr>
            <w:r w:rsidRPr="00E478D5">
              <w:rPr>
                <w:color w:val="000000"/>
              </w:rPr>
              <w:t>120</w:t>
            </w:r>
          </w:p>
        </w:tc>
        <w:tc>
          <w:tcPr>
            <w:tcW w:w="709" w:type="dxa"/>
            <w:tcBorders>
              <w:top w:val="nil"/>
              <w:left w:val="nil"/>
              <w:bottom w:val="single" w:sz="8" w:space="0" w:color="auto"/>
              <w:right w:val="single" w:sz="8" w:space="0" w:color="auto"/>
            </w:tcBorders>
            <w:shd w:val="clear" w:color="000000" w:fill="FFFFFF"/>
            <w:vAlign w:val="center"/>
            <w:hideMark/>
          </w:tcPr>
          <w:p w14:paraId="02D9C19C"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76E52C33" w14:textId="77777777" w:rsidR="00E478D5" w:rsidRPr="00E478D5" w:rsidRDefault="00E478D5" w:rsidP="00E478D5">
            <w:pPr>
              <w:jc w:val="center"/>
              <w:rPr>
                <w:color w:val="000000"/>
              </w:rPr>
            </w:pPr>
            <w:r w:rsidRPr="00E478D5">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50DD9904" w14:textId="77777777" w:rsidR="00E478D5" w:rsidRPr="00E478D5" w:rsidRDefault="00E478D5" w:rsidP="00E478D5">
            <w:pPr>
              <w:jc w:val="center"/>
              <w:rPr>
                <w:color w:val="000000"/>
              </w:rPr>
            </w:pPr>
            <w:r w:rsidRPr="00E478D5">
              <w:rPr>
                <w:color w:val="000000"/>
              </w:rPr>
              <w:t>8 265,00</w:t>
            </w:r>
          </w:p>
        </w:tc>
        <w:tc>
          <w:tcPr>
            <w:tcW w:w="1380" w:type="dxa"/>
            <w:tcBorders>
              <w:top w:val="nil"/>
              <w:left w:val="nil"/>
              <w:bottom w:val="single" w:sz="8" w:space="0" w:color="auto"/>
              <w:right w:val="single" w:sz="8" w:space="0" w:color="auto"/>
            </w:tcBorders>
            <w:shd w:val="clear" w:color="000000" w:fill="FFFFFF"/>
            <w:vAlign w:val="center"/>
            <w:hideMark/>
          </w:tcPr>
          <w:p w14:paraId="6043FC01" w14:textId="77777777" w:rsidR="00E478D5" w:rsidRPr="00E478D5" w:rsidRDefault="00E478D5" w:rsidP="00E478D5">
            <w:pPr>
              <w:jc w:val="center"/>
              <w:rPr>
                <w:color w:val="000000"/>
              </w:rPr>
            </w:pPr>
            <w:r w:rsidRPr="00E478D5">
              <w:rPr>
                <w:color w:val="000000"/>
              </w:rPr>
              <w:t>8 265,00</w:t>
            </w:r>
          </w:p>
        </w:tc>
        <w:tc>
          <w:tcPr>
            <w:tcW w:w="1229" w:type="dxa"/>
            <w:tcBorders>
              <w:top w:val="nil"/>
              <w:left w:val="nil"/>
              <w:bottom w:val="single" w:sz="8" w:space="0" w:color="auto"/>
              <w:right w:val="single" w:sz="8" w:space="0" w:color="auto"/>
            </w:tcBorders>
            <w:shd w:val="clear" w:color="000000" w:fill="FFFFFF"/>
            <w:vAlign w:val="center"/>
            <w:hideMark/>
          </w:tcPr>
          <w:p w14:paraId="2B278C21" w14:textId="77777777" w:rsidR="00E478D5" w:rsidRPr="00E478D5" w:rsidRDefault="00E478D5" w:rsidP="00E478D5">
            <w:pPr>
              <w:jc w:val="center"/>
              <w:rPr>
                <w:color w:val="000000"/>
              </w:rPr>
            </w:pPr>
            <w:r w:rsidRPr="00E478D5">
              <w:rPr>
                <w:color w:val="000000"/>
              </w:rPr>
              <w:t>8 265,00</w:t>
            </w:r>
          </w:p>
        </w:tc>
      </w:tr>
      <w:tr w:rsidR="00E478D5" w:rsidRPr="00E478D5" w14:paraId="5D9DCF28"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AE99BD0" w14:textId="77777777" w:rsidR="00E478D5" w:rsidRPr="00E478D5" w:rsidRDefault="00E478D5" w:rsidP="00E478D5">
            <w:pPr>
              <w:rPr>
                <w:color w:val="000000"/>
              </w:rPr>
            </w:pPr>
            <w:r w:rsidRPr="00E478D5">
              <w:rPr>
                <w:color w:val="000000"/>
              </w:rPr>
              <w:t xml:space="preserve">Расходы на обеспечение функций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0F0B486B" w14:textId="77777777" w:rsidR="00E478D5" w:rsidRPr="00E478D5" w:rsidRDefault="00E478D5" w:rsidP="00E478D5">
            <w:pPr>
              <w:jc w:val="center"/>
              <w:rPr>
                <w:color w:val="000000"/>
              </w:rPr>
            </w:pPr>
            <w:r w:rsidRPr="00E478D5">
              <w:rPr>
                <w:color w:val="000000"/>
              </w:rPr>
              <w:t>82 2 00 01040</w:t>
            </w:r>
          </w:p>
        </w:tc>
        <w:tc>
          <w:tcPr>
            <w:tcW w:w="709" w:type="dxa"/>
            <w:tcBorders>
              <w:top w:val="nil"/>
              <w:left w:val="nil"/>
              <w:bottom w:val="single" w:sz="8" w:space="0" w:color="auto"/>
              <w:right w:val="single" w:sz="8" w:space="0" w:color="auto"/>
            </w:tcBorders>
            <w:shd w:val="clear" w:color="000000" w:fill="FFFFFF"/>
            <w:vAlign w:val="center"/>
            <w:hideMark/>
          </w:tcPr>
          <w:p w14:paraId="3EE5D9C8"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12E0AE3E"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5089392B" w14:textId="77777777" w:rsidR="00E478D5" w:rsidRPr="00E478D5" w:rsidRDefault="00E478D5" w:rsidP="00E478D5">
            <w:pPr>
              <w:jc w:val="center"/>
              <w:rPr>
                <w:color w:val="000000"/>
              </w:rPr>
            </w:pPr>
            <w:r w:rsidRPr="00E478D5">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3B630CC0" w14:textId="77777777" w:rsidR="00E478D5" w:rsidRPr="00E478D5" w:rsidRDefault="00E478D5" w:rsidP="00E478D5">
            <w:pPr>
              <w:jc w:val="center"/>
              <w:rPr>
                <w:color w:val="000000"/>
              </w:rPr>
            </w:pPr>
            <w:r w:rsidRPr="00E478D5">
              <w:rPr>
                <w:color w:val="000000"/>
              </w:rPr>
              <w:t>390,80</w:t>
            </w:r>
          </w:p>
        </w:tc>
        <w:tc>
          <w:tcPr>
            <w:tcW w:w="1380" w:type="dxa"/>
            <w:tcBorders>
              <w:top w:val="nil"/>
              <w:left w:val="nil"/>
              <w:bottom w:val="single" w:sz="8" w:space="0" w:color="auto"/>
              <w:right w:val="single" w:sz="8" w:space="0" w:color="auto"/>
            </w:tcBorders>
            <w:shd w:val="clear" w:color="000000" w:fill="FFFFFF"/>
            <w:vAlign w:val="center"/>
            <w:hideMark/>
          </w:tcPr>
          <w:p w14:paraId="61ECEB54" w14:textId="77777777" w:rsidR="00E478D5" w:rsidRPr="00E478D5" w:rsidRDefault="00E478D5" w:rsidP="00E478D5">
            <w:pPr>
              <w:jc w:val="center"/>
              <w:rPr>
                <w:color w:val="000000"/>
              </w:rPr>
            </w:pPr>
            <w:r w:rsidRPr="00E478D5">
              <w:rPr>
                <w:color w:val="000000"/>
              </w:rPr>
              <w:t>658,40</w:t>
            </w:r>
          </w:p>
        </w:tc>
        <w:tc>
          <w:tcPr>
            <w:tcW w:w="1229" w:type="dxa"/>
            <w:tcBorders>
              <w:top w:val="nil"/>
              <w:left w:val="nil"/>
              <w:bottom w:val="single" w:sz="8" w:space="0" w:color="auto"/>
              <w:right w:val="single" w:sz="8" w:space="0" w:color="auto"/>
            </w:tcBorders>
            <w:shd w:val="clear" w:color="000000" w:fill="FFFFFF"/>
            <w:vAlign w:val="center"/>
            <w:hideMark/>
          </w:tcPr>
          <w:p w14:paraId="590CDD97" w14:textId="77777777" w:rsidR="00E478D5" w:rsidRPr="00E478D5" w:rsidRDefault="00E478D5" w:rsidP="00E478D5">
            <w:pPr>
              <w:jc w:val="center"/>
              <w:rPr>
                <w:color w:val="000000"/>
              </w:rPr>
            </w:pPr>
            <w:r w:rsidRPr="00E478D5">
              <w:rPr>
                <w:color w:val="000000"/>
              </w:rPr>
              <w:t>414,30</w:t>
            </w:r>
          </w:p>
        </w:tc>
      </w:tr>
      <w:tr w:rsidR="00E478D5" w:rsidRPr="00E478D5" w14:paraId="5228179B"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A21218D" w14:textId="77777777" w:rsidR="00E478D5" w:rsidRPr="00E478D5" w:rsidRDefault="00E478D5" w:rsidP="00E478D5">
            <w:pPr>
              <w:jc w:val="both"/>
              <w:rPr>
                <w:color w:val="000000"/>
              </w:rPr>
            </w:pPr>
            <w:r w:rsidRPr="00E478D5">
              <w:rPr>
                <w:color w:val="000000"/>
              </w:rPr>
              <w:t xml:space="preserve">Расходы на мероприятия по профилактике и устранению последствий </w:t>
            </w:r>
            <w:proofErr w:type="spellStart"/>
            <w:proofErr w:type="gramStart"/>
            <w:r w:rsidRPr="00E478D5">
              <w:rPr>
                <w:color w:val="000000"/>
              </w:rPr>
              <w:t>распростра</w:t>
            </w:r>
            <w:proofErr w:type="spellEnd"/>
            <w:r w:rsidRPr="00E478D5">
              <w:rPr>
                <w:color w:val="000000"/>
              </w:rPr>
              <w:t>-нения</w:t>
            </w:r>
            <w:proofErr w:type="gramEnd"/>
            <w:r w:rsidRPr="00E478D5">
              <w:rPr>
                <w:color w:val="000000"/>
              </w:rPr>
              <w:t xml:space="preserve"> </w:t>
            </w:r>
            <w:proofErr w:type="spellStart"/>
            <w:r w:rsidRPr="00E478D5">
              <w:rPr>
                <w:color w:val="000000"/>
              </w:rPr>
              <w:t>коронавирусной</w:t>
            </w:r>
            <w:proofErr w:type="spellEnd"/>
            <w:r w:rsidRPr="00E478D5">
              <w:rPr>
                <w:color w:val="000000"/>
              </w:rPr>
              <w:t xml:space="preserve"> инфекции(COVID-2019) в рамках подпрограммы «</w:t>
            </w:r>
            <w:proofErr w:type="spellStart"/>
            <w:r w:rsidRPr="00E478D5">
              <w:rPr>
                <w:color w:val="000000"/>
              </w:rPr>
              <w:t>Обеспе-чение</w:t>
            </w:r>
            <w:proofErr w:type="spellEnd"/>
            <w:r w:rsidRPr="00E478D5">
              <w:rPr>
                <w:color w:val="000000"/>
              </w:rPr>
              <w:t xml:space="preserve">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3410E6E7" w14:textId="77777777" w:rsidR="00E478D5" w:rsidRPr="00E478D5" w:rsidRDefault="00E478D5" w:rsidP="00E478D5">
            <w:pPr>
              <w:jc w:val="center"/>
              <w:rPr>
                <w:color w:val="000000"/>
              </w:rPr>
            </w:pPr>
            <w:r w:rsidRPr="00E478D5">
              <w:rPr>
                <w:color w:val="000000"/>
              </w:rPr>
              <w:t>82 2 00 02620</w:t>
            </w:r>
          </w:p>
        </w:tc>
        <w:tc>
          <w:tcPr>
            <w:tcW w:w="709" w:type="dxa"/>
            <w:tcBorders>
              <w:top w:val="nil"/>
              <w:left w:val="nil"/>
              <w:bottom w:val="single" w:sz="8" w:space="0" w:color="auto"/>
              <w:right w:val="single" w:sz="8" w:space="0" w:color="auto"/>
            </w:tcBorders>
            <w:shd w:val="clear" w:color="000000" w:fill="FFFFFF"/>
            <w:vAlign w:val="center"/>
            <w:hideMark/>
          </w:tcPr>
          <w:p w14:paraId="07770D1B"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7D3E6879"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5E3AD57A" w14:textId="77777777" w:rsidR="00E478D5" w:rsidRPr="00E478D5" w:rsidRDefault="00E478D5" w:rsidP="00E478D5">
            <w:pPr>
              <w:jc w:val="center"/>
              <w:rPr>
                <w:color w:val="000000"/>
              </w:rPr>
            </w:pPr>
            <w:r w:rsidRPr="00E478D5">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121C9C57"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6EA6621C"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000EC855" w14:textId="77777777" w:rsidR="00E478D5" w:rsidRPr="00E478D5" w:rsidRDefault="00E478D5" w:rsidP="00E478D5">
            <w:pPr>
              <w:jc w:val="center"/>
              <w:rPr>
                <w:color w:val="000000"/>
              </w:rPr>
            </w:pPr>
            <w:r w:rsidRPr="00E478D5">
              <w:rPr>
                <w:color w:val="000000"/>
              </w:rPr>
              <w:t>0,00</w:t>
            </w:r>
          </w:p>
        </w:tc>
      </w:tr>
      <w:tr w:rsidR="00E478D5" w:rsidRPr="00E478D5" w14:paraId="2A810BBB"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71E6E06" w14:textId="77777777" w:rsidR="00E478D5" w:rsidRPr="00E478D5" w:rsidRDefault="00E478D5" w:rsidP="00E478D5">
            <w:pPr>
              <w:jc w:val="both"/>
              <w:rPr>
                <w:color w:val="000000"/>
              </w:rPr>
            </w:pPr>
            <w:r w:rsidRPr="00E478D5">
              <w:rPr>
                <w:color w:val="000000"/>
              </w:rPr>
              <w:t xml:space="preserve">Расходы на обеспечение функций Администрации </w:t>
            </w:r>
            <w:proofErr w:type="spellStart"/>
            <w:r w:rsidRPr="00E478D5">
              <w:rPr>
                <w:color w:val="000000"/>
              </w:rPr>
              <w:t>Лысогорского</w:t>
            </w:r>
            <w:proofErr w:type="spellEnd"/>
            <w:r w:rsidRPr="00E478D5">
              <w:rPr>
                <w:color w:val="000000"/>
              </w:rPr>
              <w:t xml:space="preserve"> сельского поселения в рамках подпрограммы «Обеспечение реализации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 муниципальной программы </w:t>
            </w:r>
            <w:proofErr w:type="spellStart"/>
            <w:r w:rsidRPr="00E478D5">
              <w:rPr>
                <w:color w:val="000000"/>
              </w:rPr>
              <w:t>Лысогорского</w:t>
            </w:r>
            <w:proofErr w:type="spellEnd"/>
            <w:r w:rsidRPr="00E478D5">
              <w:rPr>
                <w:color w:val="000000"/>
              </w:rPr>
              <w:t xml:space="preserve"> сельского поселения «Муниципальная политика»</w:t>
            </w:r>
            <w:r w:rsidRPr="00E478D5">
              <w:rPr>
                <w:b/>
                <w:bCs/>
                <w:color w:val="000000"/>
              </w:rPr>
              <w:t xml:space="preserve"> </w:t>
            </w:r>
            <w:r w:rsidRPr="00E478D5">
              <w:rPr>
                <w:color w:val="000000"/>
              </w:rPr>
              <w:t>(Уплата налогов, сборов и иных платежей)</w:t>
            </w:r>
          </w:p>
        </w:tc>
        <w:tc>
          <w:tcPr>
            <w:tcW w:w="2268" w:type="dxa"/>
            <w:tcBorders>
              <w:top w:val="nil"/>
              <w:left w:val="nil"/>
              <w:bottom w:val="single" w:sz="8" w:space="0" w:color="auto"/>
              <w:right w:val="single" w:sz="8" w:space="0" w:color="auto"/>
            </w:tcBorders>
            <w:shd w:val="clear" w:color="000000" w:fill="FFFFFF"/>
            <w:vAlign w:val="center"/>
            <w:hideMark/>
          </w:tcPr>
          <w:p w14:paraId="156FC60E" w14:textId="77777777" w:rsidR="00E478D5" w:rsidRPr="00E478D5" w:rsidRDefault="00E478D5" w:rsidP="00E478D5">
            <w:pPr>
              <w:jc w:val="center"/>
              <w:rPr>
                <w:color w:val="000000"/>
              </w:rPr>
            </w:pPr>
            <w:r w:rsidRPr="00E478D5">
              <w:rPr>
                <w:color w:val="000000"/>
              </w:rPr>
              <w:t>82 2 00 01040</w:t>
            </w:r>
          </w:p>
        </w:tc>
        <w:tc>
          <w:tcPr>
            <w:tcW w:w="709" w:type="dxa"/>
            <w:tcBorders>
              <w:top w:val="nil"/>
              <w:left w:val="nil"/>
              <w:bottom w:val="single" w:sz="8" w:space="0" w:color="auto"/>
              <w:right w:val="single" w:sz="8" w:space="0" w:color="auto"/>
            </w:tcBorders>
            <w:shd w:val="clear" w:color="000000" w:fill="FFFFFF"/>
            <w:vAlign w:val="center"/>
            <w:hideMark/>
          </w:tcPr>
          <w:p w14:paraId="7C0DD3CF" w14:textId="77777777" w:rsidR="00E478D5" w:rsidRPr="00E478D5" w:rsidRDefault="00E478D5" w:rsidP="00E478D5">
            <w:pPr>
              <w:jc w:val="center"/>
              <w:rPr>
                <w:color w:val="000000"/>
              </w:rPr>
            </w:pPr>
            <w:r w:rsidRPr="00E478D5">
              <w:rPr>
                <w:color w:val="000000"/>
              </w:rPr>
              <w:t>850</w:t>
            </w:r>
          </w:p>
        </w:tc>
        <w:tc>
          <w:tcPr>
            <w:tcW w:w="709" w:type="dxa"/>
            <w:tcBorders>
              <w:top w:val="nil"/>
              <w:left w:val="nil"/>
              <w:bottom w:val="single" w:sz="8" w:space="0" w:color="auto"/>
              <w:right w:val="single" w:sz="8" w:space="0" w:color="auto"/>
            </w:tcBorders>
            <w:shd w:val="clear" w:color="000000" w:fill="FFFFFF"/>
            <w:vAlign w:val="center"/>
            <w:hideMark/>
          </w:tcPr>
          <w:p w14:paraId="3983AC67"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0B79BD2B" w14:textId="77777777" w:rsidR="00E478D5" w:rsidRPr="00E478D5" w:rsidRDefault="00E478D5" w:rsidP="00E478D5">
            <w:pPr>
              <w:jc w:val="center"/>
              <w:rPr>
                <w:color w:val="000000"/>
              </w:rPr>
            </w:pPr>
            <w:r w:rsidRPr="00E478D5">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585AD49D" w14:textId="77777777" w:rsidR="00E478D5" w:rsidRPr="00E478D5" w:rsidRDefault="00E478D5" w:rsidP="00E478D5">
            <w:pPr>
              <w:jc w:val="center"/>
              <w:rPr>
                <w:color w:val="000000"/>
              </w:rPr>
            </w:pPr>
            <w:r w:rsidRPr="00E478D5">
              <w:rPr>
                <w:color w:val="000000"/>
              </w:rPr>
              <w:t>100,00</w:t>
            </w:r>
          </w:p>
        </w:tc>
        <w:tc>
          <w:tcPr>
            <w:tcW w:w="1380" w:type="dxa"/>
            <w:tcBorders>
              <w:top w:val="nil"/>
              <w:left w:val="nil"/>
              <w:bottom w:val="single" w:sz="8" w:space="0" w:color="auto"/>
              <w:right w:val="single" w:sz="8" w:space="0" w:color="auto"/>
            </w:tcBorders>
            <w:shd w:val="clear" w:color="000000" w:fill="FFFFFF"/>
            <w:vAlign w:val="center"/>
            <w:hideMark/>
          </w:tcPr>
          <w:p w14:paraId="2F9B7B81" w14:textId="77777777" w:rsidR="00E478D5" w:rsidRPr="00E478D5" w:rsidRDefault="00E478D5" w:rsidP="00E478D5">
            <w:pPr>
              <w:jc w:val="center"/>
              <w:rPr>
                <w:color w:val="000000"/>
              </w:rPr>
            </w:pPr>
            <w:r w:rsidRPr="00E478D5">
              <w:rPr>
                <w:color w:val="000000"/>
              </w:rPr>
              <w:t>2,00</w:t>
            </w:r>
          </w:p>
        </w:tc>
        <w:tc>
          <w:tcPr>
            <w:tcW w:w="1229" w:type="dxa"/>
            <w:tcBorders>
              <w:top w:val="nil"/>
              <w:left w:val="nil"/>
              <w:bottom w:val="single" w:sz="8" w:space="0" w:color="auto"/>
              <w:right w:val="single" w:sz="8" w:space="0" w:color="auto"/>
            </w:tcBorders>
            <w:shd w:val="clear" w:color="000000" w:fill="FFFFFF"/>
            <w:vAlign w:val="center"/>
            <w:hideMark/>
          </w:tcPr>
          <w:p w14:paraId="7ADDCFFD" w14:textId="77777777" w:rsidR="00E478D5" w:rsidRPr="00E478D5" w:rsidRDefault="00E478D5" w:rsidP="00E478D5">
            <w:pPr>
              <w:jc w:val="center"/>
              <w:rPr>
                <w:color w:val="000000"/>
              </w:rPr>
            </w:pPr>
            <w:r w:rsidRPr="00E478D5">
              <w:rPr>
                <w:color w:val="000000"/>
              </w:rPr>
              <w:t>2,00</w:t>
            </w:r>
          </w:p>
        </w:tc>
      </w:tr>
      <w:tr w:rsidR="00E478D5" w:rsidRPr="00E478D5" w14:paraId="3C9D5B57"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3ABD149" w14:textId="77777777" w:rsidR="00E478D5" w:rsidRPr="00E478D5" w:rsidRDefault="00E478D5" w:rsidP="00E478D5">
            <w:pPr>
              <w:jc w:val="both"/>
              <w:rPr>
                <w:b/>
                <w:bCs/>
                <w:color w:val="000000"/>
              </w:rPr>
            </w:pPr>
            <w:r w:rsidRPr="00E478D5">
              <w:rPr>
                <w:b/>
                <w:bCs/>
                <w:color w:val="000000"/>
              </w:rPr>
              <w:t xml:space="preserve">Муниципальная программа «Формирование комфортной  городской среды  </w:t>
            </w:r>
            <w:proofErr w:type="spellStart"/>
            <w:r w:rsidRPr="00E478D5">
              <w:rPr>
                <w:b/>
                <w:bCs/>
                <w:color w:val="000000"/>
              </w:rPr>
              <w:t>Лысогорского</w:t>
            </w:r>
            <w:proofErr w:type="spellEnd"/>
            <w:r w:rsidRPr="00E478D5">
              <w:rPr>
                <w:b/>
                <w:bCs/>
                <w:color w:val="000000"/>
              </w:rPr>
              <w:t xml:space="preserve">  сельского поселения Куйбышевского района Ростовской области» </w:t>
            </w:r>
          </w:p>
        </w:tc>
        <w:tc>
          <w:tcPr>
            <w:tcW w:w="2268" w:type="dxa"/>
            <w:tcBorders>
              <w:top w:val="nil"/>
              <w:left w:val="nil"/>
              <w:bottom w:val="single" w:sz="8" w:space="0" w:color="auto"/>
              <w:right w:val="single" w:sz="8" w:space="0" w:color="auto"/>
            </w:tcBorders>
            <w:shd w:val="clear" w:color="000000" w:fill="FFFFFF"/>
            <w:vAlign w:val="center"/>
            <w:hideMark/>
          </w:tcPr>
          <w:p w14:paraId="6188BAE1" w14:textId="77777777" w:rsidR="00E478D5" w:rsidRPr="00E478D5" w:rsidRDefault="00E478D5" w:rsidP="00E478D5">
            <w:pPr>
              <w:jc w:val="center"/>
              <w:rPr>
                <w:b/>
                <w:bCs/>
                <w:color w:val="000000"/>
              </w:rPr>
            </w:pPr>
            <w:r w:rsidRPr="00E478D5">
              <w:rPr>
                <w:b/>
                <w:bCs/>
                <w:color w:val="000000"/>
              </w:rPr>
              <w:t>22 0 00 00000</w:t>
            </w:r>
          </w:p>
        </w:tc>
        <w:tc>
          <w:tcPr>
            <w:tcW w:w="709" w:type="dxa"/>
            <w:tcBorders>
              <w:top w:val="nil"/>
              <w:left w:val="nil"/>
              <w:bottom w:val="single" w:sz="8" w:space="0" w:color="auto"/>
              <w:right w:val="single" w:sz="8" w:space="0" w:color="auto"/>
            </w:tcBorders>
            <w:shd w:val="clear" w:color="000000" w:fill="FFFFFF"/>
            <w:vAlign w:val="center"/>
            <w:hideMark/>
          </w:tcPr>
          <w:p w14:paraId="55763004"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21CE0F8"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18EF69EE"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3BF8F27" w14:textId="77777777" w:rsidR="00E478D5" w:rsidRPr="00E478D5" w:rsidRDefault="00E478D5" w:rsidP="00E478D5">
            <w:pPr>
              <w:jc w:val="center"/>
              <w:rPr>
                <w:b/>
                <w:bCs/>
                <w:color w:val="000000"/>
              </w:rPr>
            </w:pPr>
            <w:r w:rsidRPr="00E478D5">
              <w:rPr>
                <w:b/>
                <w:bCs/>
                <w:color w:val="000000"/>
              </w:rPr>
              <w:t>420,10</w:t>
            </w:r>
          </w:p>
        </w:tc>
        <w:tc>
          <w:tcPr>
            <w:tcW w:w="1380" w:type="dxa"/>
            <w:tcBorders>
              <w:top w:val="nil"/>
              <w:left w:val="nil"/>
              <w:bottom w:val="single" w:sz="8" w:space="0" w:color="auto"/>
              <w:right w:val="single" w:sz="8" w:space="0" w:color="auto"/>
            </w:tcBorders>
            <w:shd w:val="clear" w:color="000000" w:fill="FFFFFF"/>
            <w:vAlign w:val="center"/>
            <w:hideMark/>
          </w:tcPr>
          <w:p w14:paraId="56E38DC7" w14:textId="77777777" w:rsidR="00E478D5" w:rsidRPr="00E478D5" w:rsidRDefault="00E478D5" w:rsidP="00E478D5">
            <w:pPr>
              <w:jc w:val="center"/>
              <w:rPr>
                <w:b/>
                <w:bCs/>
                <w:color w:val="000000"/>
              </w:rPr>
            </w:pPr>
            <w:r w:rsidRPr="00E478D5">
              <w:rPr>
                <w:b/>
                <w:bCs/>
                <w:color w:val="000000"/>
              </w:rPr>
              <w:t>15,50</w:t>
            </w:r>
          </w:p>
        </w:tc>
        <w:tc>
          <w:tcPr>
            <w:tcW w:w="1229" w:type="dxa"/>
            <w:tcBorders>
              <w:top w:val="nil"/>
              <w:left w:val="nil"/>
              <w:bottom w:val="single" w:sz="8" w:space="0" w:color="auto"/>
              <w:right w:val="single" w:sz="8" w:space="0" w:color="auto"/>
            </w:tcBorders>
            <w:shd w:val="clear" w:color="000000" w:fill="FFFFFF"/>
            <w:vAlign w:val="center"/>
            <w:hideMark/>
          </w:tcPr>
          <w:p w14:paraId="72C2F77D" w14:textId="77777777" w:rsidR="00E478D5" w:rsidRPr="00E478D5" w:rsidRDefault="00E478D5" w:rsidP="00E478D5">
            <w:pPr>
              <w:jc w:val="center"/>
              <w:rPr>
                <w:b/>
                <w:bCs/>
                <w:color w:val="000000"/>
              </w:rPr>
            </w:pPr>
            <w:r w:rsidRPr="00E478D5">
              <w:rPr>
                <w:b/>
                <w:bCs/>
                <w:color w:val="000000"/>
              </w:rPr>
              <w:t>50,40</w:t>
            </w:r>
          </w:p>
        </w:tc>
      </w:tr>
      <w:tr w:rsidR="00E478D5" w:rsidRPr="00E478D5" w14:paraId="2353634D"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BC5E5DA" w14:textId="77777777" w:rsidR="00E478D5" w:rsidRPr="00E478D5" w:rsidRDefault="00E478D5" w:rsidP="00E478D5">
            <w:pPr>
              <w:jc w:val="both"/>
              <w:rPr>
                <w:b/>
                <w:bCs/>
                <w:color w:val="000000"/>
              </w:rPr>
            </w:pPr>
            <w:r w:rsidRPr="00E478D5">
              <w:rPr>
                <w:b/>
                <w:bCs/>
                <w:color w:val="000000"/>
              </w:rPr>
              <w:t xml:space="preserve">Подпрограмма «Благоустройство общественных территорий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2268" w:type="dxa"/>
            <w:tcBorders>
              <w:top w:val="nil"/>
              <w:left w:val="nil"/>
              <w:bottom w:val="single" w:sz="8" w:space="0" w:color="auto"/>
              <w:right w:val="single" w:sz="8" w:space="0" w:color="auto"/>
            </w:tcBorders>
            <w:shd w:val="clear" w:color="000000" w:fill="FFFFFF"/>
            <w:vAlign w:val="center"/>
            <w:hideMark/>
          </w:tcPr>
          <w:p w14:paraId="720FE6CF" w14:textId="77777777" w:rsidR="00E478D5" w:rsidRPr="00E478D5" w:rsidRDefault="00E478D5" w:rsidP="00E478D5">
            <w:pPr>
              <w:jc w:val="center"/>
              <w:rPr>
                <w:b/>
                <w:bCs/>
                <w:color w:val="000000"/>
              </w:rPr>
            </w:pPr>
            <w:r w:rsidRPr="00E478D5">
              <w:rPr>
                <w:b/>
                <w:bCs/>
                <w:color w:val="000000"/>
              </w:rPr>
              <w:t>22 1 00 0000</w:t>
            </w:r>
          </w:p>
        </w:tc>
        <w:tc>
          <w:tcPr>
            <w:tcW w:w="709" w:type="dxa"/>
            <w:tcBorders>
              <w:top w:val="nil"/>
              <w:left w:val="nil"/>
              <w:bottom w:val="single" w:sz="8" w:space="0" w:color="auto"/>
              <w:right w:val="single" w:sz="8" w:space="0" w:color="auto"/>
            </w:tcBorders>
            <w:shd w:val="clear" w:color="000000" w:fill="FFFFFF"/>
            <w:vAlign w:val="center"/>
            <w:hideMark/>
          </w:tcPr>
          <w:p w14:paraId="671694E6"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685B2593"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0BBD796F"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EE8428E" w14:textId="77777777" w:rsidR="00E478D5" w:rsidRPr="00E478D5" w:rsidRDefault="00E478D5" w:rsidP="00E478D5">
            <w:pPr>
              <w:jc w:val="center"/>
              <w:rPr>
                <w:b/>
                <w:bCs/>
                <w:color w:val="000000"/>
              </w:rPr>
            </w:pPr>
            <w:r w:rsidRPr="00E478D5">
              <w:rPr>
                <w:b/>
                <w:bCs/>
                <w:color w:val="000000"/>
              </w:rPr>
              <w:t>420,10</w:t>
            </w:r>
          </w:p>
        </w:tc>
        <w:tc>
          <w:tcPr>
            <w:tcW w:w="1380" w:type="dxa"/>
            <w:tcBorders>
              <w:top w:val="nil"/>
              <w:left w:val="nil"/>
              <w:bottom w:val="single" w:sz="8" w:space="0" w:color="auto"/>
              <w:right w:val="single" w:sz="8" w:space="0" w:color="auto"/>
            </w:tcBorders>
            <w:shd w:val="clear" w:color="000000" w:fill="FFFFFF"/>
            <w:vAlign w:val="center"/>
            <w:hideMark/>
          </w:tcPr>
          <w:p w14:paraId="2F4E3A5F" w14:textId="77777777" w:rsidR="00E478D5" w:rsidRPr="00E478D5" w:rsidRDefault="00E478D5" w:rsidP="00E478D5">
            <w:pPr>
              <w:jc w:val="center"/>
              <w:rPr>
                <w:b/>
                <w:bCs/>
                <w:color w:val="000000"/>
              </w:rPr>
            </w:pPr>
            <w:r w:rsidRPr="00E478D5">
              <w:rPr>
                <w:b/>
                <w:bCs/>
                <w:color w:val="000000"/>
              </w:rPr>
              <w:t>15,50</w:t>
            </w:r>
          </w:p>
        </w:tc>
        <w:tc>
          <w:tcPr>
            <w:tcW w:w="1229" w:type="dxa"/>
            <w:tcBorders>
              <w:top w:val="nil"/>
              <w:left w:val="nil"/>
              <w:bottom w:val="single" w:sz="8" w:space="0" w:color="auto"/>
              <w:right w:val="single" w:sz="8" w:space="0" w:color="auto"/>
            </w:tcBorders>
            <w:shd w:val="clear" w:color="000000" w:fill="FFFFFF"/>
            <w:vAlign w:val="center"/>
            <w:hideMark/>
          </w:tcPr>
          <w:p w14:paraId="672220DB" w14:textId="77777777" w:rsidR="00E478D5" w:rsidRPr="00E478D5" w:rsidRDefault="00E478D5" w:rsidP="00E478D5">
            <w:pPr>
              <w:jc w:val="center"/>
              <w:rPr>
                <w:b/>
                <w:bCs/>
                <w:color w:val="000000"/>
              </w:rPr>
            </w:pPr>
            <w:r w:rsidRPr="00E478D5">
              <w:rPr>
                <w:b/>
                <w:bCs/>
                <w:color w:val="000000"/>
              </w:rPr>
              <w:t>50,40</w:t>
            </w:r>
          </w:p>
        </w:tc>
      </w:tr>
      <w:tr w:rsidR="00E478D5" w:rsidRPr="00E478D5" w14:paraId="14A0D158" w14:textId="77777777" w:rsidTr="00711CDC">
        <w:trPr>
          <w:trHeight w:val="132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1155079" w14:textId="77777777" w:rsidR="00E478D5" w:rsidRPr="00E478D5" w:rsidRDefault="00E478D5" w:rsidP="00E478D5">
            <w:pPr>
              <w:jc w:val="both"/>
              <w:rPr>
                <w:color w:val="000000"/>
              </w:rPr>
            </w:pPr>
            <w:r w:rsidRPr="00E478D5">
              <w:rPr>
                <w:color w:val="000000"/>
              </w:rPr>
              <w:lastRenderedPageBreak/>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w:t>
            </w:r>
            <w:proofErr w:type="spellStart"/>
            <w:r w:rsidRPr="00E478D5">
              <w:rPr>
                <w:color w:val="000000"/>
              </w:rPr>
              <w:t>Новоспасовка</w:t>
            </w:r>
            <w:proofErr w:type="spellEnd"/>
            <w:r w:rsidRPr="00E478D5">
              <w:rPr>
                <w:color w:val="000000"/>
              </w:rPr>
              <w:t>"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39BD0115" w14:textId="77777777" w:rsidR="00E478D5" w:rsidRPr="00E478D5" w:rsidRDefault="00E478D5" w:rsidP="00E478D5">
            <w:pPr>
              <w:jc w:val="center"/>
              <w:rPr>
                <w:color w:val="000000"/>
              </w:rPr>
            </w:pPr>
            <w:r w:rsidRPr="00E478D5">
              <w:rPr>
                <w:color w:val="000000"/>
              </w:rPr>
              <w:t>22 1 00 S4640</w:t>
            </w:r>
          </w:p>
        </w:tc>
        <w:tc>
          <w:tcPr>
            <w:tcW w:w="709" w:type="dxa"/>
            <w:tcBorders>
              <w:top w:val="nil"/>
              <w:left w:val="nil"/>
              <w:bottom w:val="single" w:sz="8" w:space="0" w:color="auto"/>
              <w:right w:val="single" w:sz="8" w:space="0" w:color="auto"/>
            </w:tcBorders>
            <w:shd w:val="clear" w:color="000000" w:fill="FFFFFF"/>
            <w:vAlign w:val="center"/>
            <w:hideMark/>
          </w:tcPr>
          <w:p w14:paraId="22DF5547"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6CD745AE"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19990997"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1F11B68E" w14:textId="77777777" w:rsidR="00E478D5" w:rsidRPr="00E478D5" w:rsidRDefault="00E478D5" w:rsidP="00E478D5">
            <w:pPr>
              <w:jc w:val="center"/>
              <w:rPr>
                <w:color w:val="000000"/>
              </w:rPr>
            </w:pPr>
            <w:r w:rsidRPr="00E478D5">
              <w:rPr>
                <w:color w:val="000000"/>
              </w:rPr>
              <w:t>193,40</w:t>
            </w:r>
          </w:p>
        </w:tc>
        <w:tc>
          <w:tcPr>
            <w:tcW w:w="1380" w:type="dxa"/>
            <w:tcBorders>
              <w:top w:val="nil"/>
              <w:left w:val="nil"/>
              <w:bottom w:val="single" w:sz="8" w:space="0" w:color="auto"/>
              <w:right w:val="single" w:sz="8" w:space="0" w:color="auto"/>
            </w:tcBorders>
            <w:shd w:val="clear" w:color="000000" w:fill="FFFFFF"/>
            <w:vAlign w:val="center"/>
            <w:hideMark/>
          </w:tcPr>
          <w:p w14:paraId="0595311E"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478A02F8" w14:textId="77777777" w:rsidR="00E478D5" w:rsidRPr="00E478D5" w:rsidRDefault="00E478D5" w:rsidP="00E478D5">
            <w:pPr>
              <w:jc w:val="center"/>
              <w:rPr>
                <w:color w:val="000000"/>
              </w:rPr>
            </w:pPr>
            <w:r w:rsidRPr="00E478D5">
              <w:rPr>
                <w:color w:val="000000"/>
              </w:rPr>
              <w:t>0,00</w:t>
            </w:r>
          </w:p>
        </w:tc>
      </w:tr>
      <w:tr w:rsidR="00E478D5" w:rsidRPr="00E478D5" w14:paraId="4F9229B5" w14:textId="77777777" w:rsidTr="00711CDC">
        <w:trPr>
          <w:trHeight w:val="15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88BC9FF" w14:textId="77777777" w:rsidR="00E478D5" w:rsidRPr="00E478D5" w:rsidRDefault="00E478D5" w:rsidP="00E478D5">
            <w:pPr>
              <w:jc w:val="both"/>
              <w:rPr>
                <w:color w:val="000000"/>
              </w:rPr>
            </w:pPr>
            <w:r w:rsidRPr="00E478D5">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w:t>
            </w:r>
            <w:proofErr w:type="spellStart"/>
            <w:r w:rsidRPr="00E478D5">
              <w:rPr>
                <w:color w:val="000000"/>
              </w:rPr>
              <w:t>Новиковка</w:t>
            </w:r>
            <w:proofErr w:type="spellEnd"/>
            <w:r w:rsidRPr="00E478D5">
              <w:rPr>
                <w:color w:val="000000"/>
              </w:rPr>
              <w:t>"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25D14236" w14:textId="77777777" w:rsidR="00E478D5" w:rsidRPr="00E478D5" w:rsidRDefault="00E478D5" w:rsidP="00E478D5">
            <w:pPr>
              <w:jc w:val="center"/>
              <w:rPr>
                <w:color w:val="000000"/>
              </w:rPr>
            </w:pPr>
            <w:r w:rsidRPr="00E478D5">
              <w:rPr>
                <w:color w:val="000000"/>
              </w:rPr>
              <w:t>22 1 00 S4640</w:t>
            </w:r>
          </w:p>
        </w:tc>
        <w:tc>
          <w:tcPr>
            <w:tcW w:w="709" w:type="dxa"/>
            <w:tcBorders>
              <w:top w:val="nil"/>
              <w:left w:val="nil"/>
              <w:bottom w:val="single" w:sz="8" w:space="0" w:color="auto"/>
              <w:right w:val="single" w:sz="8" w:space="0" w:color="auto"/>
            </w:tcBorders>
            <w:shd w:val="clear" w:color="000000" w:fill="FFFFFF"/>
            <w:vAlign w:val="center"/>
            <w:hideMark/>
          </w:tcPr>
          <w:p w14:paraId="67E5CDC8"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76146C63"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088F000A"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71012CA9" w14:textId="77777777" w:rsidR="00E478D5" w:rsidRPr="00E478D5" w:rsidRDefault="00E478D5" w:rsidP="00E478D5">
            <w:pPr>
              <w:jc w:val="center"/>
              <w:rPr>
                <w:color w:val="000000"/>
              </w:rPr>
            </w:pPr>
            <w:r w:rsidRPr="00E478D5">
              <w:rPr>
                <w:color w:val="000000"/>
              </w:rPr>
              <w:t>207,90</w:t>
            </w:r>
          </w:p>
        </w:tc>
        <w:tc>
          <w:tcPr>
            <w:tcW w:w="1380" w:type="dxa"/>
            <w:tcBorders>
              <w:top w:val="nil"/>
              <w:left w:val="nil"/>
              <w:bottom w:val="single" w:sz="8" w:space="0" w:color="auto"/>
              <w:right w:val="single" w:sz="8" w:space="0" w:color="auto"/>
            </w:tcBorders>
            <w:shd w:val="clear" w:color="000000" w:fill="FFFFFF"/>
            <w:vAlign w:val="center"/>
            <w:hideMark/>
          </w:tcPr>
          <w:p w14:paraId="551B55F7"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14BDC744" w14:textId="77777777" w:rsidR="00E478D5" w:rsidRPr="00E478D5" w:rsidRDefault="00E478D5" w:rsidP="00E478D5">
            <w:pPr>
              <w:jc w:val="center"/>
              <w:rPr>
                <w:color w:val="000000"/>
              </w:rPr>
            </w:pPr>
            <w:r w:rsidRPr="00E478D5">
              <w:rPr>
                <w:color w:val="000000"/>
              </w:rPr>
              <w:t>0,00</w:t>
            </w:r>
          </w:p>
        </w:tc>
      </w:tr>
      <w:tr w:rsidR="00E478D5" w:rsidRPr="00E478D5" w14:paraId="424F5F6F"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556F2D3" w14:textId="77777777" w:rsidR="00E478D5" w:rsidRPr="00E478D5" w:rsidRDefault="00E478D5" w:rsidP="00E478D5">
            <w:pPr>
              <w:jc w:val="both"/>
              <w:rPr>
                <w:color w:val="000000"/>
              </w:rPr>
            </w:pPr>
            <w:r w:rsidRPr="00E478D5">
              <w:rPr>
                <w:color w:val="00000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E478D5">
              <w:rPr>
                <w:color w:val="000000"/>
              </w:rPr>
              <w:t>Лысогорского</w:t>
            </w:r>
            <w:proofErr w:type="spellEnd"/>
            <w:r w:rsidRPr="00E478D5">
              <w:rPr>
                <w:color w:val="000000"/>
              </w:rPr>
              <w:t xml:space="preserve"> сельского поселения» муниципальной программы «Формирование комфортной  городской среды  </w:t>
            </w:r>
            <w:proofErr w:type="spellStart"/>
            <w:r w:rsidRPr="00E478D5">
              <w:rPr>
                <w:color w:val="000000"/>
              </w:rPr>
              <w:t>Лысогорского</w:t>
            </w:r>
            <w:proofErr w:type="spellEnd"/>
            <w:r w:rsidRPr="00E478D5">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63AE5BF9" w14:textId="77777777" w:rsidR="00E478D5" w:rsidRPr="00E478D5" w:rsidRDefault="00E478D5" w:rsidP="00E478D5">
            <w:pPr>
              <w:jc w:val="center"/>
              <w:rPr>
                <w:color w:val="000000"/>
              </w:rPr>
            </w:pPr>
            <w:r w:rsidRPr="00E478D5">
              <w:rPr>
                <w:color w:val="000000"/>
              </w:rPr>
              <w:t>22 1 00 02590</w:t>
            </w:r>
          </w:p>
        </w:tc>
        <w:tc>
          <w:tcPr>
            <w:tcW w:w="709" w:type="dxa"/>
            <w:tcBorders>
              <w:top w:val="nil"/>
              <w:left w:val="nil"/>
              <w:bottom w:val="single" w:sz="8" w:space="0" w:color="auto"/>
              <w:right w:val="single" w:sz="8" w:space="0" w:color="auto"/>
            </w:tcBorders>
            <w:shd w:val="clear" w:color="000000" w:fill="FFFFFF"/>
            <w:vAlign w:val="center"/>
            <w:hideMark/>
          </w:tcPr>
          <w:p w14:paraId="330B38B3"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508AEB51" w14:textId="77777777" w:rsidR="00E478D5" w:rsidRPr="00E478D5" w:rsidRDefault="00E478D5" w:rsidP="00E478D5">
            <w:pPr>
              <w:jc w:val="center"/>
              <w:rPr>
                <w:color w:val="000000"/>
              </w:rPr>
            </w:pPr>
            <w:r w:rsidRPr="00E478D5">
              <w:rPr>
                <w:color w:val="000000"/>
              </w:rPr>
              <w:t>05</w:t>
            </w:r>
          </w:p>
        </w:tc>
        <w:tc>
          <w:tcPr>
            <w:tcW w:w="708" w:type="dxa"/>
            <w:tcBorders>
              <w:top w:val="nil"/>
              <w:left w:val="nil"/>
              <w:bottom w:val="single" w:sz="8" w:space="0" w:color="auto"/>
              <w:right w:val="single" w:sz="8" w:space="0" w:color="auto"/>
            </w:tcBorders>
            <w:shd w:val="clear" w:color="000000" w:fill="FFFFFF"/>
            <w:vAlign w:val="center"/>
            <w:hideMark/>
          </w:tcPr>
          <w:p w14:paraId="7C72566B"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496A3876" w14:textId="77777777" w:rsidR="00E478D5" w:rsidRPr="00E478D5" w:rsidRDefault="00E478D5" w:rsidP="00E478D5">
            <w:pPr>
              <w:jc w:val="center"/>
              <w:rPr>
                <w:color w:val="000000"/>
              </w:rPr>
            </w:pPr>
            <w:r w:rsidRPr="00E478D5">
              <w:rPr>
                <w:color w:val="000000"/>
              </w:rPr>
              <w:t>18,80</w:t>
            </w:r>
          </w:p>
        </w:tc>
        <w:tc>
          <w:tcPr>
            <w:tcW w:w="1380" w:type="dxa"/>
            <w:tcBorders>
              <w:top w:val="nil"/>
              <w:left w:val="nil"/>
              <w:bottom w:val="single" w:sz="8" w:space="0" w:color="auto"/>
              <w:right w:val="single" w:sz="8" w:space="0" w:color="auto"/>
            </w:tcBorders>
            <w:shd w:val="clear" w:color="000000" w:fill="FFFFFF"/>
            <w:vAlign w:val="center"/>
            <w:hideMark/>
          </w:tcPr>
          <w:p w14:paraId="0B04EECC" w14:textId="77777777" w:rsidR="00E478D5" w:rsidRPr="00E478D5" w:rsidRDefault="00E478D5" w:rsidP="00E478D5">
            <w:pPr>
              <w:jc w:val="center"/>
              <w:rPr>
                <w:color w:val="000000"/>
              </w:rPr>
            </w:pPr>
            <w:r w:rsidRPr="00E478D5">
              <w:rPr>
                <w:color w:val="000000"/>
              </w:rPr>
              <w:t>15,50</w:t>
            </w:r>
          </w:p>
        </w:tc>
        <w:tc>
          <w:tcPr>
            <w:tcW w:w="1229" w:type="dxa"/>
            <w:tcBorders>
              <w:top w:val="nil"/>
              <w:left w:val="nil"/>
              <w:bottom w:val="single" w:sz="8" w:space="0" w:color="auto"/>
              <w:right w:val="single" w:sz="8" w:space="0" w:color="auto"/>
            </w:tcBorders>
            <w:shd w:val="clear" w:color="000000" w:fill="FFFFFF"/>
            <w:vAlign w:val="center"/>
            <w:hideMark/>
          </w:tcPr>
          <w:p w14:paraId="5749B91D" w14:textId="77777777" w:rsidR="00E478D5" w:rsidRPr="00E478D5" w:rsidRDefault="00E478D5" w:rsidP="00E478D5">
            <w:pPr>
              <w:jc w:val="center"/>
              <w:rPr>
                <w:color w:val="000000"/>
              </w:rPr>
            </w:pPr>
            <w:r w:rsidRPr="00E478D5">
              <w:rPr>
                <w:color w:val="000000"/>
              </w:rPr>
              <w:t>50,40</w:t>
            </w:r>
          </w:p>
        </w:tc>
      </w:tr>
      <w:tr w:rsidR="00E478D5" w:rsidRPr="00E478D5" w14:paraId="69BD4B3D"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A0CED41" w14:textId="77777777" w:rsidR="00E478D5" w:rsidRPr="00E478D5" w:rsidRDefault="00E478D5" w:rsidP="00E478D5">
            <w:pPr>
              <w:rPr>
                <w:b/>
                <w:bCs/>
                <w:color w:val="000000"/>
              </w:rPr>
            </w:pPr>
            <w:r w:rsidRPr="00E478D5">
              <w:rPr>
                <w:b/>
                <w:bCs/>
                <w:color w:val="000000"/>
              </w:rPr>
              <w:t>Итого по муниципальным программам</w:t>
            </w:r>
          </w:p>
        </w:tc>
        <w:tc>
          <w:tcPr>
            <w:tcW w:w="2268" w:type="dxa"/>
            <w:tcBorders>
              <w:top w:val="nil"/>
              <w:left w:val="nil"/>
              <w:bottom w:val="single" w:sz="8" w:space="0" w:color="auto"/>
              <w:right w:val="single" w:sz="8" w:space="0" w:color="auto"/>
            </w:tcBorders>
            <w:shd w:val="clear" w:color="000000" w:fill="FFFFFF"/>
            <w:vAlign w:val="center"/>
            <w:hideMark/>
          </w:tcPr>
          <w:p w14:paraId="5CF6BED6" w14:textId="77777777" w:rsidR="00E478D5" w:rsidRPr="00E478D5" w:rsidRDefault="00E478D5" w:rsidP="00E478D5">
            <w:pPr>
              <w:jc w:val="center"/>
              <w:rPr>
                <w:color w:val="000000"/>
              </w:rPr>
            </w:pPr>
            <w:r w:rsidRPr="00E478D5">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1040B10" w14:textId="77777777" w:rsidR="00E478D5" w:rsidRPr="00E478D5" w:rsidRDefault="00E478D5" w:rsidP="00E478D5">
            <w:pPr>
              <w:jc w:val="center"/>
              <w:rPr>
                <w:color w:val="000000"/>
              </w:rPr>
            </w:pPr>
            <w:r w:rsidRPr="00E478D5">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32906D5" w14:textId="77777777" w:rsidR="00E478D5" w:rsidRPr="00E478D5" w:rsidRDefault="00E478D5" w:rsidP="00E478D5">
            <w:pPr>
              <w:jc w:val="center"/>
              <w:rPr>
                <w:color w:val="000000"/>
              </w:rPr>
            </w:pPr>
            <w:r w:rsidRPr="00E478D5">
              <w:rPr>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7F7DEB1" w14:textId="77777777" w:rsidR="00E478D5" w:rsidRPr="00E478D5" w:rsidRDefault="00E478D5" w:rsidP="00E478D5">
            <w:pPr>
              <w:jc w:val="center"/>
              <w:rPr>
                <w:color w:val="000000"/>
              </w:rPr>
            </w:pPr>
            <w:r w:rsidRPr="00E478D5">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B26EBF3" w14:textId="77777777" w:rsidR="00E478D5" w:rsidRPr="00E478D5" w:rsidRDefault="00E478D5" w:rsidP="00E478D5">
            <w:pPr>
              <w:jc w:val="center"/>
              <w:rPr>
                <w:b/>
                <w:bCs/>
                <w:color w:val="000000"/>
              </w:rPr>
            </w:pPr>
            <w:r w:rsidRPr="00E478D5">
              <w:rPr>
                <w:b/>
                <w:bCs/>
                <w:color w:val="000000"/>
              </w:rPr>
              <w:t>17933,50</w:t>
            </w:r>
          </w:p>
        </w:tc>
        <w:tc>
          <w:tcPr>
            <w:tcW w:w="1380" w:type="dxa"/>
            <w:tcBorders>
              <w:top w:val="nil"/>
              <w:left w:val="nil"/>
              <w:bottom w:val="single" w:sz="8" w:space="0" w:color="auto"/>
              <w:right w:val="single" w:sz="8" w:space="0" w:color="auto"/>
            </w:tcBorders>
            <w:shd w:val="clear" w:color="000000" w:fill="FFFFFF"/>
            <w:vAlign w:val="center"/>
            <w:hideMark/>
          </w:tcPr>
          <w:p w14:paraId="4F36C1F3" w14:textId="77777777" w:rsidR="00E478D5" w:rsidRPr="00E478D5" w:rsidRDefault="00E478D5" w:rsidP="00E478D5">
            <w:pPr>
              <w:jc w:val="center"/>
              <w:rPr>
                <w:b/>
                <w:bCs/>
                <w:color w:val="000000"/>
              </w:rPr>
            </w:pPr>
            <w:r w:rsidRPr="00E478D5">
              <w:rPr>
                <w:b/>
                <w:bCs/>
                <w:color w:val="000000"/>
              </w:rPr>
              <w:t>15069,40</w:t>
            </w:r>
          </w:p>
        </w:tc>
        <w:tc>
          <w:tcPr>
            <w:tcW w:w="1229" w:type="dxa"/>
            <w:tcBorders>
              <w:top w:val="nil"/>
              <w:left w:val="nil"/>
              <w:bottom w:val="single" w:sz="8" w:space="0" w:color="auto"/>
              <w:right w:val="single" w:sz="8" w:space="0" w:color="auto"/>
            </w:tcBorders>
            <w:shd w:val="clear" w:color="000000" w:fill="FFFFFF"/>
            <w:vAlign w:val="center"/>
            <w:hideMark/>
          </w:tcPr>
          <w:p w14:paraId="02BB6278" w14:textId="77777777" w:rsidR="00E478D5" w:rsidRPr="00E478D5" w:rsidRDefault="00E478D5" w:rsidP="00E478D5">
            <w:pPr>
              <w:jc w:val="center"/>
              <w:rPr>
                <w:b/>
                <w:bCs/>
                <w:color w:val="000000"/>
              </w:rPr>
            </w:pPr>
            <w:r w:rsidRPr="00E478D5">
              <w:rPr>
                <w:b/>
                <w:bCs/>
                <w:color w:val="000000"/>
              </w:rPr>
              <w:t>13301,50</w:t>
            </w:r>
          </w:p>
        </w:tc>
      </w:tr>
      <w:tr w:rsidR="00E478D5" w:rsidRPr="00E478D5" w14:paraId="40849BCB"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DFC6577" w14:textId="77777777" w:rsidR="00E478D5" w:rsidRPr="00E478D5" w:rsidRDefault="00E478D5" w:rsidP="00E478D5">
            <w:pPr>
              <w:rPr>
                <w:b/>
                <w:bCs/>
                <w:i/>
                <w:iCs/>
                <w:color w:val="000000"/>
              </w:rPr>
            </w:pPr>
            <w:r w:rsidRPr="00E478D5">
              <w:rPr>
                <w:b/>
                <w:bCs/>
                <w:i/>
                <w:iCs/>
                <w:color w:val="000000"/>
              </w:rPr>
              <w:t>Непрограммные расходы</w:t>
            </w:r>
          </w:p>
        </w:tc>
        <w:tc>
          <w:tcPr>
            <w:tcW w:w="2268" w:type="dxa"/>
            <w:tcBorders>
              <w:top w:val="nil"/>
              <w:left w:val="nil"/>
              <w:bottom w:val="single" w:sz="8" w:space="0" w:color="auto"/>
              <w:right w:val="single" w:sz="8" w:space="0" w:color="auto"/>
            </w:tcBorders>
            <w:shd w:val="clear" w:color="000000" w:fill="FFFFFF"/>
            <w:vAlign w:val="center"/>
            <w:hideMark/>
          </w:tcPr>
          <w:p w14:paraId="76CD4BD6" w14:textId="77777777" w:rsidR="00E478D5" w:rsidRPr="00E478D5" w:rsidRDefault="00E478D5" w:rsidP="00E478D5">
            <w:pPr>
              <w:jc w:val="center"/>
              <w:rPr>
                <w:color w:val="000000"/>
              </w:rPr>
            </w:pPr>
            <w:r w:rsidRPr="00E478D5">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CE34721" w14:textId="77777777" w:rsidR="00E478D5" w:rsidRPr="00E478D5" w:rsidRDefault="00E478D5" w:rsidP="00E478D5">
            <w:pPr>
              <w:jc w:val="center"/>
              <w:rPr>
                <w:color w:val="000000"/>
              </w:rPr>
            </w:pPr>
            <w:r w:rsidRPr="00E478D5">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62C9686" w14:textId="77777777" w:rsidR="00E478D5" w:rsidRPr="00E478D5" w:rsidRDefault="00E478D5" w:rsidP="00E478D5">
            <w:pPr>
              <w:jc w:val="center"/>
              <w:rPr>
                <w:color w:val="000000"/>
              </w:rPr>
            </w:pPr>
            <w:r w:rsidRPr="00E478D5">
              <w:rPr>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7979535" w14:textId="77777777" w:rsidR="00E478D5" w:rsidRPr="00E478D5" w:rsidRDefault="00E478D5" w:rsidP="00E478D5">
            <w:pPr>
              <w:jc w:val="center"/>
              <w:rPr>
                <w:color w:val="000000"/>
              </w:rPr>
            </w:pPr>
            <w:r w:rsidRPr="00E478D5">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D43D5E9" w14:textId="77777777" w:rsidR="00E478D5" w:rsidRPr="00E478D5" w:rsidRDefault="00E478D5" w:rsidP="00E478D5">
            <w:pPr>
              <w:jc w:val="center"/>
              <w:rPr>
                <w:b/>
                <w:bCs/>
                <w:color w:val="000000"/>
              </w:rPr>
            </w:pPr>
            <w:r w:rsidRPr="00E478D5">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2E724CAC" w14:textId="77777777" w:rsidR="00E478D5" w:rsidRPr="00E478D5" w:rsidRDefault="00E478D5" w:rsidP="00E478D5">
            <w:pPr>
              <w:jc w:val="center"/>
              <w:rPr>
                <w:b/>
                <w:bCs/>
                <w:color w:val="000000"/>
              </w:rPr>
            </w:pPr>
            <w:r w:rsidRPr="00E478D5">
              <w:rPr>
                <w:b/>
                <w:bCs/>
                <w:color w:val="000000"/>
              </w:rPr>
              <w:t> </w:t>
            </w:r>
          </w:p>
        </w:tc>
        <w:tc>
          <w:tcPr>
            <w:tcW w:w="1229" w:type="dxa"/>
            <w:tcBorders>
              <w:top w:val="nil"/>
              <w:left w:val="nil"/>
              <w:bottom w:val="single" w:sz="8" w:space="0" w:color="auto"/>
              <w:right w:val="single" w:sz="8" w:space="0" w:color="auto"/>
            </w:tcBorders>
            <w:shd w:val="clear" w:color="000000" w:fill="FFFFFF"/>
            <w:vAlign w:val="center"/>
            <w:hideMark/>
          </w:tcPr>
          <w:p w14:paraId="71F4343A" w14:textId="77777777" w:rsidR="00E478D5" w:rsidRPr="00E478D5" w:rsidRDefault="00E478D5" w:rsidP="00E478D5">
            <w:pPr>
              <w:jc w:val="center"/>
              <w:rPr>
                <w:b/>
                <w:bCs/>
                <w:color w:val="000000"/>
              </w:rPr>
            </w:pPr>
            <w:r w:rsidRPr="00E478D5">
              <w:rPr>
                <w:b/>
                <w:bCs/>
                <w:color w:val="000000"/>
              </w:rPr>
              <w:t> </w:t>
            </w:r>
          </w:p>
        </w:tc>
      </w:tr>
      <w:tr w:rsidR="00E478D5" w:rsidRPr="00E478D5" w14:paraId="3C6DF0AF"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A598500" w14:textId="77777777" w:rsidR="00E478D5" w:rsidRPr="00E478D5" w:rsidRDefault="00E478D5" w:rsidP="00E478D5">
            <w:pPr>
              <w:rPr>
                <w:b/>
                <w:bCs/>
                <w:color w:val="000000"/>
              </w:rPr>
            </w:pPr>
            <w:r w:rsidRPr="00E478D5">
              <w:rPr>
                <w:b/>
                <w:bCs/>
                <w:color w:val="000000"/>
              </w:rPr>
              <w:t>Непрограммные расходы регионального бюджета</w:t>
            </w:r>
          </w:p>
        </w:tc>
        <w:tc>
          <w:tcPr>
            <w:tcW w:w="2268" w:type="dxa"/>
            <w:tcBorders>
              <w:top w:val="nil"/>
              <w:left w:val="nil"/>
              <w:bottom w:val="single" w:sz="8" w:space="0" w:color="auto"/>
              <w:right w:val="single" w:sz="8" w:space="0" w:color="auto"/>
            </w:tcBorders>
            <w:shd w:val="clear" w:color="000000" w:fill="FFFFFF"/>
            <w:vAlign w:val="center"/>
            <w:hideMark/>
          </w:tcPr>
          <w:p w14:paraId="17502B11"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7990EB63"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7A3285B"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594FFA68"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C464F54" w14:textId="77777777" w:rsidR="00E478D5" w:rsidRPr="00E478D5" w:rsidRDefault="00E478D5" w:rsidP="00E478D5">
            <w:pPr>
              <w:jc w:val="center"/>
              <w:rPr>
                <w:b/>
                <w:bCs/>
                <w:color w:val="000000"/>
              </w:rPr>
            </w:pPr>
            <w:r w:rsidRPr="00E478D5">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605E4AC4" w14:textId="77777777" w:rsidR="00E478D5" w:rsidRPr="00E478D5" w:rsidRDefault="00E478D5" w:rsidP="00E478D5">
            <w:pPr>
              <w:jc w:val="center"/>
              <w:rPr>
                <w:b/>
                <w:bCs/>
                <w:color w:val="000000"/>
              </w:rPr>
            </w:pPr>
            <w:r w:rsidRPr="00E478D5">
              <w:rPr>
                <w:b/>
                <w:bCs/>
                <w:color w:val="000000"/>
              </w:rPr>
              <w:t> </w:t>
            </w:r>
          </w:p>
        </w:tc>
        <w:tc>
          <w:tcPr>
            <w:tcW w:w="1229" w:type="dxa"/>
            <w:tcBorders>
              <w:top w:val="nil"/>
              <w:left w:val="nil"/>
              <w:bottom w:val="single" w:sz="8" w:space="0" w:color="auto"/>
              <w:right w:val="single" w:sz="8" w:space="0" w:color="auto"/>
            </w:tcBorders>
            <w:shd w:val="clear" w:color="000000" w:fill="FFFFFF"/>
            <w:vAlign w:val="center"/>
            <w:hideMark/>
          </w:tcPr>
          <w:p w14:paraId="1C6727C8" w14:textId="77777777" w:rsidR="00E478D5" w:rsidRPr="00E478D5" w:rsidRDefault="00E478D5" w:rsidP="00E478D5">
            <w:pPr>
              <w:jc w:val="center"/>
              <w:rPr>
                <w:b/>
                <w:bCs/>
                <w:color w:val="000000"/>
              </w:rPr>
            </w:pPr>
            <w:r w:rsidRPr="00E478D5">
              <w:rPr>
                <w:b/>
                <w:bCs/>
                <w:color w:val="000000"/>
              </w:rPr>
              <w:t> </w:t>
            </w:r>
          </w:p>
        </w:tc>
      </w:tr>
      <w:tr w:rsidR="00E478D5" w:rsidRPr="00E478D5" w14:paraId="1DA0314D" w14:textId="77777777" w:rsidTr="00711CDC">
        <w:trPr>
          <w:trHeight w:val="159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0B738EC" w14:textId="77777777" w:rsidR="00E478D5" w:rsidRPr="00E478D5" w:rsidRDefault="00E478D5" w:rsidP="00E478D5">
            <w:pPr>
              <w:rPr>
                <w:color w:val="000000"/>
              </w:rPr>
            </w:pPr>
            <w:proofErr w:type="gramStart"/>
            <w:r w:rsidRPr="00E478D5">
              <w:rPr>
                <w:color w:val="000000"/>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 </w:t>
            </w:r>
            <w:proofErr w:type="gramEnd"/>
          </w:p>
        </w:tc>
        <w:tc>
          <w:tcPr>
            <w:tcW w:w="2268" w:type="dxa"/>
            <w:tcBorders>
              <w:top w:val="nil"/>
              <w:left w:val="nil"/>
              <w:bottom w:val="single" w:sz="8" w:space="0" w:color="auto"/>
              <w:right w:val="single" w:sz="8" w:space="0" w:color="auto"/>
            </w:tcBorders>
            <w:shd w:val="clear" w:color="000000" w:fill="FFFFFF"/>
            <w:vAlign w:val="center"/>
            <w:hideMark/>
          </w:tcPr>
          <w:p w14:paraId="700F9D48" w14:textId="77777777" w:rsidR="00E478D5" w:rsidRPr="00E478D5" w:rsidRDefault="00E478D5" w:rsidP="00E478D5">
            <w:pPr>
              <w:jc w:val="center"/>
              <w:rPr>
                <w:color w:val="000000"/>
              </w:rPr>
            </w:pPr>
            <w:r w:rsidRPr="00E478D5">
              <w:rPr>
                <w:color w:val="000000"/>
              </w:rPr>
              <w:t>89 9 00 72390</w:t>
            </w:r>
          </w:p>
        </w:tc>
        <w:tc>
          <w:tcPr>
            <w:tcW w:w="709" w:type="dxa"/>
            <w:tcBorders>
              <w:top w:val="nil"/>
              <w:left w:val="nil"/>
              <w:bottom w:val="single" w:sz="8" w:space="0" w:color="auto"/>
              <w:right w:val="single" w:sz="8" w:space="0" w:color="auto"/>
            </w:tcBorders>
            <w:shd w:val="clear" w:color="000000" w:fill="FFFFFF"/>
            <w:vAlign w:val="center"/>
            <w:hideMark/>
          </w:tcPr>
          <w:p w14:paraId="2211D469"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210E805C"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445F1673" w14:textId="77777777" w:rsidR="00E478D5" w:rsidRPr="00E478D5" w:rsidRDefault="00E478D5" w:rsidP="00E478D5">
            <w:pPr>
              <w:jc w:val="center"/>
              <w:rPr>
                <w:color w:val="000000"/>
              </w:rPr>
            </w:pPr>
            <w:r w:rsidRPr="00E478D5">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0EED0921" w14:textId="77777777" w:rsidR="00E478D5" w:rsidRPr="00E478D5" w:rsidRDefault="00E478D5" w:rsidP="00E478D5">
            <w:pPr>
              <w:jc w:val="center"/>
              <w:rPr>
                <w:color w:val="000000"/>
              </w:rPr>
            </w:pPr>
            <w:r w:rsidRPr="00E478D5">
              <w:rPr>
                <w:color w:val="000000"/>
              </w:rPr>
              <w:t>0,20</w:t>
            </w:r>
          </w:p>
        </w:tc>
        <w:tc>
          <w:tcPr>
            <w:tcW w:w="1380" w:type="dxa"/>
            <w:tcBorders>
              <w:top w:val="nil"/>
              <w:left w:val="nil"/>
              <w:bottom w:val="single" w:sz="8" w:space="0" w:color="auto"/>
              <w:right w:val="single" w:sz="8" w:space="0" w:color="auto"/>
            </w:tcBorders>
            <w:shd w:val="clear" w:color="000000" w:fill="FFFFFF"/>
            <w:vAlign w:val="center"/>
            <w:hideMark/>
          </w:tcPr>
          <w:p w14:paraId="3683F82D" w14:textId="77777777" w:rsidR="00E478D5" w:rsidRPr="00E478D5" w:rsidRDefault="00E478D5" w:rsidP="00E478D5">
            <w:pPr>
              <w:jc w:val="center"/>
              <w:rPr>
                <w:color w:val="000000"/>
              </w:rPr>
            </w:pPr>
            <w:r w:rsidRPr="00E478D5">
              <w:rPr>
                <w:color w:val="000000"/>
              </w:rPr>
              <w:t>0,20</w:t>
            </w:r>
          </w:p>
        </w:tc>
        <w:tc>
          <w:tcPr>
            <w:tcW w:w="1229" w:type="dxa"/>
            <w:tcBorders>
              <w:top w:val="nil"/>
              <w:left w:val="nil"/>
              <w:bottom w:val="single" w:sz="8" w:space="0" w:color="auto"/>
              <w:right w:val="single" w:sz="8" w:space="0" w:color="auto"/>
            </w:tcBorders>
            <w:shd w:val="clear" w:color="000000" w:fill="FFFFFF"/>
            <w:vAlign w:val="center"/>
            <w:hideMark/>
          </w:tcPr>
          <w:p w14:paraId="7FD4B13B" w14:textId="77777777" w:rsidR="00E478D5" w:rsidRPr="00E478D5" w:rsidRDefault="00E478D5" w:rsidP="00E478D5">
            <w:pPr>
              <w:jc w:val="center"/>
              <w:rPr>
                <w:color w:val="000000"/>
              </w:rPr>
            </w:pPr>
            <w:r w:rsidRPr="00E478D5">
              <w:rPr>
                <w:color w:val="000000"/>
              </w:rPr>
              <w:t>0,20</w:t>
            </w:r>
          </w:p>
        </w:tc>
      </w:tr>
      <w:tr w:rsidR="00E478D5" w:rsidRPr="00E478D5" w14:paraId="1BF8D065"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25901D08" w14:textId="77777777" w:rsidR="00E478D5" w:rsidRPr="00E478D5" w:rsidRDefault="00E478D5" w:rsidP="00E478D5">
            <w:pPr>
              <w:rPr>
                <w:color w:val="000000"/>
              </w:rPr>
            </w:pPr>
            <w:r w:rsidRPr="00E478D5">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E478D5">
              <w:rPr>
                <w:color w:val="000000"/>
              </w:rPr>
              <w:t>»(</w:t>
            </w:r>
            <w:proofErr w:type="gramEnd"/>
            <w:r w:rsidRPr="00E478D5">
              <w:rPr>
                <w:color w:val="000000"/>
              </w:rPr>
              <w:t>Расходы на выплату персоналу государственных муниципальных) органов)</w:t>
            </w:r>
          </w:p>
        </w:tc>
        <w:tc>
          <w:tcPr>
            <w:tcW w:w="2268" w:type="dxa"/>
            <w:tcBorders>
              <w:top w:val="nil"/>
              <w:left w:val="nil"/>
              <w:bottom w:val="single" w:sz="8" w:space="0" w:color="auto"/>
              <w:right w:val="single" w:sz="8" w:space="0" w:color="auto"/>
            </w:tcBorders>
            <w:shd w:val="clear" w:color="000000" w:fill="FFFFFF"/>
            <w:vAlign w:val="center"/>
            <w:hideMark/>
          </w:tcPr>
          <w:p w14:paraId="24B68F61" w14:textId="77777777" w:rsidR="00E478D5" w:rsidRPr="00E478D5" w:rsidRDefault="00E478D5" w:rsidP="00E478D5">
            <w:pPr>
              <w:jc w:val="center"/>
              <w:rPr>
                <w:color w:val="000000"/>
              </w:rPr>
            </w:pPr>
            <w:r w:rsidRPr="00E478D5">
              <w:rPr>
                <w:color w:val="000000"/>
              </w:rPr>
              <w:t>89 9 00 51180</w:t>
            </w:r>
          </w:p>
        </w:tc>
        <w:tc>
          <w:tcPr>
            <w:tcW w:w="709" w:type="dxa"/>
            <w:tcBorders>
              <w:top w:val="nil"/>
              <w:left w:val="nil"/>
              <w:bottom w:val="single" w:sz="8" w:space="0" w:color="auto"/>
              <w:right w:val="single" w:sz="8" w:space="0" w:color="auto"/>
            </w:tcBorders>
            <w:shd w:val="clear" w:color="000000" w:fill="FFFFFF"/>
            <w:vAlign w:val="center"/>
            <w:hideMark/>
          </w:tcPr>
          <w:p w14:paraId="0AA73D0E" w14:textId="77777777" w:rsidR="00E478D5" w:rsidRPr="00E478D5" w:rsidRDefault="00E478D5" w:rsidP="00E478D5">
            <w:pPr>
              <w:jc w:val="center"/>
              <w:rPr>
                <w:color w:val="000000"/>
              </w:rPr>
            </w:pPr>
            <w:r w:rsidRPr="00E478D5">
              <w:rPr>
                <w:color w:val="000000"/>
              </w:rPr>
              <w:t>120</w:t>
            </w:r>
          </w:p>
        </w:tc>
        <w:tc>
          <w:tcPr>
            <w:tcW w:w="709" w:type="dxa"/>
            <w:tcBorders>
              <w:top w:val="nil"/>
              <w:left w:val="nil"/>
              <w:bottom w:val="single" w:sz="8" w:space="0" w:color="auto"/>
              <w:right w:val="single" w:sz="8" w:space="0" w:color="auto"/>
            </w:tcBorders>
            <w:shd w:val="clear" w:color="000000" w:fill="FFFFFF"/>
            <w:vAlign w:val="center"/>
            <w:hideMark/>
          </w:tcPr>
          <w:p w14:paraId="4CDDFA22" w14:textId="77777777" w:rsidR="00E478D5" w:rsidRPr="00E478D5" w:rsidRDefault="00E478D5" w:rsidP="00E478D5">
            <w:pPr>
              <w:jc w:val="center"/>
              <w:rPr>
                <w:color w:val="000000"/>
              </w:rPr>
            </w:pPr>
            <w:r w:rsidRPr="00E478D5">
              <w:rPr>
                <w:color w:val="000000"/>
              </w:rPr>
              <w:t>02</w:t>
            </w:r>
          </w:p>
        </w:tc>
        <w:tc>
          <w:tcPr>
            <w:tcW w:w="708" w:type="dxa"/>
            <w:tcBorders>
              <w:top w:val="nil"/>
              <w:left w:val="nil"/>
              <w:bottom w:val="single" w:sz="8" w:space="0" w:color="auto"/>
              <w:right w:val="single" w:sz="8" w:space="0" w:color="auto"/>
            </w:tcBorders>
            <w:shd w:val="clear" w:color="000000" w:fill="FFFFFF"/>
            <w:vAlign w:val="center"/>
            <w:hideMark/>
          </w:tcPr>
          <w:p w14:paraId="7AD1BF18"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5B9CE644" w14:textId="77777777" w:rsidR="00E478D5" w:rsidRPr="00E478D5" w:rsidRDefault="00E478D5" w:rsidP="00E478D5">
            <w:pPr>
              <w:jc w:val="center"/>
              <w:rPr>
                <w:color w:val="000000"/>
              </w:rPr>
            </w:pPr>
            <w:r w:rsidRPr="00E478D5">
              <w:rPr>
                <w:color w:val="000000"/>
              </w:rPr>
              <w:t>317,30</w:t>
            </w:r>
          </w:p>
        </w:tc>
        <w:tc>
          <w:tcPr>
            <w:tcW w:w="1380" w:type="dxa"/>
            <w:tcBorders>
              <w:top w:val="nil"/>
              <w:left w:val="nil"/>
              <w:bottom w:val="single" w:sz="8" w:space="0" w:color="auto"/>
              <w:right w:val="single" w:sz="8" w:space="0" w:color="auto"/>
            </w:tcBorders>
            <w:shd w:val="clear" w:color="000000" w:fill="FFFFFF"/>
            <w:vAlign w:val="center"/>
            <w:hideMark/>
          </w:tcPr>
          <w:p w14:paraId="2D3AA3EF" w14:textId="77777777" w:rsidR="00E478D5" w:rsidRPr="00E478D5" w:rsidRDefault="00E478D5" w:rsidP="00E478D5">
            <w:pPr>
              <w:jc w:val="center"/>
              <w:rPr>
                <w:color w:val="000000"/>
              </w:rPr>
            </w:pPr>
            <w:r w:rsidRPr="00E478D5">
              <w:rPr>
                <w:color w:val="000000"/>
              </w:rPr>
              <w:t>328,20</w:t>
            </w:r>
          </w:p>
        </w:tc>
        <w:tc>
          <w:tcPr>
            <w:tcW w:w="1229" w:type="dxa"/>
            <w:tcBorders>
              <w:top w:val="nil"/>
              <w:left w:val="nil"/>
              <w:bottom w:val="single" w:sz="8" w:space="0" w:color="auto"/>
              <w:right w:val="single" w:sz="8" w:space="0" w:color="auto"/>
            </w:tcBorders>
            <w:shd w:val="clear" w:color="000000" w:fill="FFFFFF"/>
            <w:vAlign w:val="center"/>
            <w:hideMark/>
          </w:tcPr>
          <w:p w14:paraId="3DAFCA83" w14:textId="77777777" w:rsidR="00E478D5" w:rsidRPr="00E478D5" w:rsidRDefault="00E478D5" w:rsidP="00E478D5">
            <w:pPr>
              <w:jc w:val="center"/>
              <w:rPr>
                <w:color w:val="000000"/>
              </w:rPr>
            </w:pPr>
            <w:r w:rsidRPr="00E478D5">
              <w:rPr>
                <w:color w:val="000000"/>
              </w:rPr>
              <w:t>0,00</w:t>
            </w:r>
          </w:p>
        </w:tc>
      </w:tr>
      <w:tr w:rsidR="00E478D5" w:rsidRPr="00E478D5" w14:paraId="5FBD59F1"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35F6D23" w14:textId="77777777" w:rsidR="00E478D5" w:rsidRPr="00E478D5" w:rsidRDefault="00E478D5" w:rsidP="00E478D5">
            <w:pPr>
              <w:rPr>
                <w:b/>
                <w:bCs/>
                <w:color w:val="000000"/>
              </w:rPr>
            </w:pPr>
            <w:r w:rsidRPr="00E478D5">
              <w:rPr>
                <w:b/>
                <w:bCs/>
                <w:color w:val="000000"/>
              </w:rPr>
              <w:lastRenderedPageBreak/>
              <w:t>Всего непрограммные расходы регионального бюджета</w:t>
            </w:r>
          </w:p>
        </w:tc>
        <w:tc>
          <w:tcPr>
            <w:tcW w:w="2268" w:type="dxa"/>
            <w:tcBorders>
              <w:top w:val="nil"/>
              <w:left w:val="nil"/>
              <w:bottom w:val="single" w:sz="8" w:space="0" w:color="auto"/>
              <w:right w:val="single" w:sz="8" w:space="0" w:color="auto"/>
            </w:tcBorders>
            <w:shd w:val="clear" w:color="000000" w:fill="FFFFFF"/>
            <w:vAlign w:val="center"/>
            <w:hideMark/>
          </w:tcPr>
          <w:p w14:paraId="6EEAA543"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3AD2FB78"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4B05F572"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3EA601DD"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1A240E6" w14:textId="77777777" w:rsidR="00E478D5" w:rsidRPr="00E478D5" w:rsidRDefault="00E478D5" w:rsidP="00E478D5">
            <w:pPr>
              <w:jc w:val="center"/>
              <w:rPr>
                <w:b/>
                <w:bCs/>
                <w:color w:val="000000"/>
              </w:rPr>
            </w:pPr>
            <w:r w:rsidRPr="00E478D5">
              <w:rPr>
                <w:b/>
                <w:bCs/>
                <w:color w:val="000000"/>
              </w:rPr>
              <w:t>317,50</w:t>
            </w:r>
          </w:p>
        </w:tc>
        <w:tc>
          <w:tcPr>
            <w:tcW w:w="1380" w:type="dxa"/>
            <w:tcBorders>
              <w:top w:val="nil"/>
              <w:left w:val="nil"/>
              <w:bottom w:val="single" w:sz="8" w:space="0" w:color="auto"/>
              <w:right w:val="single" w:sz="8" w:space="0" w:color="auto"/>
            </w:tcBorders>
            <w:shd w:val="clear" w:color="000000" w:fill="FFFFFF"/>
            <w:vAlign w:val="center"/>
            <w:hideMark/>
          </w:tcPr>
          <w:p w14:paraId="48A06137" w14:textId="77777777" w:rsidR="00E478D5" w:rsidRPr="00E478D5" w:rsidRDefault="00E478D5" w:rsidP="00E478D5">
            <w:pPr>
              <w:jc w:val="center"/>
              <w:rPr>
                <w:b/>
                <w:bCs/>
                <w:color w:val="000000"/>
              </w:rPr>
            </w:pPr>
            <w:r w:rsidRPr="00E478D5">
              <w:rPr>
                <w:b/>
                <w:bCs/>
                <w:color w:val="000000"/>
              </w:rPr>
              <w:t>328,40</w:t>
            </w:r>
          </w:p>
        </w:tc>
        <w:tc>
          <w:tcPr>
            <w:tcW w:w="1229" w:type="dxa"/>
            <w:tcBorders>
              <w:top w:val="nil"/>
              <w:left w:val="nil"/>
              <w:bottom w:val="single" w:sz="8" w:space="0" w:color="auto"/>
              <w:right w:val="single" w:sz="8" w:space="0" w:color="auto"/>
            </w:tcBorders>
            <w:shd w:val="clear" w:color="000000" w:fill="FFFFFF"/>
            <w:vAlign w:val="center"/>
            <w:hideMark/>
          </w:tcPr>
          <w:p w14:paraId="4BBE5485" w14:textId="77777777" w:rsidR="00E478D5" w:rsidRPr="00E478D5" w:rsidRDefault="00E478D5" w:rsidP="00E478D5">
            <w:pPr>
              <w:jc w:val="center"/>
              <w:rPr>
                <w:b/>
                <w:bCs/>
                <w:color w:val="000000"/>
              </w:rPr>
            </w:pPr>
            <w:r w:rsidRPr="00E478D5">
              <w:rPr>
                <w:b/>
                <w:bCs/>
                <w:color w:val="000000"/>
              </w:rPr>
              <w:t>0,20</w:t>
            </w:r>
          </w:p>
        </w:tc>
      </w:tr>
      <w:tr w:rsidR="00E478D5" w:rsidRPr="00E478D5" w14:paraId="5F8BFBD6"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E305467" w14:textId="77777777" w:rsidR="00E478D5" w:rsidRPr="00E478D5" w:rsidRDefault="00E478D5" w:rsidP="00E478D5">
            <w:pPr>
              <w:rPr>
                <w:b/>
                <w:bCs/>
                <w:color w:val="000000"/>
              </w:rPr>
            </w:pPr>
            <w:r w:rsidRPr="00E478D5">
              <w:rPr>
                <w:b/>
                <w:bCs/>
                <w:color w:val="000000"/>
              </w:rPr>
              <w:t xml:space="preserve">Реализация функций органа местного самоуправления </w:t>
            </w:r>
            <w:proofErr w:type="spellStart"/>
            <w:r w:rsidRPr="00E478D5">
              <w:rPr>
                <w:b/>
                <w:bCs/>
                <w:color w:val="000000"/>
              </w:rPr>
              <w:t>Лысогорского</w:t>
            </w:r>
            <w:proofErr w:type="spellEnd"/>
            <w:r w:rsidRPr="00E478D5">
              <w:rPr>
                <w:b/>
                <w:bCs/>
                <w:color w:val="000000"/>
              </w:rPr>
              <w:t xml:space="preserve"> сельского поселения</w:t>
            </w:r>
          </w:p>
        </w:tc>
        <w:tc>
          <w:tcPr>
            <w:tcW w:w="2268" w:type="dxa"/>
            <w:tcBorders>
              <w:top w:val="nil"/>
              <w:left w:val="nil"/>
              <w:bottom w:val="single" w:sz="8" w:space="0" w:color="auto"/>
              <w:right w:val="single" w:sz="8" w:space="0" w:color="auto"/>
            </w:tcBorders>
            <w:shd w:val="clear" w:color="000000" w:fill="FFFFFF"/>
            <w:vAlign w:val="center"/>
            <w:hideMark/>
          </w:tcPr>
          <w:p w14:paraId="1F22FC2A" w14:textId="77777777" w:rsidR="00E478D5" w:rsidRPr="00E478D5" w:rsidRDefault="00E478D5" w:rsidP="00E478D5">
            <w:pPr>
              <w:jc w:val="center"/>
              <w:rPr>
                <w:b/>
                <w:bCs/>
                <w:color w:val="000000"/>
              </w:rPr>
            </w:pPr>
            <w:r w:rsidRPr="00E478D5">
              <w:rPr>
                <w:b/>
                <w:bCs/>
                <w:color w:val="000000"/>
              </w:rPr>
              <w:t>99 0 00 00000</w:t>
            </w:r>
          </w:p>
        </w:tc>
        <w:tc>
          <w:tcPr>
            <w:tcW w:w="709" w:type="dxa"/>
            <w:tcBorders>
              <w:top w:val="nil"/>
              <w:left w:val="nil"/>
              <w:bottom w:val="single" w:sz="8" w:space="0" w:color="auto"/>
              <w:right w:val="single" w:sz="8" w:space="0" w:color="auto"/>
            </w:tcBorders>
            <w:shd w:val="clear" w:color="000000" w:fill="FFFFFF"/>
            <w:vAlign w:val="center"/>
            <w:hideMark/>
          </w:tcPr>
          <w:p w14:paraId="1C309DC5"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0213F20"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667F56B6"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E2E64C6" w14:textId="77777777" w:rsidR="00E478D5" w:rsidRPr="00E478D5" w:rsidRDefault="00E478D5" w:rsidP="00E478D5">
            <w:pPr>
              <w:jc w:val="center"/>
              <w:rPr>
                <w:b/>
                <w:bCs/>
                <w:color w:val="000000"/>
              </w:rPr>
            </w:pPr>
            <w:r w:rsidRPr="00E478D5">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14DCE5E9" w14:textId="77777777" w:rsidR="00E478D5" w:rsidRPr="00E478D5" w:rsidRDefault="00E478D5" w:rsidP="00E478D5">
            <w:pPr>
              <w:jc w:val="center"/>
              <w:rPr>
                <w:b/>
                <w:bCs/>
                <w:color w:val="000000"/>
              </w:rPr>
            </w:pPr>
            <w:r w:rsidRPr="00E478D5">
              <w:rPr>
                <w:b/>
                <w:bCs/>
                <w:color w:val="000000"/>
              </w:rPr>
              <w:t> </w:t>
            </w:r>
          </w:p>
        </w:tc>
        <w:tc>
          <w:tcPr>
            <w:tcW w:w="1229" w:type="dxa"/>
            <w:tcBorders>
              <w:top w:val="nil"/>
              <w:left w:val="nil"/>
              <w:bottom w:val="single" w:sz="8" w:space="0" w:color="auto"/>
              <w:right w:val="single" w:sz="8" w:space="0" w:color="auto"/>
            </w:tcBorders>
            <w:shd w:val="clear" w:color="000000" w:fill="FFFFFF"/>
            <w:vAlign w:val="center"/>
            <w:hideMark/>
          </w:tcPr>
          <w:p w14:paraId="796CD749" w14:textId="77777777" w:rsidR="00E478D5" w:rsidRPr="00E478D5" w:rsidRDefault="00E478D5" w:rsidP="00E478D5">
            <w:pPr>
              <w:jc w:val="center"/>
              <w:rPr>
                <w:b/>
                <w:bCs/>
                <w:color w:val="000000"/>
              </w:rPr>
            </w:pPr>
            <w:r w:rsidRPr="00E478D5">
              <w:rPr>
                <w:b/>
                <w:bCs/>
                <w:color w:val="000000"/>
              </w:rPr>
              <w:t> </w:t>
            </w:r>
          </w:p>
        </w:tc>
      </w:tr>
      <w:tr w:rsidR="00E478D5" w:rsidRPr="00E478D5" w14:paraId="5F807704" w14:textId="77777777" w:rsidTr="00711CDC">
        <w:trPr>
          <w:trHeight w:val="33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18492560" w14:textId="77777777" w:rsidR="00E478D5" w:rsidRPr="00E478D5" w:rsidRDefault="00E478D5" w:rsidP="00E478D5">
            <w:pPr>
              <w:rPr>
                <w:color w:val="000000"/>
              </w:rPr>
            </w:pPr>
            <w:r w:rsidRPr="00E478D5">
              <w:rPr>
                <w:color w:val="000000"/>
              </w:rPr>
              <w:t xml:space="preserve">Иные непрограммные мероприятия </w:t>
            </w:r>
          </w:p>
        </w:tc>
        <w:tc>
          <w:tcPr>
            <w:tcW w:w="2268" w:type="dxa"/>
            <w:tcBorders>
              <w:top w:val="nil"/>
              <w:left w:val="nil"/>
              <w:bottom w:val="single" w:sz="8" w:space="0" w:color="auto"/>
              <w:right w:val="single" w:sz="8" w:space="0" w:color="auto"/>
            </w:tcBorders>
            <w:shd w:val="clear" w:color="000000" w:fill="FFFFFF"/>
            <w:vAlign w:val="center"/>
            <w:hideMark/>
          </w:tcPr>
          <w:p w14:paraId="492B852D" w14:textId="77777777" w:rsidR="00E478D5" w:rsidRPr="00E478D5" w:rsidRDefault="00E478D5" w:rsidP="00E478D5">
            <w:pPr>
              <w:jc w:val="center"/>
              <w:rPr>
                <w:color w:val="000000"/>
              </w:rPr>
            </w:pPr>
            <w:r w:rsidRPr="00E478D5">
              <w:rPr>
                <w:color w:val="000000"/>
              </w:rPr>
              <w:t>99 9 00 00000</w:t>
            </w:r>
          </w:p>
        </w:tc>
        <w:tc>
          <w:tcPr>
            <w:tcW w:w="709" w:type="dxa"/>
            <w:tcBorders>
              <w:top w:val="nil"/>
              <w:left w:val="nil"/>
              <w:bottom w:val="single" w:sz="8" w:space="0" w:color="auto"/>
              <w:right w:val="single" w:sz="8" w:space="0" w:color="auto"/>
            </w:tcBorders>
            <w:shd w:val="clear" w:color="000000" w:fill="FFFFFF"/>
            <w:vAlign w:val="center"/>
            <w:hideMark/>
          </w:tcPr>
          <w:p w14:paraId="25A0FD1F" w14:textId="77777777" w:rsidR="00E478D5" w:rsidRPr="00E478D5" w:rsidRDefault="00E478D5" w:rsidP="00E478D5">
            <w:pPr>
              <w:jc w:val="center"/>
              <w:rPr>
                <w:color w:val="000000"/>
              </w:rPr>
            </w:pPr>
            <w:r w:rsidRPr="00E478D5">
              <w:rPr>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2C1B45B6" w14:textId="77777777" w:rsidR="00E478D5" w:rsidRPr="00E478D5" w:rsidRDefault="00E478D5" w:rsidP="00E478D5">
            <w:pPr>
              <w:jc w:val="center"/>
              <w:rPr>
                <w:color w:val="000000"/>
              </w:rPr>
            </w:pPr>
            <w:r w:rsidRPr="00E478D5">
              <w:rPr>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2D4E1A7B" w14:textId="77777777" w:rsidR="00E478D5" w:rsidRPr="00E478D5" w:rsidRDefault="00E478D5" w:rsidP="00E478D5">
            <w:pPr>
              <w:jc w:val="center"/>
              <w:rPr>
                <w:color w:val="000000"/>
              </w:rPr>
            </w:pPr>
            <w:r w:rsidRPr="00E478D5">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85A9F7A" w14:textId="77777777" w:rsidR="00E478D5" w:rsidRPr="00E478D5" w:rsidRDefault="00E478D5" w:rsidP="00E478D5">
            <w:pPr>
              <w:jc w:val="center"/>
              <w:rPr>
                <w:color w:val="000000"/>
              </w:rPr>
            </w:pPr>
            <w:r w:rsidRPr="00E478D5">
              <w:rPr>
                <w:color w:val="000000"/>
              </w:rPr>
              <w:t>1240,60</w:t>
            </w:r>
          </w:p>
        </w:tc>
        <w:tc>
          <w:tcPr>
            <w:tcW w:w="1380" w:type="dxa"/>
            <w:tcBorders>
              <w:top w:val="nil"/>
              <w:left w:val="nil"/>
              <w:bottom w:val="single" w:sz="8" w:space="0" w:color="auto"/>
              <w:right w:val="single" w:sz="8" w:space="0" w:color="auto"/>
            </w:tcBorders>
            <w:shd w:val="clear" w:color="000000" w:fill="FFFFFF"/>
            <w:vAlign w:val="center"/>
            <w:hideMark/>
          </w:tcPr>
          <w:p w14:paraId="37A4C70A" w14:textId="77777777" w:rsidR="00E478D5" w:rsidRPr="00E478D5" w:rsidRDefault="00E478D5" w:rsidP="00E478D5">
            <w:pPr>
              <w:jc w:val="center"/>
              <w:rPr>
                <w:color w:val="000000"/>
              </w:rPr>
            </w:pPr>
            <w:r w:rsidRPr="00E478D5">
              <w:rPr>
                <w:color w:val="000000"/>
              </w:rPr>
              <w:t>1440,30</w:t>
            </w:r>
          </w:p>
        </w:tc>
        <w:tc>
          <w:tcPr>
            <w:tcW w:w="1229" w:type="dxa"/>
            <w:tcBorders>
              <w:top w:val="nil"/>
              <w:left w:val="nil"/>
              <w:bottom w:val="single" w:sz="8" w:space="0" w:color="auto"/>
              <w:right w:val="single" w:sz="8" w:space="0" w:color="auto"/>
            </w:tcBorders>
            <w:shd w:val="clear" w:color="000000" w:fill="FFFFFF"/>
            <w:vAlign w:val="center"/>
            <w:hideMark/>
          </w:tcPr>
          <w:p w14:paraId="47749B8E" w14:textId="77777777" w:rsidR="00E478D5" w:rsidRPr="00E478D5" w:rsidRDefault="00E478D5" w:rsidP="00E478D5">
            <w:pPr>
              <w:jc w:val="center"/>
              <w:rPr>
                <w:color w:val="000000"/>
              </w:rPr>
            </w:pPr>
            <w:r w:rsidRPr="00E478D5">
              <w:rPr>
                <w:color w:val="000000"/>
              </w:rPr>
              <w:t>2349,40</w:t>
            </w:r>
          </w:p>
        </w:tc>
      </w:tr>
      <w:tr w:rsidR="00E478D5" w:rsidRPr="00E478D5" w14:paraId="5836F2F9"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5E62CBE3" w14:textId="77777777" w:rsidR="00E478D5" w:rsidRPr="00E478D5" w:rsidRDefault="00E478D5" w:rsidP="00E478D5">
            <w:pPr>
              <w:rPr>
                <w:color w:val="000000"/>
              </w:rPr>
            </w:pPr>
            <w:proofErr w:type="gramStart"/>
            <w:r w:rsidRPr="00E478D5">
              <w:rPr>
                <w:color w:val="000000"/>
              </w:rPr>
              <w:t xml:space="preserve">Расходы на выплаты по оплате труда работников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w:t>
            </w:r>
            <w:proofErr w:type="spellStart"/>
            <w:r w:rsidRPr="00E478D5">
              <w:rPr>
                <w:color w:val="000000"/>
              </w:rPr>
              <w:t>непрграммных</w:t>
            </w:r>
            <w:proofErr w:type="spellEnd"/>
            <w:r w:rsidRPr="00E478D5">
              <w:rPr>
                <w:color w:val="000000"/>
              </w:rPr>
              <w:t xml:space="preserve">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(Расходы на выплату персоналу государственных (муниципальных) органов</w:t>
            </w:r>
            <w:proofErr w:type="gramEnd"/>
          </w:p>
        </w:tc>
        <w:tc>
          <w:tcPr>
            <w:tcW w:w="2268" w:type="dxa"/>
            <w:tcBorders>
              <w:top w:val="nil"/>
              <w:left w:val="nil"/>
              <w:bottom w:val="single" w:sz="8" w:space="0" w:color="auto"/>
              <w:right w:val="single" w:sz="8" w:space="0" w:color="auto"/>
            </w:tcBorders>
            <w:shd w:val="clear" w:color="000000" w:fill="FFFFFF"/>
            <w:vAlign w:val="center"/>
            <w:hideMark/>
          </w:tcPr>
          <w:p w14:paraId="0F34B1D6" w14:textId="77777777" w:rsidR="00E478D5" w:rsidRPr="00E478D5" w:rsidRDefault="00E478D5" w:rsidP="00E478D5">
            <w:pPr>
              <w:jc w:val="center"/>
              <w:rPr>
                <w:color w:val="000000"/>
              </w:rPr>
            </w:pPr>
            <w:r w:rsidRPr="00E478D5">
              <w:rPr>
                <w:color w:val="000000"/>
              </w:rPr>
              <w:t>99 9 00 00110</w:t>
            </w:r>
          </w:p>
        </w:tc>
        <w:tc>
          <w:tcPr>
            <w:tcW w:w="709" w:type="dxa"/>
            <w:tcBorders>
              <w:top w:val="nil"/>
              <w:left w:val="nil"/>
              <w:bottom w:val="single" w:sz="8" w:space="0" w:color="auto"/>
              <w:right w:val="single" w:sz="8" w:space="0" w:color="auto"/>
            </w:tcBorders>
            <w:shd w:val="clear" w:color="000000" w:fill="FFFFFF"/>
            <w:vAlign w:val="center"/>
            <w:hideMark/>
          </w:tcPr>
          <w:p w14:paraId="73972792" w14:textId="77777777" w:rsidR="00E478D5" w:rsidRPr="00E478D5" w:rsidRDefault="00E478D5" w:rsidP="00E478D5">
            <w:pPr>
              <w:jc w:val="center"/>
              <w:rPr>
                <w:color w:val="000000"/>
              </w:rPr>
            </w:pPr>
            <w:r w:rsidRPr="00E478D5">
              <w:rPr>
                <w:color w:val="000000"/>
              </w:rPr>
              <w:t>120</w:t>
            </w:r>
          </w:p>
        </w:tc>
        <w:tc>
          <w:tcPr>
            <w:tcW w:w="709" w:type="dxa"/>
            <w:tcBorders>
              <w:top w:val="nil"/>
              <w:left w:val="nil"/>
              <w:bottom w:val="single" w:sz="8" w:space="0" w:color="auto"/>
              <w:right w:val="single" w:sz="8" w:space="0" w:color="auto"/>
            </w:tcBorders>
            <w:shd w:val="clear" w:color="000000" w:fill="FFFFFF"/>
            <w:vAlign w:val="center"/>
            <w:hideMark/>
          </w:tcPr>
          <w:p w14:paraId="08D5FB29"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141115C2"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6E7C805A" w14:textId="77777777" w:rsidR="00E478D5" w:rsidRPr="00E478D5" w:rsidRDefault="00E478D5" w:rsidP="00E478D5">
            <w:pPr>
              <w:jc w:val="center"/>
              <w:rPr>
                <w:color w:val="000000"/>
              </w:rPr>
            </w:pPr>
            <w:r w:rsidRPr="00E478D5">
              <w:rPr>
                <w:color w:val="000000"/>
              </w:rPr>
              <w:t>180,00</w:t>
            </w:r>
          </w:p>
        </w:tc>
        <w:tc>
          <w:tcPr>
            <w:tcW w:w="1380" w:type="dxa"/>
            <w:tcBorders>
              <w:top w:val="nil"/>
              <w:left w:val="nil"/>
              <w:bottom w:val="single" w:sz="8" w:space="0" w:color="auto"/>
              <w:right w:val="single" w:sz="8" w:space="0" w:color="auto"/>
            </w:tcBorders>
            <w:shd w:val="clear" w:color="000000" w:fill="FFFFFF"/>
            <w:vAlign w:val="center"/>
            <w:hideMark/>
          </w:tcPr>
          <w:p w14:paraId="3954E479" w14:textId="77777777" w:rsidR="00E478D5" w:rsidRPr="00E478D5" w:rsidRDefault="00E478D5" w:rsidP="00E478D5">
            <w:pPr>
              <w:jc w:val="center"/>
              <w:rPr>
                <w:color w:val="000000"/>
              </w:rPr>
            </w:pPr>
            <w:r w:rsidRPr="00E478D5">
              <w:rPr>
                <w:color w:val="000000"/>
              </w:rPr>
              <w:t>180,00</w:t>
            </w:r>
          </w:p>
        </w:tc>
        <w:tc>
          <w:tcPr>
            <w:tcW w:w="1229" w:type="dxa"/>
            <w:tcBorders>
              <w:top w:val="nil"/>
              <w:left w:val="nil"/>
              <w:bottom w:val="single" w:sz="8" w:space="0" w:color="auto"/>
              <w:right w:val="single" w:sz="8" w:space="0" w:color="auto"/>
            </w:tcBorders>
            <w:shd w:val="clear" w:color="000000" w:fill="FFFFFF"/>
            <w:vAlign w:val="center"/>
            <w:hideMark/>
          </w:tcPr>
          <w:p w14:paraId="08CDBF77" w14:textId="77777777" w:rsidR="00E478D5" w:rsidRPr="00E478D5" w:rsidRDefault="00E478D5" w:rsidP="00E478D5">
            <w:pPr>
              <w:jc w:val="center"/>
              <w:rPr>
                <w:color w:val="000000"/>
              </w:rPr>
            </w:pPr>
            <w:r w:rsidRPr="00E478D5">
              <w:rPr>
                <w:color w:val="000000"/>
              </w:rPr>
              <w:t>180,00</w:t>
            </w:r>
          </w:p>
        </w:tc>
      </w:tr>
      <w:tr w:rsidR="00E478D5" w:rsidRPr="00E478D5" w14:paraId="053F31F4"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F1423E1" w14:textId="77777777" w:rsidR="00E478D5" w:rsidRPr="00E478D5" w:rsidRDefault="00E478D5" w:rsidP="00E478D5">
            <w:pPr>
              <w:rPr>
                <w:color w:val="000000"/>
              </w:rPr>
            </w:pPr>
            <w:r w:rsidRPr="00E478D5">
              <w:rPr>
                <w:color w:val="000000"/>
              </w:rPr>
              <w:t xml:space="preserve">Расходы на обеспечение функций Собрания депутатов </w:t>
            </w:r>
            <w:proofErr w:type="spellStart"/>
            <w:r w:rsidRPr="00E478D5">
              <w:rPr>
                <w:color w:val="000000"/>
              </w:rPr>
              <w:t>Лысогорского</w:t>
            </w:r>
            <w:proofErr w:type="spellEnd"/>
            <w:r w:rsidRPr="00E478D5">
              <w:rPr>
                <w:color w:val="000000"/>
              </w:rPr>
              <w:t xml:space="preserve"> сельского поселения в рамках иных </w:t>
            </w:r>
            <w:proofErr w:type="spellStart"/>
            <w:r w:rsidRPr="00E478D5">
              <w:rPr>
                <w:color w:val="000000"/>
              </w:rPr>
              <w:t>непрграммных</w:t>
            </w:r>
            <w:proofErr w:type="spellEnd"/>
            <w:r w:rsidRPr="00E478D5">
              <w:rPr>
                <w:color w:val="000000"/>
              </w:rPr>
              <w:t xml:space="preserve">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52B15E61" w14:textId="77777777" w:rsidR="00E478D5" w:rsidRPr="00E478D5" w:rsidRDefault="00E478D5" w:rsidP="00E478D5">
            <w:pPr>
              <w:jc w:val="center"/>
              <w:rPr>
                <w:color w:val="000000"/>
              </w:rPr>
            </w:pPr>
            <w:r w:rsidRPr="00E478D5">
              <w:rPr>
                <w:color w:val="000000"/>
              </w:rPr>
              <w:t>99 9 00 00190</w:t>
            </w:r>
          </w:p>
        </w:tc>
        <w:tc>
          <w:tcPr>
            <w:tcW w:w="709" w:type="dxa"/>
            <w:tcBorders>
              <w:top w:val="nil"/>
              <w:left w:val="nil"/>
              <w:bottom w:val="single" w:sz="8" w:space="0" w:color="auto"/>
              <w:right w:val="single" w:sz="8" w:space="0" w:color="auto"/>
            </w:tcBorders>
            <w:shd w:val="clear" w:color="000000" w:fill="FFFFFF"/>
            <w:vAlign w:val="center"/>
            <w:hideMark/>
          </w:tcPr>
          <w:p w14:paraId="797EA1CD"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0A122B43"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7612717E" w14:textId="77777777" w:rsidR="00E478D5" w:rsidRPr="00E478D5" w:rsidRDefault="00E478D5" w:rsidP="00E478D5">
            <w:pPr>
              <w:jc w:val="center"/>
              <w:rPr>
                <w:color w:val="000000"/>
              </w:rPr>
            </w:pPr>
            <w:r w:rsidRPr="00E478D5">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3C98EBE7" w14:textId="77777777" w:rsidR="00E478D5" w:rsidRPr="00E478D5" w:rsidRDefault="00E478D5" w:rsidP="00E478D5">
            <w:pPr>
              <w:jc w:val="center"/>
              <w:rPr>
                <w:color w:val="000000"/>
              </w:rPr>
            </w:pPr>
            <w:r w:rsidRPr="00E478D5">
              <w:rPr>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519EE3F2" w14:textId="77777777" w:rsidR="00E478D5" w:rsidRPr="00E478D5" w:rsidRDefault="00E478D5" w:rsidP="00E478D5">
            <w:pPr>
              <w:jc w:val="center"/>
              <w:rPr>
                <w:color w:val="000000"/>
              </w:rPr>
            </w:pPr>
            <w:r w:rsidRPr="00E478D5">
              <w:rPr>
                <w:color w:val="000000"/>
              </w:rPr>
              <w:t>10,00</w:t>
            </w:r>
          </w:p>
        </w:tc>
        <w:tc>
          <w:tcPr>
            <w:tcW w:w="1229" w:type="dxa"/>
            <w:tcBorders>
              <w:top w:val="nil"/>
              <w:left w:val="nil"/>
              <w:bottom w:val="single" w:sz="8" w:space="0" w:color="auto"/>
              <w:right w:val="single" w:sz="8" w:space="0" w:color="auto"/>
            </w:tcBorders>
            <w:shd w:val="clear" w:color="000000" w:fill="FFFFFF"/>
            <w:vAlign w:val="center"/>
            <w:hideMark/>
          </w:tcPr>
          <w:p w14:paraId="579B8B63" w14:textId="77777777" w:rsidR="00E478D5" w:rsidRPr="00E478D5" w:rsidRDefault="00E478D5" w:rsidP="00E478D5">
            <w:pPr>
              <w:jc w:val="center"/>
              <w:rPr>
                <w:color w:val="000000"/>
              </w:rPr>
            </w:pPr>
            <w:r w:rsidRPr="00E478D5">
              <w:rPr>
                <w:color w:val="000000"/>
              </w:rPr>
              <w:t>10,00</w:t>
            </w:r>
          </w:p>
        </w:tc>
      </w:tr>
      <w:tr w:rsidR="00E478D5" w:rsidRPr="00E478D5" w14:paraId="1F2C0B4E"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46C2113" w14:textId="77777777" w:rsidR="00E478D5" w:rsidRPr="00E478D5" w:rsidRDefault="00E478D5" w:rsidP="00E478D5">
            <w:pPr>
              <w:rPr>
                <w:color w:val="000000"/>
              </w:rPr>
            </w:pPr>
            <w:r w:rsidRPr="00E478D5">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E478D5">
              <w:rPr>
                <w:color w:val="000000"/>
              </w:rPr>
              <w:t>Лысогорского</w:t>
            </w:r>
            <w:proofErr w:type="spellEnd"/>
            <w:r w:rsidRPr="00E478D5">
              <w:rPr>
                <w:color w:val="000000"/>
              </w:rPr>
              <w:t xml:space="preserve"> сельского поселения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233DC207" w14:textId="77777777" w:rsidR="00E478D5" w:rsidRPr="00E478D5" w:rsidRDefault="00E478D5" w:rsidP="00E478D5">
            <w:pPr>
              <w:jc w:val="center"/>
              <w:rPr>
                <w:color w:val="000000"/>
              </w:rPr>
            </w:pPr>
            <w:r w:rsidRPr="00E478D5">
              <w:rPr>
                <w:color w:val="000000"/>
              </w:rPr>
              <w:t>99 9 00 01060</w:t>
            </w:r>
          </w:p>
        </w:tc>
        <w:tc>
          <w:tcPr>
            <w:tcW w:w="709" w:type="dxa"/>
            <w:tcBorders>
              <w:top w:val="nil"/>
              <w:left w:val="nil"/>
              <w:bottom w:val="single" w:sz="8" w:space="0" w:color="auto"/>
              <w:right w:val="single" w:sz="8" w:space="0" w:color="auto"/>
            </w:tcBorders>
            <w:shd w:val="clear" w:color="000000" w:fill="FFFFFF"/>
            <w:vAlign w:val="center"/>
            <w:hideMark/>
          </w:tcPr>
          <w:p w14:paraId="13493E25"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7BE1BC5F"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1E048BCA"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2F7380DA" w14:textId="77777777" w:rsidR="00E478D5" w:rsidRPr="00E478D5" w:rsidRDefault="00E478D5" w:rsidP="00E478D5">
            <w:pPr>
              <w:jc w:val="center"/>
              <w:rPr>
                <w:color w:val="000000"/>
              </w:rPr>
            </w:pPr>
            <w:r w:rsidRPr="00E478D5">
              <w:rPr>
                <w:color w:val="000000"/>
              </w:rPr>
              <w:t>5,00</w:t>
            </w:r>
          </w:p>
        </w:tc>
        <w:tc>
          <w:tcPr>
            <w:tcW w:w="1380" w:type="dxa"/>
            <w:tcBorders>
              <w:top w:val="nil"/>
              <w:left w:val="nil"/>
              <w:bottom w:val="single" w:sz="8" w:space="0" w:color="auto"/>
              <w:right w:val="single" w:sz="8" w:space="0" w:color="auto"/>
            </w:tcBorders>
            <w:shd w:val="clear" w:color="000000" w:fill="FFFFFF"/>
            <w:vAlign w:val="center"/>
            <w:hideMark/>
          </w:tcPr>
          <w:p w14:paraId="7D22F512" w14:textId="77777777" w:rsidR="00E478D5" w:rsidRPr="00E478D5" w:rsidRDefault="00E478D5" w:rsidP="00E478D5">
            <w:pPr>
              <w:jc w:val="center"/>
              <w:rPr>
                <w:color w:val="000000"/>
              </w:rPr>
            </w:pPr>
            <w:r w:rsidRPr="00E478D5">
              <w:rPr>
                <w:color w:val="000000"/>
              </w:rPr>
              <w:t>5,00</w:t>
            </w:r>
          </w:p>
        </w:tc>
        <w:tc>
          <w:tcPr>
            <w:tcW w:w="1229" w:type="dxa"/>
            <w:tcBorders>
              <w:top w:val="nil"/>
              <w:left w:val="nil"/>
              <w:bottom w:val="single" w:sz="8" w:space="0" w:color="auto"/>
              <w:right w:val="single" w:sz="8" w:space="0" w:color="auto"/>
            </w:tcBorders>
            <w:shd w:val="clear" w:color="000000" w:fill="FFFFFF"/>
            <w:vAlign w:val="center"/>
            <w:hideMark/>
          </w:tcPr>
          <w:p w14:paraId="4120B77D" w14:textId="77777777" w:rsidR="00E478D5" w:rsidRPr="00E478D5" w:rsidRDefault="00E478D5" w:rsidP="00E478D5">
            <w:pPr>
              <w:jc w:val="center"/>
              <w:rPr>
                <w:color w:val="000000"/>
              </w:rPr>
            </w:pPr>
            <w:r w:rsidRPr="00E478D5">
              <w:rPr>
                <w:color w:val="000000"/>
              </w:rPr>
              <w:t>0,00</w:t>
            </w:r>
          </w:p>
        </w:tc>
      </w:tr>
      <w:tr w:rsidR="00E478D5" w:rsidRPr="00E478D5" w14:paraId="6F724CB3"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7BA8174" w14:textId="77777777" w:rsidR="00E478D5" w:rsidRPr="00E478D5" w:rsidRDefault="00E478D5" w:rsidP="00E478D5">
            <w:pPr>
              <w:rPr>
                <w:color w:val="000000"/>
              </w:rPr>
            </w:pPr>
            <w:r w:rsidRPr="00E478D5">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E478D5">
              <w:rPr>
                <w:color w:val="000000"/>
              </w:rPr>
              <w:t>Лысогорского</w:t>
            </w:r>
            <w:proofErr w:type="spellEnd"/>
            <w:r w:rsidRPr="00E478D5">
              <w:rPr>
                <w:color w:val="000000"/>
              </w:rPr>
              <w:t xml:space="preserve"> сельского поселения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49054257" w14:textId="77777777" w:rsidR="00E478D5" w:rsidRPr="00E478D5" w:rsidRDefault="00E478D5" w:rsidP="00E478D5">
            <w:pPr>
              <w:jc w:val="center"/>
              <w:rPr>
                <w:color w:val="000000"/>
              </w:rPr>
            </w:pPr>
            <w:r w:rsidRPr="00E478D5">
              <w:rPr>
                <w:color w:val="000000"/>
              </w:rPr>
              <w:t>99 9 00 01060</w:t>
            </w:r>
          </w:p>
        </w:tc>
        <w:tc>
          <w:tcPr>
            <w:tcW w:w="709" w:type="dxa"/>
            <w:tcBorders>
              <w:top w:val="nil"/>
              <w:left w:val="nil"/>
              <w:bottom w:val="single" w:sz="8" w:space="0" w:color="auto"/>
              <w:right w:val="single" w:sz="8" w:space="0" w:color="auto"/>
            </w:tcBorders>
            <w:shd w:val="clear" w:color="000000" w:fill="FFFFFF"/>
            <w:vAlign w:val="center"/>
            <w:hideMark/>
          </w:tcPr>
          <w:p w14:paraId="69CEDF8A"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4062AC77" w14:textId="77777777" w:rsidR="00E478D5" w:rsidRPr="00E478D5" w:rsidRDefault="00E478D5" w:rsidP="00E478D5">
            <w:pPr>
              <w:jc w:val="center"/>
              <w:rPr>
                <w:color w:val="000000"/>
              </w:rPr>
            </w:pPr>
            <w:r w:rsidRPr="00E478D5">
              <w:rPr>
                <w:color w:val="000000"/>
              </w:rPr>
              <w:t>04</w:t>
            </w:r>
          </w:p>
        </w:tc>
        <w:tc>
          <w:tcPr>
            <w:tcW w:w="708" w:type="dxa"/>
            <w:tcBorders>
              <w:top w:val="nil"/>
              <w:left w:val="nil"/>
              <w:bottom w:val="single" w:sz="8" w:space="0" w:color="auto"/>
              <w:right w:val="single" w:sz="8" w:space="0" w:color="auto"/>
            </w:tcBorders>
            <w:shd w:val="clear" w:color="000000" w:fill="FFFFFF"/>
            <w:vAlign w:val="center"/>
            <w:hideMark/>
          </w:tcPr>
          <w:p w14:paraId="247F2A52" w14:textId="77777777" w:rsidR="00E478D5" w:rsidRPr="00E478D5" w:rsidRDefault="00E478D5" w:rsidP="00E478D5">
            <w:pPr>
              <w:jc w:val="center"/>
              <w:rPr>
                <w:color w:val="000000"/>
              </w:rPr>
            </w:pPr>
            <w:r w:rsidRPr="00E478D5">
              <w:rPr>
                <w:color w:val="000000"/>
              </w:rPr>
              <w:t>12</w:t>
            </w:r>
          </w:p>
        </w:tc>
        <w:tc>
          <w:tcPr>
            <w:tcW w:w="1360" w:type="dxa"/>
            <w:tcBorders>
              <w:top w:val="nil"/>
              <w:left w:val="nil"/>
              <w:bottom w:val="single" w:sz="8" w:space="0" w:color="auto"/>
              <w:right w:val="single" w:sz="8" w:space="0" w:color="auto"/>
            </w:tcBorders>
            <w:shd w:val="clear" w:color="000000" w:fill="FFFFFF"/>
            <w:vAlign w:val="center"/>
            <w:hideMark/>
          </w:tcPr>
          <w:p w14:paraId="3D876481" w14:textId="77777777" w:rsidR="00E478D5" w:rsidRPr="00E478D5" w:rsidRDefault="00E478D5" w:rsidP="00E478D5">
            <w:pPr>
              <w:jc w:val="center"/>
              <w:rPr>
                <w:color w:val="000000"/>
              </w:rPr>
            </w:pPr>
            <w:r w:rsidRPr="00E478D5">
              <w:rPr>
                <w:color w:val="000000"/>
              </w:rPr>
              <w:t>5,00</w:t>
            </w:r>
          </w:p>
        </w:tc>
        <w:tc>
          <w:tcPr>
            <w:tcW w:w="1380" w:type="dxa"/>
            <w:tcBorders>
              <w:top w:val="nil"/>
              <w:left w:val="nil"/>
              <w:bottom w:val="single" w:sz="8" w:space="0" w:color="auto"/>
              <w:right w:val="single" w:sz="8" w:space="0" w:color="auto"/>
            </w:tcBorders>
            <w:shd w:val="clear" w:color="000000" w:fill="FFFFFF"/>
            <w:vAlign w:val="center"/>
            <w:hideMark/>
          </w:tcPr>
          <w:p w14:paraId="0E27851A" w14:textId="77777777" w:rsidR="00E478D5" w:rsidRPr="00E478D5" w:rsidRDefault="00E478D5" w:rsidP="00E478D5">
            <w:pPr>
              <w:jc w:val="center"/>
              <w:rPr>
                <w:color w:val="000000"/>
              </w:rPr>
            </w:pPr>
            <w:r w:rsidRPr="00E478D5">
              <w:rPr>
                <w:color w:val="000000"/>
              </w:rPr>
              <w:t>5,00</w:t>
            </w:r>
          </w:p>
        </w:tc>
        <w:tc>
          <w:tcPr>
            <w:tcW w:w="1229" w:type="dxa"/>
            <w:tcBorders>
              <w:top w:val="nil"/>
              <w:left w:val="nil"/>
              <w:bottom w:val="single" w:sz="8" w:space="0" w:color="auto"/>
              <w:right w:val="single" w:sz="8" w:space="0" w:color="auto"/>
            </w:tcBorders>
            <w:shd w:val="clear" w:color="000000" w:fill="FFFFFF"/>
            <w:vAlign w:val="center"/>
            <w:hideMark/>
          </w:tcPr>
          <w:p w14:paraId="1D2A00ED" w14:textId="77777777" w:rsidR="00E478D5" w:rsidRPr="00E478D5" w:rsidRDefault="00E478D5" w:rsidP="00E478D5">
            <w:pPr>
              <w:jc w:val="center"/>
              <w:rPr>
                <w:color w:val="000000"/>
              </w:rPr>
            </w:pPr>
            <w:r w:rsidRPr="00E478D5">
              <w:rPr>
                <w:color w:val="000000"/>
              </w:rPr>
              <w:t>5,00</w:t>
            </w:r>
          </w:p>
        </w:tc>
      </w:tr>
      <w:tr w:rsidR="00E478D5" w:rsidRPr="00E478D5" w14:paraId="475F8355"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0EF56F9C" w14:textId="77777777" w:rsidR="00E478D5" w:rsidRPr="00E478D5" w:rsidRDefault="00E478D5" w:rsidP="00E478D5">
            <w:pPr>
              <w:rPr>
                <w:color w:val="000000"/>
              </w:rPr>
            </w:pPr>
            <w:r w:rsidRPr="00E478D5">
              <w:rPr>
                <w:color w:val="000000"/>
              </w:rPr>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 (Специальные расходы)</w:t>
            </w:r>
          </w:p>
        </w:tc>
        <w:tc>
          <w:tcPr>
            <w:tcW w:w="2268" w:type="dxa"/>
            <w:tcBorders>
              <w:top w:val="nil"/>
              <w:left w:val="nil"/>
              <w:bottom w:val="single" w:sz="8" w:space="0" w:color="auto"/>
              <w:right w:val="single" w:sz="8" w:space="0" w:color="auto"/>
            </w:tcBorders>
            <w:shd w:val="clear" w:color="000000" w:fill="FFFFFF"/>
            <w:vAlign w:val="center"/>
            <w:hideMark/>
          </w:tcPr>
          <w:p w14:paraId="78C75B75" w14:textId="77777777" w:rsidR="00E478D5" w:rsidRPr="00E478D5" w:rsidRDefault="00E478D5" w:rsidP="00E478D5">
            <w:pPr>
              <w:jc w:val="center"/>
              <w:rPr>
                <w:color w:val="000000"/>
              </w:rPr>
            </w:pPr>
            <w:r w:rsidRPr="00E478D5">
              <w:rPr>
                <w:color w:val="000000"/>
              </w:rPr>
              <w:t>99 9 00 01070</w:t>
            </w:r>
          </w:p>
        </w:tc>
        <w:tc>
          <w:tcPr>
            <w:tcW w:w="709" w:type="dxa"/>
            <w:tcBorders>
              <w:top w:val="nil"/>
              <w:left w:val="nil"/>
              <w:bottom w:val="single" w:sz="8" w:space="0" w:color="auto"/>
              <w:right w:val="single" w:sz="8" w:space="0" w:color="auto"/>
            </w:tcBorders>
            <w:shd w:val="clear" w:color="000000" w:fill="FFFFFF"/>
            <w:vAlign w:val="center"/>
            <w:hideMark/>
          </w:tcPr>
          <w:p w14:paraId="130C82A8" w14:textId="77777777" w:rsidR="00E478D5" w:rsidRPr="00E478D5" w:rsidRDefault="00E478D5" w:rsidP="00E478D5">
            <w:pPr>
              <w:jc w:val="center"/>
              <w:rPr>
                <w:color w:val="000000"/>
              </w:rPr>
            </w:pPr>
            <w:r w:rsidRPr="00E478D5">
              <w:rPr>
                <w:color w:val="000000"/>
              </w:rPr>
              <w:t>880</w:t>
            </w:r>
          </w:p>
        </w:tc>
        <w:tc>
          <w:tcPr>
            <w:tcW w:w="709" w:type="dxa"/>
            <w:tcBorders>
              <w:top w:val="nil"/>
              <w:left w:val="nil"/>
              <w:bottom w:val="single" w:sz="8" w:space="0" w:color="auto"/>
              <w:right w:val="single" w:sz="8" w:space="0" w:color="auto"/>
            </w:tcBorders>
            <w:shd w:val="clear" w:color="000000" w:fill="FFFFFF"/>
            <w:vAlign w:val="center"/>
            <w:hideMark/>
          </w:tcPr>
          <w:p w14:paraId="61FD10EA"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447ECF74" w14:textId="77777777" w:rsidR="00E478D5" w:rsidRPr="00E478D5" w:rsidRDefault="00E478D5" w:rsidP="00E478D5">
            <w:pPr>
              <w:jc w:val="center"/>
              <w:rPr>
                <w:color w:val="000000"/>
              </w:rPr>
            </w:pPr>
            <w:r w:rsidRPr="00E478D5">
              <w:rPr>
                <w:color w:val="000000"/>
              </w:rPr>
              <w:t>07</w:t>
            </w:r>
          </w:p>
        </w:tc>
        <w:tc>
          <w:tcPr>
            <w:tcW w:w="1360" w:type="dxa"/>
            <w:tcBorders>
              <w:top w:val="nil"/>
              <w:left w:val="nil"/>
              <w:bottom w:val="single" w:sz="8" w:space="0" w:color="auto"/>
              <w:right w:val="single" w:sz="8" w:space="0" w:color="auto"/>
            </w:tcBorders>
            <w:shd w:val="clear" w:color="000000" w:fill="FFFFFF"/>
            <w:vAlign w:val="center"/>
            <w:hideMark/>
          </w:tcPr>
          <w:p w14:paraId="4FE964F0"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47D2362F"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66759199" w14:textId="77777777" w:rsidR="00E478D5" w:rsidRPr="00E478D5" w:rsidRDefault="00E478D5" w:rsidP="00E478D5">
            <w:pPr>
              <w:jc w:val="center"/>
              <w:rPr>
                <w:color w:val="000000"/>
              </w:rPr>
            </w:pPr>
            <w:r w:rsidRPr="00E478D5">
              <w:rPr>
                <w:color w:val="000000"/>
              </w:rPr>
              <w:t>898,70</w:t>
            </w:r>
          </w:p>
        </w:tc>
      </w:tr>
      <w:tr w:rsidR="00E478D5" w:rsidRPr="00E478D5" w14:paraId="725D1FE3"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63E2B2C" w14:textId="77777777" w:rsidR="00E478D5" w:rsidRPr="00E478D5" w:rsidRDefault="00E478D5" w:rsidP="00E478D5">
            <w:pPr>
              <w:rPr>
                <w:color w:val="000000"/>
              </w:rPr>
            </w:pPr>
            <w:r w:rsidRPr="00E478D5">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(Публичные нормативные социальные выплаты гражданам)</w:t>
            </w:r>
          </w:p>
        </w:tc>
        <w:tc>
          <w:tcPr>
            <w:tcW w:w="2268" w:type="dxa"/>
            <w:tcBorders>
              <w:top w:val="nil"/>
              <w:left w:val="nil"/>
              <w:bottom w:val="single" w:sz="8" w:space="0" w:color="auto"/>
              <w:right w:val="single" w:sz="8" w:space="0" w:color="auto"/>
            </w:tcBorders>
            <w:shd w:val="clear" w:color="000000" w:fill="FFFFFF"/>
            <w:vAlign w:val="center"/>
            <w:hideMark/>
          </w:tcPr>
          <w:p w14:paraId="0A0B01EB" w14:textId="77777777" w:rsidR="00E478D5" w:rsidRPr="00E478D5" w:rsidRDefault="00E478D5" w:rsidP="00E478D5">
            <w:pPr>
              <w:jc w:val="center"/>
              <w:rPr>
                <w:color w:val="000000"/>
              </w:rPr>
            </w:pPr>
            <w:r w:rsidRPr="00E478D5">
              <w:rPr>
                <w:color w:val="000000"/>
              </w:rPr>
              <w:t>99 9 00 01090</w:t>
            </w:r>
          </w:p>
        </w:tc>
        <w:tc>
          <w:tcPr>
            <w:tcW w:w="709" w:type="dxa"/>
            <w:tcBorders>
              <w:top w:val="nil"/>
              <w:left w:val="nil"/>
              <w:bottom w:val="single" w:sz="8" w:space="0" w:color="auto"/>
              <w:right w:val="single" w:sz="8" w:space="0" w:color="auto"/>
            </w:tcBorders>
            <w:shd w:val="clear" w:color="000000" w:fill="FFFFFF"/>
            <w:vAlign w:val="center"/>
            <w:hideMark/>
          </w:tcPr>
          <w:p w14:paraId="63553A0F" w14:textId="77777777" w:rsidR="00E478D5" w:rsidRPr="00E478D5" w:rsidRDefault="00E478D5" w:rsidP="00E478D5">
            <w:pPr>
              <w:jc w:val="center"/>
              <w:rPr>
                <w:color w:val="000000"/>
              </w:rPr>
            </w:pPr>
            <w:r w:rsidRPr="00E478D5">
              <w:rPr>
                <w:color w:val="000000"/>
              </w:rPr>
              <w:t>310</w:t>
            </w:r>
          </w:p>
        </w:tc>
        <w:tc>
          <w:tcPr>
            <w:tcW w:w="709" w:type="dxa"/>
            <w:tcBorders>
              <w:top w:val="nil"/>
              <w:left w:val="nil"/>
              <w:bottom w:val="single" w:sz="8" w:space="0" w:color="auto"/>
              <w:right w:val="single" w:sz="8" w:space="0" w:color="auto"/>
            </w:tcBorders>
            <w:shd w:val="clear" w:color="000000" w:fill="FFFFFF"/>
            <w:vAlign w:val="center"/>
            <w:hideMark/>
          </w:tcPr>
          <w:p w14:paraId="57A1394C" w14:textId="77777777" w:rsidR="00E478D5" w:rsidRPr="00E478D5" w:rsidRDefault="00E478D5" w:rsidP="00E478D5">
            <w:pPr>
              <w:jc w:val="center"/>
              <w:rPr>
                <w:color w:val="000000"/>
              </w:rPr>
            </w:pPr>
            <w:r w:rsidRPr="00E478D5">
              <w:rPr>
                <w:color w:val="000000"/>
              </w:rPr>
              <w:t>10</w:t>
            </w:r>
          </w:p>
        </w:tc>
        <w:tc>
          <w:tcPr>
            <w:tcW w:w="708" w:type="dxa"/>
            <w:tcBorders>
              <w:top w:val="nil"/>
              <w:left w:val="nil"/>
              <w:bottom w:val="single" w:sz="8" w:space="0" w:color="auto"/>
              <w:right w:val="single" w:sz="8" w:space="0" w:color="auto"/>
            </w:tcBorders>
            <w:shd w:val="clear" w:color="000000" w:fill="FFFFFF"/>
            <w:vAlign w:val="center"/>
            <w:hideMark/>
          </w:tcPr>
          <w:p w14:paraId="5F200F5E" w14:textId="77777777" w:rsidR="00E478D5" w:rsidRPr="00E478D5" w:rsidRDefault="00E478D5" w:rsidP="00E478D5">
            <w:pPr>
              <w:jc w:val="center"/>
              <w:rPr>
                <w:color w:val="000000"/>
              </w:rPr>
            </w:pPr>
            <w:r w:rsidRPr="00E478D5">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6BFA8587" w14:textId="77777777" w:rsidR="00E478D5" w:rsidRPr="00E478D5" w:rsidRDefault="00E478D5" w:rsidP="00E478D5">
            <w:pPr>
              <w:jc w:val="center"/>
              <w:rPr>
                <w:color w:val="000000"/>
              </w:rPr>
            </w:pPr>
            <w:r w:rsidRPr="00E478D5">
              <w:rPr>
                <w:color w:val="000000"/>
              </w:rPr>
              <w:t>300,00</w:t>
            </w:r>
          </w:p>
        </w:tc>
        <w:tc>
          <w:tcPr>
            <w:tcW w:w="1380" w:type="dxa"/>
            <w:tcBorders>
              <w:top w:val="nil"/>
              <w:left w:val="nil"/>
              <w:bottom w:val="single" w:sz="8" w:space="0" w:color="auto"/>
              <w:right w:val="single" w:sz="8" w:space="0" w:color="auto"/>
            </w:tcBorders>
            <w:shd w:val="clear" w:color="000000" w:fill="FFFFFF"/>
            <w:vAlign w:val="center"/>
            <w:hideMark/>
          </w:tcPr>
          <w:p w14:paraId="04E179F7" w14:textId="77777777" w:rsidR="00E478D5" w:rsidRPr="00E478D5" w:rsidRDefault="00E478D5" w:rsidP="00E478D5">
            <w:pPr>
              <w:jc w:val="center"/>
              <w:rPr>
                <w:color w:val="000000"/>
              </w:rPr>
            </w:pPr>
            <w:r w:rsidRPr="00E478D5">
              <w:rPr>
                <w:color w:val="000000"/>
              </w:rPr>
              <w:t>300,00</w:t>
            </w:r>
          </w:p>
        </w:tc>
        <w:tc>
          <w:tcPr>
            <w:tcW w:w="1229" w:type="dxa"/>
            <w:tcBorders>
              <w:top w:val="nil"/>
              <w:left w:val="nil"/>
              <w:bottom w:val="single" w:sz="8" w:space="0" w:color="auto"/>
              <w:right w:val="single" w:sz="8" w:space="0" w:color="auto"/>
            </w:tcBorders>
            <w:shd w:val="clear" w:color="000000" w:fill="FFFFFF"/>
            <w:vAlign w:val="center"/>
            <w:hideMark/>
          </w:tcPr>
          <w:p w14:paraId="5910BE30" w14:textId="77777777" w:rsidR="00E478D5" w:rsidRPr="00E478D5" w:rsidRDefault="00E478D5" w:rsidP="00E478D5">
            <w:pPr>
              <w:jc w:val="center"/>
              <w:rPr>
                <w:color w:val="000000"/>
              </w:rPr>
            </w:pPr>
            <w:r w:rsidRPr="00E478D5">
              <w:rPr>
                <w:color w:val="000000"/>
              </w:rPr>
              <w:t>195,60</w:t>
            </w:r>
          </w:p>
        </w:tc>
      </w:tr>
      <w:tr w:rsidR="00E478D5" w:rsidRPr="00E478D5" w14:paraId="3D3CEE0F"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799D293E" w14:textId="77777777" w:rsidR="00E478D5" w:rsidRPr="00E478D5" w:rsidRDefault="00E478D5" w:rsidP="00E478D5">
            <w:pPr>
              <w:rPr>
                <w:color w:val="000000"/>
              </w:rPr>
            </w:pPr>
            <w:r w:rsidRPr="00E478D5">
              <w:rPr>
                <w:color w:val="000000"/>
              </w:rPr>
              <w:lastRenderedPageBreak/>
              <w:t xml:space="preserve">Реализация направления расходов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закупки товаров, работ и услуг для обеспечения государственных (муниципальных) нужд)</w:t>
            </w:r>
          </w:p>
        </w:tc>
        <w:tc>
          <w:tcPr>
            <w:tcW w:w="2268" w:type="dxa"/>
            <w:tcBorders>
              <w:top w:val="nil"/>
              <w:left w:val="nil"/>
              <w:bottom w:val="single" w:sz="8" w:space="0" w:color="auto"/>
              <w:right w:val="single" w:sz="8" w:space="0" w:color="auto"/>
            </w:tcBorders>
            <w:shd w:val="clear" w:color="000000" w:fill="FFFFFF"/>
            <w:vAlign w:val="center"/>
            <w:hideMark/>
          </w:tcPr>
          <w:p w14:paraId="1D443160" w14:textId="77777777" w:rsidR="00E478D5" w:rsidRPr="00E478D5" w:rsidRDefault="00E478D5" w:rsidP="00E478D5">
            <w:pPr>
              <w:jc w:val="center"/>
              <w:rPr>
                <w:color w:val="000000"/>
              </w:rPr>
            </w:pPr>
            <w:r w:rsidRPr="00E478D5">
              <w:rPr>
                <w:color w:val="000000"/>
              </w:rPr>
              <w:t>99 9 00 88880</w:t>
            </w:r>
          </w:p>
        </w:tc>
        <w:tc>
          <w:tcPr>
            <w:tcW w:w="709" w:type="dxa"/>
            <w:tcBorders>
              <w:top w:val="nil"/>
              <w:left w:val="nil"/>
              <w:bottom w:val="single" w:sz="8" w:space="0" w:color="auto"/>
              <w:right w:val="single" w:sz="8" w:space="0" w:color="auto"/>
            </w:tcBorders>
            <w:shd w:val="clear" w:color="000000" w:fill="FFFFFF"/>
            <w:vAlign w:val="center"/>
            <w:hideMark/>
          </w:tcPr>
          <w:p w14:paraId="5C270178" w14:textId="77777777" w:rsidR="00E478D5" w:rsidRPr="00E478D5" w:rsidRDefault="00E478D5" w:rsidP="00E478D5">
            <w:pPr>
              <w:jc w:val="center"/>
              <w:rPr>
                <w:color w:val="000000"/>
              </w:rPr>
            </w:pPr>
            <w:r w:rsidRPr="00E478D5">
              <w:rPr>
                <w:color w:val="000000"/>
              </w:rPr>
              <w:t>240</w:t>
            </w:r>
          </w:p>
        </w:tc>
        <w:tc>
          <w:tcPr>
            <w:tcW w:w="709" w:type="dxa"/>
            <w:tcBorders>
              <w:top w:val="nil"/>
              <w:left w:val="nil"/>
              <w:bottom w:val="single" w:sz="8" w:space="0" w:color="auto"/>
              <w:right w:val="single" w:sz="8" w:space="0" w:color="auto"/>
            </w:tcBorders>
            <w:shd w:val="clear" w:color="000000" w:fill="FFFFFF"/>
            <w:vAlign w:val="center"/>
            <w:hideMark/>
          </w:tcPr>
          <w:p w14:paraId="5F705160"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72EEC895"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4D91EDDF" w14:textId="77777777" w:rsidR="00E478D5" w:rsidRPr="00E478D5" w:rsidRDefault="00E478D5" w:rsidP="00E478D5">
            <w:pPr>
              <w:jc w:val="center"/>
              <w:rPr>
                <w:color w:val="000000"/>
              </w:rPr>
            </w:pPr>
            <w:r w:rsidRPr="00E478D5">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725F53A8" w14:textId="77777777" w:rsidR="00E478D5" w:rsidRPr="00E478D5" w:rsidRDefault="00E478D5" w:rsidP="00E478D5">
            <w:pPr>
              <w:jc w:val="center"/>
              <w:rPr>
                <w:color w:val="000000"/>
              </w:rPr>
            </w:pPr>
            <w:r w:rsidRPr="00E478D5">
              <w:rPr>
                <w:color w:val="000000"/>
              </w:rPr>
              <w:t>20,00</w:t>
            </w:r>
          </w:p>
        </w:tc>
        <w:tc>
          <w:tcPr>
            <w:tcW w:w="1229" w:type="dxa"/>
            <w:tcBorders>
              <w:top w:val="nil"/>
              <w:left w:val="nil"/>
              <w:bottom w:val="single" w:sz="8" w:space="0" w:color="auto"/>
              <w:right w:val="single" w:sz="8" w:space="0" w:color="auto"/>
            </w:tcBorders>
            <w:shd w:val="clear" w:color="000000" w:fill="FFFFFF"/>
            <w:vAlign w:val="center"/>
            <w:hideMark/>
          </w:tcPr>
          <w:p w14:paraId="4E195774" w14:textId="77777777" w:rsidR="00E478D5" w:rsidRPr="00E478D5" w:rsidRDefault="00E478D5" w:rsidP="00E478D5">
            <w:pPr>
              <w:jc w:val="center"/>
              <w:rPr>
                <w:color w:val="000000"/>
              </w:rPr>
            </w:pPr>
            <w:r w:rsidRPr="00E478D5">
              <w:rPr>
                <w:color w:val="000000"/>
              </w:rPr>
              <w:t>20,00</w:t>
            </w:r>
          </w:p>
        </w:tc>
      </w:tr>
      <w:tr w:rsidR="00E478D5" w:rsidRPr="00E478D5" w14:paraId="3EE07F3C" w14:textId="77777777" w:rsidTr="00711CDC">
        <w:trPr>
          <w:trHeight w:val="127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5858505" w14:textId="77777777" w:rsidR="00E478D5" w:rsidRPr="00E478D5" w:rsidRDefault="00E478D5" w:rsidP="00E478D5">
            <w:pPr>
              <w:rPr>
                <w:color w:val="000000"/>
              </w:rPr>
            </w:pPr>
            <w:proofErr w:type="gramStart"/>
            <w:r w:rsidRPr="00E478D5">
              <w:rPr>
                <w:color w:val="000000"/>
              </w:rPr>
              <w:t>Иные межбюджетные трансферты,  передаваемые  другим бюджетам бюджетной системы Российской Федерации на</w:t>
            </w:r>
            <w:r w:rsidRPr="00E478D5">
              <w:rPr>
                <w:b/>
                <w:bCs/>
                <w:color w:val="000000"/>
              </w:rPr>
              <w:t xml:space="preserve"> о</w:t>
            </w:r>
            <w:r w:rsidRPr="00E478D5">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(Иные межбюджетные трансферты)</w:t>
            </w:r>
            <w:proofErr w:type="gramEnd"/>
          </w:p>
        </w:tc>
        <w:tc>
          <w:tcPr>
            <w:tcW w:w="2268" w:type="dxa"/>
            <w:tcBorders>
              <w:top w:val="nil"/>
              <w:left w:val="nil"/>
              <w:bottom w:val="single" w:sz="8" w:space="0" w:color="auto"/>
              <w:right w:val="single" w:sz="8" w:space="0" w:color="auto"/>
            </w:tcBorders>
            <w:shd w:val="clear" w:color="000000" w:fill="FFFFFF"/>
            <w:vAlign w:val="center"/>
            <w:hideMark/>
          </w:tcPr>
          <w:p w14:paraId="4E4D0D46" w14:textId="77777777" w:rsidR="00E478D5" w:rsidRPr="00E478D5" w:rsidRDefault="00E478D5" w:rsidP="00E478D5">
            <w:pPr>
              <w:jc w:val="center"/>
              <w:rPr>
                <w:color w:val="000000"/>
              </w:rPr>
            </w:pPr>
            <w:r w:rsidRPr="00E478D5">
              <w:rPr>
                <w:color w:val="000000"/>
              </w:rPr>
              <w:t>99 9 00 03560</w:t>
            </w:r>
          </w:p>
        </w:tc>
        <w:tc>
          <w:tcPr>
            <w:tcW w:w="709" w:type="dxa"/>
            <w:tcBorders>
              <w:top w:val="nil"/>
              <w:left w:val="nil"/>
              <w:bottom w:val="single" w:sz="8" w:space="0" w:color="auto"/>
              <w:right w:val="single" w:sz="8" w:space="0" w:color="auto"/>
            </w:tcBorders>
            <w:shd w:val="clear" w:color="000000" w:fill="FFFFFF"/>
            <w:vAlign w:val="center"/>
            <w:hideMark/>
          </w:tcPr>
          <w:p w14:paraId="7D0304F3" w14:textId="77777777" w:rsidR="00E478D5" w:rsidRPr="00E478D5" w:rsidRDefault="00E478D5" w:rsidP="00E478D5">
            <w:pPr>
              <w:jc w:val="center"/>
              <w:rPr>
                <w:color w:val="000000"/>
              </w:rPr>
            </w:pPr>
            <w:r w:rsidRPr="00E478D5">
              <w:rPr>
                <w:color w:val="000000"/>
              </w:rPr>
              <w:t>540</w:t>
            </w:r>
          </w:p>
        </w:tc>
        <w:tc>
          <w:tcPr>
            <w:tcW w:w="709" w:type="dxa"/>
            <w:tcBorders>
              <w:top w:val="nil"/>
              <w:left w:val="nil"/>
              <w:bottom w:val="single" w:sz="8" w:space="0" w:color="auto"/>
              <w:right w:val="single" w:sz="8" w:space="0" w:color="auto"/>
            </w:tcBorders>
            <w:shd w:val="clear" w:color="000000" w:fill="FFFFFF"/>
            <w:vAlign w:val="center"/>
            <w:hideMark/>
          </w:tcPr>
          <w:p w14:paraId="77E1EC43"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3131CEA3"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5ED10646" w14:textId="77777777" w:rsidR="00E478D5" w:rsidRPr="00E478D5" w:rsidRDefault="00E478D5" w:rsidP="00E478D5">
            <w:pPr>
              <w:jc w:val="center"/>
              <w:rPr>
                <w:color w:val="000000"/>
              </w:rPr>
            </w:pPr>
            <w:r w:rsidRPr="00E478D5">
              <w:rPr>
                <w:color w:val="000000"/>
              </w:rPr>
              <w:t>57,60</w:t>
            </w:r>
          </w:p>
        </w:tc>
        <w:tc>
          <w:tcPr>
            <w:tcW w:w="1380" w:type="dxa"/>
            <w:tcBorders>
              <w:top w:val="nil"/>
              <w:left w:val="nil"/>
              <w:bottom w:val="single" w:sz="8" w:space="0" w:color="auto"/>
              <w:right w:val="single" w:sz="8" w:space="0" w:color="auto"/>
            </w:tcBorders>
            <w:shd w:val="clear" w:color="000000" w:fill="FFFFFF"/>
            <w:vAlign w:val="center"/>
            <w:hideMark/>
          </w:tcPr>
          <w:p w14:paraId="13EA9B13" w14:textId="77777777" w:rsidR="00E478D5" w:rsidRPr="00E478D5" w:rsidRDefault="00E478D5" w:rsidP="00E478D5">
            <w:pPr>
              <w:jc w:val="center"/>
              <w:rPr>
                <w:color w:val="000000"/>
              </w:rPr>
            </w:pPr>
            <w:r w:rsidRPr="00E478D5">
              <w:rPr>
                <w:color w:val="000000"/>
              </w:rPr>
              <w:t>57,60</w:t>
            </w:r>
          </w:p>
        </w:tc>
        <w:tc>
          <w:tcPr>
            <w:tcW w:w="1229" w:type="dxa"/>
            <w:tcBorders>
              <w:top w:val="nil"/>
              <w:left w:val="nil"/>
              <w:bottom w:val="single" w:sz="8" w:space="0" w:color="auto"/>
              <w:right w:val="single" w:sz="8" w:space="0" w:color="auto"/>
            </w:tcBorders>
            <w:shd w:val="clear" w:color="000000" w:fill="FFFFFF"/>
            <w:vAlign w:val="center"/>
            <w:hideMark/>
          </w:tcPr>
          <w:p w14:paraId="2A4BF41B" w14:textId="77777777" w:rsidR="00E478D5" w:rsidRPr="00E478D5" w:rsidRDefault="00E478D5" w:rsidP="00E478D5">
            <w:pPr>
              <w:jc w:val="center"/>
              <w:rPr>
                <w:color w:val="000000"/>
              </w:rPr>
            </w:pPr>
            <w:r w:rsidRPr="00E478D5">
              <w:rPr>
                <w:color w:val="000000"/>
              </w:rPr>
              <w:t>57,60</w:t>
            </w:r>
          </w:p>
        </w:tc>
      </w:tr>
      <w:tr w:rsidR="00E478D5" w:rsidRPr="00E478D5" w14:paraId="57C614A6"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457DE8F4" w14:textId="77777777" w:rsidR="00E478D5" w:rsidRPr="00E478D5" w:rsidRDefault="00E478D5" w:rsidP="00E478D5">
            <w:pPr>
              <w:rPr>
                <w:color w:val="000000"/>
              </w:rPr>
            </w:pPr>
            <w:r w:rsidRPr="00E478D5">
              <w:rPr>
                <w:color w:val="000000"/>
              </w:rPr>
              <w:t xml:space="preserve">Реализация направления расходов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(Уплата налогов, сборов и иных платежей)  </w:t>
            </w:r>
          </w:p>
        </w:tc>
        <w:tc>
          <w:tcPr>
            <w:tcW w:w="2268" w:type="dxa"/>
            <w:tcBorders>
              <w:top w:val="nil"/>
              <w:left w:val="nil"/>
              <w:bottom w:val="single" w:sz="8" w:space="0" w:color="auto"/>
              <w:right w:val="single" w:sz="8" w:space="0" w:color="auto"/>
            </w:tcBorders>
            <w:shd w:val="clear" w:color="000000" w:fill="FFFFFF"/>
            <w:vAlign w:val="center"/>
            <w:hideMark/>
          </w:tcPr>
          <w:p w14:paraId="0A5EAF69" w14:textId="77777777" w:rsidR="00E478D5" w:rsidRPr="00E478D5" w:rsidRDefault="00E478D5" w:rsidP="00E478D5">
            <w:pPr>
              <w:jc w:val="center"/>
              <w:rPr>
                <w:color w:val="000000"/>
              </w:rPr>
            </w:pPr>
            <w:r w:rsidRPr="00E478D5">
              <w:rPr>
                <w:color w:val="000000"/>
              </w:rPr>
              <w:t>99 9 00 88880</w:t>
            </w:r>
          </w:p>
        </w:tc>
        <w:tc>
          <w:tcPr>
            <w:tcW w:w="709" w:type="dxa"/>
            <w:tcBorders>
              <w:top w:val="nil"/>
              <w:left w:val="nil"/>
              <w:bottom w:val="single" w:sz="8" w:space="0" w:color="auto"/>
              <w:right w:val="single" w:sz="8" w:space="0" w:color="auto"/>
            </w:tcBorders>
            <w:shd w:val="clear" w:color="000000" w:fill="FFFFFF"/>
            <w:vAlign w:val="center"/>
            <w:hideMark/>
          </w:tcPr>
          <w:p w14:paraId="6D7C0FA8" w14:textId="77777777" w:rsidR="00E478D5" w:rsidRPr="00E478D5" w:rsidRDefault="00E478D5" w:rsidP="00E478D5">
            <w:pPr>
              <w:jc w:val="center"/>
              <w:rPr>
                <w:color w:val="000000"/>
              </w:rPr>
            </w:pPr>
            <w:r w:rsidRPr="00E478D5">
              <w:rPr>
                <w:color w:val="000000"/>
              </w:rPr>
              <w:t>850</w:t>
            </w:r>
          </w:p>
        </w:tc>
        <w:tc>
          <w:tcPr>
            <w:tcW w:w="709" w:type="dxa"/>
            <w:tcBorders>
              <w:top w:val="nil"/>
              <w:left w:val="nil"/>
              <w:bottom w:val="single" w:sz="8" w:space="0" w:color="auto"/>
              <w:right w:val="single" w:sz="8" w:space="0" w:color="auto"/>
            </w:tcBorders>
            <w:shd w:val="clear" w:color="000000" w:fill="FFFFFF"/>
            <w:vAlign w:val="center"/>
            <w:hideMark/>
          </w:tcPr>
          <w:p w14:paraId="4B7188EE"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5D9EF7B0"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69103FD" w14:textId="77777777" w:rsidR="00E478D5" w:rsidRPr="00E478D5" w:rsidRDefault="00E478D5" w:rsidP="00E478D5">
            <w:pPr>
              <w:jc w:val="center"/>
              <w:rPr>
                <w:color w:val="000000"/>
              </w:rPr>
            </w:pPr>
            <w:r w:rsidRPr="00E478D5">
              <w:rPr>
                <w:color w:val="000000"/>
              </w:rPr>
              <w:t>453,90</w:t>
            </w:r>
          </w:p>
        </w:tc>
        <w:tc>
          <w:tcPr>
            <w:tcW w:w="1380" w:type="dxa"/>
            <w:tcBorders>
              <w:top w:val="nil"/>
              <w:left w:val="nil"/>
              <w:bottom w:val="single" w:sz="8" w:space="0" w:color="auto"/>
              <w:right w:val="single" w:sz="8" w:space="0" w:color="auto"/>
            </w:tcBorders>
            <w:shd w:val="clear" w:color="000000" w:fill="FFFFFF"/>
            <w:vAlign w:val="center"/>
            <w:hideMark/>
          </w:tcPr>
          <w:p w14:paraId="7452CDB5" w14:textId="77777777" w:rsidR="00E478D5" w:rsidRPr="00E478D5" w:rsidRDefault="00E478D5" w:rsidP="00E478D5">
            <w:pPr>
              <w:jc w:val="center"/>
              <w:rPr>
                <w:color w:val="000000"/>
              </w:rPr>
            </w:pPr>
            <w:r w:rsidRPr="00E478D5">
              <w:rPr>
                <w:color w:val="000000"/>
              </w:rPr>
              <w:t>450,00</w:t>
            </w:r>
          </w:p>
        </w:tc>
        <w:tc>
          <w:tcPr>
            <w:tcW w:w="1229" w:type="dxa"/>
            <w:tcBorders>
              <w:top w:val="nil"/>
              <w:left w:val="nil"/>
              <w:bottom w:val="single" w:sz="8" w:space="0" w:color="auto"/>
              <w:right w:val="single" w:sz="8" w:space="0" w:color="auto"/>
            </w:tcBorders>
            <w:shd w:val="clear" w:color="000000" w:fill="FFFFFF"/>
            <w:vAlign w:val="center"/>
            <w:hideMark/>
          </w:tcPr>
          <w:p w14:paraId="27AA9FED" w14:textId="77777777" w:rsidR="00E478D5" w:rsidRPr="00E478D5" w:rsidRDefault="00E478D5" w:rsidP="00E478D5">
            <w:pPr>
              <w:jc w:val="center"/>
              <w:rPr>
                <w:color w:val="000000"/>
              </w:rPr>
            </w:pPr>
            <w:r w:rsidRPr="00E478D5">
              <w:rPr>
                <w:color w:val="000000"/>
              </w:rPr>
              <w:t>200,00</w:t>
            </w:r>
          </w:p>
        </w:tc>
      </w:tr>
      <w:tr w:rsidR="00E478D5" w:rsidRPr="00E478D5" w14:paraId="42EBEBE6" w14:textId="77777777" w:rsidTr="00711CDC">
        <w:trPr>
          <w:trHeight w:val="96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512FE11" w14:textId="77777777" w:rsidR="00E478D5" w:rsidRPr="00E478D5" w:rsidRDefault="00E478D5" w:rsidP="00E478D5">
            <w:pPr>
              <w:rPr>
                <w:color w:val="000000"/>
              </w:rPr>
            </w:pPr>
            <w:r w:rsidRPr="00E478D5">
              <w:rPr>
                <w:color w:val="000000"/>
              </w:rPr>
              <w:t xml:space="preserve">Резервный фонд Администрации </w:t>
            </w:r>
            <w:proofErr w:type="spellStart"/>
            <w:r w:rsidRPr="00E478D5">
              <w:rPr>
                <w:color w:val="000000"/>
              </w:rPr>
              <w:t>Лысогорского</w:t>
            </w:r>
            <w:proofErr w:type="spellEnd"/>
            <w:r w:rsidRPr="00E478D5">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(Резервные средства)</w:t>
            </w:r>
          </w:p>
        </w:tc>
        <w:tc>
          <w:tcPr>
            <w:tcW w:w="2268" w:type="dxa"/>
            <w:tcBorders>
              <w:top w:val="nil"/>
              <w:left w:val="nil"/>
              <w:bottom w:val="single" w:sz="8" w:space="0" w:color="auto"/>
              <w:right w:val="single" w:sz="8" w:space="0" w:color="auto"/>
            </w:tcBorders>
            <w:shd w:val="clear" w:color="000000" w:fill="FFFFFF"/>
            <w:vAlign w:val="center"/>
            <w:hideMark/>
          </w:tcPr>
          <w:p w14:paraId="24A9C33F" w14:textId="77777777" w:rsidR="00E478D5" w:rsidRPr="00E478D5" w:rsidRDefault="00E478D5" w:rsidP="00E478D5">
            <w:pPr>
              <w:jc w:val="center"/>
              <w:rPr>
                <w:color w:val="000000"/>
              </w:rPr>
            </w:pPr>
            <w:r w:rsidRPr="00E478D5">
              <w:rPr>
                <w:color w:val="000000"/>
              </w:rPr>
              <w:t>99 9 00 90010</w:t>
            </w:r>
          </w:p>
        </w:tc>
        <w:tc>
          <w:tcPr>
            <w:tcW w:w="709" w:type="dxa"/>
            <w:tcBorders>
              <w:top w:val="nil"/>
              <w:left w:val="nil"/>
              <w:bottom w:val="single" w:sz="8" w:space="0" w:color="auto"/>
              <w:right w:val="single" w:sz="8" w:space="0" w:color="auto"/>
            </w:tcBorders>
            <w:shd w:val="clear" w:color="000000" w:fill="FFFFFF"/>
            <w:vAlign w:val="center"/>
            <w:hideMark/>
          </w:tcPr>
          <w:p w14:paraId="1FB3FF09" w14:textId="77777777" w:rsidR="00E478D5" w:rsidRPr="00E478D5" w:rsidRDefault="00E478D5" w:rsidP="00E478D5">
            <w:pPr>
              <w:jc w:val="center"/>
              <w:rPr>
                <w:color w:val="000000"/>
              </w:rPr>
            </w:pPr>
            <w:r w:rsidRPr="00E478D5">
              <w:rPr>
                <w:color w:val="000000"/>
              </w:rPr>
              <w:t>870</w:t>
            </w:r>
          </w:p>
        </w:tc>
        <w:tc>
          <w:tcPr>
            <w:tcW w:w="709" w:type="dxa"/>
            <w:tcBorders>
              <w:top w:val="nil"/>
              <w:left w:val="nil"/>
              <w:bottom w:val="single" w:sz="8" w:space="0" w:color="auto"/>
              <w:right w:val="single" w:sz="8" w:space="0" w:color="auto"/>
            </w:tcBorders>
            <w:shd w:val="clear" w:color="000000" w:fill="FFFFFF"/>
            <w:vAlign w:val="center"/>
            <w:hideMark/>
          </w:tcPr>
          <w:p w14:paraId="574BCA1E"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1195D68A" w14:textId="77777777" w:rsidR="00E478D5" w:rsidRPr="00E478D5" w:rsidRDefault="00E478D5" w:rsidP="00E478D5">
            <w:pPr>
              <w:jc w:val="center"/>
              <w:rPr>
                <w:color w:val="000000"/>
              </w:rPr>
            </w:pPr>
            <w:r w:rsidRPr="00E478D5">
              <w:rPr>
                <w:color w:val="000000"/>
              </w:rPr>
              <w:t>11</w:t>
            </w:r>
          </w:p>
        </w:tc>
        <w:tc>
          <w:tcPr>
            <w:tcW w:w="1360" w:type="dxa"/>
            <w:tcBorders>
              <w:top w:val="nil"/>
              <w:left w:val="nil"/>
              <w:bottom w:val="single" w:sz="8" w:space="0" w:color="auto"/>
              <w:right w:val="single" w:sz="8" w:space="0" w:color="auto"/>
            </w:tcBorders>
            <w:shd w:val="clear" w:color="000000" w:fill="FFFFFF"/>
            <w:vAlign w:val="center"/>
            <w:hideMark/>
          </w:tcPr>
          <w:p w14:paraId="3C54265A" w14:textId="77777777" w:rsidR="00E478D5" w:rsidRPr="00E478D5" w:rsidRDefault="00E478D5" w:rsidP="00E478D5">
            <w:pPr>
              <w:jc w:val="center"/>
              <w:rPr>
                <w:color w:val="000000"/>
              </w:rPr>
            </w:pPr>
            <w:r w:rsidRPr="00E478D5">
              <w:rPr>
                <w:color w:val="000000"/>
              </w:rPr>
              <w:t>209,10</w:t>
            </w:r>
          </w:p>
        </w:tc>
        <w:tc>
          <w:tcPr>
            <w:tcW w:w="1380" w:type="dxa"/>
            <w:tcBorders>
              <w:top w:val="nil"/>
              <w:left w:val="nil"/>
              <w:bottom w:val="single" w:sz="8" w:space="0" w:color="auto"/>
              <w:right w:val="single" w:sz="8" w:space="0" w:color="auto"/>
            </w:tcBorders>
            <w:shd w:val="clear" w:color="000000" w:fill="FFFFFF"/>
            <w:vAlign w:val="center"/>
            <w:hideMark/>
          </w:tcPr>
          <w:p w14:paraId="035029B5" w14:textId="77777777" w:rsidR="00E478D5" w:rsidRPr="00E478D5" w:rsidRDefault="00E478D5" w:rsidP="00E478D5">
            <w:pPr>
              <w:jc w:val="center"/>
              <w:rPr>
                <w:color w:val="000000"/>
              </w:rPr>
            </w:pPr>
            <w:r w:rsidRPr="00E478D5">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355CC485" w14:textId="77777777" w:rsidR="00E478D5" w:rsidRPr="00E478D5" w:rsidRDefault="00E478D5" w:rsidP="00E478D5">
            <w:pPr>
              <w:jc w:val="center"/>
              <w:rPr>
                <w:color w:val="000000"/>
              </w:rPr>
            </w:pPr>
            <w:r w:rsidRPr="00E478D5">
              <w:rPr>
                <w:color w:val="000000"/>
              </w:rPr>
              <w:t>0,00</w:t>
            </w:r>
          </w:p>
        </w:tc>
      </w:tr>
      <w:tr w:rsidR="00E478D5" w:rsidRPr="00E478D5" w14:paraId="21F43522" w14:textId="77777777" w:rsidTr="00711CDC">
        <w:trPr>
          <w:trHeight w:val="645"/>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6FC5AF44" w14:textId="77777777" w:rsidR="00E478D5" w:rsidRPr="00E478D5" w:rsidRDefault="00E478D5" w:rsidP="00E478D5">
            <w:pPr>
              <w:rPr>
                <w:color w:val="000000"/>
              </w:rPr>
            </w:pPr>
            <w:r w:rsidRPr="00E478D5">
              <w:rPr>
                <w:color w:val="000000"/>
              </w:rPr>
              <w:t xml:space="preserve">Условно-утвержденные расходы в рамках непрограммных расходов органа местного самоуправления </w:t>
            </w:r>
            <w:proofErr w:type="spellStart"/>
            <w:r w:rsidRPr="00E478D5">
              <w:rPr>
                <w:color w:val="000000"/>
              </w:rPr>
              <w:t>Лысогорского</w:t>
            </w:r>
            <w:proofErr w:type="spellEnd"/>
            <w:r w:rsidRPr="00E478D5">
              <w:rPr>
                <w:color w:val="000000"/>
              </w:rPr>
              <w:t xml:space="preserve"> сельского поселения (Специальные расходы)</w:t>
            </w:r>
          </w:p>
        </w:tc>
        <w:tc>
          <w:tcPr>
            <w:tcW w:w="2268" w:type="dxa"/>
            <w:tcBorders>
              <w:top w:val="nil"/>
              <w:left w:val="nil"/>
              <w:bottom w:val="single" w:sz="8" w:space="0" w:color="auto"/>
              <w:right w:val="single" w:sz="8" w:space="0" w:color="auto"/>
            </w:tcBorders>
            <w:shd w:val="clear" w:color="000000" w:fill="FFFFFF"/>
            <w:vAlign w:val="center"/>
            <w:hideMark/>
          </w:tcPr>
          <w:p w14:paraId="0DE1C64E" w14:textId="77777777" w:rsidR="00E478D5" w:rsidRPr="00E478D5" w:rsidRDefault="00E478D5" w:rsidP="00E478D5">
            <w:pPr>
              <w:jc w:val="center"/>
              <w:rPr>
                <w:color w:val="000000"/>
              </w:rPr>
            </w:pPr>
            <w:r w:rsidRPr="00E478D5">
              <w:rPr>
                <w:color w:val="000000"/>
              </w:rPr>
              <w:t>99 9 00 90110</w:t>
            </w:r>
          </w:p>
        </w:tc>
        <w:tc>
          <w:tcPr>
            <w:tcW w:w="709" w:type="dxa"/>
            <w:tcBorders>
              <w:top w:val="nil"/>
              <w:left w:val="nil"/>
              <w:bottom w:val="single" w:sz="8" w:space="0" w:color="auto"/>
              <w:right w:val="single" w:sz="8" w:space="0" w:color="auto"/>
            </w:tcBorders>
            <w:shd w:val="clear" w:color="000000" w:fill="FFFFFF"/>
            <w:vAlign w:val="center"/>
            <w:hideMark/>
          </w:tcPr>
          <w:p w14:paraId="298168E4" w14:textId="77777777" w:rsidR="00E478D5" w:rsidRPr="00E478D5" w:rsidRDefault="00E478D5" w:rsidP="00E478D5">
            <w:pPr>
              <w:jc w:val="center"/>
              <w:rPr>
                <w:color w:val="000000"/>
              </w:rPr>
            </w:pPr>
            <w:r w:rsidRPr="00E478D5">
              <w:rPr>
                <w:color w:val="000000"/>
              </w:rPr>
              <w:t>880</w:t>
            </w:r>
          </w:p>
        </w:tc>
        <w:tc>
          <w:tcPr>
            <w:tcW w:w="709" w:type="dxa"/>
            <w:tcBorders>
              <w:top w:val="nil"/>
              <w:left w:val="nil"/>
              <w:bottom w:val="single" w:sz="8" w:space="0" w:color="auto"/>
              <w:right w:val="single" w:sz="8" w:space="0" w:color="auto"/>
            </w:tcBorders>
            <w:shd w:val="clear" w:color="000000" w:fill="FFFFFF"/>
            <w:vAlign w:val="center"/>
            <w:hideMark/>
          </w:tcPr>
          <w:p w14:paraId="64A1C266" w14:textId="77777777" w:rsidR="00E478D5" w:rsidRPr="00E478D5" w:rsidRDefault="00E478D5" w:rsidP="00E478D5">
            <w:pPr>
              <w:jc w:val="center"/>
              <w:rPr>
                <w:color w:val="000000"/>
              </w:rPr>
            </w:pPr>
            <w:r w:rsidRPr="00E478D5">
              <w:rPr>
                <w:color w:val="000000"/>
              </w:rPr>
              <w:t>01</w:t>
            </w:r>
          </w:p>
        </w:tc>
        <w:tc>
          <w:tcPr>
            <w:tcW w:w="708" w:type="dxa"/>
            <w:tcBorders>
              <w:top w:val="nil"/>
              <w:left w:val="nil"/>
              <w:bottom w:val="single" w:sz="8" w:space="0" w:color="auto"/>
              <w:right w:val="single" w:sz="8" w:space="0" w:color="auto"/>
            </w:tcBorders>
            <w:shd w:val="clear" w:color="000000" w:fill="FFFFFF"/>
            <w:vAlign w:val="center"/>
            <w:hideMark/>
          </w:tcPr>
          <w:p w14:paraId="2CABBF83" w14:textId="77777777" w:rsidR="00E478D5" w:rsidRPr="00E478D5" w:rsidRDefault="00E478D5" w:rsidP="00E478D5">
            <w:pPr>
              <w:jc w:val="center"/>
              <w:rPr>
                <w:color w:val="000000"/>
              </w:rPr>
            </w:pPr>
            <w:r w:rsidRPr="00E478D5">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53DED31D" w14:textId="77777777" w:rsidR="00E478D5" w:rsidRPr="00E478D5" w:rsidRDefault="00E478D5" w:rsidP="00E478D5">
            <w:pPr>
              <w:jc w:val="center"/>
              <w:rPr>
                <w:color w:val="000000"/>
              </w:rPr>
            </w:pPr>
            <w:r w:rsidRPr="00E478D5">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2655E72A" w14:textId="77777777" w:rsidR="00E478D5" w:rsidRPr="00E478D5" w:rsidRDefault="00E478D5" w:rsidP="00E478D5">
            <w:pPr>
              <w:jc w:val="center"/>
              <w:rPr>
                <w:color w:val="000000"/>
              </w:rPr>
            </w:pPr>
            <w:r w:rsidRPr="00E478D5">
              <w:rPr>
                <w:color w:val="000000"/>
              </w:rPr>
              <w:t>412,70</w:t>
            </w:r>
          </w:p>
        </w:tc>
        <w:tc>
          <w:tcPr>
            <w:tcW w:w="1229" w:type="dxa"/>
            <w:tcBorders>
              <w:top w:val="nil"/>
              <w:left w:val="nil"/>
              <w:bottom w:val="single" w:sz="8" w:space="0" w:color="auto"/>
              <w:right w:val="single" w:sz="8" w:space="0" w:color="auto"/>
            </w:tcBorders>
            <w:shd w:val="clear" w:color="000000" w:fill="FFFFFF"/>
            <w:vAlign w:val="center"/>
            <w:hideMark/>
          </w:tcPr>
          <w:p w14:paraId="4891F1C0" w14:textId="77777777" w:rsidR="00E478D5" w:rsidRPr="00E478D5" w:rsidRDefault="00E478D5" w:rsidP="00E478D5">
            <w:pPr>
              <w:jc w:val="center"/>
              <w:rPr>
                <w:color w:val="000000"/>
              </w:rPr>
            </w:pPr>
            <w:r w:rsidRPr="00E478D5">
              <w:rPr>
                <w:color w:val="000000"/>
              </w:rPr>
              <w:t>782,50</w:t>
            </w:r>
          </w:p>
        </w:tc>
      </w:tr>
      <w:tr w:rsidR="00E478D5" w:rsidRPr="00E478D5" w14:paraId="3197B7C6" w14:textId="77777777" w:rsidTr="00711CDC">
        <w:trPr>
          <w:trHeight w:val="1080"/>
        </w:trPr>
        <w:tc>
          <w:tcPr>
            <w:tcW w:w="8092" w:type="dxa"/>
            <w:tcBorders>
              <w:top w:val="nil"/>
              <w:left w:val="single" w:sz="8" w:space="0" w:color="auto"/>
              <w:bottom w:val="single" w:sz="8" w:space="0" w:color="auto"/>
              <w:right w:val="single" w:sz="8" w:space="0" w:color="auto"/>
            </w:tcBorders>
            <w:shd w:val="clear" w:color="000000" w:fill="FFFFFF"/>
            <w:vAlign w:val="center"/>
            <w:hideMark/>
          </w:tcPr>
          <w:p w14:paraId="30A71FC9" w14:textId="77777777" w:rsidR="00E478D5" w:rsidRPr="00E478D5" w:rsidRDefault="00E478D5" w:rsidP="00E478D5">
            <w:pPr>
              <w:rPr>
                <w:b/>
                <w:bCs/>
                <w:color w:val="000000"/>
              </w:rPr>
            </w:pPr>
            <w:r w:rsidRPr="00E478D5">
              <w:rPr>
                <w:b/>
                <w:bCs/>
                <w:color w:val="000000"/>
              </w:rPr>
              <w:t>Всего непрограммные расходы местного бюджета</w:t>
            </w:r>
          </w:p>
        </w:tc>
        <w:tc>
          <w:tcPr>
            <w:tcW w:w="2268" w:type="dxa"/>
            <w:tcBorders>
              <w:top w:val="nil"/>
              <w:left w:val="nil"/>
              <w:bottom w:val="single" w:sz="8" w:space="0" w:color="auto"/>
              <w:right w:val="single" w:sz="8" w:space="0" w:color="auto"/>
            </w:tcBorders>
            <w:shd w:val="clear" w:color="000000" w:fill="FFFFFF"/>
            <w:vAlign w:val="center"/>
            <w:hideMark/>
          </w:tcPr>
          <w:p w14:paraId="167B31F9"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0F38C9AB" w14:textId="77777777" w:rsidR="00E478D5" w:rsidRPr="00E478D5" w:rsidRDefault="00E478D5" w:rsidP="00E478D5">
            <w:pPr>
              <w:jc w:val="center"/>
              <w:rPr>
                <w:b/>
                <w:bCs/>
                <w:color w:val="000000"/>
              </w:rPr>
            </w:pPr>
            <w:r w:rsidRPr="00E478D5">
              <w:rPr>
                <w:b/>
                <w:bCs/>
                <w:color w:val="000000"/>
              </w:rPr>
              <w:t> </w:t>
            </w:r>
          </w:p>
        </w:tc>
        <w:tc>
          <w:tcPr>
            <w:tcW w:w="709" w:type="dxa"/>
            <w:tcBorders>
              <w:top w:val="nil"/>
              <w:left w:val="nil"/>
              <w:bottom w:val="single" w:sz="8" w:space="0" w:color="auto"/>
              <w:right w:val="single" w:sz="8" w:space="0" w:color="auto"/>
            </w:tcBorders>
            <w:shd w:val="clear" w:color="000000" w:fill="FFFFFF"/>
            <w:vAlign w:val="center"/>
            <w:hideMark/>
          </w:tcPr>
          <w:p w14:paraId="109D5F0B" w14:textId="77777777" w:rsidR="00E478D5" w:rsidRPr="00E478D5" w:rsidRDefault="00E478D5" w:rsidP="00E478D5">
            <w:pPr>
              <w:jc w:val="center"/>
              <w:rPr>
                <w:b/>
                <w:bCs/>
                <w:color w:val="000000"/>
              </w:rPr>
            </w:pPr>
            <w:r w:rsidRPr="00E478D5">
              <w:rPr>
                <w:b/>
                <w:bCs/>
                <w:color w:val="000000"/>
              </w:rPr>
              <w:t> </w:t>
            </w:r>
          </w:p>
        </w:tc>
        <w:tc>
          <w:tcPr>
            <w:tcW w:w="708" w:type="dxa"/>
            <w:tcBorders>
              <w:top w:val="nil"/>
              <w:left w:val="nil"/>
              <w:bottom w:val="single" w:sz="8" w:space="0" w:color="auto"/>
              <w:right w:val="single" w:sz="8" w:space="0" w:color="auto"/>
            </w:tcBorders>
            <w:shd w:val="clear" w:color="000000" w:fill="FFFFFF"/>
            <w:vAlign w:val="center"/>
            <w:hideMark/>
          </w:tcPr>
          <w:p w14:paraId="0053EC23" w14:textId="77777777" w:rsidR="00E478D5" w:rsidRPr="00E478D5" w:rsidRDefault="00E478D5" w:rsidP="00E478D5">
            <w:pPr>
              <w:jc w:val="center"/>
              <w:rPr>
                <w:b/>
                <w:bCs/>
                <w:color w:val="000000"/>
              </w:rPr>
            </w:pPr>
            <w:r w:rsidRPr="00E478D5">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E96A49A" w14:textId="77777777" w:rsidR="00E478D5" w:rsidRPr="00E478D5" w:rsidRDefault="00E478D5" w:rsidP="00E478D5">
            <w:pPr>
              <w:jc w:val="center"/>
              <w:rPr>
                <w:b/>
                <w:bCs/>
                <w:color w:val="000000"/>
              </w:rPr>
            </w:pPr>
            <w:r w:rsidRPr="00E478D5">
              <w:rPr>
                <w:b/>
                <w:bCs/>
                <w:color w:val="000000"/>
              </w:rPr>
              <w:t>1240,60</w:t>
            </w:r>
          </w:p>
        </w:tc>
        <w:tc>
          <w:tcPr>
            <w:tcW w:w="1380" w:type="dxa"/>
            <w:tcBorders>
              <w:top w:val="nil"/>
              <w:left w:val="nil"/>
              <w:bottom w:val="single" w:sz="8" w:space="0" w:color="auto"/>
              <w:right w:val="single" w:sz="8" w:space="0" w:color="auto"/>
            </w:tcBorders>
            <w:shd w:val="clear" w:color="000000" w:fill="FFFFFF"/>
            <w:vAlign w:val="center"/>
            <w:hideMark/>
          </w:tcPr>
          <w:p w14:paraId="64357007" w14:textId="77777777" w:rsidR="00E478D5" w:rsidRPr="00E478D5" w:rsidRDefault="00E478D5" w:rsidP="00E478D5">
            <w:pPr>
              <w:jc w:val="center"/>
              <w:rPr>
                <w:b/>
                <w:bCs/>
                <w:color w:val="000000"/>
              </w:rPr>
            </w:pPr>
            <w:r w:rsidRPr="00E478D5">
              <w:rPr>
                <w:b/>
                <w:bCs/>
                <w:color w:val="000000"/>
              </w:rPr>
              <w:t>1440,30</w:t>
            </w:r>
          </w:p>
        </w:tc>
        <w:tc>
          <w:tcPr>
            <w:tcW w:w="1229" w:type="dxa"/>
            <w:tcBorders>
              <w:top w:val="nil"/>
              <w:left w:val="nil"/>
              <w:bottom w:val="single" w:sz="8" w:space="0" w:color="auto"/>
              <w:right w:val="single" w:sz="8" w:space="0" w:color="auto"/>
            </w:tcBorders>
            <w:shd w:val="clear" w:color="000000" w:fill="FFFFFF"/>
            <w:vAlign w:val="center"/>
            <w:hideMark/>
          </w:tcPr>
          <w:p w14:paraId="71179ABA" w14:textId="77777777" w:rsidR="00E478D5" w:rsidRPr="00E478D5" w:rsidRDefault="00E478D5" w:rsidP="00E478D5">
            <w:pPr>
              <w:jc w:val="center"/>
              <w:rPr>
                <w:b/>
                <w:bCs/>
                <w:color w:val="000000"/>
              </w:rPr>
            </w:pPr>
            <w:r w:rsidRPr="00E478D5">
              <w:rPr>
                <w:b/>
                <w:bCs/>
                <w:color w:val="000000"/>
              </w:rPr>
              <w:t>2349,40</w:t>
            </w:r>
          </w:p>
        </w:tc>
      </w:tr>
    </w:tbl>
    <w:p w14:paraId="2471F77B" w14:textId="77777777" w:rsidR="00E478D5" w:rsidRPr="00E478D5" w:rsidRDefault="00E478D5" w:rsidP="00E478D5">
      <w:pPr>
        <w:widowControl w:val="0"/>
        <w:ind w:left="300" w:hanging="158"/>
        <w:rPr>
          <w:b/>
          <w:bCs/>
          <w:lang w:eastAsia="ar-SA"/>
        </w:rPr>
      </w:pPr>
    </w:p>
    <w:tbl>
      <w:tblPr>
        <w:tblW w:w="15747" w:type="dxa"/>
        <w:tblInd w:w="96" w:type="dxa"/>
        <w:tblLook w:val="04A0" w:firstRow="1" w:lastRow="0" w:firstColumn="1" w:lastColumn="0" w:noHBand="0" w:noVBand="1"/>
      </w:tblPr>
      <w:tblGrid>
        <w:gridCol w:w="10218"/>
        <w:gridCol w:w="1701"/>
        <w:gridCol w:w="1276"/>
        <w:gridCol w:w="2552"/>
      </w:tblGrid>
      <w:tr w:rsidR="00E478D5" w:rsidRPr="00E478D5" w14:paraId="4CD4EEFC" w14:textId="77777777" w:rsidTr="00711CDC">
        <w:trPr>
          <w:trHeight w:val="300"/>
        </w:trPr>
        <w:tc>
          <w:tcPr>
            <w:tcW w:w="10218" w:type="dxa"/>
            <w:tcBorders>
              <w:top w:val="nil"/>
              <w:left w:val="nil"/>
              <w:bottom w:val="nil"/>
              <w:right w:val="nil"/>
            </w:tcBorders>
            <w:shd w:val="clear" w:color="000000" w:fill="FFFFFF"/>
            <w:noWrap/>
            <w:vAlign w:val="bottom"/>
            <w:hideMark/>
          </w:tcPr>
          <w:p w14:paraId="432FE746" w14:textId="77777777" w:rsidR="00E478D5" w:rsidRPr="00E478D5" w:rsidRDefault="00E478D5" w:rsidP="00E478D5">
            <w:pPr>
              <w:ind w:firstLineChars="100" w:firstLine="240"/>
              <w:jc w:val="right"/>
              <w:rPr>
                <w:color w:val="000000"/>
              </w:rPr>
            </w:pPr>
            <w:r w:rsidRPr="00E478D5">
              <w:rPr>
                <w:color w:val="000000"/>
              </w:rPr>
              <w:t> </w:t>
            </w:r>
          </w:p>
        </w:tc>
        <w:tc>
          <w:tcPr>
            <w:tcW w:w="1701" w:type="dxa"/>
            <w:tcBorders>
              <w:top w:val="nil"/>
              <w:left w:val="nil"/>
              <w:bottom w:val="nil"/>
              <w:right w:val="nil"/>
            </w:tcBorders>
            <w:shd w:val="clear" w:color="000000" w:fill="FFFFFF"/>
            <w:noWrap/>
            <w:vAlign w:val="bottom"/>
            <w:hideMark/>
          </w:tcPr>
          <w:p w14:paraId="1FC84E1C" w14:textId="77777777" w:rsidR="00E478D5" w:rsidRPr="00E478D5" w:rsidRDefault="00E478D5" w:rsidP="00E478D5">
            <w:pPr>
              <w:ind w:firstLineChars="100" w:firstLine="240"/>
              <w:jc w:val="right"/>
              <w:rPr>
                <w:color w:val="000000"/>
              </w:rPr>
            </w:pPr>
            <w:r w:rsidRPr="00E478D5">
              <w:rPr>
                <w:color w:val="000000"/>
              </w:rPr>
              <w:t> </w:t>
            </w:r>
          </w:p>
        </w:tc>
        <w:tc>
          <w:tcPr>
            <w:tcW w:w="1276" w:type="dxa"/>
            <w:tcBorders>
              <w:top w:val="nil"/>
              <w:left w:val="nil"/>
              <w:bottom w:val="nil"/>
              <w:right w:val="nil"/>
            </w:tcBorders>
            <w:shd w:val="clear" w:color="000000" w:fill="FFFFFF"/>
            <w:noWrap/>
            <w:vAlign w:val="bottom"/>
            <w:hideMark/>
          </w:tcPr>
          <w:p w14:paraId="62694E4E" w14:textId="77777777" w:rsidR="00E478D5" w:rsidRPr="00E478D5" w:rsidRDefault="00E478D5" w:rsidP="00E478D5">
            <w:pPr>
              <w:ind w:firstLineChars="100" w:firstLine="240"/>
              <w:jc w:val="right"/>
              <w:rPr>
                <w:color w:val="000000"/>
              </w:rPr>
            </w:pPr>
            <w:r w:rsidRPr="00E478D5">
              <w:rPr>
                <w:color w:val="000000"/>
              </w:rPr>
              <w:t> </w:t>
            </w:r>
          </w:p>
        </w:tc>
        <w:tc>
          <w:tcPr>
            <w:tcW w:w="2552" w:type="dxa"/>
            <w:tcBorders>
              <w:top w:val="nil"/>
              <w:left w:val="nil"/>
              <w:bottom w:val="nil"/>
              <w:right w:val="nil"/>
            </w:tcBorders>
            <w:shd w:val="clear" w:color="000000" w:fill="FFFFFF"/>
            <w:noWrap/>
            <w:vAlign w:val="bottom"/>
            <w:hideMark/>
          </w:tcPr>
          <w:p w14:paraId="7CEDE0C5" w14:textId="77777777" w:rsidR="00E478D5" w:rsidRPr="00E478D5" w:rsidRDefault="00E478D5" w:rsidP="00E478D5">
            <w:pPr>
              <w:ind w:firstLineChars="100" w:firstLine="240"/>
              <w:jc w:val="right"/>
              <w:rPr>
                <w:color w:val="000000"/>
              </w:rPr>
            </w:pPr>
            <w:r w:rsidRPr="00E478D5">
              <w:rPr>
                <w:color w:val="000000"/>
              </w:rPr>
              <w:t>Приложение 7</w:t>
            </w:r>
          </w:p>
        </w:tc>
      </w:tr>
      <w:tr w:rsidR="00E478D5" w:rsidRPr="00E478D5" w14:paraId="5E7B2C9D" w14:textId="77777777" w:rsidTr="00711CDC">
        <w:trPr>
          <w:trHeight w:val="300"/>
        </w:trPr>
        <w:tc>
          <w:tcPr>
            <w:tcW w:w="10218" w:type="dxa"/>
            <w:tcBorders>
              <w:top w:val="nil"/>
              <w:left w:val="nil"/>
              <w:bottom w:val="nil"/>
              <w:right w:val="nil"/>
            </w:tcBorders>
            <w:shd w:val="clear" w:color="000000" w:fill="FFFFFF"/>
            <w:noWrap/>
            <w:vAlign w:val="bottom"/>
            <w:hideMark/>
          </w:tcPr>
          <w:p w14:paraId="1FE1187C" w14:textId="77777777" w:rsidR="00E478D5" w:rsidRPr="00E478D5" w:rsidRDefault="00E478D5" w:rsidP="00E478D5">
            <w:pPr>
              <w:ind w:firstLineChars="100" w:firstLine="240"/>
              <w:jc w:val="right"/>
              <w:rPr>
                <w:color w:val="000000"/>
              </w:rPr>
            </w:pPr>
            <w:r w:rsidRPr="00E478D5">
              <w:rPr>
                <w:color w:val="000000"/>
              </w:rPr>
              <w:t> </w:t>
            </w:r>
          </w:p>
        </w:tc>
        <w:tc>
          <w:tcPr>
            <w:tcW w:w="1701" w:type="dxa"/>
            <w:tcBorders>
              <w:top w:val="nil"/>
              <w:left w:val="nil"/>
              <w:bottom w:val="nil"/>
              <w:right w:val="nil"/>
            </w:tcBorders>
            <w:shd w:val="clear" w:color="000000" w:fill="FFFFFF"/>
            <w:noWrap/>
            <w:vAlign w:val="bottom"/>
            <w:hideMark/>
          </w:tcPr>
          <w:p w14:paraId="197505D8" w14:textId="77777777" w:rsidR="00E478D5" w:rsidRPr="00E478D5" w:rsidRDefault="00E478D5" w:rsidP="00E478D5">
            <w:pPr>
              <w:ind w:firstLineChars="100" w:firstLine="240"/>
              <w:jc w:val="right"/>
              <w:rPr>
                <w:color w:val="000000"/>
              </w:rPr>
            </w:pPr>
            <w:r w:rsidRPr="00E478D5">
              <w:rPr>
                <w:color w:val="000000"/>
              </w:rPr>
              <w:t> </w:t>
            </w:r>
          </w:p>
        </w:tc>
        <w:tc>
          <w:tcPr>
            <w:tcW w:w="1276" w:type="dxa"/>
            <w:tcBorders>
              <w:top w:val="nil"/>
              <w:left w:val="nil"/>
              <w:bottom w:val="nil"/>
              <w:right w:val="nil"/>
            </w:tcBorders>
            <w:shd w:val="clear" w:color="000000" w:fill="FFFFFF"/>
            <w:noWrap/>
            <w:vAlign w:val="bottom"/>
            <w:hideMark/>
          </w:tcPr>
          <w:p w14:paraId="396DFD2C" w14:textId="77777777" w:rsidR="00E478D5" w:rsidRPr="00E478D5" w:rsidRDefault="00E478D5" w:rsidP="00E478D5">
            <w:pPr>
              <w:ind w:firstLineChars="100" w:firstLine="240"/>
              <w:jc w:val="right"/>
              <w:rPr>
                <w:color w:val="000000"/>
              </w:rPr>
            </w:pPr>
            <w:r w:rsidRPr="00E478D5">
              <w:rPr>
                <w:color w:val="000000"/>
              </w:rPr>
              <w:t> </w:t>
            </w:r>
          </w:p>
        </w:tc>
        <w:tc>
          <w:tcPr>
            <w:tcW w:w="2552" w:type="dxa"/>
            <w:tcBorders>
              <w:top w:val="nil"/>
              <w:left w:val="nil"/>
              <w:bottom w:val="nil"/>
              <w:right w:val="nil"/>
            </w:tcBorders>
            <w:shd w:val="clear" w:color="000000" w:fill="FFFFFF"/>
            <w:noWrap/>
            <w:vAlign w:val="bottom"/>
            <w:hideMark/>
          </w:tcPr>
          <w:p w14:paraId="4B964252" w14:textId="77777777" w:rsidR="00E478D5" w:rsidRPr="00E478D5" w:rsidRDefault="00E478D5" w:rsidP="00E478D5">
            <w:pPr>
              <w:ind w:firstLineChars="100" w:firstLine="240"/>
              <w:jc w:val="right"/>
              <w:rPr>
                <w:color w:val="000000"/>
              </w:rPr>
            </w:pPr>
            <w:r w:rsidRPr="00E478D5">
              <w:rPr>
                <w:color w:val="000000"/>
              </w:rPr>
              <w:t xml:space="preserve">к решению Собрания депутатов </w:t>
            </w:r>
          </w:p>
        </w:tc>
      </w:tr>
      <w:tr w:rsidR="00E478D5" w:rsidRPr="00E478D5" w14:paraId="536AE458" w14:textId="77777777" w:rsidTr="00711CDC">
        <w:trPr>
          <w:trHeight w:val="300"/>
        </w:trPr>
        <w:tc>
          <w:tcPr>
            <w:tcW w:w="10218" w:type="dxa"/>
            <w:tcBorders>
              <w:top w:val="nil"/>
              <w:left w:val="nil"/>
              <w:bottom w:val="nil"/>
              <w:right w:val="nil"/>
            </w:tcBorders>
            <w:shd w:val="clear" w:color="000000" w:fill="FFFFFF"/>
            <w:noWrap/>
            <w:vAlign w:val="bottom"/>
            <w:hideMark/>
          </w:tcPr>
          <w:p w14:paraId="366B614C" w14:textId="77777777" w:rsidR="00E478D5" w:rsidRPr="00E478D5" w:rsidRDefault="00E478D5" w:rsidP="00E478D5">
            <w:pPr>
              <w:ind w:firstLineChars="100" w:firstLine="240"/>
              <w:jc w:val="right"/>
              <w:rPr>
                <w:color w:val="000000"/>
              </w:rPr>
            </w:pPr>
            <w:r w:rsidRPr="00E478D5">
              <w:rPr>
                <w:color w:val="000000"/>
              </w:rPr>
              <w:t> </w:t>
            </w:r>
          </w:p>
        </w:tc>
        <w:tc>
          <w:tcPr>
            <w:tcW w:w="1701" w:type="dxa"/>
            <w:tcBorders>
              <w:top w:val="nil"/>
              <w:left w:val="nil"/>
              <w:bottom w:val="nil"/>
              <w:right w:val="nil"/>
            </w:tcBorders>
            <w:shd w:val="clear" w:color="000000" w:fill="FFFFFF"/>
            <w:noWrap/>
            <w:vAlign w:val="bottom"/>
            <w:hideMark/>
          </w:tcPr>
          <w:p w14:paraId="5080676A" w14:textId="77777777" w:rsidR="00E478D5" w:rsidRPr="00E478D5" w:rsidRDefault="00E478D5" w:rsidP="00E478D5">
            <w:pPr>
              <w:ind w:firstLineChars="100" w:firstLine="240"/>
              <w:jc w:val="right"/>
              <w:rPr>
                <w:color w:val="000000"/>
              </w:rPr>
            </w:pPr>
            <w:r w:rsidRPr="00E478D5">
              <w:rPr>
                <w:color w:val="000000"/>
              </w:rPr>
              <w:t> </w:t>
            </w:r>
          </w:p>
        </w:tc>
        <w:tc>
          <w:tcPr>
            <w:tcW w:w="1276" w:type="dxa"/>
            <w:tcBorders>
              <w:top w:val="nil"/>
              <w:left w:val="nil"/>
              <w:bottom w:val="nil"/>
              <w:right w:val="nil"/>
            </w:tcBorders>
            <w:shd w:val="clear" w:color="000000" w:fill="FFFFFF"/>
            <w:noWrap/>
            <w:vAlign w:val="bottom"/>
            <w:hideMark/>
          </w:tcPr>
          <w:p w14:paraId="690C404C" w14:textId="77777777" w:rsidR="00E478D5" w:rsidRPr="00E478D5" w:rsidRDefault="00E478D5" w:rsidP="00E478D5">
            <w:pPr>
              <w:ind w:firstLineChars="100" w:firstLine="240"/>
              <w:jc w:val="right"/>
              <w:rPr>
                <w:color w:val="000000"/>
              </w:rPr>
            </w:pPr>
            <w:r w:rsidRPr="00E478D5">
              <w:rPr>
                <w:color w:val="000000"/>
              </w:rPr>
              <w:t> </w:t>
            </w:r>
          </w:p>
        </w:tc>
        <w:tc>
          <w:tcPr>
            <w:tcW w:w="2552" w:type="dxa"/>
            <w:tcBorders>
              <w:top w:val="nil"/>
              <w:left w:val="nil"/>
              <w:bottom w:val="nil"/>
              <w:right w:val="nil"/>
            </w:tcBorders>
            <w:shd w:val="clear" w:color="000000" w:fill="FFFFFF"/>
            <w:noWrap/>
            <w:vAlign w:val="bottom"/>
            <w:hideMark/>
          </w:tcPr>
          <w:p w14:paraId="160B87F1" w14:textId="77777777" w:rsidR="00E478D5" w:rsidRPr="00E478D5" w:rsidRDefault="00E478D5" w:rsidP="00E478D5">
            <w:pPr>
              <w:ind w:firstLineChars="100" w:firstLine="240"/>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 </w:t>
            </w:r>
          </w:p>
        </w:tc>
      </w:tr>
      <w:tr w:rsidR="00E478D5" w:rsidRPr="00E478D5" w14:paraId="55ED633C" w14:textId="77777777" w:rsidTr="00711CDC">
        <w:trPr>
          <w:trHeight w:val="300"/>
        </w:trPr>
        <w:tc>
          <w:tcPr>
            <w:tcW w:w="15747" w:type="dxa"/>
            <w:gridSpan w:val="4"/>
            <w:tcBorders>
              <w:top w:val="nil"/>
              <w:left w:val="nil"/>
              <w:bottom w:val="nil"/>
              <w:right w:val="nil"/>
            </w:tcBorders>
            <w:shd w:val="clear" w:color="000000" w:fill="FFFFFF"/>
            <w:noWrap/>
            <w:vAlign w:val="bottom"/>
            <w:hideMark/>
          </w:tcPr>
          <w:p w14:paraId="46C6DBDC" w14:textId="77777777" w:rsidR="00E478D5" w:rsidRPr="00E478D5" w:rsidRDefault="00E478D5" w:rsidP="00E478D5">
            <w:pPr>
              <w:ind w:firstLineChars="100" w:firstLine="240"/>
              <w:jc w:val="right"/>
              <w:rPr>
                <w:color w:val="000000"/>
              </w:rPr>
            </w:pPr>
            <w:r w:rsidRPr="00E478D5">
              <w:rPr>
                <w:color w:val="000000"/>
              </w:rPr>
              <w:t>от 00.00.2023 г №00</w:t>
            </w:r>
          </w:p>
        </w:tc>
      </w:tr>
      <w:tr w:rsidR="00E478D5" w:rsidRPr="00E478D5" w14:paraId="59E65D71" w14:textId="77777777" w:rsidTr="00711CDC">
        <w:trPr>
          <w:trHeight w:val="285"/>
        </w:trPr>
        <w:tc>
          <w:tcPr>
            <w:tcW w:w="10218" w:type="dxa"/>
            <w:tcBorders>
              <w:top w:val="nil"/>
              <w:left w:val="nil"/>
              <w:bottom w:val="nil"/>
              <w:right w:val="nil"/>
            </w:tcBorders>
            <w:shd w:val="clear" w:color="auto" w:fill="auto"/>
            <w:noWrap/>
            <w:vAlign w:val="bottom"/>
            <w:hideMark/>
          </w:tcPr>
          <w:p w14:paraId="0F04C63F" w14:textId="77777777" w:rsidR="00E478D5" w:rsidRPr="00E478D5" w:rsidRDefault="00E478D5" w:rsidP="00E478D5">
            <w:pPr>
              <w:ind w:firstLineChars="100" w:firstLine="240"/>
              <w:jc w:val="right"/>
              <w:rPr>
                <w:color w:val="000000"/>
              </w:rPr>
            </w:pPr>
          </w:p>
        </w:tc>
        <w:tc>
          <w:tcPr>
            <w:tcW w:w="1701" w:type="dxa"/>
            <w:tcBorders>
              <w:top w:val="nil"/>
              <w:left w:val="nil"/>
              <w:bottom w:val="nil"/>
              <w:right w:val="nil"/>
            </w:tcBorders>
            <w:shd w:val="clear" w:color="auto" w:fill="auto"/>
            <w:noWrap/>
            <w:vAlign w:val="bottom"/>
            <w:hideMark/>
          </w:tcPr>
          <w:p w14:paraId="4536235F" w14:textId="77777777" w:rsidR="00E478D5" w:rsidRPr="00E478D5" w:rsidRDefault="00E478D5" w:rsidP="00E478D5">
            <w:pPr>
              <w:ind w:firstLineChars="100" w:firstLine="240"/>
              <w:jc w:val="right"/>
              <w:rPr>
                <w:color w:val="000000"/>
              </w:rPr>
            </w:pPr>
          </w:p>
        </w:tc>
        <w:tc>
          <w:tcPr>
            <w:tcW w:w="1276" w:type="dxa"/>
            <w:tcBorders>
              <w:top w:val="nil"/>
              <w:left w:val="nil"/>
              <w:bottom w:val="nil"/>
              <w:right w:val="nil"/>
            </w:tcBorders>
            <w:shd w:val="clear" w:color="auto" w:fill="auto"/>
            <w:noWrap/>
            <w:vAlign w:val="bottom"/>
            <w:hideMark/>
          </w:tcPr>
          <w:p w14:paraId="48F7CE1A" w14:textId="77777777" w:rsidR="00E478D5" w:rsidRPr="00E478D5" w:rsidRDefault="00E478D5" w:rsidP="00E478D5">
            <w:pPr>
              <w:ind w:firstLineChars="100" w:firstLine="240"/>
              <w:jc w:val="right"/>
              <w:rPr>
                <w:color w:val="000000"/>
              </w:rPr>
            </w:pPr>
          </w:p>
        </w:tc>
        <w:tc>
          <w:tcPr>
            <w:tcW w:w="2552" w:type="dxa"/>
            <w:tcBorders>
              <w:top w:val="nil"/>
              <w:left w:val="nil"/>
              <w:bottom w:val="nil"/>
              <w:right w:val="nil"/>
            </w:tcBorders>
            <w:shd w:val="clear" w:color="auto" w:fill="auto"/>
            <w:noWrap/>
            <w:vAlign w:val="bottom"/>
            <w:hideMark/>
          </w:tcPr>
          <w:p w14:paraId="65AA8612" w14:textId="77777777" w:rsidR="00E478D5" w:rsidRPr="00E478D5" w:rsidRDefault="00E478D5" w:rsidP="00E478D5">
            <w:pPr>
              <w:ind w:firstLineChars="100" w:firstLine="240"/>
              <w:jc w:val="right"/>
              <w:rPr>
                <w:color w:val="000000"/>
              </w:rPr>
            </w:pPr>
          </w:p>
        </w:tc>
      </w:tr>
      <w:tr w:rsidR="00E478D5" w:rsidRPr="00E478D5" w14:paraId="4288D6C8" w14:textId="77777777" w:rsidTr="00711CDC">
        <w:trPr>
          <w:trHeight w:val="285"/>
        </w:trPr>
        <w:tc>
          <w:tcPr>
            <w:tcW w:w="10218" w:type="dxa"/>
            <w:tcBorders>
              <w:top w:val="nil"/>
              <w:left w:val="nil"/>
              <w:bottom w:val="nil"/>
              <w:right w:val="nil"/>
            </w:tcBorders>
            <w:shd w:val="clear" w:color="auto" w:fill="auto"/>
            <w:vAlign w:val="center"/>
            <w:hideMark/>
          </w:tcPr>
          <w:p w14:paraId="759BB062" w14:textId="77777777" w:rsidR="00E478D5" w:rsidRPr="00E478D5" w:rsidRDefault="00E478D5" w:rsidP="00E478D5">
            <w:pPr>
              <w:jc w:val="both"/>
              <w:rPr>
                <w:color w:val="000000"/>
              </w:rPr>
            </w:pPr>
          </w:p>
        </w:tc>
        <w:tc>
          <w:tcPr>
            <w:tcW w:w="1701" w:type="dxa"/>
            <w:tcBorders>
              <w:top w:val="nil"/>
              <w:left w:val="nil"/>
              <w:bottom w:val="nil"/>
              <w:right w:val="nil"/>
            </w:tcBorders>
            <w:shd w:val="clear" w:color="auto" w:fill="auto"/>
            <w:vAlign w:val="bottom"/>
            <w:hideMark/>
          </w:tcPr>
          <w:p w14:paraId="70CA94DD" w14:textId="77777777" w:rsidR="00E478D5" w:rsidRPr="00E478D5" w:rsidRDefault="00E478D5" w:rsidP="00E478D5">
            <w:pPr>
              <w:rPr>
                <w:color w:val="000000"/>
              </w:rPr>
            </w:pPr>
          </w:p>
        </w:tc>
        <w:tc>
          <w:tcPr>
            <w:tcW w:w="1276" w:type="dxa"/>
            <w:tcBorders>
              <w:top w:val="nil"/>
              <w:left w:val="nil"/>
              <w:bottom w:val="nil"/>
              <w:right w:val="nil"/>
            </w:tcBorders>
            <w:shd w:val="clear" w:color="auto" w:fill="auto"/>
            <w:vAlign w:val="bottom"/>
            <w:hideMark/>
          </w:tcPr>
          <w:p w14:paraId="26BDC677" w14:textId="77777777" w:rsidR="00E478D5" w:rsidRPr="00E478D5" w:rsidRDefault="00E478D5" w:rsidP="00E478D5">
            <w:pPr>
              <w:rPr>
                <w:color w:val="000000"/>
              </w:rPr>
            </w:pPr>
          </w:p>
        </w:tc>
        <w:tc>
          <w:tcPr>
            <w:tcW w:w="2552" w:type="dxa"/>
            <w:tcBorders>
              <w:top w:val="nil"/>
              <w:left w:val="nil"/>
              <w:bottom w:val="nil"/>
              <w:right w:val="nil"/>
            </w:tcBorders>
            <w:shd w:val="clear" w:color="auto" w:fill="auto"/>
            <w:vAlign w:val="bottom"/>
            <w:hideMark/>
          </w:tcPr>
          <w:p w14:paraId="59739786" w14:textId="77777777" w:rsidR="00E478D5" w:rsidRPr="00E478D5" w:rsidRDefault="00E478D5" w:rsidP="00E478D5">
            <w:pPr>
              <w:rPr>
                <w:color w:val="000000"/>
              </w:rPr>
            </w:pPr>
          </w:p>
        </w:tc>
      </w:tr>
      <w:tr w:rsidR="00E478D5" w:rsidRPr="00E478D5" w14:paraId="41EC2DF2" w14:textId="77777777" w:rsidTr="00711CDC">
        <w:trPr>
          <w:trHeight w:val="375"/>
        </w:trPr>
        <w:tc>
          <w:tcPr>
            <w:tcW w:w="15747" w:type="dxa"/>
            <w:gridSpan w:val="4"/>
            <w:tcBorders>
              <w:top w:val="nil"/>
              <w:left w:val="nil"/>
              <w:bottom w:val="nil"/>
              <w:right w:val="nil"/>
            </w:tcBorders>
            <w:shd w:val="clear" w:color="auto" w:fill="auto"/>
            <w:vAlign w:val="center"/>
            <w:hideMark/>
          </w:tcPr>
          <w:p w14:paraId="16A48E1A" w14:textId="77777777" w:rsidR="00E478D5" w:rsidRPr="00E478D5" w:rsidRDefault="00E478D5" w:rsidP="00E478D5">
            <w:pPr>
              <w:jc w:val="center"/>
              <w:rPr>
                <w:b/>
                <w:bCs/>
                <w:color w:val="000000"/>
              </w:rPr>
            </w:pPr>
            <w:r w:rsidRPr="00E478D5">
              <w:rPr>
                <w:b/>
                <w:bCs/>
                <w:color w:val="000000"/>
              </w:rPr>
              <w:t xml:space="preserve">Межбюджетные трансферты, выделяемые из местного бюджета на финансирование расходов, связанных с передачей полномочий органам местного самоуправления муниципального района на 2024 -2026  годы       </w:t>
            </w:r>
          </w:p>
        </w:tc>
      </w:tr>
      <w:tr w:rsidR="00E478D5" w:rsidRPr="00E478D5" w14:paraId="7AB22F93" w14:textId="77777777" w:rsidTr="00711CDC">
        <w:trPr>
          <w:trHeight w:val="315"/>
        </w:trPr>
        <w:tc>
          <w:tcPr>
            <w:tcW w:w="10218" w:type="dxa"/>
            <w:tcBorders>
              <w:top w:val="nil"/>
              <w:left w:val="nil"/>
              <w:bottom w:val="nil"/>
              <w:right w:val="nil"/>
            </w:tcBorders>
            <w:shd w:val="clear" w:color="auto" w:fill="auto"/>
            <w:noWrap/>
            <w:vAlign w:val="bottom"/>
            <w:hideMark/>
          </w:tcPr>
          <w:p w14:paraId="1CAB8717" w14:textId="77777777" w:rsidR="00E478D5" w:rsidRPr="00E478D5" w:rsidRDefault="00E478D5" w:rsidP="00E478D5">
            <w:pPr>
              <w:rPr>
                <w:color w:val="000000"/>
              </w:rPr>
            </w:pPr>
          </w:p>
        </w:tc>
        <w:tc>
          <w:tcPr>
            <w:tcW w:w="1701" w:type="dxa"/>
            <w:tcBorders>
              <w:top w:val="nil"/>
              <w:left w:val="nil"/>
              <w:bottom w:val="nil"/>
              <w:right w:val="nil"/>
            </w:tcBorders>
            <w:shd w:val="clear" w:color="auto" w:fill="auto"/>
            <w:noWrap/>
            <w:vAlign w:val="bottom"/>
            <w:hideMark/>
          </w:tcPr>
          <w:p w14:paraId="7B6A3F97" w14:textId="77777777" w:rsidR="00E478D5" w:rsidRPr="00E478D5" w:rsidRDefault="00E478D5" w:rsidP="00E478D5">
            <w:pPr>
              <w:rPr>
                <w:color w:val="000000"/>
              </w:rPr>
            </w:pPr>
          </w:p>
        </w:tc>
        <w:tc>
          <w:tcPr>
            <w:tcW w:w="1276" w:type="dxa"/>
            <w:tcBorders>
              <w:top w:val="nil"/>
              <w:left w:val="nil"/>
              <w:bottom w:val="nil"/>
              <w:right w:val="nil"/>
            </w:tcBorders>
            <w:shd w:val="clear" w:color="auto" w:fill="auto"/>
            <w:noWrap/>
            <w:vAlign w:val="bottom"/>
            <w:hideMark/>
          </w:tcPr>
          <w:p w14:paraId="36167393" w14:textId="77777777" w:rsidR="00E478D5" w:rsidRPr="00E478D5" w:rsidRDefault="00E478D5" w:rsidP="00E478D5">
            <w:pPr>
              <w:rPr>
                <w:color w:val="000000"/>
              </w:rPr>
            </w:pPr>
          </w:p>
        </w:tc>
        <w:tc>
          <w:tcPr>
            <w:tcW w:w="2552" w:type="dxa"/>
            <w:tcBorders>
              <w:top w:val="nil"/>
              <w:left w:val="nil"/>
              <w:bottom w:val="nil"/>
              <w:right w:val="nil"/>
            </w:tcBorders>
            <w:shd w:val="clear" w:color="auto" w:fill="auto"/>
            <w:noWrap/>
            <w:vAlign w:val="center"/>
            <w:hideMark/>
          </w:tcPr>
          <w:p w14:paraId="165CA1A7" w14:textId="77777777" w:rsidR="00E478D5" w:rsidRPr="00E478D5" w:rsidRDefault="00E478D5" w:rsidP="00E478D5">
            <w:pPr>
              <w:jc w:val="right"/>
              <w:rPr>
                <w:b/>
                <w:bCs/>
                <w:color w:val="000000"/>
              </w:rPr>
            </w:pPr>
            <w:r w:rsidRPr="00E478D5">
              <w:rPr>
                <w:b/>
                <w:bCs/>
                <w:color w:val="000000"/>
              </w:rPr>
              <w:t xml:space="preserve"> </w:t>
            </w:r>
            <w:r w:rsidRPr="00E478D5">
              <w:rPr>
                <w:color w:val="000000"/>
              </w:rPr>
              <w:t>(тыс. рублей</w:t>
            </w:r>
            <w:r w:rsidRPr="00E478D5">
              <w:rPr>
                <w:b/>
                <w:bCs/>
                <w:color w:val="000000"/>
              </w:rPr>
              <w:t>)</w:t>
            </w:r>
          </w:p>
        </w:tc>
      </w:tr>
      <w:tr w:rsidR="00E478D5" w:rsidRPr="00E478D5" w14:paraId="27F218EA" w14:textId="77777777" w:rsidTr="00711CDC">
        <w:trPr>
          <w:trHeight w:val="330"/>
        </w:trPr>
        <w:tc>
          <w:tcPr>
            <w:tcW w:w="10218" w:type="dxa"/>
            <w:tcBorders>
              <w:top w:val="nil"/>
              <w:left w:val="nil"/>
              <w:bottom w:val="nil"/>
              <w:right w:val="nil"/>
            </w:tcBorders>
            <w:shd w:val="clear" w:color="auto" w:fill="auto"/>
            <w:vAlign w:val="center"/>
            <w:hideMark/>
          </w:tcPr>
          <w:p w14:paraId="20D8052D" w14:textId="77777777" w:rsidR="00E478D5" w:rsidRPr="00E478D5" w:rsidRDefault="00E478D5" w:rsidP="00E478D5">
            <w:pPr>
              <w:jc w:val="center"/>
              <w:rPr>
                <w:b/>
                <w:bCs/>
                <w:color w:val="000000"/>
              </w:rPr>
            </w:pPr>
          </w:p>
        </w:tc>
        <w:tc>
          <w:tcPr>
            <w:tcW w:w="1701" w:type="dxa"/>
            <w:tcBorders>
              <w:top w:val="nil"/>
              <w:left w:val="nil"/>
              <w:bottom w:val="nil"/>
              <w:right w:val="nil"/>
            </w:tcBorders>
            <w:shd w:val="clear" w:color="auto" w:fill="auto"/>
            <w:vAlign w:val="bottom"/>
            <w:hideMark/>
          </w:tcPr>
          <w:p w14:paraId="1A4B630C" w14:textId="77777777" w:rsidR="00E478D5" w:rsidRPr="00E478D5" w:rsidRDefault="00E478D5" w:rsidP="00E478D5">
            <w:pPr>
              <w:rPr>
                <w:color w:val="000000"/>
              </w:rPr>
            </w:pPr>
          </w:p>
        </w:tc>
        <w:tc>
          <w:tcPr>
            <w:tcW w:w="1276" w:type="dxa"/>
            <w:tcBorders>
              <w:top w:val="nil"/>
              <w:left w:val="nil"/>
              <w:bottom w:val="nil"/>
              <w:right w:val="nil"/>
            </w:tcBorders>
            <w:shd w:val="clear" w:color="auto" w:fill="auto"/>
            <w:vAlign w:val="bottom"/>
            <w:hideMark/>
          </w:tcPr>
          <w:p w14:paraId="592372B6" w14:textId="77777777" w:rsidR="00E478D5" w:rsidRPr="00E478D5" w:rsidRDefault="00E478D5" w:rsidP="00E478D5">
            <w:pPr>
              <w:rPr>
                <w:color w:val="000000"/>
              </w:rPr>
            </w:pPr>
          </w:p>
        </w:tc>
        <w:tc>
          <w:tcPr>
            <w:tcW w:w="2552" w:type="dxa"/>
            <w:tcBorders>
              <w:top w:val="nil"/>
              <w:left w:val="nil"/>
              <w:bottom w:val="nil"/>
              <w:right w:val="nil"/>
            </w:tcBorders>
            <w:shd w:val="clear" w:color="auto" w:fill="auto"/>
            <w:vAlign w:val="bottom"/>
            <w:hideMark/>
          </w:tcPr>
          <w:p w14:paraId="3FF4A887" w14:textId="77777777" w:rsidR="00E478D5" w:rsidRPr="00E478D5" w:rsidRDefault="00E478D5" w:rsidP="00E478D5">
            <w:pPr>
              <w:rPr>
                <w:color w:val="000000"/>
              </w:rPr>
            </w:pPr>
          </w:p>
        </w:tc>
      </w:tr>
      <w:tr w:rsidR="00E478D5" w:rsidRPr="00E478D5" w14:paraId="7BF1C144" w14:textId="77777777" w:rsidTr="00711CDC">
        <w:trPr>
          <w:trHeight w:val="330"/>
        </w:trPr>
        <w:tc>
          <w:tcPr>
            <w:tcW w:w="102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B282A2" w14:textId="77777777" w:rsidR="00E478D5" w:rsidRPr="00E478D5" w:rsidRDefault="00E478D5" w:rsidP="00E478D5">
            <w:pPr>
              <w:jc w:val="center"/>
              <w:rPr>
                <w:b/>
                <w:bCs/>
                <w:color w:val="000000"/>
              </w:rPr>
            </w:pPr>
            <w:r w:rsidRPr="00E478D5">
              <w:rPr>
                <w:b/>
                <w:bCs/>
                <w:color w:val="000000"/>
              </w:rPr>
              <w:t>Наименование передаваемого полномочия</w:t>
            </w:r>
          </w:p>
        </w:tc>
        <w:tc>
          <w:tcPr>
            <w:tcW w:w="5529" w:type="dxa"/>
            <w:gridSpan w:val="3"/>
            <w:tcBorders>
              <w:top w:val="single" w:sz="8" w:space="0" w:color="auto"/>
              <w:left w:val="nil"/>
              <w:bottom w:val="single" w:sz="8" w:space="0" w:color="auto"/>
              <w:right w:val="single" w:sz="8" w:space="0" w:color="000000"/>
            </w:tcBorders>
            <w:shd w:val="clear" w:color="auto" w:fill="auto"/>
            <w:vAlign w:val="center"/>
            <w:hideMark/>
          </w:tcPr>
          <w:p w14:paraId="144A281E" w14:textId="77777777" w:rsidR="00E478D5" w:rsidRPr="00E478D5" w:rsidRDefault="00E478D5" w:rsidP="00E478D5">
            <w:pPr>
              <w:jc w:val="center"/>
              <w:rPr>
                <w:b/>
                <w:bCs/>
                <w:color w:val="000000"/>
              </w:rPr>
            </w:pPr>
            <w:r w:rsidRPr="00E478D5">
              <w:rPr>
                <w:b/>
                <w:bCs/>
                <w:color w:val="000000"/>
              </w:rPr>
              <w:t> </w:t>
            </w:r>
          </w:p>
        </w:tc>
      </w:tr>
      <w:tr w:rsidR="00E478D5" w:rsidRPr="00E478D5" w14:paraId="399CABAE" w14:textId="77777777" w:rsidTr="00711CDC">
        <w:trPr>
          <w:trHeight w:val="330"/>
        </w:trPr>
        <w:tc>
          <w:tcPr>
            <w:tcW w:w="10218" w:type="dxa"/>
            <w:vMerge/>
            <w:tcBorders>
              <w:top w:val="single" w:sz="8" w:space="0" w:color="auto"/>
              <w:left w:val="single" w:sz="8" w:space="0" w:color="auto"/>
              <w:bottom w:val="single" w:sz="8" w:space="0" w:color="000000"/>
              <w:right w:val="single" w:sz="8" w:space="0" w:color="auto"/>
            </w:tcBorders>
            <w:vAlign w:val="center"/>
            <w:hideMark/>
          </w:tcPr>
          <w:p w14:paraId="04903AA7" w14:textId="77777777" w:rsidR="00E478D5" w:rsidRPr="00E478D5" w:rsidRDefault="00E478D5" w:rsidP="00E478D5">
            <w:pPr>
              <w:rPr>
                <w:b/>
                <w:bCs/>
                <w:color w:val="000000"/>
              </w:rPr>
            </w:pPr>
          </w:p>
        </w:tc>
        <w:tc>
          <w:tcPr>
            <w:tcW w:w="1701" w:type="dxa"/>
            <w:tcBorders>
              <w:top w:val="nil"/>
              <w:left w:val="nil"/>
              <w:bottom w:val="single" w:sz="8" w:space="0" w:color="auto"/>
              <w:right w:val="single" w:sz="8" w:space="0" w:color="auto"/>
            </w:tcBorders>
            <w:shd w:val="clear" w:color="auto" w:fill="auto"/>
            <w:vAlign w:val="center"/>
            <w:hideMark/>
          </w:tcPr>
          <w:p w14:paraId="2C26D057" w14:textId="77777777" w:rsidR="00E478D5" w:rsidRPr="00E478D5" w:rsidRDefault="00E478D5" w:rsidP="00E478D5">
            <w:pPr>
              <w:jc w:val="center"/>
              <w:rPr>
                <w:b/>
                <w:bCs/>
                <w:color w:val="000000"/>
              </w:rPr>
            </w:pPr>
            <w:r w:rsidRPr="00E478D5">
              <w:rPr>
                <w:b/>
                <w:bCs/>
                <w:color w:val="000000"/>
              </w:rPr>
              <w:t>2024  год</w:t>
            </w:r>
          </w:p>
        </w:tc>
        <w:tc>
          <w:tcPr>
            <w:tcW w:w="1276" w:type="dxa"/>
            <w:tcBorders>
              <w:top w:val="nil"/>
              <w:left w:val="nil"/>
              <w:bottom w:val="single" w:sz="8" w:space="0" w:color="auto"/>
              <w:right w:val="single" w:sz="8" w:space="0" w:color="auto"/>
            </w:tcBorders>
            <w:shd w:val="clear" w:color="auto" w:fill="auto"/>
            <w:vAlign w:val="center"/>
            <w:hideMark/>
          </w:tcPr>
          <w:p w14:paraId="681371DE" w14:textId="77777777" w:rsidR="00E478D5" w:rsidRPr="00E478D5" w:rsidRDefault="00E478D5" w:rsidP="00E478D5">
            <w:pPr>
              <w:jc w:val="center"/>
              <w:rPr>
                <w:b/>
                <w:bCs/>
                <w:color w:val="000000"/>
              </w:rPr>
            </w:pPr>
            <w:r w:rsidRPr="00E478D5">
              <w:rPr>
                <w:b/>
                <w:bCs/>
                <w:color w:val="000000"/>
              </w:rPr>
              <w:t>2025 год</w:t>
            </w:r>
          </w:p>
        </w:tc>
        <w:tc>
          <w:tcPr>
            <w:tcW w:w="2552" w:type="dxa"/>
            <w:tcBorders>
              <w:top w:val="nil"/>
              <w:left w:val="nil"/>
              <w:bottom w:val="single" w:sz="8" w:space="0" w:color="auto"/>
              <w:right w:val="single" w:sz="8" w:space="0" w:color="auto"/>
            </w:tcBorders>
            <w:shd w:val="clear" w:color="auto" w:fill="auto"/>
            <w:vAlign w:val="center"/>
            <w:hideMark/>
          </w:tcPr>
          <w:p w14:paraId="4D0450CD" w14:textId="77777777" w:rsidR="00E478D5" w:rsidRPr="00E478D5" w:rsidRDefault="00E478D5" w:rsidP="00E478D5">
            <w:pPr>
              <w:jc w:val="center"/>
              <w:rPr>
                <w:b/>
                <w:bCs/>
                <w:color w:val="000000"/>
              </w:rPr>
            </w:pPr>
            <w:r w:rsidRPr="00E478D5">
              <w:rPr>
                <w:b/>
                <w:bCs/>
                <w:color w:val="000000"/>
              </w:rPr>
              <w:t>2026 год</w:t>
            </w:r>
          </w:p>
        </w:tc>
      </w:tr>
      <w:tr w:rsidR="00E478D5" w:rsidRPr="00E478D5" w14:paraId="36DFA460" w14:textId="77777777" w:rsidTr="00711CDC">
        <w:trPr>
          <w:trHeight w:val="330"/>
        </w:trPr>
        <w:tc>
          <w:tcPr>
            <w:tcW w:w="10218" w:type="dxa"/>
            <w:tcBorders>
              <w:top w:val="nil"/>
              <w:left w:val="single" w:sz="8" w:space="0" w:color="auto"/>
              <w:bottom w:val="single" w:sz="8" w:space="0" w:color="auto"/>
              <w:right w:val="single" w:sz="8" w:space="0" w:color="auto"/>
            </w:tcBorders>
            <w:shd w:val="clear" w:color="auto" w:fill="auto"/>
            <w:vAlign w:val="center"/>
            <w:hideMark/>
          </w:tcPr>
          <w:p w14:paraId="4A72F891" w14:textId="77777777" w:rsidR="00E478D5" w:rsidRPr="00E478D5" w:rsidRDefault="00E478D5" w:rsidP="00E478D5">
            <w:pPr>
              <w:jc w:val="center"/>
              <w:rPr>
                <w:color w:val="000000"/>
              </w:rPr>
            </w:pPr>
            <w:r w:rsidRPr="00E478D5">
              <w:rPr>
                <w:color w:val="000000"/>
              </w:rPr>
              <w:t>1</w:t>
            </w:r>
          </w:p>
        </w:tc>
        <w:tc>
          <w:tcPr>
            <w:tcW w:w="1701" w:type="dxa"/>
            <w:tcBorders>
              <w:top w:val="nil"/>
              <w:left w:val="nil"/>
              <w:bottom w:val="single" w:sz="8" w:space="0" w:color="auto"/>
              <w:right w:val="single" w:sz="8" w:space="0" w:color="auto"/>
            </w:tcBorders>
            <w:shd w:val="clear" w:color="auto" w:fill="auto"/>
            <w:vAlign w:val="center"/>
            <w:hideMark/>
          </w:tcPr>
          <w:p w14:paraId="37B6C205" w14:textId="77777777" w:rsidR="00E478D5" w:rsidRPr="00E478D5" w:rsidRDefault="00E478D5" w:rsidP="00E478D5">
            <w:pPr>
              <w:jc w:val="center"/>
              <w:rPr>
                <w:color w:val="000000"/>
              </w:rPr>
            </w:pPr>
            <w:r w:rsidRPr="00E478D5">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14:paraId="793E1081" w14:textId="77777777" w:rsidR="00E478D5" w:rsidRPr="00E478D5" w:rsidRDefault="00E478D5" w:rsidP="00E478D5">
            <w:pPr>
              <w:jc w:val="center"/>
              <w:rPr>
                <w:color w:val="000000"/>
              </w:rPr>
            </w:pPr>
            <w:r w:rsidRPr="00E478D5">
              <w:rPr>
                <w:color w:val="000000"/>
              </w:rPr>
              <w:t>3</w:t>
            </w:r>
          </w:p>
        </w:tc>
        <w:tc>
          <w:tcPr>
            <w:tcW w:w="2552" w:type="dxa"/>
            <w:tcBorders>
              <w:top w:val="nil"/>
              <w:left w:val="nil"/>
              <w:bottom w:val="single" w:sz="8" w:space="0" w:color="auto"/>
              <w:right w:val="single" w:sz="8" w:space="0" w:color="auto"/>
            </w:tcBorders>
            <w:shd w:val="clear" w:color="auto" w:fill="auto"/>
            <w:vAlign w:val="center"/>
            <w:hideMark/>
          </w:tcPr>
          <w:p w14:paraId="5D0C2B22" w14:textId="77777777" w:rsidR="00E478D5" w:rsidRPr="00E478D5" w:rsidRDefault="00E478D5" w:rsidP="00E478D5">
            <w:pPr>
              <w:jc w:val="center"/>
              <w:rPr>
                <w:color w:val="000000"/>
              </w:rPr>
            </w:pPr>
            <w:r w:rsidRPr="00E478D5">
              <w:rPr>
                <w:color w:val="000000"/>
              </w:rPr>
              <w:t>4</w:t>
            </w:r>
          </w:p>
        </w:tc>
      </w:tr>
      <w:tr w:rsidR="00E478D5" w:rsidRPr="00E478D5" w14:paraId="5F86436A" w14:textId="77777777" w:rsidTr="00711CDC">
        <w:trPr>
          <w:trHeight w:val="645"/>
        </w:trPr>
        <w:tc>
          <w:tcPr>
            <w:tcW w:w="10218" w:type="dxa"/>
            <w:tcBorders>
              <w:top w:val="nil"/>
              <w:left w:val="single" w:sz="8" w:space="0" w:color="auto"/>
              <w:bottom w:val="single" w:sz="8" w:space="0" w:color="auto"/>
              <w:right w:val="single" w:sz="8" w:space="0" w:color="auto"/>
            </w:tcBorders>
            <w:shd w:val="clear" w:color="auto" w:fill="auto"/>
            <w:vAlign w:val="center"/>
            <w:hideMark/>
          </w:tcPr>
          <w:p w14:paraId="3CB1B55E" w14:textId="77777777" w:rsidR="00E478D5" w:rsidRPr="00E478D5" w:rsidRDefault="00E478D5" w:rsidP="00E478D5">
            <w:pPr>
              <w:rPr>
                <w:color w:val="000000"/>
              </w:rPr>
            </w:pPr>
            <w:r w:rsidRPr="00E478D5">
              <w:rPr>
                <w:color w:val="000000"/>
              </w:rPr>
              <w:t xml:space="preserve">Расходы на организацию досуга и обеспечение жителей поселения услугами организаций культуры </w:t>
            </w:r>
          </w:p>
        </w:tc>
        <w:tc>
          <w:tcPr>
            <w:tcW w:w="1701" w:type="dxa"/>
            <w:tcBorders>
              <w:top w:val="nil"/>
              <w:left w:val="nil"/>
              <w:bottom w:val="single" w:sz="8" w:space="0" w:color="auto"/>
              <w:right w:val="single" w:sz="8" w:space="0" w:color="auto"/>
            </w:tcBorders>
            <w:shd w:val="clear" w:color="auto" w:fill="auto"/>
            <w:vAlign w:val="center"/>
            <w:hideMark/>
          </w:tcPr>
          <w:p w14:paraId="08879D5C" w14:textId="77777777" w:rsidR="00E478D5" w:rsidRPr="00E478D5" w:rsidRDefault="00E478D5" w:rsidP="00E478D5">
            <w:pPr>
              <w:jc w:val="center"/>
              <w:rPr>
                <w:color w:val="000000"/>
              </w:rPr>
            </w:pPr>
            <w:r w:rsidRPr="00E478D5">
              <w:rPr>
                <w:color w:val="000000"/>
              </w:rPr>
              <w:t>7617,60</w:t>
            </w:r>
          </w:p>
        </w:tc>
        <w:tc>
          <w:tcPr>
            <w:tcW w:w="1276" w:type="dxa"/>
            <w:tcBorders>
              <w:top w:val="nil"/>
              <w:left w:val="nil"/>
              <w:bottom w:val="single" w:sz="8" w:space="0" w:color="auto"/>
              <w:right w:val="single" w:sz="8" w:space="0" w:color="auto"/>
            </w:tcBorders>
            <w:shd w:val="clear" w:color="auto" w:fill="auto"/>
            <w:vAlign w:val="center"/>
            <w:hideMark/>
          </w:tcPr>
          <w:p w14:paraId="55AC8D77" w14:textId="77777777" w:rsidR="00E478D5" w:rsidRPr="00E478D5" w:rsidRDefault="00E478D5" w:rsidP="00E478D5">
            <w:pPr>
              <w:jc w:val="center"/>
              <w:rPr>
                <w:color w:val="000000"/>
              </w:rPr>
            </w:pPr>
            <w:r w:rsidRPr="00E478D5">
              <w:rPr>
                <w:color w:val="000000"/>
              </w:rPr>
              <w:t>4877,40</w:t>
            </w:r>
          </w:p>
        </w:tc>
        <w:tc>
          <w:tcPr>
            <w:tcW w:w="2552" w:type="dxa"/>
            <w:tcBorders>
              <w:top w:val="nil"/>
              <w:left w:val="nil"/>
              <w:bottom w:val="single" w:sz="8" w:space="0" w:color="auto"/>
              <w:right w:val="single" w:sz="8" w:space="0" w:color="auto"/>
            </w:tcBorders>
            <w:shd w:val="clear" w:color="auto" w:fill="auto"/>
            <w:vAlign w:val="center"/>
            <w:hideMark/>
          </w:tcPr>
          <w:p w14:paraId="57BBED2A" w14:textId="77777777" w:rsidR="00E478D5" w:rsidRPr="00E478D5" w:rsidRDefault="00E478D5" w:rsidP="00E478D5">
            <w:pPr>
              <w:jc w:val="center"/>
              <w:rPr>
                <w:color w:val="000000"/>
              </w:rPr>
            </w:pPr>
            <w:r w:rsidRPr="00E478D5">
              <w:rPr>
                <w:color w:val="000000"/>
              </w:rPr>
              <w:t>3663,20</w:t>
            </w:r>
          </w:p>
        </w:tc>
      </w:tr>
      <w:tr w:rsidR="00E478D5" w:rsidRPr="00E478D5" w14:paraId="04985C83" w14:textId="77777777" w:rsidTr="00711CDC">
        <w:trPr>
          <w:trHeight w:val="330"/>
        </w:trPr>
        <w:tc>
          <w:tcPr>
            <w:tcW w:w="10218" w:type="dxa"/>
            <w:tcBorders>
              <w:top w:val="nil"/>
              <w:left w:val="single" w:sz="8" w:space="0" w:color="auto"/>
              <w:bottom w:val="single" w:sz="8" w:space="0" w:color="auto"/>
              <w:right w:val="single" w:sz="8" w:space="0" w:color="auto"/>
            </w:tcBorders>
            <w:shd w:val="clear" w:color="auto" w:fill="auto"/>
            <w:vAlign w:val="center"/>
            <w:hideMark/>
          </w:tcPr>
          <w:p w14:paraId="3CD52D92" w14:textId="77777777" w:rsidR="00E478D5" w:rsidRPr="00E478D5" w:rsidRDefault="00E478D5" w:rsidP="00E478D5">
            <w:pPr>
              <w:rPr>
                <w:color w:val="000000"/>
              </w:rPr>
            </w:pPr>
            <w:r w:rsidRPr="00E478D5">
              <w:rPr>
                <w:color w:val="000000"/>
              </w:rPr>
              <w:t>Организация ритуальных услуг</w:t>
            </w:r>
          </w:p>
        </w:tc>
        <w:tc>
          <w:tcPr>
            <w:tcW w:w="1701" w:type="dxa"/>
            <w:tcBorders>
              <w:top w:val="nil"/>
              <w:left w:val="nil"/>
              <w:bottom w:val="single" w:sz="8" w:space="0" w:color="auto"/>
              <w:right w:val="single" w:sz="8" w:space="0" w:color="auto"/>
            </w:tcBorders>
            <w:shd w:val="clear" w:color="auto" w:fill="auto"/>
            <w:vAlign w:val="center"/>
            <w:hideMark/>
          </w:tcPr>
          <w:p w14:paraId="594221BD" w14:textId="77777777" w:rsidR="00E478D5" w:rsidRPr="00E478D5" w:rsidRDefault="00E478D5" w:rsidP="00E478D5">
            <w:pPr>
              <w:jc w:val="center"/>
              <w:rPr>
                <w:color w:val="000000"/>
              </w:rPr>
            </w:pPr>
            <w:r w:rsidRPr="00E478D5">
              <w:rPr>
                <w:color w:val="000000"/>
              </w:rPr>
              <w:t>1,00</w:t>
            </w:r>
          </w:p>
        </w:tc>
        <w:tc>
          <w:tcPr>
            <w:tcW w:w="1276" w:type="dxa"/>
            <w:tcBorders>
              <w:top w:val="nil"/>
              <w:left w:val="nil"/>
              <w:bottom w:val="single" w:sz="8" w:space="0" w:color="auto"/>
              <w:right w:val="single" w:sz="8" w:space="0" w:color="auto"/>
            </w:tcBorders>
            <w:shd w:val="clear" w:color="auto" w:fill="auto"/>
            <w:vAlign w:val="center"/>
            <w:hideMark/>
          </w:tcPr>
          <w:p w14:paraId="5915387C" w14:textId="77777777" w:rsidR="00E478D5" w:rsidRPr="00E478D5" w:rsidRDefault="00E478D5" w:rsidP="00E478D5">
            <w:pPr>
              <w:jc w:val="center"/>
              <w:rPr>
                <w:color w:val="000000"/>
              </w:rPr>
            </w:pPr>
            <w:r w:rsidRPr="00E478D5">
              <w:rPr>
                <w:color w:val="000000"/>
              </w:rPr>
              <w:t>1,00</w:t>
            </w:r>
          </w:p>
        </w:tc>
        <w:tc>
          <w:tcPr>
            <w:tcW w:w="2552" w:type="dxa"/>
            <w:tcBorders>
              <w:top w:val="nil"/>
              <w:left w:val="nil"/>
              <w:bottom w:val="single" w:sz="8" w:space="0" w:color="auto"/>
              <w:right w:val="single" w:sz="8" w:space="0" w:color="auto"/>
            </w:tcBorders>
            <w:shd w:val="clear" w:color="auto" w:fill="auto"/>
            <w:vAlign w:val="center"/>
            <w:hideMark/>
          </w:tcPr>
          <w:p w14:paraId="1E24CB4F" w14:textId="77777777" w:rsidR="00E478D5" w:rsidRPr="00E478D5" w:rsidRDefault="00E478D5" w:rsidP="00E478D5">
            <w:pPr>
              <w:jc w:val="center"/>
              <w:rPr>
                <w:color w:val="000000"/>
              </w:rPr>
            </w:pPr>
            <w:r w:rsidRPr="00E478D5">
              <w:rPr>
                <w:color w:val="000000"/>
              </w:rPr>
              <w:t>1,00</w:t>
            </w:r>
          </w:p>
        </w:tc>
      </w:tr>
      <w:tr w:rsidR="00E478D5" w:rsidRPr="00E478D5" w14:paraId="14BFED45" w14:textId="77777777" w:rsidTr="00711CDC">
        <w:trPr>
          <w:trHeight w:val="330"/>
        </w:trPr>
        <w:tc>
          <w:tcPr>
            <w:tcW w:w="10218" w:type="dxa"/>
            <w:tcBorders>
              <w:top w:val="nil"/>
              <w:left w:val="single" w:sz="8" w:space="0" w:color="auto"/>
              <w:bottom w:val="single" w:sz="8" w:space="0" w:color="auto"/>
              <w:right w:val="single" w:sz="8" w:space="0" w:color="auto"/>
            </w:tcBorders>
            <w:shd w:val="clear" w:color="auto" w:fill="auto"/>
            <w:vAlign w:val="center"/>
            <w:hideMark/>
          </w:tcPr>
          <w:p w14:paraId="6421B3A7" w14:textId="77777777" w:rsidR="00E478D5" w:rsidRPr="00E478D5" w:rsidRDefault="00E478D5" w:rsidP="00E478D5">
            <w:pPr>
              <w:rPr>
                <w:color w:val="000000"/>
              </w:rPr>
            </w:pPr>
            <w:r w:rsidRPr="00E478D5">
              <w:rPr>
                <w:color w:val="000000"/>
              </w:rPr>
              <w:t>Осуществление внутреннего муниципального финансового контроля</w:t>
            </w:r>
          </w:p>
        </w:tc>
        <w:tc>
          <w:tcPr>
            <w:tcW w:w="1701" w:type="dxa"/>
            <w:tcBorders>
              <w:top w:val="nil"/>
              <w:left w:val="nil"/>
              <w:bottom w:val="single" w:sz="8" w:space="0" w:color="auto"/>
              <w:right w:val="single" w:sz="8" w:space="0" w:color="auto"/>
            </w:tcBorders>
            <w:shd w:val="clear" w:color="auto" w:fill="auto"/>
            <w:vAlign w:val="center"/>
            <w:hideMark/>
          </w:tcPr>
          <w:p w14:paraId="7BF5F1FE" w14:textId="77777777" w:rsidR="00E478D5" w:rsidRPr="00E478D5" w:rsidRDefault="00E478D5" w:rsidP="00E478D5">
            <w:pPr>
              <w:jc w:val="center"/>
              <w:rPr>
                <w:color w:val="000000"/>
              </w:rPr>
            </w:pPr>
            <w:r w:rsidRPr="00E478D5">
              <w:rPr>
                <w:color w:val="000000"/>
              </w:rPr>
              <w:t>57,60</w:t>
            </w:r>
          </w:p>
        </w:tc>
        <w:tc>
          <w:tcPr>
            <w:tcW w:w="1276" w:type="dxa"/>
            <w:tcBorders>
              <w:top w:val="nil"/>
              <w:left w:val="nil"/>
              <w:bottom w:val="single" w:sz="8" w:space="0" w:color="auto"/>
              <w:right w:val="single" w:sz="8" w:space="0" w:color="auto"/>
            </w:tcBorders>
            <w:shd w:val="clear" w:color="auto" w:fill="auto"/>
            <w:vAlign w:val="center"/>
            <w:hideMark/>
          </w:tcPr>
          <w:p w14:paraId="2551A5CB" w14:textId="77777777" w:rsidR="00E478D5" w:rsidRPr="00E478D5" w:rsidRDefault="00E478D5" w:rsidP="00E478D5">
            <w:pPr>
              <w:jc w:val="center"/>
              <w:rPr>
                <w:color w:val="000000"/>
              </w:rPr>
            </w:pPr>
            <w:r w:rsidRPr="00E478D5">
              <w:rPr>
                <w:color w:val="000000"/>
              </w:rPr>
              <w:t>57,60</w:t>
            </w:r>
          </w:p>
        </w:tc>
        <w:tc>
          <w:tcPr>
            <w:tcW w:w="2552" w:type="dxa"/>
            <w:tcBorders>
              <w:top w:val="nil"/>
              <w:left w:val="nil"/>
              <w:bottom w:val="single" w:sz="8" w:space="0" w:color="auto"/>
              <w:right w:val="single" w:sz="8" w:space="0" w:color="auto"/>
            </w:tcBorders>
            <w:shd w:val="clear" w:color="auto" w:fill="auto"/>
            <w:vAlign w:val="center"/>
            <w:hideMark/>
          </w:tcPr>
          <w:p w14:paraId="485234C9" w14:textId="77777777" w:rsidR="00E478D5" w:rsidRPr="00E478D5" w:rsidRDefault="00E478D5" w:rsidP="00E478D5">
            <w:pPr>
              <w:jc w:val="center"/>
              <w:rPr>
                <w:color w:val="000000"/>
              </w:rPr>
            </w:pPr>
            <w:r w:rsidRPr="00E478D5">
              <w:rPr>
                <w:color w:val="000000"/>
              </w:rPr>
              <w:t>57,60</w:t>
            </w:r>
          </w:p>
        </w:tc>
      </w:tr>
      <w:tr w:rsidR="00E478D5" w:rsidRPr="00E478D5" w14:paraId="6230392F" w14:textId="77777777" w:rsidTr="00711CDC">
        <w:trPr>
          <w:trHeight w:val="315"/>
        </w:trPr>
        <w:tc>
          <w:tcPr>
            <w:tcW w:w="10218" w:type="dxa"/>
            <w:tcBorders>
              <w:top w:val="nil"/>
              <w:left w:val="single" w:sz="8" w:space="0" w:color="auto"/>
              <w:bottom w:val="nil"/>
              <w:right w:val="single" w:sz="8" w:space="0" w:color="auto"/>
            </w:tcBorders>
            <w:shd w:val="clear" w:color="auto" w:fill="auto"/>
            <w:vAlign w:val="center"/>
            <w:hideMark/>
          </w:tcPr>
          <w:p w14:paraId="21FE3946" w14:textId="77777777" w:rsidR="00E478D5" w:rsidRPr="00E478D5" w:rsidRDefault="00E478D5" w:rsidP="00E478D5">
            <w:pPr>
              <w:jc w:val="right"/>
              <w:rPr>
                <w:b/>
                <w:bCs/>
                <w:color w:val="000000"/>
              </w:rPr>
            </w:pPr>
            <w:r w:rsidRPr="00E478D5">
              <w:rPr>
                <w:b/>
                <w:bCs/>
                <w:color w:val="000000"/>
              </w:rPr>
              <w:t> </w:t>
            </w:r>
          </w:p>
        </w:tc>
        <w:tc>
          <w:tcPr>
            <w:tcW w:w="1701" w:type="dxa"/>
            <w:vMerge w:val="restart"/>
            <w:tcBorders>
              <w:top w:val="nil"/>
              <w:left w:val="single" w:sz="8" w:space="0" w:color="auto"/>
              <w:bottom w:val="single" w:sz="8" w:space="0" w:color="000000"/>
              <w:right w:val="single" w:sz="8" w:space="0" w:color="auto"/>
            </w:tcBorders>
            <w:shd w:val="clear" w:color="auto" w:fill="auto"/>
            <w:vAlign w:val="center"/>
            <w:hideMark/>
          </w:tcPr>
          <w:p w14:paraId="30E7F7AA" w14:textId="77777777" w:rsidR="00E478D5" w:rsidRPr="00E478D5" w:rsidRDefault="00E478D5" w:rsidP="00E478D5">
            <w:pPr>
              <w:jc w:val="center"/>
              <w:rPr>
                <w:b/>
                <w:bCs/>
                <w:color w:val="000000"/>
              </w:rPr>
            </w:pPr>
            <w:r w:rsidRPr="00E478D5">
              <w:rPr>
                <w:b/>
                <w:bCs/>
                <w:color w:val="000000"/>
              </w:rPr>
              <w:t>7676,20</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4E15084D" w14:textId="77777777" w:rsidR="00E478D5" w:rsidRPr="00E478D5" w:rsidRDefault="00E478D5" w:rsidP="00E478D5">
            <w:pPr>
              <w:jc w:val="center"/>
              <w:rPr>
                <w:b/>
                <w:bCs/>
                <w:color w:val="000000"/>
              </w:rPr>
            </w:pPr>
            <w:r w:rsidRPr="00E478D5">
              <w:rPr>
                <w:b/>
                <w:bCs/>
                <w:color w:val="000000"/>
              </w:rPr>
              <w:t>4936,00</w:t>
            </w:r>
          </w:p>
        </w:tc>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17EC601F" w14:textId="77777777" w:rsidR="00E478D5" w:rsidRPr="00E478D5" w:rsidRDefault="00E478D5" w:rsidP="00E478D5">
            <w:pPr>
              <w:jc w:val="center"/>
              <w:rPr>
                <w:b/>
                <w:bCs/>
                <w:color w:val="000000"/>
              </w:rPr>
            </w:pPr>
            <w:r w:rsidRPr="00E478D5">
              <w:rPr>
                <w:b/>
                <w:bCs/>
                <w:color w:val="000000"/>
              </w:rPr>
              <w:t>3721,80</w:t>
            </w:r>
          </w:p>
        </w:tc>
      </w:tr>
      <w:tr w:rsidR="00E478D5" w:rsidRPr="00E478D5" w14:paraId="5BCD434E" w14:textId="77777777" w:rsidTr="00711CDC">
        <w:trPr>
          <w:trHeight w:val="330"/>
        </w:trPr>
        <w:tc>
          <w:tcPr>
            <w:tcW w:w="10218" w:type="dxa"/>
            <w:tcBorders>
              <w:top w:val="nil"/>
              <w:left w:val="single" w:sz="8" w:space="0" w:color="auto"/>
              <w:bottom w:val="single" w:sz="8" w:space="0" w:color="auto"/>
              <w:right w:val="single" w:sz="8" w:space="0" w:color="auto"/>
            </w:tcBorders>
            <w:shd w:val="clear" w:color="auto" w:fill="auto"/>
            <w:vAlign w:val="center"/>
            <w:hideMark/>
          </w:tcPr>
          <w:p w14:paraId="6F0EBB8E" w14:textId="77777777" w:rsidR="00E478D5" w:rsidRPr="00E478D5" w:rsidRDefault="00E478D5" w:rsidP="00E478D5">
            <w:pPr>
              <w:jc w:val="right"/>
              <w:rPr>
                <w:b/>
                <w:bCs/>
                <w:color w:val="000000"/>
              </w:rPr>
            </w:pPr>
            <w:r w:rsidRPr="00E478D5">
              <w:rPr>
                <w:b/>
                <w:bCs/>
                <w:color w:val="000000"/>
              </w:rPr>
              <w:t>ИТОГО:</w:t>
            </w:r>
          </w:p>
        </w:tc>
        <w:tc>
          <w:tcPr>
            <w:tcW w:w="1701" w:type="dxa"/>
            <w:vMerge/>
            <w:tcBorders>
              <w:top w:val="nil"/>
              <w:left w:val="single" w:sz="8" w:space="0" w:color="auto"/>
              <w:bottom w:val="single" w:sz="8" w:space="0" w:color="000000"/>
              <w:right w:val="single" w:sz="8" w:space="0" w:color="auto"/>
            </w:tcBorders>
            <w:vAlign w:val="center"/>
            <w:hideMark/>
          </w:tcPr>
          <w:p w14:paraId="233E1D9D" w14:textId="77777777" w:rsidR="00E478D5" w:rsidRPr="00E478D5" w:rsidRDefault="00E478D5" w:rsidP="00E478D5">
            <w:pPr>
              <w:rPr>
                <w:b/>
                <w:bCs/>
                <w:color w:val="000000"/>
              </w:rPr>
            </w:pPr>
          </w:p>
        </w:tc>
        <w:tc>
          <w:tcPr>
            <w:tcW w:w="1276" w:type="dxa"/>
            <w:vMerge/>
            <w:tcBorders>
              <w:top w:val="nil"/>
              <w:left w:val="single" w:sz="8" w:space="0" w:color="auto"/>
              <w:bottom w:val="single" w:sz="8" w:space="0" w:color="000000"/>
              <w:right w:val="single" w:sz="8" w:space="0" w:color="auto"/>
            </w:tcBorders>
            <w:vAlign w:val="center"/>
            <w:hideMark/>
          </w:tcPr>
          <w:p w14:paraId="2102E096" w14:textId="77777777" w:rsidR="00E478D5" w:rsidRPr="00E478D5" w:rsidRDefault="00E478D5" w:rsidP="00E478D5">
            <w:pPr>
              <w:rPr>
                <w:b/>
                <w:bCs/>
                <w:color w:val="000000"/>
              </w:rPr>
            </w:pPr>
          </w:p>
        </w:tc>
        <w:tc>
          <w:tcPr>
            <w:tcW w:w="2552" w:type="dxa"/>
            <w:vMerge/>
            <w:tcBorders>
              <w:top w:val="nil"/>
              <w:left w:val="single" w:sz="8" w:space="0" w:color="auto"/>
              <w:bottom w:val="single" w:sz="8" w:space="0" w:color="000000"/>
              <w:right w:val="single" w:sz="8" w:space="0" w:color="auto"/>
            </w:tcBorders>
            <w:vAlign w:val="center"/>
            <w:hideMark/>
          </w:tcPr>
          <w:p w14:paraId="066E9816" w14:textId="77777777" w:rsidR="00E478D5" w:rsidRPr="00E478D5" w:rsidRDefault="00E478D5" w:rsidP="00E478D5">
            <w:pPr>
              <w:rPr>
                <w:b/>
                <w:bCs/>
                <w:color w:val="000000"/>
              </w:rPr>
            </w:pPr>
          </w:p>
        </w:tc>
      </w:tr>
    </w:tbl>
    <w:p w14:paraId="6C9BF3D4" w14:textId="77777777" w:rsidR="00E478D5" w:rsidRPr="00E478D5" w:rsidRDefault="00E478D5" w:rsidP="00E478D5">
      <w:pPr>
        <w:widowControl w:val="0"/>
        <w:ind w:left="300" w:hanging="158"/>
        <w:rPr>
          <w:b/>
          <w:bCs/>
          <w:lang w:eastAsia="ar-SA"/>
        </w:rPr>
      </w:pPr>
    </w:p>
    <w:p w14:paraId="35E60CD1" w14:textId="77777777" w:rsidR="00E478D5" w:rsidRPr="00E478D5" w:rsidRDefault="00E478D5" w:rsidP="00E478D5">
      <w:pPr>
        <w:widowControl w:val="0"/>
        <w:ind w:left="300" w:hanging="158"/>
        <w:rPr>
          <w:b/>
          <w:bCs/>
          <w:lang w:eastAsia="ar-SA"/>
        </w:rPr>
      </w:pPr>
    </w:p>
    <w:tbl>
      <w:tblPr>
        <w:tblW w:w="16314" w:type="dxa"/>
        <w:tblInd w:w="96" w:type="dxa"/>
        <w:tblLayout w:type="fixed"/>
        <w:tblLook w:val="04A0" w:firstRow="1" w:lastRow="0" w:firstColumn="1" w:lastColumn="0" w:noHBand="0" w:noVBand="1"/>
      </w:tblPr>
      <w:tblGrid>
        <w:gridCol w:w="960"/>
        <w:gridCol w:w="4864"/>
        <w:gridCol w:w="3540"/>
        <w:gridCol w:w="3420"/>
        <w:gridCol w:w="1080"/>
        <w:gridCol w:w="1080"/>
        <w:gridCol w:w="1370"/>
      </w:tblGrid>
      <w:tr w:rsidR="00E478D5" w:rsidRPr="00E478D5" w14:paraId="2677ABD7" w14:textId="77777777" w:rsidTr="00711CDC">
        <w:trPr>
          <w:trHeight w:val="300"/>
        </w:trPr>
        <w:tc>
          <w:tcPr>
            <w:tcW w:w="16314" w:type="dxa"/>
            <w:gridSpan w:val="7"/>
            <w:tcBorders>
              <w:top w:val="nil"/>
              <w:left w:val="nil"/>
              <w:bottom w:val="nil"/>
              <w:right w:val="nil"/>
            </w:tcBorders>
            <w:shd w:val="clear" w:color="000000" w:fill="FFFFFF"/>
            <w:noWrap/>
            <w:vAlign w:val="center"/>
            <w:hideMark/>
          </w:tcPr>
          <w:p w14:paraId="5586910E" w14:textId="77777777" w:rsidR="00E478D5" w:rsidRPr="00E478D5" w:rsidRDefault="00E478D5" w:rsidP="00E478D5">
            <w:pPr>
              <w:jc w:val="right"/>
              <w:rPr>
                <w:color w:val="000000"/>
              </w:rPr>
            </w:pPr>
            <w:r w:rsidRPr="00E478D5">
              <w:rPr>
                <w:color w:val="000000"/>
              </w:rPr>
              <w:t>Приложение 8</w:t>
            </w:r>
          </w:p>
        </w:tc>
      </w:tr>
      <w:tr w:rsidR="00E478D5" w:rsidRPr="00E478D5" w14:paraId="4B61DB92" w14:textId="77777777" w:rsidTr="00711CDC">
        <w:trPr>
          <w:trHeight w:val="300"/>
        </w:trPr>
        <w:tc>
          <w:tcPr>
            <w:tcW w:w="16314" w:type="dxa"/>
            <w:gridSpan w:val="7"/>
            <w:tcBorders>
              <w:top w:val="nil"/>
              <w:left w:val="nil"/>
              <w:bottom w:val="nil"/>
              <w:right w:val="nil"/>
            </w:tcBorders>
            <w:shd w:val="clear" w:color="000000" w:fill="FFFFFF"/>
            <w:noWrap/>
            <w:vAlign w:val="center"/>
            <w:hideMark/>
          </w:tcPr>
          <w:p w14:paraId="58082435" w14:textId="77777777" w:rsidR="00E478D5" w:rsidRPr="00E478D5" w:rsidRDefault="00E478D5" w:rsidP="00E478D5">
            <w:pPr>
              <w:jc w:val="right"/>
              <w:rPr>
                <w:color w:val="000000"/>
              </w:rPr>
            </w:pPr>
            <w:r w:rsidRPr="00E478D5">
              <w:rPr>
                <w:color w:val="000000"/>
              </w:rPr>
              <w:t xml:space="preserve">к решению Собрания депутатов </w:t>
            </w:r>
          </w:p>
        </w:tc>
      </w:tr>
      <w:tr w:rsidR="00E478D5" w:rsidRPr="00E478D5" w14:paraId="735BFDDB" w14:textId="77777777" w:rsidTr="00711CDC">
        <w:trPr>
          <w:trHeight w:val="300"/>
        </w:trPr>
        <w:tc>
          <w:tcPr>
            <w:tcW w:w="16314" w:type="dxa"/>
            <w:gridSpan w:val="7"/>
            <w:tcBorders>
              <w:top w:val="nil"/>
              <w:left w:val="nil"/>
              <w:bottom w:val="nil"/>
              <w:right w:val="nil"/>
            </w:tcBorders>
            <w:shd w:val="clear" w:color="000000" w:fill="FFFFFF"/>
            <w:noWrap/>
            <w:vAlign w:val="center"/>
            <w:hideMark/>
          </w:tcPr>
          <w:p w14:paraId="04315379" w14:textId="77777777" w:rsidR="00E478D5" w:rsidRPr="00E478D5" w:rsidRDefault="00E478D5" w:rsidP="00E478D5">
            <w:pPr>
              <w:jc w:val="right"/>
              <w:rPr>
                <w:color w:val="000000"/>
              </w:rPr>
            </w:pPr>
            <w:proofErr w:type="spellStart"/>
            <w:r w:rsidRPr="00E478D5">
              <w:rPr>
                <w:color w:val="000000"/>
              </w:rPr>
              <w:t>Лысогорского</w:t>
            </w:r>
            <w:proofErr w:type="spellEnd"/>
            <w:r w:rsidRPr="00E478D5">
              <w:rPr>
                <w:color w:val="000000"/>
              </w:rPr>
              <w:t xml:space="preserve"> сельского поселения </w:t>
            </w:r>
          </w:p>
        </w:tc>
      </w:tr>
      <w:tr w:rsidR="00E478D5" w:rsidRPr="00E478D5" w14:paraId="03768F07" w14:textId="77777777" w:rsidTr="00711CDC">
        <w:trPr>
          <w:trHeight w:val="300"/>
        </w:trPr>
        <w:tc>
          <w:tcPr>
            <w:tcW w:w="16314" w:type="dxa"/>
            <w:gridSpan w:val="7"/>
            <w:tcBorders>
              <w:top w:val="nil"/>
              <w:left w:val="nil"/>
              <w:bottom w:val="nil"/>
              <w:right w:val="nil"/>
            </w:tcBorders>
            <w:shd w:val="clear" w:color="000000" w:fill="FFFFFF"/>
            <w:noWrap/>
            <w:vAlign w:val="center"/>
            <w:hideMark/>
          </w:tcPr>
          <w:p w14:paraId="2B269D8A" w14:textId="77777777" w:rsidR="00E478D5" w:rsidRPr="00E478D5" w:rsidRDefault="00E478D5" w:rsidP="00E478D5">
            <w:pPr>
              <w:jc w:val="right"/>
              <w:rPr>
                <w:color w:val="000000"/>
              </w:rPr>
            </w:pPr>
            <w:r w:rsidRPr="00E478D5">
              <w:rPr>
                <w:color w:val="000000"/>
              </w:rPr>
              <w:t>от 00.00.2023 г №00</w:t>
            </w:r>
          </w:p>
        </w:tc>
      </w:tr>
      <w:tr w:rsidR="00E478D5" w:rsidRPr="00E478D5" w14:paraId="70BF3EF2" w14:textId="77777777" w:rsidTr="00711CDC">
        <w:trPr>
          <w:trHeight w:val="285"/>
        </w:trPr>
        <w:tc>
          <w:tcPr>
            <w:tcW w:w="960" w:type="dxa"/>
            <w:tcBorders>
              <w:top w:val="nil"/>
              <w:left w:val="nil"/>
              <w:bottom w:val="nil"/>
              <w:right w:val="nil"/>
            </w:tcBorders>
            <w:shd w:val="clear" w:color="auto" w:fill="auto"/>
            <w:vAlign w:val="center"/>
            <w:hideMark/>
          </w:tcPr>
          <w:p w14:paraId="7659B57D" w14:textId="77777777" w:rsidR="00E478D5" w:rsidRPr="00E478D5" w:rsidRDefault="00E478D5" w:rsidP="00E478D5">
            <w:pPr>
              <w:jc w:val="right"/>
              <w:rPr>
                <w:color w:val="000000"/>
              </w:rPr>
            </w:pPr>
          </w:p>
        </w:tc>
        <w:tc>
          <w:tcPr>
            <w:tcW w:w="4864" w:type="dxa"/>
            <w:tcBorders>
              <w:top w:val="nil"/>
              <w:left w:val="nil"/>
              <w:bottom w:val="nil"/>
              <w:right w:val="nil"/>
            </w:tcBorders>
            <w:shd w:val="clear" w:color="auto" w:fill="auto"/>
            <w:vAlign w:val="center"/>
            <w:hideMark/>
          </w:tcPr>
          <w:p w14:paraId="6A947438" w14:textId="77777777" w:rsidR="00E478D5" w:rsidRPr="00E478D5" w:rsidRDefault="00E478D5" w:rsidP="00E478D5">
            <w:pPr>
              <w:jc w:val="right"/>
              <w:rPr>
                <w:color w:val="000000"/>
              </w:rPr>
            </w:pPr>
          </w:p>
        </w:tc>
        <w:tc>
          <w:tcPr>
            <w:tcW w:w="3540" w:type="dxa"/>
            <w:tcBorders>
              <w:top w:val="nil"/>
              <w:left w:val="nil"/>
              <w:bottom w:val="nil"/>
              <w:right w:val="nil"/>
            </w:tcBorders>
            <w:shd w:val="clear" w:color="auto" w:fill="auto"/>
            <w:vAlign w:val="center"/>
            <w:hideMark/>
          </w:tcPr>
          <w:p w14:paraId="5C3B7344" w14:textId="77777777" w:rsidR="00E478D5" w:rsidRPr="00E478D5" w:rsidRDefault="00E478D5" w:rsidP="00E478D5">
            <w:pPr>
              <w:jc w:val="right"/>
              <w:rPr>
                <w:color w:val="000000"/>
              </w:rPr>
            </w:pPr>
          </w:p>
        </w:tc>
        <w:tc>
          <w:tcPr>
            <w:tcW w:w="3420" w:type="dxa"/>
            <w:tcBorders>
              <w:top w:val="nil"/>
              <w:left w:val="nil"/>
              <w:bottom w:val="nil"/>
              <w:right w:val="nil"/>
            </w:tcBorders>
            <w:shd w:val="clear" w:color="auto" w:fill="auto"/>
            <w:vAlign w:val="center"/>
            <w:hideMark/>
          </w:tcPr>
          <w:p w14:paraId="6FC1D942" w14:textId="77777777" w:rsidR="00E478D5" w:rsidRPr="00E478D5" w:rsidRDefault="00E478D5" w:rsidP="00E478D5">
            <w:pPr>
              <w:jc w:val="right"/>
              <w:rPr>
                <w:color w:val="000000"/>
              </w:rPr>
            </w:pPr>
          </w:p>
        </w:tc>
        <w:tc>
          <w:tcPr>
            <w:tcW w:w="1080" w:type="dxa"/>
            <w:tcBorders>
              <w:top w:val="nil"/>
              <w:left w:val="nil"/>
              <w:bottom w:val="nil"/>
              <w:right w:val="nil"/>
            </w:tcBorders>
            <w:shd w:val="clear" w:color="auto" w:fill="auto"/>
            <w:vAlign w:val="bottom"/>
            <w:hideMark/>
          </w:tcPr>
          <w:p w14:paraId="7AB8A5D8" w14:textId="77777777" w:rsidR="00E478D5" w:rsidRPr="00E478D5" w:rsidRDefault="00E478D5" w:rsidP="00E478D5">
            <w:pPr>
              <w:rPr>
                <w:color w:val="000000"/>
              </w:rPr>
            </w:pPr>
          </w:p>
        </w:tc>
        <w:tc>
          <w:tcPr>
            <w:tcW w:w="1080" w:type="dxa"/>
            <w:tcBorders>
              <w:top w:val="nil"/>
              <w:left w:val="nil"/>
              <w:bottom w:val="nil"/>
              <w:right w:val="nil"/>
            </w:tcBorders>
            <w:shd w:val="clear" w:color="auto" w:fill="auto"/>
            <w:vAlign w:val="bottom"/>
            <w:hideMark/>
          </w:tcPr>
          <w:p w14:paraId="18BF4CD4" w14:textId="77777777" w:rsidR="00E478D5" w:rsidRPr="00E478D5" w:rsidRDefault="00E478D5" w:rsidP="00E478D5">
            <w:pPr>
              <w:rPr>
                <w:color w:val="000000"/>
              </w:rPr>
            </w:pPr>
          </w:p>
        </w:tc>
        <w:tc>
          <w:tcPr>
            <w:tcW w:w="1370" w:type="dxa"/>
            <w:tcBorders>
              <w:top w:val="nil"/>
              <w:left w:val="nil"/>
              <w:bottom w:val="nil"/>
              <w:right w:val="nil"/>
            </w:tcBorders>
            <w:shd w:val="clear" w:color="auto" w:fill="auto"/>
            <w:vAlign w:val="bottom"/>
            <w:hideMark/>
          </w:tcPr>
          <w:p w14:paraId="7DF31024" w14:textId="77777777" w:rsidR="00E478D5" w:rsidRPr="00E478D5" w:rsidRDefault="00E478D5" w:rsidP="00E478D5">
            <w:pPr>
              <w:rPr>
                <w:color w:val="000000"/>
              </w:rPr>
            </w:pPr>
          </w:p>
        </w:tc>
      </w:tr>
      <w:tr w:rsidR="00E478D5" w:rsidRPr="00E478D5" w14:paraId="407EE660" w14:textId="77777777" w:rsidTr="00711CDC">
        <w:trPr>
          <w:trHeight w:val="420"/>
        </w:trPr>
        <w:tc>
          <w:tcPr>
            <w:tcW w:w="16314" w:type="dxa"/>
            <w:gridSpan w:val="7"/>
            <w:tcBorders>
              <w:top w:val="nil"/>
              <w:left w:val="nil"/>
              <w:bottom w:val="nil"/>
              <w:right w:val="nil"/>
            </w:tcBorders>
            <w:shd w:val="clear" w:color="auto" w:fill="auto"/>
            <w:vAlign w:val="center"/>
            <w:hideMark/>
          </w:tcPr>
          <w:p w14:paraId="73DEAC24" w14:textId="77777777" w:rsidR="00E478D5" w:rsidRPr="00E478D5" w:rsidRDefault="00E478D5" w:rsidP="00E478D5">
            <w:pPr>
              <w:jc w:val="center"/>
              <w:rPr>
                <w:b/>
                <w:bCs/>
                <w:color w:val="000000"/>
              </w:rPr>
            </w:pPr>
            <w:r w:rsidRPr="00E478D5">
              <w:rPr>
                <w:b/>
                <w:bCs/>
                <w:color w:val="000000"/>
              </w:rPr>
              <w:t xml:space="preserve">Распределение субвенции, предоставляемых в 2024 году и плановом периоде 2025 и 2026 годов  бюджету </w:t>
            </w:r>
            <w:proofErr w:type="spellStart"/>
            <w:r w:rsidRPr="00E478D5">
              <w:rPr>
                <w:b/>
                <w:bCs/>
                <w:color w:val="000000"/>
              </w:rPr>
              <w:t>Лысогорского</w:t>
            </w:r>
            <w:proofErr w:type="spellEnd"/>
            <w:r w:rsidRPr="00E478D5">
              <w:rPr>
                <w:b/>
                <w:bCs/>
                <w:color w:val="000000"/>
              </w:rPr>
              <w:t xml:space="preserve"> сельского поселения Куйбышевского района</w:t>
            </w:r>
          </w:p>
        </w:tc>
      </w:tr>
      <w:tr w:rsidR="00E478D5" w:rsidRPr="00E478D5" w14:paraId="6D3496D7" w14:textId="77777777" w:rsidTr="00711CDC">
        <w:trPr>
          <w:trHeight w:val="300"/>
        </w:trPr>
        <w:tc>
          <w:tcPr>
            <w:tcW w:w="16314" w:type="dxa"/>
            <w:gridSpan w:val="7"/>
            <w:tcBorders>
              <w:top w:val="nil"/>
              <w:left w:val="nil"/>
              <w:bottom w:val="single" w:sz="8" w:space="0" w:color="auto"/>
              <w:right w:val="nil"/>
            </w:tcBorders>
            <w:shd w:val="clear" w:color="auto" w:fill="auto"/>
            <w:vAlign w:val="center"/>
            <w:hideMark/>
          </w:tcPr>
          <w:p w14:paraId="5F58D01B" w14:textId="77777777" w:rsidR="00E478D5" w:rsidRPr="00E478D5" w:rsidRDefault="00E478D5" w:rsidP="00E478D5">
            <w:pPr>
              <w:jc w:val="right"/>
              <w:rPr>
                <w:color w:val="000000"/>
              </w:rPr>
            </w:pPr>
            <w:r w:rsidRPr="00E478D5">
              <w:rPr>
                <w:color w:val="000000"/>
              </w:rPr>
              <w:t>тыс. руб.</w:t>
            </w:r>
          </w:p>
        </w:tc>
      </w:tr>
      <w:tr w:rsidR="00E478D5" w:rsidRPr="00E478D5" w14:paraId="6050C140" w14:textId="77777777" w:rsidTr="00711CDC">
        <w:trPr>
          <w:trHeight w:val="33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58B99B0" w14:textId="77777777" w:rsidR="00E478D5" w:rsidRPr="00E478D5" w:rsidRDefault="00E478D5" w:rsidP="00E478D5">
            <w:pPr>
              <w:jc w:val="right"/>
              <w:rPr>
                <w:color w:val="000000"/>
              </w:rPr>
            </w:pPr>
            <w:r w:rsidRPr="00E478D5">
              <w:rPr>
                <w:color w:val="000000"/>
              </w:rPr>
              <w:t xml:space="preserve">№ </w:t>
            </w:r>
            <w:proofErr w:type="gramStart"/>
            <w:r w:rsidRPr="00E478D5">
              <w:rPr>
                <w:color w:val="000000"/>
              </w:rPr>
              <w:t>п</w:t>
            </w:r>
            <w:proofErr w:type="gramEnd"/>
            <w:r w:rsidRPr="00E478D5">
              <w:rPr>
                <w:color w:val="000000"/>
              </w:rPr>
              <w:t>/п</w:t>
            </w:r>
          </w:p>
        </w:tc>
        <w:tc>
          <w:tcPr>
            <w:tcW w:w="4864" w:type="dxa"/>
            <w:vMerge w:val="restart"/>
            <w:tcBorders>
              <w:top w:val="nil"/>
              <w:left w:val="single" w:sz="8" w:space="0" w:color="auto"/>
              <w:bottom w:val="single" w:sz="8" w:space="0" w:color="000000"/>
              <w:right w:val="single" w:sz="8" w:space="0" w:color="auto"/>
            </w:tcBorders>
            <w:shd w:val="clear" w:color="auto" w:fill="auto"/>
            <w:vAlign w:val="center"/>
            <w:hideMark/>
          </w:tcPr>
          <w:p w14:paraId="2793B7DA" w14:textId="77777777" w:rsidR="00E478D5" w:rsidRPr="00E478D5" w:rsidRDefault="00E478D5" w:rsidP="00E478D5">
            <w:pPr>
              <w:jc w:val="center"/>
              <w:rPr>
                <w:color w:val="000000"/>
              </w:rPr>
            </w:pPr>
            <w:r w:rsidRPr="00E478D5">
              <w:rPr>
                <w:color w:val="000000"/>
              </w:rPr>
              <w:t>Наименование субвенции</w:t>
            </w:r>
          </w:p>
        </w:tc>
        <w:tc>
          <w:tcPr>
            <w:tcW w:w="3540" w:type="dxa"/>
            <w:vMerge w:val="restart"/>
            <w:tcBorders>
              <w:top w:val="nil"/>
              <w:left w:val="single" w:sz="8" w:space="0" w:color="auto"/>
              <w:bottom w:val="single" w:sz="8" w:space="0" w:color="000000"/>
              <w:right w:val="single" w:sz="8" w:space="0" w:color="auto"/>
            </w:tcBorders>
            <w:shd w:val="clear" w:color="auto" w:fill="auto"/>
            <w:vAlign w:val="center"/>
            <w:hideMark/>
          </w:tcPr>
          <w:p w14:paraId="6900E189" w14:textId="77777777" w:rsidR="00E478D5" w:rsidRPr="00E478D5" w:rsidRDefault="00E478D5" w:rsidP="00E478D5">
            <w:pPr>
              <w:jc w:val="right"/>
              <w:rPr>
                <w:color w:val="000000"/>
              </w:rPr>
            </w:pPr>
            <w:r w:rsidRPr="00E478D5">
              <w:rPr>
                <w:color w:val="000000"/>
              </w:rPr>
              <w:t>Классификация доходов</w:t>
            </w:r>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14:paraId="61D93F93" w14:textId="77777777" w:rsidR="00E478D5" w:rsidRPr="00E478D5" w:rsidRDefault="00E478D5" w:rsidP="00E478D5">
            <w:pPr>
              <w:jc w:val="right"/>
              <w:rPr>
                <w:color w:val="000000"/>
              </w:rPr>
            </w:pPr>
            <w:r w:rsidRPr="00E478D5">
              <w:rPr>
                <w:color w:val="000000"/>
              </w:rPr>
              <w:t>Классификация расходов</w:t>
            </w:r>
          </w:p>
        </w:tc>
        <w:tc>
          <w:tcPr>
            <w:tcW w:w="3530" w:type="dxa"/>
            <w:gridSpan w:val="3"/>
            <w:tcBorders>
              <w:top w:val="single" w:sz="8" w:space="0" w:color="auto"/>
              <w:left w:val="nil"/>
              <w:bottom w:val="single" w:sz="8" w:space="0" w:color="auto"/>
              <w:right w:val="single" w:sz="8" w:space="0" w:color="000000"/>
            </w:tcBorders>
            <w:shd w:val="clear" w:color="auto" w:fill="auto"/>
            <w:vAlign w:val="center"/>
            <w:hideMark/>
          </w:tcPr>
          <w:p w14:paraId="6668DF70" w14:textId="77777777" w:rsidR="00E478D5" w:rsidRPr="00E478D5" w:rsidRDefault="00E478D5" w:rsidP="00E478D5">
            <w:pPr>
              <w:jc w:val="center"/>
              <w:rPr>
                <w:color w:val="000000"/>
              </w:rPr>
            </w:pPr>
            <w:r w:rsidRPr="00E478D5">
              <w:rPr>
                <w:color w:val="000000"/>
              </w:rPr>
              <w:t> </w:t>
            </w:r>
          </w:p>
        </w:tc>
      </w:tr>
      <w:tr w:rsidR="00E478D5" w:rsidRPr="00E478D5" w14:paraId="279FE786" w14:textId="77777777" w:rsidTr="00711CDC">
        <w:trPr>
          <w:trHeight w:val="330"/>
        </w:trPr>
        <w:tc>
          <w:tcPr>
            <w:tcW w:w="960" w:type="dxa"/>
            <w:vMerge/>
            <w:tcBorders>
              <w:top w:val="nil"/>
              <w:left w:val="single" w:sz="8" w:space="0" w:color="auto"/>
              <w:bottom w:val="single" w:sz="8" w:space="0" w:color="000000"/>
              <w:right w:val="single" w:sz="8" w:space="0" w:color="auto"/>
            </w:tcBorders>
            <w:vAlign w:val="center"/>
            <w:hideMark/>
          </w:tcPr>
          <w:p w14:paraId="15128DDE" w14:textId="77777777" w:rsidR="00E478D5" w:rsidRPr="00E478D5" w:rsidRDefault="00E478D5" w:rsidP="00E478D5">
            <w:pPr>
              <w:rPr>
                <w:color w:val="000000"/>
              </w:rPr>
            </w:pPr>
          </w:p>
        </w:tc>
        <w:tc>
          <w:tcPr>
            <w:tcW w:w="4864" w:type="dxa"/>
            <w:vMerge/>
            <w:tcBorders>
              <w:top w:val="nil"/>
              <w:left w:val="single" w:sz="8" w:space="0" w:color="auto"/>
              <w:bottom w:val="single" w:sz="8" w:space="0" w:color="000000"/>
              <w:right w:val="single" w:sz="8" w:space="0" w:color="auto"/>
            </w:tcBorders>
            <w:vAlign w:val="center"/>
            <w:hideMark/>
          </w:tcPr>
          <w:p w14:paraId="03D93A6B" w14:textId="77777777" w:rsidR="00E478D5" w:rsidRPr="00E478D5" w:rsidRDefault="00E478D5" w:rsidP="00E478D5">
            <w:pPr>
              <w:rPr>
                <w:color w:val="000000"/>
              </w:rPr>
            </w:pPr>
          </w:p>
        </w:tc>
        <w:tc>
          <w:tcPr>
            <w:tcW w:w="3540" w:type="dxa"/>
            <w:vMerge/>
            <w:tcBorders>
              <w:top w:val="nil"/>
              <w:left w:val="single" w:sz="8" w:space="0" w:color="auto"/>
              <w:bottom w:val="single" w:sz="8" w:space="0" w:color="000000"/>
              <w:right w:val="single" w:sz="8" w:space="0" w:color="auto"/>
            </w:tcBorders>
            <w:vAlign w:val="center"/>
            <w:hideMark/>
          </w:tcPr>
          <w:p w14:paraId="3FA2DA43" w14:textId="77777777" w:rsidR="00E478D5" w:rsidRPr="00E478D5" w:rsidRDefault="00E478D5" w:rsidP="00E478D5">
            <w:pPr>
              <w:rPr>
                <w:color w:val="000000"/>
              </w:rPr>
            </w:pPr>
          </w:p>
        </w:tc>
        <w:tc>
          <w:tcPr>
            <w:tcW w:w="3420" w:type="dxa"/>
            <w:vMerge/>
            <w:tcBorders>
              <w:top w:val="nil"/>
              <w:left w:val="single" w:sz="8" w:space="0" w:color="auto"/>
              <w:bottom w:val="single" w:sz="8" w:space="0" w:color="000000"/>
              <w:right w:val="single" w:sz="8" w:space="0" w:color="auto"/>
            </w:tcBorders>
            <w:vAlign w:val="center"/>
            <w:hideMark/>
          </w:tcPr>
          <w:p w14:paraId="659C0970" w14:textId="77777777" w:rsidR="00E478D5" w:rsidRPr="00E478D5" w:rsidRDefault="00E478D5" w:rsidP="00E478D5">
            <w:pPr>
              <w:rPr>
                <w:color w:val="000000"/>
              </w:rPr>
            </w:pPr>
          </w:p>
        </w:tc>
        <w:tc>
          <w:tcPr>
            <w:tcW w:w="1080" w:type="dxa"/>
            <w:tcBorders>
              <w:top w:val="nil"/>
              <w:left w:val="nil"/>
              <w:bottom w:val="single" w:sz="8" w:space="0" w:color="auto"/>
              <w:right w:val="single" w:sz="8" w:space="0" w:color="auto"/>
            </w:tcBorders>
            <w:shd w:val="clear" w:color="auto" w:fill="auto"/>
            <w:vAlign w:val="center"/>
            <w:hideMark/>
          </w:tcPr>
          <w:p w14:paraId="2E230A5F" w14:textId="77777777" w:rsidR="00E478D5" w:rsidRPr="00E478D5" w:rsidRDefault="00E478D5" w:rsidP="00E478D5">
            <w:pPr>
              <w:jc w:val="center"/>
              <w:rPr>
                <w:color w:val="000000"/>
              </w:rPr>
            </w:pPr>
            <w:r w:rsidRPr="00E478D5">
              <w:rPr>
                <w:color w:val="000000"/>
              </w:rPr>
              <w:t>2024 год</w:t>
            </w:r>
          </w:p>
        </w:tc>
        <w:tc>
          <w:tcPr>
            <w:tcW w:w="1080" w:type="dxa"/>
            <w:tcBorders>
              <w:top w:val="nil"/>
              <w:left w:val="nil"/>
              <w:bottom w:val="single" w:sz="8" w:space="0" w:color="auto"/>
              <w:right w:val="single" w:sz="8" w:space="0" w:color="auto"/>
            </w:tcBorders>
            <w:shd w:val="clear" w:color="auto" w:fill="auto"/>
            <w:vAlign w:val="center"/>
            <w:hideMark/>
          </w:tcPr>
          <w:p w14:paraId="11519B95" w14:textId="77777777" w:rsidR="00E478D5" w:rsidRPr="00E478D5" w:rsidRDefault="00E478D5" w:rsidP="00E478D5">
            <w:pPr>
              <w:jc w:val="center"/>
              <w:rPr>
                <w:color w:val="000000"/>
              </w:rPr>
            </w:pPr>
            <w:r w:rsidRPr="00E478D5">
              <w:rPr>
                <w:color w:val="000000"/>
              </w:rPr>
              <w:t>2025 год</w:t>
            </w:r>
          </w:p>
        </w:tc>
        <w:tc>
          <w:tcPr>
            <w:tcW w:w="1370" w:type="dxa"/>
            <w:tcBorders>
              <w:top w:val="nil"/>
              <w:left w:val="nil"/>
              <w:bottom w:val="single" w:sz="8" w:space="0" w:color="auto"/>
              <w:right w:val="single" w:sz="8" w:space="0" w:color="auto"/>
            </w:tcBorders>
            <w:shd w:val="clear" w:color="auto" w:fill="auto"/>
            <w:vAlign w:val="center"/>
            <w:hideMark/>
          </w:tcPr>
          <w:p w14:paraId="02CA5808" w14:textId="77777777" w:rsidR="00E478D5" w:rsidRPr="00E478D5" w:rsidRDefault="00E478D5" w:rsidP="00E478D5">
            <w:pPr>
              <w:jc w:val="center"/>
              <w:rPr>
                <w:color w:val="000000"/>
              </w:rPr>
            </w:pPr>
            <w:r w:rsidRPr="00E478D5">
              <w:rPr>
                <w:color w:val="000000"/>
              </w:rPr>
              <w:t>2026 год</w:t>
            </w:r>
          </w:p>
        </w:tc>
      </w:tr>
      <w:tr w:rsidR="00E478D5" w:rsidRPr="00E478D5" w14:paraId="2178028E" w14:textId="77777777" w:rsidTr="00711CD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81D780" w14:textId="77777777" w:rsidR="00E478D5" w:rsidRPr="00E478D5" w:rsidRDefault="00E478D5" w:rsidP="00E478D5">
            <w:pPr>
              <w:jc w:val="center"/>
              <w:rPr>
                <w:color w:val="000000"/>
              </w:rPr>
            </w:pPr>
            <w:r w:rsidRPr="00E478D5">
              <w:rPr>
                <w:color w:val="000000"/>
              </w:rPr>
              <w:t>1</w:t>
            </w:r>
          </w:p>
        </w:tc>
        <w:tc>
          <w:tcPr>
            <w:tcW w:w="4864" w:type="dxa"/>
            <w:tcBorders>
              <w:top w:val="nil"/>
              <w:left w:val="nil"/>
              <w:bottom w:val="single" w:sz="8" w:space="0" w:color="auto"/>
              <w:right w:val="single" w:sz="8" w:space="0" w:color="auto"/>
            </w:tcBorders>
            <w:shd w:val="clear" w:color="auto" w:fill="auto"/>
            <w:vAlign w:val="center"/>
            <w:hideMark/>
          </w:tcPr>
          <w:p w14:paraId="5C350F7B" w14:textId="77777777" w:rsidR="00E478D5" w:rsidRPr="00E478D5" w:rsidRDefault="00E478D5" w:rsidP="00E478D5">
            <w:pPr>
              <w:jc w:val="center"/>
              <w:rPr>
                <w:color w:val="000000"/>
              </w:rPr>
            </w:pPr>
            <w:r w:rsidRPr="00E478D5">
              <w:rPr>
                <w:color w:val="000000"/>
              </w:rPr>
              <w:t>2</w:t>
            </w:r>
          </w:p>
        </w:tc>
        <w:tc>
          <w:tcPr>
            <w:tcW w:w="3540" w:type="dxa"/>
            <w:tcBorders>
              <w:top w:val="nil"/>
              <w:left w:val="nil"/>
              <w:bottom w:val="single" w:sz="8" w:space="0" w:color="auto"/>
              <w:right w:val="single" w:sz="8" w:space="0" w:color="auto"/>
            </w:tcBorders>
            <w:shd w:val="clear" w:color="auto" w:fill="auto"/>
            <w:vAlign w:val="center"/>
            <w:hideMark/>
          </w:tcPr>
          <w:p w14:paraId="7A9FD48C" w14:textId="77777777" w:rsidR="00E478D5" w:rsidRPr="00E478D5" w:rsidRDefault="00E478D5" w:rsidP="00E478D5">
            <w:pPr>
              <w:jc w:val="center"/>
              <w:rPr>
                <w:color w:val="000000"/>
              </w:rPr>
            </w:pPr>
            <w:r w:rsidRPr="00E478D5">
              <w:rPr>
                <w:color w:val="000000"/>
              </w:rPr>
              <w:t>3</w:t>
            </w:r>
          </w:p>
        </w:tc>
        <w:tc>
          <w:tcPr>
            <w:tcW w:w="3420" w:type="dxa"/>
            <w:tcBorders>
              <w:top w:val="nil"/>
              <w:left w:val="nil"/>
              <w:bottom w:val="single" w:sz="8" w:space="0" w:color="auto"/>
              <w:right w:val="single" w:sz="8" w:space="0" w:color="auto"/>
            </w:tcBorders>
            <w:shd w:val="clear" w:color="auto" w:fill="auto"/>
            <w:vAlign w:val="center"/>
            <w:hideMark/>
          </w:tcPr>
          <w:p w14:paraId="60A9EA28" w14:textId="77777777" w:rsidR="00E478D5" w:rsidRPr="00E478D5" w:rsidRDefault="00E478D5" w:rsidP="00E478D5">
            <w:pPr>
              <w:jc w:val="center"/>
              <w:rPr>
                <w:color w:val="000000"/>
              </w:rPr>
            </w:pPr>
            <w:r w:rsidRPr="00E478D5">
              <w:rPr>
                <w:color w:val="000000"/>
              </w:rPr>
              <w:t>4</w:t>
            </w:r>
          </w:p>
        </w:tc>
        <w:tc>
          <w:tcPr>
            <w:tcW w:w="1080" w:type="dxa"/>
            <w:tcBorders>
              <w:top w:val="nil"/>
              <w:left w:val="nil"/>
              <w:bottom w:val="single" w:sz="8" w:space="0" w:color="auto"/>
              <w:right w:val="single" w:sz="8" w:space="0" w:color="auto"/>
            </w:tcBorders>
            <w:shd w:val="clear" w:color="auto" w:fill="auto"/>
            <w:vAlign w:val="center"/>
            <w:hideMark/>
          </w:tcPr>
          <w:p w14:paraId="7188DE90" w14:textId="77777777" w:rsidR="00E478D5" w:rsidRPr="00E478D5" w:rsidRDefault="00E478D5" w:rsidP="00E478D5">
            <w:pPr>
              <w:jc w:val="center"/>
              <w:rPr>
                <w:color w:val="000000"/>
              </w:rPr>
            </w:pPr>
            <w:r w:rsidRPr="00E478D5">
              <w:rPr>
                <w:color w:val="000000"/>
              </w:rPr>
              <w:t>5</w:t>
            </w:r>
          </w:p>
        </w:tc>
        <w:tc>
          <w:tcPr>
            <w:tcW w:w="1080" w:type="dxa"/>
            <w:tcBorders>
              <w:top w:val="nil"/>
              <w:left w:val="nil"/>
              <w:bottom w:val="single" w:sz="8" w:space="0" w:color="auto"/>
              <w:right w:val="single" w:sz="8" w:space="0" w:color="auto"/>
            </w:tcBorders>
            <w:shd w:val="clear" w:color="auto" w:fill="auto"/>
            <w:vAlign w:val="center"/>
            <w:hideMark/>
          </w:tcPr>
          <w:p w14:paraId="2ACF38F1" w14:textId="77777777" w:rsidR="00E478D5" w:rsidRPr="00E478D5" w:rsidRDefault="00E478D5" w:rsidP="00E478D5">
            <w:pPr>
              <w:jc w:val="center"/>
              <w:rPr>
                <w:color w:val="000000"/>
              </w:rPr>
            </w:pPr>
            <w:r w:rsidRPr="00E478D5">
              <w:rPr>
                <w:color w:val="000000"/>
              </w:rPr>
              <w:t>6</w:t>
            </w:r>
          </w:p>
        </w:tc>
        <w:tc>
          <w:tcPr>
            <w:tcW w:w="1370" w:type="dxa"/>
            <w:tcBorders>
              <w:top w:val="nil"/>
              <w:left w:val="nil"/>
              <w:bottom w:val="single" w:sz="8" w:space="0" w:color="auto"/>
              <w:right w:val="single" w:sz="8" w:space="0" w:color="auto"/>
            </w:tcBorders>
            <w:shd w:val="clear" w:color="auto" w:fill="auto"/>
            <w:vAlign w:val="center"/>
            <w:hideMark/>
          </w:tcPr>
          <w:p w14:paraId="6AC84E7D" w14:textId="77777777" w:rsidR="00E478D5" w:rsidRPr="00E478D5" w:rsidRDefault="00E478D5" w:rsidP="00E478D5">
            <w:pPr>
              <w:jc w:val="center"/>
              <w:rPr>
                <w:color w:val="000000"/>
              </w:rPr>
            </w:pPr>
            <w:r w:rsidRPr="00E478D5">
              <w:rPr>
                <w:color w:val="000000"/>
              </w:rPr>
              <w:t>7</w:t>
            </w:r>
          </w:p>
        </w:tc>
      </w:tr>
      <w:tr w:rsidR="00E478D5" w:rsidRPr="00E478D5" w14:paraId="2093CD0D" w14:textId="77777777" w:rsidTr="00711CDC">
        <w:trPr>
          <w:trHeight w:val="330"/>
        </w:trPr>
        <w:tc>
          <w:tcPr>
            <w:tcW w:w="582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406BFDB" w14:textId="77777777" w:rsidR="00E478D5" w:rsidRPr="00E478D5" w:rsidRDefault="00E478D5" w:rsidP="00E478D5">
            <w:pPr>
              <w:jc w:val="right"/>
              <w:rPr>
                <w:b/>
                <w:bCs/>
                <w:color w:val="000000"/>
              </w:rPr>
            </w:pPr>
            <w:r w:rsidRPr="00E478D5">
              <w:rPr>
                <w:b/>
                <w:bCs/>
                <w:color w:val="000000"/>
              </w:rPr>
              <w:t>Субвенции, всего</w:t>
            </w:r>
          </w:p>
        </w:tc>
        <w:tc>
          <w:tcPr>
            <w:tcW w:w="3540" w:type="dxa"/>
            <w:tcBorders>
              <w:top w:val="nil"/>
              <w:left w:val="nil"/>
              <w:bottom w:val="single" w:sz="8" w:space="0" w:color="auto"/>
              <w:right w:val="single" w:sz="8" w:space="0" w:color="auto"/>
            </w:tcBorders>
            <w:shd w:val="clear" w:color="auto" w:fill="auto"/>
            <w:vAlign w:val="center"/>
            <w:hideMark/>
          </w:tcPr>
          <w:p w14:paraId="61FAE5DC" w14:textId="77777777" w:rsidR="00E478D5" w:rsidRPr="00E478D5" w:rsidRDefault="00E478D5" w:rsidP="00E478D5">
            <w:pPr>
              <w:jc w:val="right"/>
              <w:rPr>
                <w:b/>
                <w:bCs/>
                <w:color w:val="000000"/>
              </w:rPr>
            </w:pPr>
            <w:r w:rsidRPr="00E478D5">
              <w:rPr>
                <w:b/>
                <w:bCs/>
                <w:color w:val="000000"/>
              </w:rPr>
              <w:t> </w:t>
            </w:r>
          </w:p>
        </w:tc>
        <w:tc>
          <w:tcPr>
            <w:tcW w:w="3420" w:type="dxa"/>
            <w:tcBorders>
              <w:top w:val="nil"/>
              <w:left w:val="nil"/>
              <w:bottom w:val="single" w:sz="8" w:space="0" w:color="auto"/>
              <w:right w:val="single" w:sz="8" w:space="0" w:color="auto"/>
            </w:tcBorders>
            <w:shd w:val="clear" w:color="auto" w:fill="auto"/>
            <w:vAlign w:val="center"/>
            <w:hideMark/>
          </w:tcPr>
          <w:p w14:paraId="715116B0" w14:textId="77777777" w:rsidR="00E478D5" w:rsidRPr="00E478D5" w:rsidRDefault="00E478D5" w:rsidP="00E478D5">
            <w:pPr>
              <w:jc w:val="right"/>
              <w:rPr>
                <w:b/>
                <w:bCs/>
                <w:color w:val="000000"/>
              </w:rPr>
            </w:pPr>
            <w:r w:rsidRPr="00E478D5">
              <w:rPr>
                <w:b/>
                <w:bCs/>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4EE0621C" w14:textId="77777777" w:rsidR="00E478D5" w:rsidRPr="00E478D5" w:rsidRDefault="00E478D5" w:rsidP="00E478D5">
            <w:pPr>
              <w:jc w:val="right"/>
              <w:rPr>
                <w:b/>
                <w:bCs/>
                <w:color w:val="000000"/>
              </w:rPr>
            </w:pPr>
            <w:r w:rsidRPr="00E478D5">
              <w:rPr>
                <w:b/>
                <w:bCs/>
                <w:color w:val="000000"/>
              </w:rPr>
              <w:t>317,5</w:t>
            </w:r>
          </w:p>
        </w:tc>
        <w:tc>
          <w:tcPr>
            <w:tcW w:w="1080" w:type="dxa"/>
            <w:tcBorders>
              <w:top w:val="nil"/>
              <w:left w:val="nil"/>
              <w:bottom w:val="single" w:sz="8" w:space="0" w:color="auto"/>
              <w:right w:val="single" w:sz="8" w:space="0" w:color="auto"/>
            </w:tcBorders>
            <w:shd w:val="clear" w:color="auto" w:fill="auto"/>
            <w:vAlign w:val="center"/>
            <w:hideMark/>
          </w:tcPr>
          <w:p w14:paraId="1120B5E6" w14:textId="77777777" w:rsidR="00E478D5" w:rsidRPr="00E478D5" w:rsidRDefault="00E478D5" w:rsidP="00E478D5">
            <w:pPr>
              <w:jc w:val="right"/>
              <w:rPr>
                <w:b/>
                <w:bCs/>
                <w:color w:val="000000"/>
              </w:rPr>
            </w:pPr>
            <w:r w:rsidRPr="00E478D5">
              <w:rPr>
                <w:b/>
                <w:bCs/>
                <w:color w:val="000000"/>
              </w:rPr>
              <w:t>328,4</w:t>
            </w:r>
          </w:p>
        </w:tc>
        <w:tc>
          <w:tcPr>
            <w:tcW w:w="1370" w:type="dxa"/>
            <w:tcBorders>
              <w:top w:val="nil"/>
              <w:left w:val="nil"/>
              <w:bottom w:val="single" w:sz="8" w:space="0" w:color="auto"/>
              <w:right w:val="single" w:sz="8" w:space="0" w:color="auto"/>
            </w:tcBorders>
            <w:shd w:val="clear" w:color="auto" w:fill="auto"/>
            <w:vAlign w:val="center"/>
            <w:hideMark/>
          </w:tcPr>
          <w:p w14:paraId="2EEEF759" w14:textId="77777777" w:rsidR="00E478D5" w:rsidRPr="00E478D5" w:rsidRDefault="00E478D5" w:rsidP="00E478D5">
            <w:pPr>
              <w:jc w:val="right"/>
              <w:rPr>
                <w:b/>
                <w:bCs/>
                <w:color w:val="000000"/>
              </w:rPr>
            </w:pPr>
            <w:r w:rsidRPr="00E478D5">
              <w:rPr>
                <w:b/>
                <w:bCs/>
                <w:color w:val="000000"/>
              </w:rPr>
              <w:t>0,2</w:t>
            </w:r>
          </w:p>
        </w:tc>
      </w:tr>
      <w:tr w:rsidR="00E478D5" w:rsidRPr="00E478D5" w14:paraId="6F078100" w14:textId="77777777" w:rsidTr="00711CDC">
        <w:trPr>
          <w:trHeight w:val="330"/>
        </w:trPr>
        <w:tc>
          <w:tcPr>
            <w:tcW w:w="582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12E3CA5" w14:textId="77777777" w:rsidR="00E478D5" w:rsidRPr="00E478D5" w:rsidRDefault="00E478D5" w:rsidP="00E478D5">
            <w:pPr>
              <w:rPr>
                <w:b/>
                <w:bCs/>
                <w:color w:val="000000"/>
              </w:rPr>
            </w:pPr>
            <w:r w:rsidRPr="00E478D5">
              <w:rPr>
                <w:b/>
                <w:bCs/>
                <w:color w:val="000000"/>
              </w:rPr>
              <w:t>Раздел 0100 «Общественные вопросы»</w:t>
            </w:r>
          </w:p>
        </w:tc>
        <w:tc>
          <w:tcPr>
            <w:tcW w:w="3540" w:type="dxa"/>
            <w:tcBorders>
              <w:top w:val="nil"/>
              <w:left w:val="nil"/>
              <w:bottom w:val="single" w:sz="8" w:space="0" w:color="auto"/>
              <w:right w:val="single" w:sz="8" w:space="0" w:color="auto"/>
            </w:tcBorders>
            <w:shd w:val="clear" w:color="auto" w:fill="auto"/>
            <w:vAlign w:val="center"/>
            <w:hideMark/>
          </w:tcPr>
          <w:p w14:paraId="45D96660" w14:textId="77777777" w:rsidR="00E478D5" w:rsidRPr="00E478D5" w:rsidRDefault="00E478D5" w:rsidP="00E478D5">
            <w:pPr>
              <w:jc w:val="right"/>
              <w:rPr>
                <w:color w:val="000000"/>
              </w:rPr>
            </w:pPr>
            <w:r w:rsidRPr="00E478D5">
              <w:rPr>
                <w:color w:val="000000"/>
              </w:rPr>
              <w:t> </w:t>
            </w:r>
          </w:p>
        </w:tc>
        <w:tc>
          <w:tcPr>
            <w:tcW w:w="3420" w:type="dxa"/>
            <w:tcBorders>
              <w:top w:val="nil"/>
              <w:left w:val="nil"/>
              <w:bottom w:val="single" w:sz="8" w:space="0" w:color="auto"/>
              <w:right w:val="single" w:sz="8" w:space="0" w:color="auto"/>
            </w:tcBorders>
            <w:shd w:val="clear" w:color="auto" w:fill="auto"/>
            <w:vAlign w:val="center"/>
            <w:hideMark/>
          </w:tcPr>
          <w:p w14:paraId="403941F3" w14:textId="77777777" w:rsidR="00E478D5" w:rsidRPr="00E478D5" w:rsidRDefault="00E478D5" w:rsidP="00E478D5">
            <w:pPr>
              <w:jc w:val="right"/>
              <w:rPr>
                <w:color w:val="000000"/>
              </w:rPr>
            </w:pPr>
            <w:r w:rsidRPr="00E478D5">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6FA3CF48" w14:textId="77777777" w:rsidR="00E478D5" w:rsidRPr="00E478D5" w:rsidRDefault="00E478D5" w:rsidP="00E478D5">
            <w:pPr>
              <w:jc w:val="right"/>
              <w:rPr>
                <w:color w:val="000000"/>
              </w:rPr>
            </w:pPr>
            <w:r w:rsidRPr="00E478D5">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7A53EC59" w14:textId="77777777" w:rsidR="00E478D5" w:rsidRPr="00E478D5" w:rsidRDefault="00E478D5" w:rsidP="00E478D5">
            <w:pPr>
              <w:jc w:val="right"/>
              <w:rPr>
                <w:color w:val="000000"/>
              </w:rPr>
            </w:pPr>
            <w:r w:rsidRPr="00E478D5">
              <w:rPr>
                <w:color w:val="000000"/>
              </w:rPr>
              <w:t> </w:t>
            </w:r>
          </w:p>
        </w:tc>
        <w:tc>
          <w:tcPr>
            <w:tcW w:w="1370" w:type="dxa"/>
            <w:tcBorders>
              <w:top w:val="nil"/>
              <w:left w:val="nil"/>
              <w:bottom w:val="single" w:sz="8" w:space="0" w:color="auto"/>
              <w:right w:val="single" w:sz="8" w:space="0" w:color="auto"/>
            </w:tcBorders>
            <w:shd w:val="clear" w:color="auto" w:fill="auto"/>
            <w:vAlign w:val="center"/>
            <w:hideMark/>
          </w:tcPr>
          <w:p w14:paraId="009F0174" w14:textId="77777777" w:rsidR="00E478D5" w:rsidRPr="00E478D5" w:rsidRDefault="00E478D5" w:rsidP="00E478D5">
            <w:pPr>
              <w:jc w:val="right"/>
              <w:rPr>
                <w:color w:val="000000"/>
              </w:rPr>
            </w:pPr>
            <w:r w:rsidRPr="00E478D5">
              <w:rPr>
                <w:color w:val="000000"/>
              </w:rPr>
              <w:t> </w:t>
            </w:r>
          </w:p>
        </w:tc>
      </w:tr>
      <w:tr w:rsidR="00E478D5" w:rsidRPr="00E478D5" w14:paraId="5587FAA1" w14:textId="77777777" w:rsidTr="00711CDC">
        <w:trPr>
          <w:trHeight w:val="190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DECD03F" w14:textId="77777777" w:rsidR="00E478D5" w:rsidRPr="00E478D5" w:rsidRDefault="00E478D5" w:rsidP="00E478D5">
            <w:pPr>
              <w:jc w:val="right"/>
              <w:rPr>
                <w:color w:val="000000"/>
              </w:rPr>
            </w:pPr>
            <w:r w:rsidRPr="00E478D5">
              <w:rPr>
                <w:color w:val="000000"/>
              </w:rPr>
              <w:lastRenderedPageBreak/>
              <w:t>1</w:t>
            </w:r>
          </w:p>
        </w:tc>
        <w:tc>
          <w:tcPr>
            <w:tcW w:w="4864" w:type="dxa"/>
            <w:tcBorders>
              <w:top w:val="nil"/>
              <w:left w:val="nil"/>
              <w:bottom w:val="single" w:sz="8" w:space="0" w:color="auto"/>
              <w:right w:val="single" w:sz="8" w:space="0" w:color="auto"/>
            </w:tcBorders>
            <w:shd w:val="clear" w:color="auto" w:fill="auto"/>
            <w:vAlign w:val="center"/>
            <w:hideMark/>
          </w:tcPr>
          <w:p w14:paraId="50FDA779" w14:textId="77777777" w:rsidR="00E478D5" w:rsidRPr="00E478D5" w:rsidRDefault="00E478D5" w:rsidP="00E478D5">
            <w:pPr>
              <w:rPr>
                <w:color w:val="000000"/>
              </w:rPr>
            </w:pPr>
            <w:proofErr w:type="gramStart"/>
            <w:r w:rsidRPr="00E478D5">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w:t>
            </w:r>
            <w:proofErr w:type="gramEnd"/>
          </w:p>
        </w:tc>
        <w:tc>
          <w:tcPr>
            <w:tcW w:w="3540" w:type="dxa"/>
            <w:tcBorders>
              <w:top w:val="nil"/>
              <w:left w:val="nil"/>
              <w:bottom w:val="single" w:sz="8" w:space="0" w:color="auto"/>
              <w:right w:val="single" w:sz="8" w:space="0" w:color="auto"/>
            </w:tcBorders>
            <w:shd w:val="clear" w:color="auto" w:fill="auto"/>
            <w:vAlign w:val="center"/>
            <w:hideMark/>
          </w:tcPr>
          <w:p w14:paraId="2E0EBBB4" w14:textId="77777777" w:rsidR="00E478D5" w:rsidRPr="00E478D5" w:rsidRDefault="00E478D5" w:rsidP="00E478D5">
            <w:pPr>
              <w:rPr>
                <w:color w:val="000000"/>
              </w:rPr>
            </w:pPr>
            <w:r w:rsidRPr="00E478D5">
              <w:rPr>
                <w:color w:val="000000"/>
              </w:rPr>
              <w:t>951 2 02 30024 10 0000 150</w:t>
            </w:r>
          </w:p>
        </w:tc>
        <w:tc>
          <w:tcPr>
            <w:tcW w:w="3420" w:type="dxa"/>
            <w:tcBorders>
              <w:top w:val="nil"/>
              <w:left w:val="nil"/>
              <w:bottom w:val="single" w:sz="8" w:space="0" w:color="auto"/>
              <w:right w:val="single" w:sz="8" w:space="0" w:color="auto"/>
            </w:tcBorders>
            <w:shd w:val="clear" w:color="auto" w:fill="auto"/>
            <w:vAlign w:val="center"/>
            <w:hideMark/>
          </w:tcPr>
          <w:p w14:paraId="0643ADB4" w14:textId="77777777" w:rsidR="00E478D5" w:rsidRPr="00E478D5" w:rsidRDefault="00E478D5" w:rsidP="00E478D5">
            <w:pPr>
              <w:jc w:val="right"/>
              <w:rPr>
                <w:color w:val="000000"/>
              </w:rPr>
            </w:pPr>
            <w:r w:rsidRPr="00E478D5">
              <w:rPr>
                <w:color w:val="000000"/>
              </w:rPr>
              <w:t>951 01 04 89 9 00 72390 240</w:t>
            </w:r>
          </w:p>
        </w:tc>
        <w:tc>
          <w:tcPr>
            <w:tcW w:w="1080" w:type="dxa"/>
            <w:tcBorders>
              <w:top w:val="nil"/>
              <w:left w:val="nil"/>
              <w:bottom w:val="single" w:sz="8" w:space="0" w:color="auto"/>
              <w:right w:val="single" w:sz="8" w:space="0" w:color="auto"/>
            </w:tcBorders>
            <w:shd w:val="clear" w:color="auto" w:fill="auto"/>
            <w:vAlign w:val="center"/>
            <w:hideMark/>
          </w:tcPr>
          <w:p w14:paraId="6D6B868A" w14:textId="77777777" w:rsidR="00E478D5" w:rsidRPr="00E478D5" w:rsidRDefault="00E478D5" w:rsidP="00E478D5">
            <w:pPr>
              <w:jc w:val="right"/>
              <w:rPr>
                <w:color w:val="000000"/>
              </w:rPr>
            </w:pPr>
            <w:r w:rsidRPr="00E478D5">
              <w:rPr>
                <w:color w:val="000000"/>
              </w:rPr>
              <w:t>0,20</w:t>
            </w:r>
          </w:p>
        </w:tc>
        <w:tc>
          <w:tcPr>
            <w:tcW w:w="1080" w:type="dxa"/>
            <w:tcBorders>
              <w:top w:val="nil"/>
              <w:left w:val="nil"/>
              <w:bottom w:val="single" w:sz="8" w:space="0" w:color="auto"/>
              <w:right w:val="single" w:sz="8" w:space="0" w:color="auto"/>
            </w:tcBorders>
            <w:shd w:val="clear" w:color="auto" w:fill="auto"/>
            <w:vAlign w:val="center"/>
            <w:hideMark/>
          </w:tcPr>
          <w:p w14:paraId="51154628" w14:textId="77777777" w:rsidR="00E478D5" w:rsidRPr="00E478D5" w:rsidRDefault="00E478D5" w:rsidP="00E478D5">
            <w:pPr>
              <w:jc w:val="right"/>
              <w:rPr>
                <w:color w:val="000000"/>
              </w:rPr>
            </w:pPr>
            <w:r w:rsidRPr="00E478D5">
              <w:rPr>
                <w:color w:val="000000"/>
              </w:rPr>
              <w:t>0,20</w:t>
            </w:r>
          </w:p>
        </w:tc>
        <w:tc>
          <w:tcPr>
            <w:tcW w:w="1370" w:type="dxa"/>
            <w:tcBorders>
              <w:top w:val="nil"/>
              <w:left w:val="nil"/>
              <w:bottom w:val="single" w:sz="8" w:space="0" w:color="auto"/>
              <w:right w:val="single" w:sz="8" w:space="0" w:color="auto"/>
            </w:tcBorders>
            <w:shd w:val="clear" w:color="auto" w:fill="auto"/>
            <w:vAlign w:val="center"/>
            <w:hideMark/>
          </w:tcPr>
          <w:p w14:paraId="38314745" w14:textId="77777777" w:rsidR="00E478D5" w:rsidRPr="00E478D5" w:rsidRDefault="00E478D5" w:rsidP="00E478D5">
            <w:pPr>
              <w:jc w:val="right"/>
              <w:rPr>
                <w:color w:val="000000"/>
              </w:rPr>
            </w:pPr>
            <w:r w:rsidRPr="00E478D5">
              <w:rPr>
                <w:color w:val="000000"/>
              </w:rPr>
              <w:t>0,20</w:t>
            </w:r>
          </w:p>
        </w:tc>
      </w:tr>
      <w:tr w:rsidR="00E478D5" w:rsidRPr="00E478D5" w14:paraId="74CCD39D" w14:textId="77777777" w:rsidTr="00711CDC">
        <w:trPr>
          <w:trHeight w:val="330"/>
        </w:trPr>
        <w:tc>
          <w:tcPr>
            <w:tcW w:w="582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CA6E726" w14:textId="77777777" w:rsidR="00E478D5" w:rsidRPr="00E478D5" w:rsidRDefault="00E478D5" w:rsidP="00E478D5">
            <w:pPr>
              <w:rPr>
                <w:b/>
                <w:bCs/>
                <w:color w:val="000000"/>
              </w:rPr>
            </w:pPr>
            <w:r w:rsidRPr="00E478D5">
              <w:rPr>
                <w:b/>
                <w:bCs/>
                <w:color w:val="000000"/>
              </w:rPr>
              <w:t>Раздел 0200 Национальная оборона</w:t>
            </w:r>
          </w:p>
        </w:tc>
        <w:tc>
          <w:tcPr>
            <w:tcW w:w="3540" w:type="dxa"/>
            <w:tcBorders>
              <w:top w:val="nil"/>
              <w:left w:val="nil"/>
              <w:bottom w:val="single" w:sz="8" w:space="0" w:color="auto"/>
              <w:right w:val="single" w:sz="8" w:space="0" w:color="auto"/>
            </w:tcBorders>
            <w:shd w:val="clear" w:color="auto" w:fill="auto"/>
            <w:vAlign w:val="center"/>
            <w:hideMark/>
          </w:tcPr>
          <w:p w14:paraId="09FE95E4" w14:textId="77777777" w:rsidR="00E478D5" w:rsidRPr="00E478D5" w:rsidRDefault="00E478D5" w:rsidP="00E478D5">
            <w:pPr>
              <w:rPr>
                <w:color w:val="000000"/>
              </w:rPr>
            </w:pPr>
            <w:r w:rsidRPr="00E478D5">
              <w:rPr>
                <w:color w:val="000000"/>
              </w:rPr>
              <w:t> </w:t>
            </w:r>
          </w:p>
        </w:tc>
        <w:tc>
          <w:tcPr>
            <w:tcW w:w="3420" w:type="dxa"/>
            <w:tcBorders>
              <w:top w:val="nil"/>
              <w:left w:val="nil"/>
              <w:bottom w:val="single" w:sz="8" w:space="0" w:color="auto"/>
              <w:right w:val="single" w:sz="8" w:space="0" w:color="auto"/>
            </w:tcBorders>
            <w:shd w:val="clear" w:color="auto" w:fill="auto"/>
            <w:vAlign w:val="center"/>
            <w:hideMark/>
          </w:tcPr>
          <w:p w14:paraId="06C913B0" w14:textId="77777777" w:rsidR="00E478D5" w:rsidRPr="00E478D5" w:rsidRDefault="00E478D5" w:rsidP="00E478D5">
            <w:pPr>
              <w:jc w:val="right"/>
              <w:rPr>
                <w:color w:val="000000"/>
              </w:rPr>
            </w:pPr>
            <w:r w:rsidRPr="00E478D5">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6B0501D4" w14:textId="77777777" w:rsidR="00E478D5" w:rsidRPr="00E478D5" w:rsidRDefault="00E478D5" w:rsidP="00E478D5">
            <w:pPr>
              <w:jc w:val="right"/>
              <w:rPr>
                <w:color w:val="000000"/>
              </w:rPr>
            </w:pPr>
            <w:r w:rsidRPr="00E478D5">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3A241961" w14:textId="77777777" w:rsidR="00E478D5" w:rsidRPr="00E478D5" w:rsidRDefault="00E478D5" w:rsidP="00E478D5">
            <w:pPr>
              <w:jc w:val="right"/>
              <w:rPr>
                <w:color w:val="000000"/>
              </w:rPr>
            </w:pPr>
            <w:r w:rsidRPr="00E478D5">
              <w:rPr>
                <w:color w:val="000000"/>
              </w:rPr>
              <w:t> </w:t>
            </w:r>
          </w:p>
        </w:tc>
        <w:tc>
          <w:tcPr>
            <w:tcW w:w="1370" w:type="dxa"/>
            <w:tcBorders>
              <w:top w:val="nil"/>
              <w:left w:val="nil"/>
              <w:bottom w:val="single" w:sz="8" w:space="0" w:color="auto"/>
              <w:right w:val="single" w:sz="8" w:space="0" w:color="auto"/>
            </w:tcBorders>
            <w:shd w:val="clear" w:color="auto" w:fill="auto"/>
            <w:vAlign w:val="center"/>
            <w:hideMark/>
          </w:tcPr>
          <w:p w14:paraId="15EE5F5B" w14:textId="77777777" w:rsidR="00E478D5" w:rsidRPr="00E478D5" w:rsidRDefault="00E478D5" w:rsidP="00E478D5">
            <w:pPr>
              <w:jc w:val="right"/>
              <w:rPr>
                <w:color w:val="000000"/>
              </w:rPr>
            </w:pPr>
            <w:r w:rsidRPr="00E478D5">
              <w:rPr>
                <w:color w:val="000000"/>
              </w:rPr>
              <w:t> </w:t>
            </w:r>
          </w:p>
        </w:tc>
      </w:tr>
      <w:tr w:rsidR="00E478D5" w:rsidRPr="00E478D5" w14:paraId="30DC449E" w14:textId="77777777" w:rsidTr="00711CDC">
        <w:trPr>
          <w:trHeight w:val="96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0DF18A8" w14:textId="77777777" w:rsidR="00E478D5" w:rsidRPr="00E478D5" w:rsidRDefault="00E478D5" w:rsidP="00E478D5">
            <w:pPr>
              <w:jc w:val="right"/>
              <w:rPr>
                <w:color w:val="000000"/>
              </w:rPr>
            </w:pPr>
            <w:r w:rsidRPr="00E478D5">
              <w:rPr>
                <w:color w:val="000000"/>
              </w:rPr>
              <w:t>1</w:t>
            </w:r>
          </w:p>
        </w:tc>
        <w:tc>
          <w:tcPr>
            <w:tcW w:w="4864" w:type="dxa"/>
            <w:tcBorders>
              <w:top w:val="nil"/>
              <w:left w:val="nil"/>
              <w:bottom w:val="single" w:sz="8" w:space="0" w:color="auto"/>
              <w:right w:val="single" w:sz="8" w:space="0" w:color="auto"/>
            </w:tcBorders>
            <w:shd w:val="clear" w:color="auto" w:fill="auto"/>
            <w:vAlign w:val="center"/>
            <w:hideMark/>
          </w:tcPr>
          <w:p w14:paraId="39C1D127" w14:textId="77777777" w:rsidR="00E478D5" w:rsidRPr="00E478D5" w:rsidRDefault="00E478D5" w:rsidP="00E478D5">
            <w:pPr>
              <w:rPr>
                <w:color w:val="000000"/>
              </w:rPr>
            </w:pPr>
            <w:r w:rsidRPr="00E478D5">
              <w:rPr>
                <w:color w:val="000000"/>
              </w:rPr>
              <w:t>Субвенции на осуществление первичного воинского учета на территориях, где отсутствуют военные комиссариаты</w:t>
            </w:r>
          </w:p>
        </w:tc>
        <w:tc>
          <w:tcPr>
            <w:tcW w:w="3540" w:type="dxa"/>
            <w:tcBorders>
              <w:top w:val="nil"/>
              <w:left w:val="nil"/>
              <w:bottom w:val="single" w:sz="8" w:space="0" w:color="auto"/>
              <w:right w:val="single" w:sz="8" w:space="0" w:color="auto"/>
            </w:tcBorders>
            <w:shd w:val="clear" w:color="auto" w:fill="auto"/>
            <w:vAlign w:val="center"/>
            <w:hideMark/>
          </w:tcPr>
          <w:p w14:paraId="5B81A334" w14:textId="77777777" w:rsidR="00E478D5" w:rsidRPr="00E478D5" w:rsidRDefault="00E478D5" w:rsidP="00E478D5">
            <w:pPr>
              <w:rPr>
                <w:color w:val="000000"/>
              </w:rPr>
            </w:pPr>
            <w:r w:rsidRPr="00E478D5">
              <w:rPr>
                <w:color w:val="000000"/>
              </w:rPr>
              <w:t>951 2 02 35118 10 0000 110</w:t>
            </w:r>
          </w:p>
        </w:tc>
        <w:tc>
          <w:tcPr>
            <w:tcW w:w="3420" w:type="dxa"/>
            <w:tcBorders>
              <w:top w:val="nil"/>
              <w:left w:val="nil"/>
              <w:bottom w:val="single" w:sz="8" w:space="0" w:color="auto"/>
              <w:right w:val="single" w:sz="8" w:space="0" w:color="auto"/>
            </w:tcBorders>
            <w:shd w:val="clear" w:color="auto" w:fill="auto"/>
            <w:vAlign w:val="center"/>
            <w:hideMark/>
          </w:tcPr>
          <w:p w14:paraId="175EDA29" w14:textId="77777777" w:rsidR="00E478D5" w:rsidRPr="00E478D5" w:rsidRDefault="00E478D5" w:rsidP="00E478D5">
            <w:pPr>
              <w:jc w:val="right"/>
              <w:rPr>
                <w:color w:val="000000"/>
              </w:rPr>
            </w:pPr>
            <w:r w:rsidRPr="00E478D5">
              <w:rPr>
                <w:color w:val="000000"/>
              </w:rPr>
              <w:t>951 02 03 89 9 00 51180 120</w:t>
            </w:r>
          </w:p>
        </w:tc>
        <w:tc>
          <w:tcPr>
            <w:tcW w:w="1080" w:type="dxa"/>
            <w:tcBorders>
              <w:top w:val="nil"/>
              <w:left w:val="nil"/>
              <w:bottom w:val="single" w:sz="8" w:space="0" w:color="auto"/>
              <w:right w:val="single" w:sz="8" w:space="0" w:color="auto"/>
            </w:tcBorders>
            <w:shd w:val="clear" w:color="auto" w:fill="auto"/>
            <w:vAlign w:val="center"/>
            <w:hideMark/>
          </w:tcPr>
          <w:p w14:paraId="2CE40953" w14:textId="77777777" w:rsidR="00E478D5" w:rsidRPr="00E478D5" w:rsidRDefault="00E478D5" w:rsidP="00E478D5">
            <w:pPr>
              <w:jc w:val="right"/>
              <w:rPr>
                <w:color w:val="000000"/>
              </w:rPr>
            </w:pPr>
            <w:r w:rsidRPr="00E478D5">
              <w:rPr>
                <w:color w:val="000000"/>
              </w:rPr>
              <w:t>317,30</w:t>
            </w:r>
          </w:p>
        </w:tc>
        <w:tc>
          <w:tcPr>
            <w:tcW w:w="1080" w:type="dxa"/>
            <w:tcBorders>
              <w:top w:val="nil"/>
              <w:left w:val="nil"/>
              <w:bottom w:val="single" w:sz="8" w:space="0" w:color="auto"/>
              <w:right w:val="single" w:sz="8" w:space="0" w:color="auto"/>
            </w:tcBorders>
            <w:shd w:val="clear" w:color="auto" w:fill="auto"/>
            <w:vAlign w:val="center"/>
            <w:hideMark/>
          </w:tcPr>
          <w:p w14:paraId="434671FF" w14:textId="77777777" w:rsidR="00E478D5" w:rsidRPr="00E478D5" w:rsidRDefault="00E478D5" w:rsidP="00E478D5">
            <w:pPr>
              <w:jc w:val="right"/>
              <w:rPr>
                <w:color w:val="000000"/>
              </w:rPr>
            </w:pPr>
            <w:r w:rsidRPr="00E478D5">
              <w:rPr>
                <w:color w:val="000000"/>
              </w:rPr>
              <w:t>328,20</w:t>
            </w:r>
          </w:p>
        </w:tc>
        <w:tc>
          <w:tcPr>
            <w:tcW w:w="1370" w:type="dxa"/>
            <w:tcBorders>
              <w:top w:val="nil"/>
              <w:left w:val="nil"/>
              <w:bottom w:val="single" w:sz="8" w:space="0" w:color="auto"/>
              <w:right w:val="single" w:sz="8" w:space="0" w:color="auto"/>
            </w:tcBorders>
            <w:shd w:val="clear" w:color="auto" w:fill="auto"/>
            <w:vAlign w:val="center"/>
            <w:hideMark/>
          </w:tcPr>
          <w:p w14:paraId="00900A00" w14:textId="77777777" w:rsidR="00E478D5" w:rsidRPr="00E478D5" w:rsidRDefault="00E478D5" w:rsidP="00E478D5">
            <w:pPr>
              <w:jc w:val="right"/>
              <w:rPr>
                <w:color w:val="000000"/>
              </w:rPr>
            </w:pPr>
            <w:r w:rsidRPr="00E478D5">
              <w:rPr>
                <w:color w:val="000000"/>
              </w:rPr>
              <w:t>0,00</w:t>
            </w:r>
          </w:p>
        </w:tc>
      </w:tr>
    </w:tbl>
    <w:p w14:paraId="0D413818" w14:textId="77777777" w:rsidR="00E478D5" w:rsidRPr="00E478D5" w:rsidRDefault="00E478D5" w:rsidP="00E478D5">
      <w:pPr>
        <w:widowControl w:val="0"/>
        <w:ind w:left="300" w:hanging="158"/>
        <w:rPr>
          <w:b/>
          <w:bCs/>
          <w:lang w:eastAsia="ar-SA"/>
        </w:rPr>
      </w:pPr>
    </w:p>
    <w:p w14:paraId="1A11B5C5" w14:textId="77777777" w:rsidR="00E478D5" w:rsidRPr="00E478D5" w:rsidRDefault="00E478D5" w:rsidP="00E478D5">
      <w:pPr>
        <w:widowControl w:val="0"/>
        <w:ind w:left="300" w:hanging="158"/>
        <w:rPr>
          <w:b/>
          <w:bCs/>
          <w:lang w:eastAsia="ar-SA"/>
        </w:rPr>
      </w:pPr>
    </w:p>
    <w:p w14:paraId="3476F583" w14:textId="77777777" w:rsidR="00E478D5" w:rsidRPr="00E478D5" w:rsidRDefault="00E478D5" w:rsidP="00E478D5">
      <w:pPr>
        <w:widowControl w:val="0"/>
        <w:ind w:left="300" w:hanging="158"/>
        <w:rPr>
          <w:b/>
          <w:bCs/>
          <w:lang w:eastAsia="ar-SA"/>
        </w:rPr>
      </w:pPr>
    </w:p>
    <w:p w14:paraId="52B5617E" w14:textId="77777777" w:rsidR="00E478D5" w:rsidRPr="00E478D5" w:rsidRDefault="00E478D5" w:rsidP="00E478D5">
      <w:pPr>
        <w:widowControl w:val="0"/>
        <w:ind w:left="300" w:hanging="158"/>
        <w:rPr>
          <w:b/>
          <w:bCs/>
          <w:lang w:eastAsia="ar-SA"/>
        </w:rPr>
      </w:pPr>
    </w:p>
    <w:p w14:paraId="1369F821" w14:textId="77777777" w:rsidR="00E478D5" w:rsidRPr="00E478D5" w:rsidRDefault="00E478D5" w:rsidP="00E478D5">
      <w:pPr>
        <w:widowControl w:val="0"/>
        <w:ind w:left="300" w:hanging="158"/>
        <w:rPr>
          <w:b/>
          <w:bCs/>
          <w:lang w:eastAsia="ar-SA"/>
        </w:rPr>
        <w:sectPr w:rsidR="00E478D5" w:rsidRPr="00E478D5" w:rsidSect="00F66D25">
          <w:pgSz w:w="16838" w:h="11906" w:orient="landscape"/>
          <w:pgMar w:top="1134" w:right="284" w:bottom="567" w:left="249" w:header="567" w:footer="539" w:gutter="0"/>
          <w:cols w:space="720"/>
          <w:docGrid w:linePitch="360"/>
        </w:sectPr>
      </w:pPr>
    </w:p>
    <w:p w14:paraId="6360C195" w14:textId="77777777" w:rsidR="00E478D5" w:rsidRPr="00E478D5" w:rsidRDefault="00E478D5" w:rsidP="00E478D5">
      <w:pPr>
        <w:widowControl w:val="0"/>
        <w:ind w:left="300" w:hanging="158"/>
        <w:rPr>
          <w:b/>
          <w:bCs/>
          <w:lang w:eastAsia="ar-SA"/>
        </w:rPr>
      </w:pPr>
    </w:p>
    <w:p w14:paraId="11EF68CB" w14:textId="77777777" w:rsidR="00E478D5" w:rsidRPr="00E478D5" w:rsidRDefault="00E478D5" w:rsidP="00E478D5">
      <w:pPr>
        <w:widowControl w:val="0"/>
        <w:ind w:left="300" w:hanging="158"/>
        <w:rPr>
          <w:b/>
          <w:bCs/>
          <w:lang w:eastAsia="ar-SA"/>
        </w:rPr>
      </w:pPr>
    </w:p>
    <w:p w14:paraId="2893EA4C" w14:textId="77777777" w:rsidR="00E478D5" w:rsidRPr="00E478D5" w:rsidRDefault="00E478D5" w:rsidP="00E478D5">
      <w:pPr>
        <w:widowControl w:val="0"/>
        <w:jc w:val="right"/>
        <w:rPr>
          <w:lang w:eastAsia="ar-SA"/>
        </w:rPr>
      </w:pPr>
      <w:r w:rsidRPr="00E478D5">
        <w:rPr>
          <w:lang w:eastAsia="ar-SA"/>
        </w:rPr>
        <w:t>Приложение №9</w:t>
      </w:r>
    </w:p>
    <w:p w14:paraId="4D902213" w14:textId="77777777" w:rsidR="00E478D5" w:rsidRPr="00E478D5" w:rsidRDefault="00E478D5" w:rsidP="00E478D5">
      <w:pPr>
        <w:widowControl w:val="0"/>
        <w:jc w:val="right"/>
        <w:rPr>
          <w:lang w:eastAsia="ar-SA"/>
        </w:rPr>
      </w:pPr>
      <w:r w:rsidRPr="00E478D5">
        <w:rPr>
          <w:lang w:eastAsia="ar-SA"/>
        </w:rPr>
        <w:t xml:space="preserve">к решению Собрания </w:t>
      </w:r>
    </w:p>
    <w:p w14:paraId="2D782325" w14:textId="77777777" w:rsidR="00E478D5" w:rsidRPr="00E478D5" w:rsidRDefault="00E478D5" w:rsidP="00E478D5">
      <w:pPr>
        <w:widowControl w:val="0"/>
        <w:jc w:val="right"/>
        <w:rPr>
          <w:lang w:eastAsia="ar-SA"/>
        </w:rPr>
      </w:pPr>
      <w:r w:rsidRPr="00E478D5">
        <w:rPr>
          <w:lang w:eastAsia="ar-SA"/>
        </w:rPr>
        <w:t xml:space="preserve">депутатов </w:t>
      </w:r>
      <w:proofErr w:type="gramStart"/>
      <w:r w:rsidRPr="00E478D5">
        <w:rPr>
          <w:lang w:eastAsia="ar-SA"/>
        </w:rPr>
        <w:t>Куйбышевского</w:t>
      </w:r>
      <w:proofErr w:type="gramEnd"/>
    </w:p>
    <w:p w14:paraId="74E92006" w14:textId="77777777" w:rsidR="00E478D5" w:rsidRPr="00E478D5" w:rsidRDefault="00E478D5" w:rsidP="00E478D5">
      <w:pPr>
        <w:widowControl w:val="0"/>
        <w:jc w:val="right"/>
        <w:rPr>
          <w:lang w:eastAsia="ar-SA"/>
        </w:rPr>
      </w:pPr>
      <w:r w:rsidRPr="00E478D5">
        <w:rPr>
          <w:lang w:eastAsia="ar-SA"/>
        </w:rPr>
        <w:t xml:space="preserve"> сельского поселения</w:t>
      </w:r>
    </w:p>
    <w:p w14:paraId="2E7E815D" w14:textId="77777777" w:rsidR="00E478D5" w:rsidRPr="00E478D5" w:rsidRDefault="00E478D5" w:rsidP="00E478D5">
      <w:pPr>
        <w:widowControl w:val="0"/>
        <w:rPr>
          <w:b/>
          <w:lang w:eastAsia="ar-SA"/>
        </w:rPr>
      </w:pPr>
      <w:r w:rsidRPr="00E478D5">
        <w:rPr>
          <w:snapToGrid w:val="0"/>
          <w:lang w:eastAsia="ar-SA"/>
        </w:rPr>
        <w:t xml:space="preserve">                                                                                                                                от 00.00.2023 №  00</w:t>
      </w:r>
    </w:p>
    <w:p w14:paraId="463597F0" w14:textId="77777777" w:rsidR="00E478D5" w:rsidRPr="00E478D5" w:rsidRDefault="00E478D5" w:rsidP="00E478D5">
      <w:pPr>
        <w:widowControl w:val="0"/>
        <w:rPr>
          <w:b/>
          <w:lang w:eastAsia="ar-SA"/>
        </w:rPr>
      </w:pPr>
    </w:p>
    <w:p w14:paraId="1112B326" w14:textId="77777777" w:rsidR="00E478D5" w:rsidRPr="00E478D5" w:rsidRDefault="00E478D5" w:rsidP="00E478D5">
      <w:pPr>
        <w:widowControl w:val="0"/>
        <w:rPr>
          <w:b/>
          <w:lang w:eastAsia="ar-SA"/>
        </w:rPr>
      </w:pPr>
    </w:p>
    <w:p w14:paraId="156F6DEF" w14:textId="77777777" w:rsidR="00E478D5" w:rsidRPr="00E478D5" w:rsidRDefault="00E478D5" w:rsidP="00E478D5">
      <w:pPr>
        <w:widowControl w:val="0"/>
        <w:jc w:val="center"/>
        <w:rPr>
          <w:b/>
          <w:lang w:eastAsia="ar-SA"/>
        </w:rPr>
      </w:pPr>
      <w:r w:rsidRPr="00E478D5">
        <w:rPr>
          <w:b/>
          <w:lang w:eastAsia="ar-SA"/>
        </w:rPr>
        <w:t xml:space="preserve">Программы муниципальных гарантий </w:t>
      </w:r>
      <w:proofErr w:type="spellStart"/>
      <w:r w:rsidRPr="00E478D5">
        <w:rPr>
          <w:b/>
          <w:lang w:eastAsia="ar-SA"/>
        </w:rPr>
        <w:t>Лысогорского</w:t>
      </w:r>
      <w:proofErr w:type="spellEnd"/>
      <w:r w:rsidRPr="00E478D5">
        <w:rPr>
          <w:b/>
          <w:lang w:eastAsia="ar-SA"/>
        </w:rPr>
        <w:t xml:space="preserve"> сельского поселения на 2024 год и на плановый период 2025 и 2026 годов</w:t>
      </w:r>
    </w:p>
    <w:p w14:paraId="6ED914FB" w14:textId="77777777" w:rsidR="00E478D5" w:rsidRPr="00E478D5" w:rsidRDefault="00E478D5" w:rsidP="00E478D5">
      <w:pPr>
        <w:widowControl w:val="0"/>
        <w:jc w:val="center"/>
        <w:rPr>
          <w:b/>
          <w:lang w:eastAsia="ar-SA"/>
        </w:rPr>
      </w:pPr>
    </w:p>
    <w:p w14:paraId="1906D301" w14:textId="77777777" w:rsidR="00E478D5" w:rsidRPr="00E478D5" w:rsidRDefault="00E478D5" w:rsidP="00E478D5">
      <w:pPr>
        <w:widowControl w:val="0"/>
        <w:numPr>
          <w:ilvl w:val="0"/>
          <w:numId w:val="25"/>
        </w:numPr>
        <w:jc w:val="both"/>
        <w:rPr>
          <w:lang w:eastAsia="ar-SA"/>
        </w:rPr>
      </w:pPr>
      <w:r w:rsidRPr="00E478D5">
        <w:rPr>
          <w:lang w:eastAsia="ar-SA"/>
        </w:rPr>
        <w:t xml:space="preserve">Программа муниципальных гарантий </w:t>
      </w:r>
      <w:proofErr w:type="spellStart"/>
      <w:r w:rsidRPr="00E478D5">
        <w:rPr>
          <w:lang w:eastAsia="ar-SA"/>
        </w:rPr>
        <w:t>Лысогорского</w:t>
      </w:r>
      <w:proofErr w:type="spellEnd"/>
      <w:r w:rsidRPr="00E478D5">
        <w:rPr>
          <w:lang w:eastAsia="ar-SA"/>
        </w:rPr>
        <w:t xml:space="preserve">  сельского поселения в валюте Российской Федерации на 2024 год и на плановый период 2025 и 2026 годов</w:t>
      </w:r>
    </w:p>
    <w:p w14:paraId="35D97D8B" w14:textId="77777777" w:rsidR="00E478D5" w:rsidRPr="00E478D5" w:rsidRDefault="00E478D5" w:rsidP="00E478D5">
      <w:pPr>
        <w:widowControl w:val="0"/>
        <w:ind w:left="720"/>
        <w:jc w:val="both"/>
        <w:rPr>
          <w:lang w:eastAsia="ar-SA"/>
        </w:rPr>
      </w:pPr>
    </w:p>
    <w:p w14:paraId="73B20F77" w14:textId="77777777" w:rsidR="00E478D5" w:rsidRPr="00E478D5" w:rsidRDefault="00E478D5" w:rsidP="00E478D5">
      <w:pPr>
        <w:widowControl w:val="0"/>
        <w:jc w:val="both"/>
        <w:rPr>
          <w:lang w:eastAsia="ar-SA"/>
        </w:rPr>
      </w:pPr>
      <w:r w:rsidRPr="00E478D5">
        <w:rPr>
          <w:lang w:eastAsia="ar-SA"/>
        </w:rPr>
        <w:t xml:space="preserve">1.1. Предоставление муниципальных гарантий       </w:t>
      </w:r>
      <w:proofErr w:type="spellStart"/>
      <w:r w:rsidRPr="00E478D5">
        <w:rPr>
          <w:lang w:eastAsia="ar-SA"/>
        </w:rPr>
        <w:t>Лысогорского</w:t>
      </w:r>
      <w:proofErr w:type="spellEnd"/>
      <w:r w:rsidRPr="00E478D5">
        <w:rPr>
          <w:lang w:eastAsia="ar-SA"/>
        </w:rPr>
        <w:t xml:space="preserve"> сельского поселения на 2024 год и на плановый период 2025 и 2026 годов не планируется.</w:t>
      </w:r>
    </w:p>
    <w:p w14:paraId="11083D7F" w14:textId="77777777" w:rsidR="00E478D5" w:rsidRPr="00E478D5" w:rsidRDefault="00E478D5" w:rsidP="00E478D5">
      <w:pPr>
        <w:widowControl w:val="0"/>
        <w:ind w:left="426"/>
        <w:jc w:val="both"/>
        <w:rPr>
          <w:lang w:eastAsia="ar-SA"/>
        </w:rPr>
      </w:pPr>
    </w:p>
    <w:p w14:paraId="042BEEF5" w14:textId="77777777" w:rsidR="00E478D5" w:rsidRPr="00E478D5" w:rsidRDefault="00E478D5" w:rsidP="00E478D5">
      <w:pPr>
        <w:widowControl w:val="0"/>
        <w:numPr>
          <w:ilvl w:val="1"/>
          <w:numId w:val="26"/>
        </w:numPr>
        <w:ind w:left="0" w:firstLine="0"/>
        <w:jc w:val="both"/>
        <w:rPr>
          <w:lang w:eastAsia="ar-SA"/>
        </w:rPr>
      </w:pPr>
      <w:r w:rsidRPr="00E478D5">
        <w:rPr>
          <w:lang w:eastAsia="ar-SA"/>
        </w:rPr>
        <w:t xml:space="preserve">Общий объем бюджетных ассигнований, предусмотренных на исполнение выданных муниципальных гарантий        </w:t>
      </w:r>
      <w:proofErr w:type="spellStart"/>
      <w:r w:rsidRPr="00E478D5">
        <w:rPr>
          <w:lang w:eastAsia="ar-SA"/>
        </w:rPr>
        <w:t>Лысогорскому</w:t>
      </w:r>
      <w:proofErr w:type="spellEnd"/>
      <w:r w:rsidRPr="00E478D5">
        <w:rPr>
          <w:lang w:eastAsia="ar-SA"/>
        </w:rPr>
        <w:t xml:space="preserve">  сельскому поселению по возможным гарантийным случаям, в 2024 году и в плановом периоде 2025 и 2026 годов не планируется.</w:t>
      </w:r>
    </w:p>
    <w:p w14:paraId="247ADADD" w14:textId="77777777" w:rsidR="00E478D5" w:rsidRPr="00E478D5" w:rsidRDefault="00E478D5" w:rsidP="00E478D5">
      <w:pPr>
        <w:widowControl w:val="0"/>
        <w:ind w:left="360"/>
        <w:jc w:val="both"/>
        <w:rPr>
          <w:lang w:eastAsia="ar-SA"/>
        </w:rPr>
      </w:pPr>
    </w:p>
    <w:p w14:paraId="182B0A0F" w14:textId="77777777" w:rsidR="00E478D5" w:rsidRPr="00E478D5" w:rsidRDefault="00E478D5" w:rsidP="00E478D5">
      <w:pPr>
        <w:widowControl w:val="0"/>
        <w:ind w:left="450"/>
        <w:jc w:val="both"/>
        <w:rPr>
          <w:lang w:eastAsia="ar-SA"/>
        </w:rPr>
      </w:pPr>
      <w:r w:rsidRPr="00E478D5">
        <w:rPr>
          <w:lang w:eastAsia="ar-SA"/>
        </w:rPr>
        <w:t xml:space="preserve">2. Программа муниципальных гарантий  </w:t>
      </w:r>
      <w:proofErr w:type="spellStart"/>
      <w:r w:rsidRPr="00E478D5">
        <w:rPr>
          <w:lang w:eastAsia="ar-SA"/>
        </w:rPr>
        <w:t>Лысогорского</w:t>
      </w:r>
      <w:proofErr w:type="spellEnd"/>
      <w:r w:rsidRPr="00E478D5">
        <w:rPr>
          <w:lang w:eastAsia="ar-SA"/>
        </w:rPr>
        <w:t xml:space="preserve"> сельского поселения в иностранной валюте на 2024 год и на плановый период 2025 и 2026 годов</w:t>
      </w:r>
    </w:p>
    <w:p w14:paraId="462D96A6" w14:textId="77777777" w:rsidR="00E478D5" w:rsidRPr="00E478D5" w:rsidRDefault="00E478D5" w:rsidP="00E478D5">
      <w:pPr>
        <w:widowControl w:val="0"/>
        <w:jc w:val="both"/>
        <w:rPr>
          <w:lang w:eastAsia="ar-SA"/>
        </w:rPr>
      </w:pPr>
    </w:p>
    <w:p w14:paraId="5DF936CB" w14:textId="77777777" w:rsidR="00E478D5" w:rsidRPr="00E478D5" w:rsidRDefault="00E478D5" w:rsidP="00E478D5">
      <w:pPr>
        <w:widowControl w:val="0"/>
        <w:jc w:val="both"/>
        <w:rPr>
          <w:lang w:eastAsia="ar-SA"/>
        </w:rPr>
      </w:pPr>
      <w:r w:rsidRPr="00E478D5">
        <w:rPr>
          <w:lang w:eastAsia="ar-SA"/>
        </w:rPr>
        <w:t xml:space="preserve">2.1. Предоставление муниципальных гарантий </w:t>
      </w:r>
      <w:proofErr w:type="spellStart"/>
      <w:r w:rsidRPr="00E478D5">
        <w:rPr>
          <w:lang w:eastAsia="ar-SA"/>
        </w:rPr>
        <w:t>Лысогорского</w:t>
      </w:r>
      <w:proofErr w:type="spellEnd"/>
      <w:r w:rsidRPr="00E478D5">
        <w:rPr>
          <w:lang w:eastAsia="ar-SA"/>
        </w:rPr>
        <w:t xml:space="preserve"> сельского поселения на 2024 год и на плановый период 2025 и 2026 годов не планируется.</w:t>
      </w:r>
    </w:p>
    <w:p w14:paraId="3CB7F771" w14:textId="77777777" w:rsidR="00E478D5" w:rsidRPr="00E478D5" w:rsidRDefault="00E478D5" w:rsidP="00E478D5">
      <w:pPr>
        <w:widowControl w:val="0"/>
        <w:jc w:val="both"/>
        <w:rPr>
          <w:lang w:eastAsia="ar-SA"/>
        </w:rPr>
      </w:pPr>
    </w:p>
    <w:p w14:paraId="789C80E4" w14:textId="77777777" w:rsidR="00E478D5" w:rsidRPr="00E478D5" w:rsidRDefault="00E478D5" w:rsidP="00E478D5">
      <w:pPr>
        <w:widowControl w:val="0"/>
        <w:jc w:val="both"/>
        <w:rPr>
          <w:lang w:eastAsia="ar-SA"/>
        </w:rPr>
      </w:pPr>
      <w:r w:rsidRPr="00E478D5">
        <w:rPr>
          <w:lang w:eastAsia="ar-SA"/>
        </w:rPr>
        <w:t>2.2.</w:t>
      </w:r>
      <w:r w:rsidRPr="00E478D5">
        <w:rPr>
          <w:lang w:eastAsia="ar-SA"/>
        </w:rPr>
        <w:tab/>
        <w:t xml:space="preserve">Общий объем бюджетных ассигнований, предусмотренных на исполнение выданных муниципальных гарантий </w:t>
      </w:r>
      <w:proofErr w:type="spellStart"/>
      <w:r w:rsidRPr="00E478D5">
        <w:rPr>
          <w:lang w:eastAsia="ar-SA"/>
        </w:rPr>
        <w:t>Лысогорскому</w:t>
      </w:r>
      <w:proofErr w:type="spellEnd"/>
      <w:r w:rsidRPr="00E478D5">
        <w:rPr>
          <w:lang w:eastAsia="ar-SA"/>
        </w:rPr>
        <w:t xml:space="preserve"> сельскому поселению по возможным гарантийным случаям, в 2024 году и в плановом периоде 2025 и 2026 годов не планируется.</w:t>
      </w:r>
    </w:p>
    <w:p w14:paraId="270998AD" w14:textId="77777777" w:rsidR="00E478D5" w:rsidRPr="00E478D5" w:rsidRDefault="00E478D5" w:rsidP="00E478D5">
      <w:pPr>
        <w:widowControl w:val="0"/>
        <w:jc w:val="both"/>
        <w:rPr>
          <w:b/>
          <w:lang w:eastAsia="ar-SA"/>
        </w:rPr>
      </w:pPr>
    </w:p>
    <w:p w14:paraId="3632E36A" w14:textId="77777777" w:rsidR="00E478D5" w:rsidRPr="00E478D5" w:rsidRDefault="00E478D5" w:rsidP="00E478D5">
      <w:pPr>
        <w:widowControl w:val="0"/>
        <w:rPr>
          <w:b/>
          <w:lang w:eastAsia="ar-SA"/>
        </w:rPr>
      </w:pPr>
    </w:p>
    <w:p w14:paraId="594B26AF" w14:textId="77777777" w:rsidR="00E478D5" w:rsidRPr="00E478D5" w:rsidRDefault="00E478D5" w:rsidP="00E478D5">
      <w:pPr>
        <w:widowControl w:val="0"/>
        <w:rPr>
          <w:b/>
          <w:lang w:eastAsia="ar-SA"/>
        </w:rPr>
      </w:pPr>
    </w:p>
    <w:p w14:paraId="3317E4DC" w14:textId="77777777" w:rsidR="00E478D5" w:rsidRPr="00E478D5" w:rsidRDefault="00E478D5" w:rsidP="00E478D5">
      <w:pPr>
        <w:widowControl w:val="0"/>
        <w:ind w:left="300" w:hanging="158"/>
        <w:rPr>
          <w:b/>
          <w:bCs/>
          <w:lang w:eastAsia="ar-SA"/>
        </w:rPr>
        <w:sectPr w:rsidR="00E478D5" w:rsidRPr="00E478D5" w:rsidSect="003F5867">
          <w:pgSz w:w="11906" w:h="16838"/>
          <w:pgMar w:top="284" w:right="567" w:bottom="249" w:left="1134" w:header="567" w:footer="539" w:gutter="0"/>
          <w:cols w:space="720"/>
          <w:docGrid w:linePitch="360"/>
        </w:sectPr>
      </w:pPr>
    </w:p>
    <w:p w14:paraId="36B3AB3B" w14:textId="77777777" w:rsidR="00E478D5" w:rsidRPr="00E478D5" w:rsidRDefault="00E478D5" w:rsidP="00E478D5">
      <w:pPr>
        <w:widowControl w:val="0"/>
        <w:snapToGrid w:val="0"/>
        <w:ind w:left="5954"/>
        <w:jc w:val="right"/>
        <w:rPr>
          <w:color w:val="000000"/>
          <w:kern w:val="2"/>
        </w:rPr>
      </w:pPr>
    </w:p>
    <w:p w14:paraId="25BCD213" w14:textId="77777777" w:rsidR="00E478D5" w:rsidRPr="00E478D5" w:rsidRDefault="00E478D5" w:rsidP="00E478D5">
      <w:pPr>
        <w:widowControl w:val="0"/>
        <w:snapToGrid w:val="0"/>
        <w:ind w:left="5954"/>
        <w:jc w:val="right"/>
        <w:rPr>
          <w:color w:val="000000"/>
          <w:kern w:val="2"/>
        </w:rPr>
      </w:pPr>
    </w:p>
    <w:p w14:paraId="57D3DBFF" w14:textId="77777777" w:rsidR="00E478D5" w:rsidRPr="00E478D5" w:rsidRDefault="00E478D5" w:rsidP="00E478D5">
      <w:pPr>
        <w:widowControl w:val="0"/>
        <w:snapToGrid w:val="0"/>
        <w:ind w:left="5954"/>
        <w:jc w:val="right"/>
        <w:rPr>
          <w:color w:val="000000"/>
          <w:kern w:val="2"/>
        </w:rPr>
      </w:pPr>
    </w:p>
    <w:p w14:paraId="75ABAF35" w14:textId="77777777" w:rsidR="00E478D5" w:rsidRPr="00E478D5" w:rsidRDefault="00E478D5" w:rsidP="00E478D5">
      <w:pPr>
        <w:widowControl w:val="0"/>
        <w:snapToGrid w:val="0"/>
        <w:ind w:left="5954"/>
        <w:jc w:val="right"/>
        <w:rPr>
          <w:color w:val="000000"/>
          <w:kern w:val="2"/>
        </w:rPr>
      </w:pPr>
    </w:p>
    <w:p w14:paraId="566D81D5" w14:textId="77777777" w:rsidR="00E478D5" w:rsidRPr="00E478D5" w:rsidRDefault="00E478D5" w:rsidP="00E478D5">
      <w:pPr>
        <w:widowControl w:val="0"/>
        <w:snapToGrid w:val="0"/>
        <w:ind w:left="5954"/>
        <w:jc w:val="right"/>
        <w:rPr>
          <w:color w:val="000000"/>
          <w:kern w:val="2"/>
        </w:rPr>
      </w:pPr>
    </w:p>
    <w:p w14:paraId="421AB2B4" w14:textId="77777777" w:rsidR="00E478D5" w:rsidRPr="00E478D5" w:rsidRDefault="00E478D5" w:rsidP="00E478D5">
      <w:pPr>
        <w:widowControl w:val="0"/>
        <w:snapToGrid w:val="0"/>
        <w:ind w:left="5954"/>
        <w:jc w:val="right"/>
        <w:rPr>
          <w:color w:val="000000"/>
          <w:kern w:val="2"/>
          <w:lang w:val="x-none" w:eastAsia="zh-CN"/>
        </w:rPr>
      </w:pPr>
      <w:r w:rsidRPr="00E478D5">
        <w:rPr>
          <w:color w:val="000000"/>
          <w:kern w:val="2"/>
        </w:rPr>
        <w:t>П</w:t>
      </w:r>
      <w:proofErr w:type="spellStart"/>
      <w:r w:rsidRPr="00E478D5">
        <w:rPr>
          <w:color w:val="000000"/>
          <w:kern w:val="2"/>
          <w:lang w:val="x-none"/>
        </w:rPr>
        <w:t>риложение</w:t>
      </w:r>
      <w:proofErr w:type="spellEnd"/>
      <w:r w:rsidRPr="00E478D5">
        <w:rPr>
          <w:color w:val="000000"/>
          <w:kern w:val="2"/>
          <w:lang w:val="x-none"/>
        </w:rPr>
        <w:t xml:space="preserve"> №</w:t>
      </w:r>
      <w:r w:rsidRPr="00E478D5">
        <w:rPr>
          <w:color w:val="000000"/>
          <w:kern w:val="2"/>
        </w:rPr>
        <w:t xml:space="preserve"> 10</w:t>
      </w:r>
    </w:p>
    <w:p w14:paraId="15467391" w14:textId="77777777" w:rsidR="00E478D5" w:rsidRPr="00E478D5" w:rsidRDefault="00E478D5" w:rsidP="00E478D5">
      <w:pPr>
        <w:widowControl w:val="0"/>
        <w:snapToGrid w:val="0"/>
        <w:ind w:left="5954"/>
        <w:jc w:val="right"/>
        <w:rPr>
          <w:color w:val="000000"/>
          <w:kern w:val="2"/>
          <w:lang w:val="x-none" w:eastAsia="zh-CN"/>
        </w:rPr>
      </w:pPr>
      <w:r w:rsidRPr="00E478D5">
        <w:rPr>
          <w:color w:val="000000"/>
          <w:kern w:val="2"/>
          <w:lang w:val="x-none"/>
        </w:rPr>
        <w:t>к решению Собрания депутатов</w:t>
      </w:r>
    </w:p>
    <w:p w14:paraId="4ACC42CA" w14:textId="77777777" w:rsidR="00E478D5" w:rsidRPr="00E478D5" w:rsidRDefault="00E478D5" w:rsidP="00E478D5">
      <w:pPr>
        <w:ind w:left="5954"/>
        <w:jc w:val="right"/>
      </w:pPr>
      <w:proofErr w:type="spellStart"/>
      <w:r w:rsidRPr="00E478D5">
        <w:t>Лысогорского</w:t>
      </w:r>
      <w:proofErr w:type="spellEnd"/>
      <w:r w:rsidRPr="00E478D5">
        <w:t xml:space="preserve"> сельского поселения </w:t>
      </w:r>
    </w:p>
    <w:p w14:paraId="192B134E" w14:textId="77777777" w:rsidR="00E478D5" w:rsidRPr="00E478D5" w:rsidRDefault="00E478D5" w:rsidP="00E478D5">
      <w:pPr>
        <w:ind w:left="5954"/>
        <w:jc w:val="right"/>
        <w:rPr>
          <w:lang w:eastAsia="ar-SA"/>
        </w:rPr>
      </w:pPr>
      <w:r w:rsidRPr="00E478D5">
        <w:t>от 00.00.2023 №</w:t>
      </w:r>
    </w:p>
    <w:p w14:paraId="24905B99" w14:textId="77777777" w:rsidR="00E478D5" w:rsidRPr="00E478D5" w:rsidRDefault="00E478D5" w:rsidP="00E478D5">
      <w:pPr>
        <w:ind w:firstLine="454"/>
        <w:rPr>
          <w:b/>
          <w:bCs/>
        </w:rPr>
      </w:pPr>
    </w:p>
    <w:p w14:paraId="5116C244" w14:textId="77777777" w:rsidR="00E478D5" w:rsidRPr="00E478D5" w:rsidRDefault="00E478D5" w:rsidP="00E478D5">
      <w:pPr>
        <w:ind w:firstLine="454"/>
        <w:rPr>
          <w:b/>
          <w:bCs/>
        </w:rPr>
      </w:pPr>
    </w:p>
    <w:p w14:paraId="712781B1" w14:textId="77777777" w:rsidR="00E478D5" w:rsidRPr="00E478D5" w:rsidRDefault="00E478D5" w:rsidP="00E478D5">
      <w:pPr>
        <w:ind w:firstLine="454"/>
        <w:jc w:val="center"/>
        <w:rPr>
          <w:lang w:eastAsia="ar-SA"/>
        </w:rPr>
      </w:pPr>
      <w:r w:rsidRPr="00E478D5">
        <w:t>Порядок</w:t>
      </w:r>
    </w:p>
    <w:p w14:paraId="13A75F16" w14:textId="77777777" w:rsidR="00E478D5" w:rsidRPr="00E478D5" w:rsidRDefault="00E478D5" w:rsidP="00E478D5">
      <w:pPr>
        <w:ind w:firstLine="454"/>
        <w:rPr>
          <w:color w:val="000000"/>
        </w:rPr>
      </w:pPr>
    </w:p>
    <w:p w14:paraId="16F7852B" w14:textId="77777777" w:rsidR="00E478D5" w:rsidRPr="00E478D5" w:rsidRDefault="00E478D5" w:rsidP="00E478D5">
      <w:pPr>
        <w:ind w:firstLine="708"/>
        <w:jc w:val="both"/>
        <w:rPr>
          <w:lang w:eastAsia="ar-SA"/>
        </w:rPr>
      </w:pPr>
      <w:r w:rsidRPr="00E478D5">
        <w:t xml:space="preserve"> учета предложений по решению Собрания депутатов </w:t>
      </w:r>
      <w:proofErr w:type="spellStart"/>
      <w:r w:rsidRPr="00E478D5">
        <w:t>Лысогорского</w:t>
      </w:r>
      <w:proofErr w:type="spellEnd"/>
      <w:r w:rsidRPr="00E478D5">
        <w:t xml:space="preserve"> сельского поселения  «О проекте решения Собрания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2024 год и плановый период 2025 и 2026 годов» и участия граждан в его обсуждении.</w:t>
      </w:r>
    </w:p>
    <w:p w14:paraId="30BC829C" w14:textId="77777777" w:rsidR="00E478D5" w:rsidRPr="00E478D5" w:rsidRDefault="00E478D5" w:rsidP="00E478D5">
      <w:pPr>
        <w:jc w:val="both"/>
        <w:rPr>
          <w:lang w:eastAsia="ar-SA"/>
        </w:rPr>
      </w:pPr>
      <w:r w:rsidRPr="00E478D5">
        <w:tab/>
        <w:t xml:space="preserve">1. </w:t>
      </w:r>
      <w:proofErr w:type="gramStart"/>
      <w:r w:rsidRPr="00E478D5">
        <w:t xml:space="preserve">Предложения по решению Собрания депутатов </w:t>
      </w:r>
      <w:proofErr w:type="spellStart"/>
      <w:r w:rsidRPr="00E478D5">
        <w:t>Лысогорского</w:t>
      </w:r>
      <w:proofErr w:type="spellEnd"/>
      <w:r w:rsidRPr="00E478D5">
        <w:t xml:space="preserve"> сельского поселения «О проекте решения Собрания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2024 год и плановый период 2025 и 2026 годов» направляются в письменном виде или электронном виде Главе </w:t>
      </w:r>
      <w:proofErr w:type="spellStart"/>
      <w:r w:rsidRPr="00E478D5">
        <w:t>Лысогорского</w:t>
      </w:r>
      <w:proofErr w:type="spellEnd"/>
      <w:r w:rsidRPr="00E478D5">
        <w:t xml:space="preserve"> сельского поселения (Ростовская область, Куйбышевский район, с. </w:t>
      </w:r>
      <w:proofErr w:type="spellStart"/>
      <w:r w:rsidRPr="00E478D5">
        <w:t>Лысогорка</w:t>
      </w:r>
      <w:proofErr w:type="spellEnd"/>
      <w:r w:rsidRPr="00E478D5">
        <w:t>, ул. Кушнарева, 3, факс: 8(86348)36-394, электронный адрес</w:t>
      </w:r>
      <w:proofErr w:type="gramEnd"/>
      <w:r w:rsidRPr="00E478D5">
        <w:t xml:space="preserve">: </w:t>
      </w:r>
      <w:proofErr w:type="gramStart"/>
      <w:r w:rsidRPr="00E478D5">
        <w:t>lsp-adm@mail.ru) в течение 7 дней со дня официального опубликования указанного решения.</w:t>
      </w:r>
      <w:proofErr w:type="gramEnd"/>
    </w:p>
    <w:p w14:paraId="4AEB7928" w14:textId="77777777" w:rsidR="00E478D5" w:rsidRPr="00E478D5" w:rsidRDefault="00E478D5" w:rsidP="00E478D5">
      <w:pPr>
        <w:ind w:firstLine="708"/>
        <w:jc w:val="both"/>
        <w:rPr>
          <w:lang w:eastAsia="ar-SA"/>
        </w:rPr>
      </w:pPr>
      <w:r w:rsidRPr="00E478D5">
        <w:t xml:space="preserve">2. </w:t>
      </w:r>
      <w:proofErr w:type="gramStart"/>
      <w:r w:rsidRPr="00E478D5">
        <w:t xml:space="preserve">Поступившие от населения замечания и предложения по решению Собрания депутатов </w:t>
      </w:r>
      <w:proofErr w:type="spellStart"/>
      <w:r w:rsidRPr="00E478D5">
        <w:t>Лысогорского</w:t>
      </w:r>
      <w:proofErr w:type="spellEnd"/>
      <w:r w:rsidRPr="00E478D5">
        <w:t xml:space="preserve"> сельского поселения «О проекте решения Собрания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2024 год и плановый период 2025-2026 годов» рассматриваются на заседаниях постоянных комиссий и на их основе депутатами вносятся изменения к решению Собрания депутатов </w:t>
      </w:r>
      <w:proofErr w:type="spellStart"/>
      <w:r w:rsidRPr="00E478D5">
        <w:t>Лысогорского</w:t>
      </w:r>
      <w:proofErr w:type="spellEnd"/>
      <w:r w:rsidRPr="00E478D5">
        <w:t xml:space="preserve"> сельского поселения «О проекте решения Собрания</w:t>
      </w:r>
      <w:proofErr w:type="gramEnd"/>
      <w:r w:rsidRPr="00E478D5">
        <w:t xml:space="preserve">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2024 год и плановый период 2025 и 2026 годов».</w:t>
      </w:r>
    </w:p>
    <w:p w14:paraId="4693CF3E" w14:textId="77777777" w:rsidR="00E478D5" w:rsidRPr="00E478D5" w:rsidRDefault="00E478D5" w:rsidP="00E478D5">
      <w:pPr>
        <w:ind w:firstLine="708"/>
        <w:jc w:val="both"/>
        <w:rPr>
          <w:lang w:eastAsia="ar-SA"/>
        </w:rPr>
      </w:pPr>
      <w:r w:rsidRPr="00E478D5">
        <w:t xml:space="preserve">Граждане участвуют в обсуждении решения Собрания депутатов </w:t>
      </w:r>
      <w:proofErr w:type="spellStart"/>
      <w:r w:rsidRPr="00E478D5">
        <w:t>Лысогорского</w:t>
      </w:r>
      <w:proofErr w:type="spellEnd"/>
      <w:r w:rsidRPr="00E478D5">
        <w:t xml:space="preserve"> сельского поселения  «О проекте решения Собрания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2023 год  и плановый период 2024 и 2024 годов» посредством:</w:t>
      </w:r>
    </w:p>
    <w:p w14:paraId="2F8263F4" w14:textId="77777777" w:rsidR="00E478D5" w:rsidRPr="00E478D5" w:rsidRDefault="00E478D5" w:rsidP="00E478D5">
      <w:pPr>
        <w:ind w:firstLine="708"/>
        <w:jc w:val="both"/>
      </w:pPr>
      <w:r w:rsidRPr="00E478D5">
        <w:t xml:space="preserve">- участия в публичных слушаниях по решению Собрания депутатов </w:t>
      </w:r>
      <w:proofErr w:type="spellStart"/>
      <w:r w:rsidRPr="00E478D5">
        <w:t>Лысогорского</w:t>
      </w:r>
      <w:proofErr w:type="spellEnd"/>
      <w:r w:rsidRPr="00E478D5">
        <w:t xml:space="preserve"> сельского поселения «О проекте решения Собрания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2024 год и плановый период 2025 и 2026 годов»;</w:t>
      </w:r>
    </w:p>
    <w:p w14:paraId="384146BB" w14:textId="77777777" w:rsidR="00E478D5" w:rsidRPr="00E478D5" w:rsidRDefault="00E478D5" w:rsidP="00E478D5">
      <w:pPr>
        <w:ind w:firstLine="708"/>
        <w:jc w:val="both"/>
        <w:rPr>
          <w:lang w:eastAsia="ar-SA"/>
        </w:rPr>
      </w:pPr>
      <w:r w:rsidRPr="00E478D5">
        <w:t xml:space="preserve">- участвуя в заседаниях Собрания депутатов </w:t>
      </w:r>
      <w:proofErr w:type="spellStart"/>
      <w:r w:rsidRPr="00E478D5">
        <w:t>Лысогорского</w:t>
      </w:r>
      <w:proofErr w:type="spellEnd"/>
      <w:r w:rsidRPr="00E478D5">
        <w:t xml:space="preserve"> сельского поселения  и постоянных комиссий, на которых рассматривается решение Собрания депутатов </w:t>
      </w:r>
      <w:proofErr w:type="spellStart"/>
      <w:r w:rsidRPr="00E478D5">
        <w:t>Лысогорского</w:t>
      </w:r>
      <w:proofErr w:type="spellEnd"/>
      <w:r w:rsidRPr="00E478D5">
        <w:t xml:space="preserve"> сельского поселения «О проекте решения Собрания депутатов </w:t>
      </w:r>
      <w:proofErr w:type="spellStart"/>
      <w:r w:rsidRPr="00E478D5">
        <w:t>Лысогорского</w:t>
      </w:r>
      <w:proofErr w:type="spellEnd"/>
      <w:r w:rsidRPr="00E478D5">
        <w:t xml:space="preserve"> сельского поселения «Об утверждении бюджета </w:t>
      </w:r>
      <w:proofErr w:type="spellStart"/>
      <w:r w:rsidRPr="00E478D5">
        <w:t>Лысогорского</w:t>
      </w:r>
      <w:proofErr w:type="spellEnd"/>
      <w:r w:rsidRPr="00E478D5">
        <w:t xml:space="preserve"> сельского поселения Куйбышевского района на 2024 год и плановый период 2025 и 2026 годов».</w:t>
      </w:r>
    </w:p>
    <w:p w14:paraId="3B434B86" w14:textId="77777777" w:rsidR="00E478D5" w:rsidRPr="00E478D5" w:rsidRDefault="00E478D5" w:rsidP="00E478D5">
      <w:pPr>
        <w:ind w:firstLine="708"/>
        <w:jc w:val="both"/>
        <w:rPr>
          <w:lang w:eastAsia="ar-SA"/>
        </w:rPr>
      </w:pPr>
      <w:r w:rsidRPr="00E478D5">
        <w:t xml:space="preserve">3. Допуск граждан на заседания Собрания депутатов </w:t>
      </w:r>
      <w:proofErr w:type="spellStart"/>
      <w:r w:rsidRPr="00E478D5">
        <w:t>Лысогорского</w:t>
      </w:r>
      <w:proofErr w:type="spellEnd"/>
      <w:r w:rsidRPr="00E478D5">
        <w:t xml:space="preserve"> сельского поселения  и постоянных комиссий Собрания депутатов </w:t>
      </w:r>
      <w:proofErr w:type="spellStart"/>
      <w:r w:rsidRPr="00E478D5">
        <w:t>Лысогорского</w:t>
      </w:r>
      <w:proofErr w:type="spellEnd"/>
      <w:r w:rsidRPr="00E478D5">
        <w:t xml:space="preserve"> сельского поселения определяется регламентом Собрания депутатов </w:t>
      </w:r>
      <w:proofErr w:type="spellStart"/>
      <w:r w:rsidRPr="00E478D5">
        <w:t>Лысогорского</w:t>
      </w:r>
      <w:proofErr w:type="spellEnd"/>
      <w:r w:rsidRPr="00E478D5">
        <w:t xml:space="preserve"> сельского поселения.</w:t>
      </w:r>
    </w:p>
    <w:p w14:paraId="1FB53A7C" w14:textId="77777777" w:rsidR="00E478D5" w:rsidRPr="00E478D5" w:rsidRDefault="00E478D5" w:rsidP="00E478D5">
      <w:pPr>
        <w:ind w:firstLine="708"/>
        <w:jc w:val="both"/>
        <w:rPr>
          <w:lang w:eastAsia="ar-SA"/>
        </w:rPr>
      </w:pPr>
    </w:p>
    <w:p w14:paraId="0691629E" w14:textId="77777777" w:rsidR="00E478D5" w:rsidRPr="00E478D5" w:rsidRDefault="00E478D5" w:rsidP="00E478D5">
      <w:pPr>
        <w:keepNext/>
        <w:keepLines/>
        <w:ind w:firstLine="709"/>
        <w:jc w:val="center"/>
        <w:rPr>
          <w:color w:val="000000"/>
          <w:lang w:eastAsia="ar-SA"/>
        </w:rPr>
      </w:pPr>
    </w:p>
    <w:p w14:paraId="12810A63" w14:textId="77777777" w:rsidR="00E478D5" w:rsidRPr="00E478D5" w:rsidRDefault="00E478D5" w:rsidP="00E478D5">
      <w:pPr>
        <w:keepNext/>
        <w:keepLines/>
        <w:ind w:firstLine="709"/>
        <w:jc w:val="center"/>
        <w:rPr>
          <w:color w:val="000000"/>
          <w:lang w:eastAsia="ar-SA"/>
        </w:rPr>
      </w:pPr>
    </w:p>
    <w:p w14:paraId="7B783A46" w14:textId="77777777" w:rsidR="00E478D5" w:rsidRPr="00E478D5" w:rsidRDefault="00E478D5" w:rsidP="00E478D5">
      <w:pPr>
        <w:keepNext/>
        <w:keepLines/>
        <w:ind w:firstLine="709"/>
        <w:jc w:val="center"/>
        <w:rPr>
          <w:color w:val="000000"/>
          <w:lang w:eastAsia="ar-SA"/>
        </w:rPr>
      </w:pPr>
    </w:p>
    <w:p w14:paraId="4E60861E" w14:textId="77777777" w:rsidR="00E478D5" w:rsidRPr="00E478D5" w:rsidRDefault="00E478D5" w:rsidP="00E478D5">
      <w:pPr>
        <w:keepNext/>
        <w:keepLines/>
        <w:ind w:firstLine="709"/>
        <w:jc w:val="center"/>
        <w:rPr>
          <w:color w:val="000000"/>
          <w:lang w:eastAsia="ar-SA"/>
        </w:rPr>
      </w:pPr>
    </w:p>
    <w:p w14:paraId="6805FBF2" w14:textId="77777777" w:rsidR="00E478D5" w:rsidRPr="00E478D5" w:rsidRDefault="00E478D5" w:rsidP="00E478D5">
      <w:pPr>
        <w:keepNext/>
        <w:keepLines/>
        <w:ind w:firstLine="709"/>
        <w:jc w:val="center"/>
        <w:rPr>
          <w:color w:val="000000"/>
          <w:lang w:eastAsia="ar-SA"/>
        </w:rPr>
      </w:pPr>
      <w:r w:rsidRPr="00E478D5">
        <w:rPr>
          <w:color w:val="000000"/>
          <w:lang w:eastAsia="ar-SA"/>
        </w:rPr>
        <w:t>Пояснительная записка</w:t>
      </w:r>
    </w:p>
    <w:p w14:paraId="489F64F4" w14:textId="77777777" w:rsidR="00E478D5" w:rsidRPr="00E478D5" w:rsidRDefault="00E478D5" w:rsidP="00E478D5">
      <w:pPr>
        <w:keepNext/>
        <w:keepLines/>
        <w:ind w:firstLine="709"/>
        <w:jc w:val="center"/>
        <w:rPr>
          <w:bCs/>
          <w:color w:val="000000"/>
          <w:lang w:eastAsia="ar-SA"/>
        </w:rPr>
      </w:pPr>
      <w:r w:rsidRPr="00E478D5">
        <w:rPr>
          <w:color w:val="000000"/>
          <w:lang w:eastAsia="ar-SA"/>
        </w:rPr>
        <w:t xml:space="preserve"> </w:t>
      </w:r>
      <w:r w:rsidRPr="00E478D5">
        <w:rPr>
          <w:bCs/>
          <w:color w:val="000000"/>
          <w:lang w:eastAsia="ar-SA"/>
        </w:rPr>
        <w:t xml:space="preserve">к проекту решения  Собрания депутатов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w:t>
      </w:r>
    </w:p>
    <w:p w14:paraId="25F0D004" w14:textId="77777777" w:rsidR="00E478D5" w:rsidRPr="00E478D5" w:rsidRDefault="00E478D5" w:rsidP="00E478D5">
      <w:pPr>
        <w:keepNext/>
        <w:keepLines/>
        <w:ind w:firstLine="709"/>
        <w:jc w:val="center"/>
        <w:rPr>
          <w:bCs/>
          <w:color w:val="FF0000"/>
          <w:lang w:eastAsia="ar-SA"/>
        </w:rPr>
      </w:pPr>
      <w:r w:rsidRPr="00E478D5">
        <w:rPr>
          <w:bCs/>
          <w:color w:val="000000"/>
          <w:lang w:eastAsia="ar-SA"/>
        </w:rPr>
        <w:t xml:space="preserve">« О  бюджете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Куйбышевского района на 2024 год  и на плановый период 2025 и  2026 годов».</w:t>
      </w:r>
    </w:p>
    <w:p w14:paraId="2268E818" w14:textId="77777777" w:rsidR="00E478D5" w:rsidRPr="00E478D5" w:rsidRDefault="00E478D5" w:rsidP="00E478D5">
      <w:pPr>
        <w:keepNext/>
        <w:keepLines/>
        <w:ind w:firstLine="709"/>
        <w:jc w:val="center"/>
        <w:rPr>
          <w:bCs/>
          <w:color w:val="FF0000"/>
          <w:lang w:eastAsia="ar-SA"/>
        </w:rPr>
      </w:pPr>
    </w:p>
    <w:p w14:paraId="2D9CB4DD" w14:textId="77777777" w:rsidR="00E478D5" w:rsidRPr="00E478D5" w:rsidRDefault="00E478D5" w:rsidP="00E478D5">
      <w:pPr>
        <w:keepNext/>
        <w:keepLines/>
        <w:jc w:val="both"/>
        <w:rPr>
          <w:bCs/>
          <w:color w:val="000000"/>
          <w:lang w:eastAsia="ar-SA"/>
        </w:rPr>
      </w:pPr>
      <w:proofErr w:type="gramStart"/>
      <w:r w:rsidRPr="00E478D5">
        <w:rPr>
          <w:bCs/>
          <w:color w:val="000000"/>
          <w:lang w:eastAsia="ar-SA"/>
        </w:rPr>
        <w:t xml:space="preserve">Решение Собрания депутатов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«О бюджете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Куйбышевского района  на 2024 год и на плановый период 2025 и 2026 годов» (далее - решение), подготовлено на основе прогноза социально – экономического  развития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на 2024 год и плановый период 2025 и 2026 годов, утвержденного постановлением Администрации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от 01 ноября  2023 года № 85  «Об Основных</w:t>
      </w:r>
      <w:proofErr w:type="gramEnd"/>
      <w:r w:rsidRPr="00E478D5">
        <w:rPr>
          <w:bCs/>
          <w:color w:val="000000"/>
          <w:lang w:eastAsia="ar-SA"/>
        </w:rPr>
        <w:t xml:space="preserve"> </w:t>
      </w:r>
      <w:proofErr w:type="gramStart"/>
      <w:r w:rsidRPr="00E478D5">
        <w:rPr>
          <w:bCs/>
          <w:color w:val="000000"/>
          <w:lang w:eastAsia="ar-SA"/>
        </w:rPr>
        <w:t xml:space="preserve">направлениях бюджетной и налоговой политики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Куйбышевского района на 2024 год и на плановый период 2025 и 2026 годы»</w:t>
      </w:r>
      <w:r w:rsidRPr="00E478D5">
        <w:rPr>
          <w:bCs/>
          <w:lang w:eastAsia="ar-SA"/>
        </w:rPr>
        <w:t xml:space="preserve">  с учетом указов Президента </w:t>
      </w:r>
      <w:r w:rsidRPr="00E478D5">
        <w:rPr>
          <w:bCs/>
          <w:color w:val="000000"/>
          <w:lang w:eastAsia="ar-SA"/>
        </w:rPr>
        <w:t>Российской Федерации, основных направлений бюджетной, налоговой и таможенно-тарифной политики Российской Федерации на 2024 год и на плановый период 2025 и 2026 годов.</w:t>
      </w:r>
      <w:proofErr w:type="gramEnd"/>
    </w:p>
    <w:p w14:paraId="6FD35B72" w14:textId="77777777" w:rsidR="00E478D5" w:rsidRPr="00E478D5" w:rsidRDefault="00E478D5" w:rsidP="00E478D5">
      <w:pPr>
        <w:widowControl w:val="0"/>
        <w:autoSpaceDE w:val="0"/>
        <w:autoSpaceDN w:val="0"/>
        <w:spacing w:line="235" w:lineRule="auto"/>
        <w:ind w:firstLine="709"/>
        <w:jc w:val="both"/>
        <w:rPr>
          <w:color w:val="000000"/>
          <w:lang w:eastAsia="ar-SA"/>
        </w:rPr>
      </w:pPr>
      <w:r w:rsidRPr="00E478D5">
        <w:rPr>
          <w:color w:val="000000"/>
          <w:lang w:eastAsia="ar-SA"/>
        </w:rPr>
        <w:t>Приоритетной целью бюджетной политики является сбалансированность местного бюджета и устойчивость бюджетной системы.</w:t>
      </w:r>
    </w:p>
    <w:p w14:paraId="1A682A77" w14:textId="77777777" w:rsidR="00E478D5" w:rsidRPr="00E478D5" w:rsidRDefault="00E478D5" w:rsidP="00E478D5">
      <w:pPr>
        <w:widowControl w:val="0"/>
        <w:autoSpaceDE w:val="0"/>
        <w:autoSpaceDN w:val="0"/>
        <w:spacing w:line="235" w:lineRule="auto"/>
        <w:ind w:firstLine="709"/>
        <w:jc w:val="both"/>
        <w:rPr>
          <w:color w:val="000000"/>
          <w:lang w:eastAsia="ar-SA"/>
        </w:rPr>
      </w:pPr>
      <w:r w:rsidRPr="00E478D5">
        <w:rPr>
          <w:color w:val="000000"/>
          <w:lang w:eastAsia="ar-SA"/>
        </w:rPr>
        <w:t xml:space="preserve">Основными задачами на 2024-2026 годы являются повышение налоговых и неналоговых поступлений, </w:t>
      </w:r>
      <w:r w:rsidRPr="00E478D5">
        <w:rPr>
          <w:lang w:eastAsia="ar-SA"/>
        </w:rPr>
        <w:t>эффективное управление расходами</w:t>
      </w:r>
      <w:r w:rsidRPr="00E478D5">
        <w:rPr>
          <w:color w:val="000000"/>
          <w:lang w:eastAsia="ar-SA"/>
        </w:rPr>
        <w:t xml:space="preserve"> с учетом их оптимизации, проведение взвешенной долговой политики, поддержка мер по обеспечению сбалансированности местных бюджетов.</w:t>
      </w:r>
    </w:p>
    <w:p w14:paraId="2931C90F" w14:textId="77777777" w:rsidR="00E478D5" w:rsidRPr="00E478D5" w:rsidRDefault="00E478D5" w:rsidP="00E478D5">
      <w:pPr>
        <w:widowControl w:val="0"/>
        <w:autoSpaceDE w:val="0"/>
        <w:autoSpaceDN w:val="0"/>
        <w:ind w:firstLine="709"/>
        <w:jc w:val="both"/>
        <w:rPr>
          <w:lang w:eastAsia="ar-SA"/>
        </w:rPr>
      </w:pPr>
      <w:r w:rsidRPr="00E478D5">
        <w:rPr>
          <w:lang w:eastAsia="ar-SA"/>
        </w:rPr>
        <w:t xml:space="preserve">Решению поставленных задач будет способствовать </w:t>
      </w:r>
      <w:r w:rsidRPr="00E478D5">
        <w:rPr>
          <w:color w:val="000000"/>
          <w:lang w:eastAsia="ar-SA"/>
        </w:rPr>
        <w:t xml:space="preserve">План мероприятий по росту доходного потенциала </w:t>
      </w:r>
      <w:proofErr w:type="spellStart"/>
      <w:r w:rsidRPr="00E478D5">
        <w:rPr>
          <w:color w:val="000000"/>
          <w:lang w:eastAsia="ar-SA"/>
        </w:rPr>
        <w:t>Лысогорского</w:t>
      </w:r>
      <w:proofErr w:type="spellEnd"/>
      <w:r w:rsidRPr="00E478D5">
        <w:rPr>
          <w:color w:val="000000"/>
          <w:lang w:eastAsia="ar-SA"/>
        </w:rPr>
        <w:t xml:space="preserve"> сельского поселения, оптимизации расходов бюджета  сельского поселения и сокращению муниципального долга </w:t>
      </w:r>
      <w:proofErr w:type="spellStart"/>
      <w:r w:rsidRPr="00E478D5">
        <w:rPr>
          <w:color w:val="000000"/>
          <w:lang w:eastAsia="ar-SA"/>
        </w:rPr>
        <w:t>Лысогорского</w:t>
      </w:r>
      <w:proofErr w:type="spellEnd"/>
      <w:r w:rsidRPr="00E478D5">
        <w:rPr>
          <w:color w:val="000000"/>
          <w:lang w:eastAsia="ar-SA"/>
        </w:rPr>
        <w:t xml:space="preserve"> сельского поселения до 2026 года, утвержденный</w:t>
      </w:r>
      <w:r w:rsidRPr="00E478D5">
        <w:rPr>
          <w:lang w:eastAsia="ar-SA"/>
        </w:rPr>
        <w:t xml:space="preserve"> </w:t>
      </w:r>
      <w:hyperlink r:id="rId11" w:history="1">
        <w:r w:rsidRPr="00E478D5">
          <w:rPr>
            <w:color w:val="000000"/>
            <w:lang w:eastAsia="ar-SA"/>
          </w:rPr>
          <w:t>распоряжение</w:t>
        </w:r>
      </w:hyperlink>
      <w:proofErr w:type="gramStart"/>
      <w:r w:rsidRPr="00E478D5">
        <w:rPr>
          <w:lang w:eastAsia="ar-SA"/>
        </w:rPr>
        <w:t>м</w:t>
      </w:r>
      <w:proofErr w:type="gramEnd"/>
      <w:r w:rsidRPr="00E478D5">
        <w:rPr>
          <w:lang w:eastAsia="ar-SA"/>
        </w:rPr>
        <w:t xml:space="preserve"> Администрации </w:t>
      </w:r>
      <w:proofErr w:type="spellStart"/>
      <w:r w:rsidRPr="00E478D5">
        <w:rPr>
          <w:lang w:eastAsia="ar-SA"/>
        </w:rPr>
        <w:t>Лысогорского</w:t>
      </w:r>
      <w:proofErr w:type="spellEnd"/>
      <w:r w:rsidRPr="00E478D5">
        <w:rPr>
          <w:lang w:eastAsia="ar-SA"/>
        </w:rPr>
        <w:t xml:space="preserve"> сельского поселения </w:t>
      </w:r>
      <w:r w:rsidRPr="00E478D5">
        <w:rPr>
          <w:color w:val="000000"/>
          <w:lang w:eastAsia="ar-SA"/>
        </w:rPr>
        <w:t xml:space="preserve"> от 21.09.2018 № 81.</w:t>
      </w:r>
    </w:p>
    <w:p w14:paraId="75FB1645" w14:textId="77777777" w:rsidR="00E478D5" w:rsidRPr="00E478D5" w:rsidRDefault="00E478D5" w:rsidP="00E478D5">
      <w:pPr>
        <w:keepNext/>
        <w:keepLines/>
        <w:ind w:firstLine="709"/>
        <w:jc w:val="both"/>
        <w:rPr>
          <w:bCs/>
          <w:color w:val="000000"/>
          <w:lang w:eastAsia="ar-SA"/>
        </w:rPr>
      </w:pPr>
    </w:p>
    <w:p w14:paraId="3C923C65" w14:textId="77777777" w:rsidR="00E478D5" w:rsidRPr="00E478D5" w:rsidRDefault="00E478D5" w:rsidP="00E478D5">
      <w:pPr>
        <w:tabs>
          <w:tab w:val="left" w:pos="720"/>
        </w:tabs>
        <w:ind w:firstLine="709"/>
        <w:jc w:val="both"/>
        <w:rPr>
          <w:lang w:eastAsia="ar-SA"/>
        </w:rPr>
      </w:pPr>
      <w:r w:rsidRPr="00E478D5">
        <w:rPr>
          <w:lang w:eastAsia="ar-SA"/>
        </w:rPr>
        <w:t xml:space="preserve">Доходы бюджета сформированы в соответствии с основными направлениями налоговой политики с учетом изменений, внесенных в бюджетное и налоговое законодательство, результатов оценки эффективности налоговых льгот. </w:t>
      </w:r>
    </w:p>
    <w:p w14:paraId="5123B4C0" w14:textId="77777777" w:rsidR="00E478D5" w:rsidRPr="00E478D5" w:rsidRDefault="00E478D5" w:rsidP="00E478D5">
      <w:pPr>
        <w:tabs>
          <w:tab w:val="left" w:pos="7265"/>
        </w:tabs>
        <w:autoSpaceDE w:val="0"/>
        <w:autoSpaceDN w:val="0"/>
        <w:adjustRightInd w:val="0"/>
        <w:spacing w:line="236" w:lineRule="auto"/>
        <w:ind w:firstLine="709"/>
        <w:jc w:val="both"/>
        <w:rPr>
          <w:lang w:eastAsia="ar-SA"/>
        </w:rPr>
      </w:pPr>
      <w:r w:rsidRPr="00E478D5">
        <w:rPr>
          <w:lang w:eastAsia="ar-SA"/>
        </w:rPr>
        <w:t xml:space="preserve">Расходы бюджета в первоочередном порядке будут направлены на выполнение муниципальных программ </w:t>
      </w:r>
      <w:proofErr w:type="spellStart"/>
      <w:r w:rsidRPr="00E478D5">
        <w:rPr>
          <w:lang w:eastAsia="ar-SA"/>
        </w:rPr>
        <w:t>Лысогорского</w:t>
      </w:r>
      <w:proofErr w:type="spellEnd"/>
      <w:r w:rsidRPr="00E478D5">
        <w:rPr>
          <w:lang w:eastAsia="ar-SA"/>
        </w:rPr>
        <w:t xml:space="preserve"> сельского поселения, в которых учтены все приоритеты развития социальной сферы, коммунальной инфраструктуры и другие направления. </w:t>
      </w:r>
    </w:p>
    <w:p w14:paraId="61D9FD38" w14:textId="77777777" w:rsidR="00E478D5" w:rsidRPr="00E478D5" w:rsidRDefault="00E478D5" w:rsidP="00E478D5">
      <w:pPr>
        <w:autoSpaceDE w:val="0"/>
        <w:autoSpaceDN w:val="0"/>
        <w:adjustRightInd w:val="0"/>
        <w:ind w:firstLine="709"/>
        <w:jc w:val="both"/>
        <w:rPr>
          <w:lang w:eastAsia="ar-SA"/>
        </w:rPr>
      </w:pPr>
      <w:r w:rsidRPr="00E478D5">
        <w:rPr>
          <w:lang w:eastAsia="ar-SA"/>
        </w:rPr>
        <w:t>Особое внимание в расходной части бюджета будет уделено</w:t>
      </w:r>
      <w:r w:rsidRPr="00E478D5">
        <w:rPr>
          <w:rFonts w:eastAsia="Calibri"/>
          <w:lang w:eastAsia="en-US"/>
        </w:rPr>
        <w:t xml:space="preserve"> </w:t>
      </w:r>
      <w:r w:rsidRPr="00E478D5">
        <w:rPr>
          <w:lang w:eastAsia="ar-SA"/>
        </w:rPr>
        <w:t>выполнению социальных обязательств перед гражданами, обеспечению услуг в сфере культуры, улучшению инфраструктуры и качества жизни граждан.</w:t>
      </w:r>
    </w:p>
    <w:p w14:paraId="02D43486" w14:textId="77777777" w:rsidR="00E478D5" w:rsidRPr="00E478D5" w:rsidRDefault="00E478D5" w:rsidP="00E478D5">
      <w:pPr>
        <w:jc w:val="both"/>
        <w:rPr>
          <w:lang w:eastAsia="ar-SA"/>
        </w:rPr>
      </w:pPr>
      <w:r w:rsidRPr="00E478D5">
        <w:rPr>
          <w:lang w:eastAsia="ar-SA"/>
        </w:rPr>
        <w:t xml:space="preserve">  Бюджет на 2026-2026 годы  осуществлялся в соответствии с порядком и сроками, утвержденными постановлением Администрации </w:t>
      </w:r>
      <w:proofErr w:type="spellStart"/>
      <w:r w:rsidRPr="00E478D5">
        <w:rPr>
          <w:lang w:eastAsia="ar-SA"/>
        </w:rPr>
        <w:t>Лысогорского</w:t>
      </w:r>
      <w:proofErr w:type="spellEnd"/>
      <w:r w:rsidRPr="00E478D5">
        <w:rPr>
          <w:lang w:eastAsia="ar-SA"/>
        </w:rPr>
        <w:t xml:space="preserve"> сельского поселения от 24.05.2023 № 33 «Об утверждении Порядка и сроков составления проекта бюджета </w:t>
      </w:r>
      <w:proofErr w:type="spellStart"/>
      <w:r w:rsidRPr="00E478D5">
        <w:rPr>
          <w:lang w:eastAsia="ar-SA"/>
        </w:rPr>
        <w:t>Лысогорского</w:t>
      </w:r>
      <w:proofErr w:type="spellEnd"/>
      <w:r w:rsidRPr="00E478D5">
        <w:rPr>
          <w:lang w:eastAsia="ar-SA"/>
        </w:rPr>
        <w:t xml:space="preserve"> сельского поселения Куйбышевского района на 2024 год и на плановый период 2025 и 2026 годов».</w:t>
      </w:r>
    </w:p>
    <w:p w14:paraId="21EFB0BA" w14:textId="77777777" w:rsidR="00E478D5" w:rsidRPr="00E478D5" w:rsidRDefault="00E478D5" w:rsidP="00E478D5">
      <w:pPr>
        <w:keepNext/>
        <w:keepLines/>
        <w:ind w:right="-2"/>
        <w:jc w:val="center"/>
        <w:rPr>
          <w:b/>
          <w:bCs/>
          <w:color w:val="000000"/>
          <w:lang w:eastAsia="ar-SA"/>
        </w:rPr>
      </w:pPr>
    </w:p>
    <w:p w14:paraId="035BA452" w14:textId="77777777" w:rsidR="00E478D5" w:rsidRPr="00E478D5" w:rsidRDefault="00E478D5" w:rsidP="00E478D5">
      <w:pPr>
        <w:keepNext/>
        <w:keepLines/>
        <w:jc w:val="center"/>
        <w:rPr>
          <w:b/>
          <w:bCs/>
          <w:color w:val="000000"/>
          <w:lang w:eastAsia="ar-SA"/>
        </w:rPr>
      </w:pPr>
      <w:r w:rsidRPr="00E478D5">
        <w:rPr>
          <w:b/>
          <w:bCs/>
          <w:color w:val="000000"/>
          <w:lang w:eastAsia="ar-SA"/>
        </w:rPr>
        <w:t xml:space="preserve">Основные характеристики </w:t>
      </w:r>
    </w:p>
    <w:p w14:paraId="6DBB929C" w14:textId="77777777" w:rsidR="00E478D5" w:rsidRPr="00E478D5" w:rsidRDefault="00E478D5" w:rsidP="00E478D5">
      <w:pPr>
        <w:keepNext/>
        <w:keepLines/>
        <w:jc w:val="center"/>
        <w:rPr>
          <w:b/>
          <w:bCs/>
          <w:color w:val="000000"/>
          <w:lang w:eastAsia="ar-SA"/>
        </w:rPr>
      </w:pPr>
      <w:r w:rsidRPr="00E478D5">
        <w:rPr>
          <w:b/>
          <w:bCs/>
          <w:color w:val="000000"/>
          <w:lang w:eastAsia="ar-SA"/>
        </w:rPr>
        <w:t xml:space="preserve">бюджета </w:t>
      </w:r>
      <w:proofErr w:type="spellStart"/>
      <w:r w:rsidRPr="00E478D5">
        <w:rPr>
          <w:b/>
          <w:bCs/>
          <w:color w:val="000000"/>
          <w:lang w:eastAsia="ar-SA"/>
        </w:rPr>
        <w:t>Лысогорского</w:t>
      </w:r>
      <w:proofErr w:type="spellEnd"/>
      <w:r w:rsidRPr="00E478D5">
        <w:rPr>
          <w:b/>
          <w:bCs/>
          <w:color w:val="000000"/>
          <w:lang w:eastAsia="ar-SA"/>
        </w:rPr>
        <w:t xml:space="preserve"> сельского  поселения на 2024 год и на плановый период 2025 и 2026 годов</w:t>
      </w:r>
    </w:p>
    <w:p w14:paraId="4FF46D0C" w14:textId="77777777" w:rsidR="00E478D5" w:rsidRPr="00E478D5" w:rsidRDefault="00E478D5" w:rsidP="00E478D5">
      <w:pPr>
        <w:autoSpaceDE w:val="0"/>
        <w:jc w:val="both"/>
        <w:rPr>
          <w:b/>
          <w:lang w:eastAsia="ar-SA"/>
        </w:rPr>
      </w:pPr>
    </w:p>
    <w:p w14:paraId="6F08414B" w14:textId="77777777" w:rsidR="00E478D5" w:rsidRPr="00E478D5" w:rsidRDefault="00E478D5" w:rsidP="00E478D5">
      <w:pPr>
        <w:autoSpaceDE w:val="0"/>
        <w:jc w:val="both"/>
        <w:rPr>
          <w:b/>
          <w:lang w:eastAsia="ar-SA"/>
        </w:rPr>
      </w:pPr>
    </w:p>
    <w:p w14:paraId="2ABDD594" w14:textId="77777777" w:rsidR="00E478D5" w:rsidRPr="00E478D5" w:rsidRDefault="00E478D5" w:rsidP="00E478D5">
      <w:pPr>
        <w:keepNext/>
        <w:keepLines/>
        <w:ind w:firstLine="709"/>
        <w:jc w:val="both"/>
        <w:rPr>
          <w:b/>
          <w:bCs/>
          <w:color w:val="000000"/>
          <w:lang w:eastAsia="ar-SA"/>
        </w:rPr>
      </w:pPr>
      <w:r w:rsidRPr="00E478D5">
        <w:rPr>
          <w:bCs/>
          <w:color w:val="000000"/>
          <w:lang w:eastAsia="ar-SA"/>
        </w:rPr>
        <w:t xml:space="preserve">Основные параметры бюджета </w:t>
      </w:r>
      <w:proofErr w:type="spellStart"/>
      <w:r w:rsidRPr="00E478D5">
        <w:rPr>
          <w:bCs/>
          <w:color w:val="000000"/>
          <w:lang w:eastAsia="ar-SA"/>
        </w:rPr>
        <w:t>Лысогорского</w:t>
      </w:r>
      <w:proofErr w:type="spellEnd"/>
      <w:r w:rsidRPr="00E478D5">
        <w:rPr>
          <w:bCs/>
          <w:color w:val="000000"/>
          <w:lang w:eastAsia="ar-SA"/>
        </w:rPr>
        <w:t xml:space="preserve"> сельского поселения Куйбышевского района на 2024 год и на плановый  период 2025 и 2026 годов предлагаются  в соответствии с нижеприведенной таблицей.   </w:t>
      </w:r>
    </w:p>
    <w:p w14:paraId="4FB76801" w14:textId="77777777" w:rsidR="00E478D5" w:rsidRPr="00E478D5" w:rsidRDefault="00E478D5" w:rsidP="00E478D5">
      <w:pPr>
        <w:ind w:firstLine="720"/>
        <w:jc w:val="both"/>
        <w:rPr>
          <w:b/>
          <w:lang w:eastAsia="ar-SA"/>
        </w:rPr>
      </w:pPr>
    </w:p>
    <w:tbl>
      <w:tblPr>
        <w:tblW w:w="10085" w:type="dxa"/>
        <w:tblInd w:w="-44" w:type="dxa"/>
        <w:tblLayout w:type="fixed"/>
        <w:tblLook w:val="0000" w:firstRow="0" w:lastRow="0" w:firstColumn="0" w:lastColumn="0" w:noHBand="0" w:noVBand="0"/>
      </w:tblPr>
      <w:tblGrid>
        <w:gridCol w:w="3686"/>
        <w:gridCol w:w="2409"/>
        <w:gridCol w:w="1985"/>
        <w:gridCol w:w="2005"/>
      </w:tblGrid>
      <w:tr w:rsidR="00E478D5" w:rsidRPr="00E478D5" w14:paraId="0FD9DD02" w14:textId="77777777" w:rsidTr="00711CDC">
        <w:trPr>
          <w:cantSplit/>
          <w:trHeight w:val="534"/>
          <w:tblHeader/>
        </w:trPr>
        <w:tc>
          <w:tcPr>
            <w:tcW w:w="3686" w:type="dxa"/>
            <w:vMerge w:val="restart"/>
            <w:tcBorders>
              <w:top w:val="single" w:sz="4" w:space="0" w:color="000000"/>
              <w:left w:val="single" w:sz="4" w:space="0" w:color="000000"/>
              <w:bottom w:val="single" w:sz="4" w:space="0" w:color="000000"/>
            </w:tcBorders>
            <w:shd w:val="clear" w:color="auto" w:fill="auto"/>
          </w:tcPr>
          <w:p w14:paraId="4A1DD504" w14:textId="77777777" w:rsidR="00E478D5" w:rsidRPr="00E478D5" w:rsidRDefault="00E478D5" w:rsidP="00E478D5">
            <w:pPr>
              <w:widowControl w:val="0"/>
              <w:suppressAutoHyphens/>
              <w:autoSpaceDE w:val="0"/>
              <w:ind w:hanging="108"/>
              <w:jc w:val="center"/>
              <w:rPr>
                <w:rFonts w:eastAsia="Arial"/>
                <w:lang w:eastAsia="ar-SA"/>
              </w:rPr>
            </w:pPr>
            <w:r w:rsidRPr="00E478D5">
              <w:rPr>
                <w:rFonts w:eastAsia="Arial"/>
                <w:b/>
                <w:lang w:eastAsia="ar-SA"/>
              </w:rPr>
              <w:lastRenderedPageBreak/>
              <w:t>Показатель</w:t>
            </w:r>
          </w:p>
        </w:tc>
        <w:tc>
          <w:tcPr>
            <w:tcW w:w="6399" w:type="dxa"/>
            <w:gridSpan w:val="3"/>
            <w:tcBorders>
              <w:top w:val="single" w:sz="4" w:space="0" w:color="000000"/>
              <w:left w:val="single" w:sz="4" w:space="0" w:color="000000"/>
              <w:bottom w:val="single" w:sz="4" w:space="0" w:color="000000"/>
              <w:right w:val="single" w:sz="4" w:space="0" w:color="000000"/>
            </w:tcBorders>
            <w:shd w:val="clear" w:color="auto" w:fill="auto"/>
          </w:tcPr>
          <w:p w14:paraId="7581CE72" w14:textId="77777777" w:rsidR="00E478D5" w:rsidRPr="00E478D5" w:rsidRDefault="00E478D5" w:rsidP="00E478D5">
            <w:pPr>
              <w:widowControl w:val="0"/>
              <w:suppressAutoHyphens/>
              <w:autoSpaceDE w:val="0"/>
              <w:jc w:val="center"/>
              <w:rPr>
                <w:rFonts w:eastAsia="Arial"/>
                <w:lang w:eastAsia="ar-SA"/>
              </w:rPr>
            </w:pPr>
            <w:r w:rsidRPr="00E478D5">
              <w:rPr>
                <w:rFonts w:eastAsia="Arial"/>
                <w:b/>
                <w:lang w:eastAsia="ar-SA"/>
              </w:rPr>
              <w:t>Бюджет</w:t>
            </w:r>
          </w:p>
        </w:tc>
      </w:tr>
      <w:tr w:rsidR="00E478D5" w:rsidRPr="00E478D5" w14:paraId="30A22786" w14:textId="77777777" w:rsidTr="00711CDC">
        <w:trPr>
          <w:cantSplit/>
          <w:tblHeader/>
        </w:trPr>
        <w:tc>
          <w:tcPr>
            <w:tcW w:w="3686" w:type="dxa"/>
            <w:vMerge/>
            <w:tcBorders>
              <w:top w:val="single" w:sz="4" w:space="0" w:color="000000"/>
              <w:left w:val="single" w:sz="4" w:space="0" w:color="000000"/>
              <w:bottom w:val="single" w:sz="4" w:space="0" w:color="000000"/>
            </w:tcBorders>
            <w:shd w:val="clear" w:color="auto" w:fill="auto"/>
          </w:tcPr>
          <w:p w14:paraId="3400574A" w14:textId="77777777" w:rsidR="00E478D5" w:rsidRPr="00E478D5" w:rsidRDefault="00E478D5" w:rsidP="00E478D5">
            <w:pPr>
              <w:widowControl w:val="0"/>
              <w:suppressAutoHyphens/>
              <w:autoSpaceDE w:val="0"/>
              <w:snapToGrid w:val="0"/>
              <w:rPr>
                <w:rFonts w:eastAsia="Arial"/>
                <w:b/>
                <w:lang w:eastAsia="ar-SA"/>
              </w:rPr>
            </w:pPr>
          </w:p>
        </w:tc>
        <w:tc>
          <w:tcPr>
            <w:tcW w:w="2409" w:type="dxa"/>
            <w:tcBorders>
              <w:top w:val="single" w:sz="4" w:space="0" w:color="000000"/>
              <w:left w:val="single" w:sz="4" w:space="0" w:color="000000"/>
              <w:bottom w:val="single" w:sz="4" w:space="0" w:color="000000"/>
            </w:tcBorders>
            <w:shd w:val="clear" w:color="auto" w:fill="auto"/>
          </w:tcPr>
          <w:p w14:paraId="0C218941" w14:textId="77777777" w:rsidR="00E478D5" w:rsidRPr="00E478D5" w:rsidRDefault="00E478D5" w:rsidP="00E478D5">
            <w:pPr>
              <w:widowControl w:val="0"/>
              <w:suppressAutoHyphens/>
              <w:autoSpaceDE w:val="0"/>
              <w:jc w:val="center"/>
              <w:rPr>
                <w:rFonts w:eastAsia="Arial"/>
                <w:lang w:eastAsia="ar-SA"/>
              </w:rPr>
            </w:pPr>
            <w:r w:rsidRPr="00E478D5">
              <w:rPr>
                <w:rFonts w:eastAsia="Arial"/>
                <w:b/>
                <w:lang w:eastAsia="ar-SA"/>
              </w:rPr>
              <w:t>2023</w:t>
            </w:r>
          </w:p>
        </w:tc>
        <w:tc>
          <w:tcPr>
            <w:tcW w:w="1985" w:type="dxa"/>
            <w:tcBorders>
              <w:top w:val="single" w:sz="4" w:space="0" w:color="000000"/>
              <w:left w:val="single" w:sz="4" w:space="0" w:color="000000"/>
              <w:bottom w:val="single" w:sz="4" w:space="0" w:color="000000"/>
            </w:tcBorders>
            <w:shd w:val="clear" w:color="auto" w:fill="auto"/>
          </w:tcPr>
          <w:p w14:paraId="7D9B2E25" w14:textId="77777777" w:rsidR="00E478D5" w:rsidRPr="00E478D5" w:rsidRDefault="00E478D5" w:rsidP="00E478D5">
            <w:pPr>
              <w:widowControl w:val="0"/>
              <w:suppressAutoHyphens/>
              <w:autoSpaceDE w:val="0"/>
              <w:ind w:left="-108" w:firstLine="108"/>
              <w:jc w:val="center"/>
              <w:rPr>
                <w:rFonts w:eastAsia="Arial"/>
                <w:lang w:eastAsia="ar-SA"/>
              </w:rPr>
            </w:pPr>
            <w:r w:rsidRPr="00E478D5">
              <w:rPr>
                <w:rFonts w:eastAsia="Arial"/>
                <w:b/>
                <w:lang w:eastAsia="ar-SA"/>
              </w:rPr>
              <w:t>2024</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45462FBC" w14:textId="77777777" w:rsidR="00E478D5" w:rsidRPr="00E478D5" w:rsidRDefault="00E478D5" w:rsidP="00E478D5">
            <w:pPr>
              <w:widowControl w:val="0"/>
              <w:suppressAutoHyphens/>
              <w:autoSpaceDE w:val="0"/>
              <w:jc w:val="center"/>
              <w:rPr>
                <w:rFonts w:eastAsia="Arial"/>
                <w:lang w:eastAsia="ar-SA"/>
              </w:rPr>
            </w:pPr>
            <w:r w:rsidRPr="00E478D5">
              <w:rPr>
                <w:rFonts w:eastAsia="Arial"/>
                <w:b/>
                <w:lang w:eastAsia="ar-SA"/>
              </w:rPr>
              <w:t>2025</w:t>
            </w:r>
          </w:p>
        </w:tc>
      </w:tr>
      <w:tr w:rsidR="00E478D5" w:rsidRPr="00E478D5" w14:paraId="335F1C72" w14:textId="77777777" w:rsidTr="00711CDC">
        <w:trPr>
          <w:cantSplit/>
        </w:trPr>
        <w:tc>
          <w:tcPr>
            <w:tcW w:w="3686" w:type="dxa"/>
            <w:tcBorders>
              <w:top w:val="single" w:sz="4" w:space="0" w:color="000000"/>
              <w:left w:val="single" w:sz="4" w:space="0" w:color="000000"/>
              <w:bottom w:val="single" w:sz="4" w:space="0" w:color="000000"/>
            </w:tcBorders>
            <w:shd w:val="clear" w:color="auto" w:fill="auto"/>
            <w:vAlign w:val="center"/>
          </w:tcPr>
          <w:p w14:paraId="57D30C8E" w14:textId="77777777" w:rsidR="00E478D5" w:rsidRPr="00E478D5" w:rsidRDefault="00E478D5" w:rsidP="00E478D5">
            <w:pPr>
              <w:keepNext/>
              <w:keepLines/>
              <w:rPr>
                <w:b/>
                <w:bCs/>
                <w:color w:val="000000"/>
                <w:lang w:eastAsia="ar-SA"/>
              </w:rPr>
            </w:pPr>
            <w:r w:rsidRPr="00E478D5">
              <w:rPr>
                <w:b/>
                <w:bCs/>
                <w:color w:val="000000"/>
                <w:lang w:val="en-US" w:eastAsia="ar-SA"/>
              </w:rPr>
              <w:t>I</w:t>
            </w:r>
            <w:r w:rsidRPr="00E478D5">
              <w:rPr>
                <w:b/>
                <w:bCs/>
                <w:color w:val="000000"/>
                <w:lang w:eastAsia="ar-SA"/>
              </w:rPr>
              <w:t>. Доходы, всего</w:t>
            </w:r>
          </w:p>
        </w:tc>
        <w:tc>
          <w:tcPr>
            <w:tcW w:w="2409" w:type="dxa"/>
            <w:tcBorders>
              <w:top w:val="single" w:sz="4" w:space="0" w:color="000000"/>
              <w:left w:val="single" w:sz="4" w:space="0" w:color="000000"/>
              <w:bottom w:val="single" w:sz="4" w:space="0" w:color="000000"/>
            </w:tcBorders>
            <w:shd w:val="clear" w:color="auto" w:fill="auto"/>
          </w:tcPr>
          <w:p w14:paraId="56958B5C" w14:textId="77777777" w:rsidR="00E478D5" w:rsidRPr="00E478D5" w:rsidRDefault="00E478D5" w:rsidP="00E478D5">
            <w:pPr>
              <w:widowControl w:val="0"/>
              <w:suppressAutoHyphens/>
              <w:autoSpaceDE w:val="0"/>
              <w:ind w:firstLine="34"/>
              <w:jc w:val="center"/>
              <w:rPr>
                <w:rFonts w:eastAsia="Arial"/>
                <w:lang w:eastAsia="ar-SA"/>
              </w:rPr>
            </w:pPr>
            <w:r w:rsidRPr="00E478D5">
              <w:rPr>
                <w:rFonts w:eastAsia="Arial"/>
                <w:lang w:eastAsia="ar-SA"/>
              </w:rPr>
              <w:t>19491,6</w:t>
            </w:r>
          </w:p>
        </w:tc>
        <w:tc>
          <w:tcPr>
            <w:tcW w:w="1985" w:type="dxa"/>
            <w:tcBorders>
              <w:top w:val="single" w:sz="4" w:space="0" w:color="000000"/>
              <w:left w:val="single" w:sz="4" w:space="0" w:color="000000"/>
              <w:bottom w:val="single" w:sz="4" w:space="0" w:color="000000"/>
            </w:tcBorders>
            <w:shd w:val="clear" w:color="auto" w:fill="auto"/>
          </w:tcPr>
          <w:p w14:paraId="42103837" w14:textId="77777777" w:rsidR="00E478D5" w:rsidRPr="00E478D5" w:rsidRDefault="00E478D5" w:rsidP="00E478D5">
            <w:pPr>
              <w:widowControl w:val="0"/>
              <w:suppressAutoHyphens/>
              <w:autoSpaceDE w:val="0"/>
              <w:ind w:left="-108" w:firstLine="108"/>
              <w:jc w:val="center"/>
              <w:rPr>
                <w:rFonts w:eastAsia="Arial"/>
                <w:lang w:eastAsia="ar-SA"/>
              </w:rPr>
            </w:pPr>
            <w:r w:rsidRPr="00E478D5">
              <w:rPr>
                <w:rFonts w:eastAsia="Arial"/>
                <w:lang w:eastAsia="ar-SA"/>
              </w:rPr>
              <w:t>16838,1</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03497020" w14:textId="77777777" w:rsidR="00E478D5" w:rsidRPr="00E478D5" w:rsidRDefault="00E478D5" w:rsidP="00E478D5">
            <w:pPr>
              <w:widowControl w:val="0"/>
              <w:suppressAutoHyphens/>
              <w:autoSpaceDE w:val="0"/>
              <w:ind w:firstLine="34"/>
              <w:jc w:val="center"/>
              <w:rPr>
                <w:rFonts w:eastAsia="Arial"/>
                <w:lang w:eastAsia="ar-SA"/>
              </w:rPr>
            </w:pPr>
            <w:r w:rsidRPr="00E478D5">
              <w:rPr>
                <w:rFonts w:eastAsia="Arial"/>
                <w:lang w:eastAsia="ar-SA"/>
              </w:rPr>
              <w:t>15651,1</w:t>
            </w:r>
          </w:p>
        </w:tc>
      </w:tr>
      <w:tr w:rsidR="00E478D5" w:rsidRPr="00E478D5" w14:paraId="79CAC29E" w14:textId="77777777" w:rsidTr="00711CDC">
        <w:trPr>
          <w:cantSplit/>
          <w:trHeight w:val="70"/>
        </w:trPr>
        <w:tc>
          <w:tcPr>
            <w:tcW w:w="3686" w:type="dxa"/>
            <w:tcBorders>
              <w:top w:val="single" w:sz="4" w:space="0" w:color="000000"/>
              <w:left w:val="single" w:sz="4" w:space="0" w:color="000000"/>
              <w:bottom w:val="single" w:sz="4" w:space="0" w:color="000000"/>
            </w:tcBorders>
            <w:shd w:val="clear" w:color="auto" w:fill="auto"/>
            <w:vAlign w:val="center"/>
          </w:tcPr>
          <w:p w14:paraId="62D30A52" w14:textId="77777777" w:rsidR="00E478D5" w:rsidRPr="00E478D5" w:rsidRDefault="00E478D5" w:rsidP="00E478D5">
            <w:pPr>
              <w:keepNext/>
              <w:keepLines/>
              <w:rPr>
                <w:b/>
                <w:bCs/>
                <w:color w:val="000000"/>
                <w:lang w:eastAsia="ar-SA"/>
              </w:rPr>
            </w:pPr>
            <w:r w:rsidRPr="00E478D5">
              <w:rPr>
                <w:b/>
                <w:bCs/>
                <w:color w:val="000000"/>
                <w:lang w:eastAsia="ar-SA"/>
              </w:rPr>
              <w:t>из них:</w:t>
            </w:r>
          </w:p>
        </w:tc>
        <w:tc>
          <w:tcPr>
            <w:tcW w:w="2409" w:type="dxa"/>
            <w:tcBorders>
              <w:top w:val="single" w:sz="4" w:space="0" w:color="000000"/>
              <w:left w:val="single" w:sz="4" w:space="0" w:color="000000"/>
              <w:bottom w:val="single" w:sz="4" w:space="0" w:color="000000"/>
            </w:tcBorders>
            <w:shd w:val="clear" w:color="auto" w:fill="auto"/>
          </w:tcPr>
          <w:p w14:paraId="553FD284" w14:textId="77777777" w:rsidR="00E478D5" w:rsidRPr="00E478D5" w:rsidRDefault="00E478D5" w:rsidP="00E478D5">
            <w:pPr>
              <w:widowControl w:val="0"/>
              <w:suppressAutoHyphens/>
              <w:autoSpaceDE w:val="0"/>
              <w:snapToGrid w:val="0"/>
              <w:ind w:firstLine="34"/>
              <w:jc w:val="center"/>
              <w:rPr>
                <w:rFonts w:eastAsia="Arial"/>
                <w:b/>
                <w:color w:val="000000"/>
                <w:lang w:val="en-US" w:eastAsia="ar-SA"/>
              </w:rPr>
            </w:pPr>
          </w:p>
        </w:tc>
        <w:tc>
          <w:tcPr>
            <w:tcW w:w="1985" w:type="dxa"/>
            <w:tcBorders>
              <w:top w:val="single" w:sz="4" w:space="0" w:color="000000"/>
              <w:left w:val="single" w:sz="4" w:space="0" w:color="000000"/>
              <w:bottom w:val="single" w:sz="4" w:space="0" w:color="000000"/>
            </w:tcBorders>
            <w:shd w:val="clear" w:color="auto" w:fill="auto"/>
          </w:tcPr>
          <w:p w14:paraId="0C7BECEB" w14:textId="77777777" w:rsidR="00E478D5" w:rsidRPr="00E478D5" w:rsidRDefault="00E478D5" w:rsidP="00E478D5">
            <w:pPr>
              <w:widowControl w:val="0"/>
              <w:suppressAutoHyphens/>
              <w:autoSpaceDE w:val="0"/>
              <w:snapToGrid w:val="0"/>
              <w:ind w:left="-108" w:firstLine="108"/>
              <w:jc w:val="center"/>
              <w:rPr>
                <w:rFonts w:eastAsia="Arial"/>
                <w:b/>
                <w:color w:val="000000"/>
                <w:lang w:val="en-US" w:eastAsia="ar-SA"/>
              </w:rPr>
            </w:pP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093CBA7B" w14:textId="77777777" w:rsidR="00E478D5" w:rsidRPr="00E478D5" w:rsidRDefault="00E478D5" w:rsidP="00E478D5">
            <w:pPr>
              <w:widowControl w:val="0"/>
              <w:suppressAutoHyphens/>
              <w:autoSpaceDE w:val="0"/>
              <w:snapToGrid w:val="0"/>
              <w:ind w:firstLine="34"/>
              <w:jc w:val="center"/>
              <w:rPr>
                <w:rFonts w:eastAsia="Arial"/>
                <w:b/>
                <w:color w:val="000000"/>
                <w:lang w:eastAsia="ar-SA"/>
              </w:rPr>
            </w:pPr>
          </w:p>
        </w:tc>
      </w:tr>
      <w:tr w:rsidR="00E478D5" w:rsidRPr="00E478D5" w14:paraId="4B283F78" w14:textId="77777777" w:rsidTr="00711CDC">
        <w:trPr>
          <w:cantSplit/>
        </w:trPr>
        <w:tc>
          <w:tcPr>
            <w:tcW w:w="3686" w:type="dxa"/>
            <w:vMerge w:val="restart"/>
            <w:tcBorders>
              <w:top w:val="single" w:sz="4" w:space="0" w:color="000000"/>
              <w:left w:val="single" w:sz="4" w:space="0" w:color="000000"/>
              <w:bottom w:val="single" w:sz="4" w:space="0" w:color="000000"/>
            </w:tcBorders>
            <w:shd w:val="clear" w:color="auto" w:fill="auto"/>
          </w:tcPr>
          <w:p w14:paraId="7299219B" w14:textId="77777777" w:rsidR="00E478D5" w:rsidRPr="00E478D5" w:rsidRDefault="00E478D5" w:rsidP="00E478D5">
            <w:pPr>
              <w:keepNext/>
              <w:keepLines/>
              <w:rPr>
                <w:b/>
                <w:bCs/>
                <w:color w:val="000000"/>
                <w:lang w:eastAsia="ar-SA"/>
              </w:rPr>
            </w:pPr>
            <w:r w:rsidRPr="00E478D5">
              <w:rPr>
                <w:b/>
                <w:bCs/>
                <w:color w:val="000000"/>
                <w:lang w:eastAsia="ar-SA"/>
              </w:rPr>
              <w:t>налоговые и неналоговые</w:t>
            </w:r>
          </w:p>
          <w:p w14:paraId="77AB1B09" w14:textId="77777777" w:rsidR="00E478D5" w:rsidRPr="00E478D5" w:rsidRDefault="00E478D5" w:rsidP="00E478D5">
            <w:pPr>
              <w:keepNext/>
              <w:keepLines/>
              <w:rPr>
                <w:b/>
                <w:bCs/>
                <w:color w:val="000000"/>
                <w:lang w:eastAsia="ar-SA"/>
              </w:rPr>
            </w:pPr>
            <w:r w:rsidRPr="00E478D5">
              <w:rPr>
                <w:b/>
                <w:bCs/>
                <w:color w:val="000000"/>
                <w:lang w:eastAsia="ar-SA"/>
              </w:rPr>
              <w:t>доходы</w:t>
            </w:r>
          </w:p>
        </w:tc>
        <w:tc>
          <w:tcPr>
            <w:tcW w:w="2409" w:type="dxa"/>
            <w:tcBorders>
              <w:top w:val="single" w:sz="4" w:space="0" w:color="000000"/>
              <w:left w:val="single" w:sz="4" w:space="0" w:color="000000"/>
            </w:tcBorders>
            <w:shd w:val="clear" w:color="auto" w:fill="auto"/>
          </w:tcPr>
          <w:p w14:paraId="7A391F7A" w14:textId="77777777" w:rsidR="00E478D5" w:rsidRPr="00E478D5" w:rsidRDefault="00E478D5" w:rsidP="00E478D5">
            <w:pPr>
              <w:widowControl w:val="0"/>
              <w:suppressAutoHyphens/>
              <w:autoSpaceDE w:val="0"/>
              <w:ind w:hanging="108"/>
              <w:jc w:val="center"/>
              <w:rPr>
                <w:rFonts w:eastAsia="Arial"/>
                <w:lang w:eastAsia="ar-SA"/>
              </w:rPr>
            </w:pPr>
            <w:r w:rsidRPr="00E478D5">
              <w:rPr>
                <w:rFonts w:eastAsia="Arial"/>
                <w:color w:val="000000"/>
                <w:lang w:eastAsia="ar-SA"/>
              </w:rPr>
              <w:t>6971,2</w:t>
            </w:r>
          </w:p>
        </w:tc>
        <w:tc>
          <w:tcPr>
            <w:tcW w:w="1985" w:type="dxa"/>
            <w:tcBorders>
              <w:top w:val="single" w:sz="4" w:space="0" w:color="000000"/>
              <w:left w:val="single" w:sz="4" w:space="0" w:color="000000"/>
            </w:tcBorders>
            <w:shd w:val="clear" w:color="auto" w:fill="auto"/>
          </w:tcPr>
          <w:p w14:paraId="7C798B38" w14:textId="77777777" w:rsidR="00E478D5" w:rsidRPr="00E478D5" w:rsidRDefault="00E478D5" w:rsidP="00E478D5">
            <w:pPr>
              <w:widowControl w:val="0"/>
              <w:suppressAutoHyphens/>
              <w:autoSpaceDE w:val="0"/>
              <w:ind w:left="-108" w:firstLine="108"/>
              <w:jc w:val="center"/>
              <w:rPr>
                <w:rFonts w:eastAsia="Arial"/>
                <w:lang w:eastAsia="ar-SA"/>
              </w:rPr>
            </w:pPr>
            <w:r w:rsidRPr="00E478D5">
              <w:rPr>
                <w:rFonts w:eastAsia="Arial"/>
                <w:color w:val="000000"/>
                <w:lang w:eastAsia="ar-SA"/>
              </w:rPr>
              <w:t>7103,5</w:t>
            </w:r>
          </w:p>
        </w:tc>
        <w:tc>
          <w:tcPr>
            <w:tcW w:w="2005" w:type="dxa"/>
            <w:tcBorders>
              <w:top w:val="single" w:sz="4" w:space="0" w:color="000000"/>
              <w:left w:val="single" w:sz="4" w:space="0" w:color="000000"/>
              <w:right w:val="single" w:sz="4" w:space="0" w:color="000000"/>
            </w:tcBorders>
            <w:shd w:val="clear" w:color="auto" w:fill="auto"/>
          </w:tcPr>
          <w:p w14:paraId="5DDEE5F1" w14:textId="77777777" w:rsidR="00E478D5" w:rsidRPr="00E478D5" w:rsidRDefault="00E478D5" w:rsidP="00E478D5">
            <w:pPr>
              <w:widowControl w:val="0"/>
              <w:suppressAutoHyphens/>
              <w:autoSpaceDE w:val="0"/>
              <w:ind w:hanging="108"/>
              <w:jc w:val="center"/>
              <w:rPr>
                <w:rFonts w:eastAsia="Arial"/>
                <w:lang w:eastAsia="ar-SA"/>
              </w:rPr>
            </w:pPr>
            <w:r w:rsidRPr="00E478D5">
              <w:rPr>
                <w:rFonts w:eastAsia="Arial"/>
                <w:color w:val="000000"/>
                <w:lang w:eastAsia="ar-SA"/>
              </w:rPr>
              <w:t>7185,3</w:t>
            </w:r>
          </w:p>
        </w:tc>
      </w:tr>
      <w:tr w:rsidR="00E478D5" w:rsidRPr="00E478D5" w14:paraId="623348C4" w14:textId="77777777" w:rsidTr="00711CDC">
        <w:trPr>
          <w:cantSplit/>
          <w:trHeight w:val="99"/>
        </w:trPr>
        <w:tc>
          <w:tcPr>
            <w:tcW w:w="3686" w:type="dxa"/>
            <w:vMerge/>
            <w:tcBorders>
              <w:top w:val="single" w:sz="4" w:space="0" w:color="000000"/>
              <w:left w:val="single" w:sz="4" w:space="0" w:color="000000"/>
              <w:bottom w:val="single" w:sz="4" w:space="0" w:color="000000"/>
            </w:tcBorders>
            <w:shd w:val="clear" w:color="auto" w:fill="auto"/>
            <w:vAlign w:val="bottom"/>
          </w:tcPr>
          <w:p w14:paraId="6217AE2A" w14:textId="77777777" w:rsidR="00E478D5" w:rsidRPr="00E478D5" w:rsidRDefault="00E478D5" w:rsidP="00E478D5">
            <w:pPr>
              <w:keepNext/>
              <w:keepLines/>
              <w:snapToGrid w:val="0"/>
              <w:jc w:val="center"/>
              <w:rPr>
                <w:b/>
                <w:bCs/>
                <w:color w:val="000000"/>
                <w:lang w:eastAsia="ar-SA"/>
              </w:rPr>
            </w:pPr>
          </w:p>
        </w:tc>
        <w:tc>
          <w:tcPr>
            <w:tcW w:w="2409" w:type="dxa"/>
            <w:tcBorders>
              <w:left w:val="single" w:sz="4" w:space="0" w:color="000000"/>
              <w:bottom w:val="single" w:sz="4" w:space="0" w:color="000000"/>
            </w:tcBorders>
            <w:shd w:val="clear" w:color="auto" w:fill="auto"/>
          </w:tcPr>
          <w:p w14:paraId="41817DB7" w14:textId="77777777" w:rsidR="00E478D5" w:rsidRPr="00E478D5" w:rsidRDefault="00E478D5" w:rsidP="00E478D5">
            <w:pPr>
              <w:widowControl w:val="0"/>
              <w:suppressAutoHyphens/>
              <w:autoSpaceDE w:val="0"/>
              <w:snapToGrid w:val="0"/>
              <w:ind w:hanging="108"/>
              <w:jc w:val="center"/>
              <w:rPr>
                <w:rFonts w:eastAsia="Arial"/>
                <w:color w:val="000000"/>
                <w:lang w:eastAsia="ar-SA"/>
              </w:rPr>
            </w:pPr>
          </w:p>
        </w:tc>
        <w:tc>
          <w:tcPr>
            <w:tcW w:w="1985" w:type="dxa"/>
            <w:tcBorders>
              <w:left w:val="single" w:sz="4" w:space="0" w:color="000000"/>
              <w:bottom w:val="single" w:sz="4" w:space="0" w:color="000000"/>
            </w:tcBorders>
            <w:shd w:val="clear" w:color="auto" w:fill="auto"/>
          </w:tcPr>
          <w:p w14:paraId="1FC0A402" w14:textId="77777777" w:rsidR="00E478D5" w:rsidRPr="00E478D5" w:rsidRDefault="00E478D5" w:rsidP="00E478D5">
            <w:pPr>
              <w:widowControl w:val="0"/>
              <w:suppressAutoHyphens/>
              <w:autoSpaceDE w:val="0"/>
              <w:snapToGrid w:val="0"/>
              <w:ind w:left="-108" w:firstLine="108"/>
              <w:jc w:val="center"/>
              <w:rPr>
                <w:rFonts w:eastAsia="Arial"/>
                <w:color w:val="000000"/>
                <w:lang w:eastAsia="ar-SA"/>
              </w:rPr>
            </w:pPr>
          </w:p>
        </w:tc>
        <w:tc>
          <w:tcPr>
            <w:tcW w:w="2005" w:type="dxa"/>
            <w:tcBorders>
              <w:left w:val="single" w:sz="4" w:space="0" w:color="000000"/>
              <w:bottom w:val="single" w:sz="4" w:space="0" w:color="000000"/>
              <w:right w:val="single" w:sz="4" w:space="0" w:color="000000"/>
            </w:tcBorders>
            <w:shd w:val="clear" w:color="auto" w:fill="auto"/>
          </w:tcPr>
          <w:p w14:paraId="3C60A1FD" w14:textId="77777777" w:rsidR="00E478D5" w:rsidRPr="00E478D5" w:rsidRDefault="00E478D5" w:rsidP="00E478D5">
            <w:pPr>
              <w:widowControl w:val="0"/>
              <w:suppressAutoHyphens/>
              <w:autoSpaceDE w:val="0"/>
              <w:snapToGrid w:val="0"/>
              <w:ind w:hanging="108"/>
              <w:jc w:val="center"/>
              <w:rPr>
                <w:rFonts w:eastAsia="Arial"/>
                <w:color w:val="000000"/>
                <w:lang w:eastAsia="ar-SA"/>
              </w:rPr>
            </w:pPr>
          </w:p>
        </w:tc>
      </w:tr>
      <w:tr w:rsidR="00E478D5" w:rsidRPr="00E478D5" w14:paraId="6F9CBD9D" w14:textId="77777777" w:rsidTr="00711CDC">
        <w:trPr>
          <w:cantSplit/>
        </w:trPr>
        <w:tc>
          <w:tcPr>
            <w:tcW w:w="3686" w:type="dxa"/>
            <w:tcBorders>
              <w:left w:val="single" w:sz="4" w:space="0" w:color="000000"/>
              <w:bottom w:val="single" w:sz="4" w:space="0" w:color="000000"/>
            </w:tcBorders>
            <w:shd w:val="clear" w:color="auto" w:fill="auto"/>
          </w:tcPr>
          <w:p w14:paraId="647B6995" w14:textId="77777777" w:rsidR="00E478D5" w:rsidRPr="00E478D5" w:rsidRDefault="00E478D5" w:rsidP="00E478D5">
            <w:pPr>
              <w:keepNext/>
              <w:keepLines/>
              <w:rPr>
                <w:b/>
                <w:bCs/>
                <w:color w:val="000000"/>
                <w:lang w:eastAsia="ar-SA"/>
              </w:rPr>
            </w:pPr>
            <w:r w:rsidRPr="00E478D5">
              <w:rPr>
                <w:b/>
                <w:bCs/>
                <w:color w:val="000000"/>
                <w:lang w:eastAsia="ar-SA"/>
              </w:rPr>
              <w:t xml:space="preserve">безвозмездные поступления </w:t>
            </w:r>
          </w:p>
        </w:tc>
        <w:tc>
          <w:tcPr>
            <w:tcW w:w="2409" w:type="dxa"/>
            <w:tcBorders>
              <w:left w:val="single" w:sz="4" w:space="0" w:color="000000"/>
              <w:bottom w:val="single" w:sz="4" w:space="0" w:color="000000"/>
            </w:tcBorders>
            <w:shd w:val="clear" w:color="auto" w:fill="auto"/>
          </w:tcPr>
          <w:p w14:paraId="6D8E65EC" w14:textId="77777777" w:rsidR="00E478D5" w:rsidRPr="00E478D5" w:rsidRDefault="00E478D5" w:rsidP="00E478D5">
            <w:pPr>
              <w:widowControl w:val="0"/>
              <w:suppressAutoHyphens/>
              <w:autoSpaceDE w:val="0"/>
              <w:ind w:hanging="108"/>
              <w:jc w:val="center"/>
              <w:rPr>
                <w:rFonts w:eastAsia="Arial"/>
                <w:lang w:eastAsia="ar-SA"/>
              </w:rPr>
            </w:pPr>
            <w:r w:rsidRPr="00E478D5">
              <w:rPr>
                <w:rFonts w:eastAsia="Arial"/>
                <w:lang w:eastAsia="ar-SA"/>
              </w:rPr>
              <w:t>12520,4</w:t>
            </w:r>
          </w:p>
        </w:tc>
        <w:tc>
          <w:tcPr>
            <w:tcW w:w="1985" w:type="dxa"/>
            <w:tcBorders>
              <w:left w:val="single" w:sz="4" w:space="0" w:color="000000"/>
              <w:bottom w:val="single" w:sz="4" w:space="0" w:color="000000"/>
            </w:tcBorders>
            <w:shd w:val="clear" w:color="auto" w:fill="auto"/>
          </w:tcPr>
          <w:p w14:paraId="0AE9050D" w14:textId="77777777" w:rsidR="00E478D5" w:rsidRPr="00E478D5" w:rsidRDefault="00E478D5" w:rsidP="00E478D5">
            <w:pPr>
              <w:widowControl w:val="0"/>
              <w:suppressAutoHyphens/>
              <w:autoSpaceDE w:val="0"/>
              <w:ind w:left="-108" w:firstLine="108"/>
              <w:jc w:val="center"/>
              <w:rPr>
                <w:rFonts w:eastAsia="Arial"/>
                <w:lang w:eastAsia="ar-SA"/>
              </w:rPr>
            </w:pPr>
            <w:r w:rsidRPr="00E478D5">
              <w:rPr>
                <w:rFonts w:eastAsia="Arial"/>
                <w:lang w:eastAsia="ar-SA"/>
              </w:rPr>
              <w:t>9734,6</w:t>
            </w:r>
          </w:p>
        </w:tc>
        <w:tc>
          <w:tcPr>
            <w:tcW w:w="2005" w:type="dxa"/>
            <w:tcBorders>
              <w:left w:val="single" w:sz="4" w:space="0" w:color="000000"/>
              <w:bottom w:val="single" w:sz="4" w:space="0" w:color="000000"/>
              <w:right w:val="single" w:sz="4" w:space="0" w:color="000000"/>
            </w:tcBorders>
            <w:shd w:val="clear" w:color="auto" w:fill="auto"/>
          </w:tcPr>
          <w:p w14:paraId="28737002" w14:textId="77777777" w:rsidR="00E478D5" w:rsidRPr="00E478D5" w:rsidRDefault="00E478D5" w:rsidP="00E478D5">
            <w:pPr>
              <w:widowControl w:val="0"/>
              <w:suppressAutoHyphens/>
              <w:autoSpaceDE w:val="0"/>
              <w:ind w:hanging="108"/>
              <w:jc w:val="center"/>
              <w:rPr>
                <w:rFonts w:eastAsia="Arial"/>
                <w:lang w:eastAsia="ar-SA"/>
              </w:rPr>
            </w:pPr>
            <w:r w:rsidRPr="00E478D5">
              <w:rPr>
                <w:rFonts w:eastAsia="Arial"/>
                <w:lang w:eastAsia="ar-SA"/>
              </w:rPr>
              <w:t>8465,8</w:t>
            </w:r>
          </w:p>
        </w:tc>
      </w:tr>
      <w:tr w:rsidR="00E478D5" w:rsidRPr="00E478D5" w14:paraId="4B3CC77E" w14:textId="77777777" w:rsidTr="00711CDC">
        <w:trPr>
          <w:cantSplit/>
        </w:trPr>
        <w:tc>
          <w:tcPr>
            <w:tcW w:w="3686" w:type="dxa"/>
            <w:tcBorders>
              <w:top w:val="single" w:sz="4" w:space="0" w:color="000000"/>
              <w:left w:val="single" w:sz="4" w:space="0" w:color="000000"/>
              <w:bottom w:val="single" w:sz="4" w:space="0" w:color="000000"/>
            </w:tcBorders>
            <w:shd w:val="clear" w:color="auto" w:fill="auto"/>
            <w:vAlign w:val="center"/>
          </w:tcPr>
          <w:p w14:paraId="6B231569" w14:textId="77777777" w:rsidR="00E478D5" w:rsidRPr="00E478D5" w:rsidRDefault="00E478D5" w:rsidP="00E478D5">
            <w:pPr>
              <w:keepNext/>
              <w:keepLines/>
              <w:rPr>
                <w:b/>
                <w:bCs/>
                <w:color w:val="000000"/>
                <w:lang w:eastAsia="ar-SA"/>
              </w:rPr>
            </w:pPr>
            <w:r w:rsidRPr="00E478D5">
              <w:rPr>
                <w:b/>
                <w:bCs/>
                <w:color w:val="000000"/>
                <w:lang w:val="en-US" w:eastAsia="ar-SA"/>
              </w:rPr>
              <w:t>II</w:t>
            </w:r>
            <w:r w:rsidRPr="00E478D5">
              <w:rPr>
                <w:b/>
                <w:bCs/>
                <w:color w:val="000000"/>
                <w:lang w:eastAsia="ar-SA"/>
              </w:rPr>
              <w:t>. Расходы, всего</w:t>
            </w:r>
          </w:p>
        </w:tc>
        <w:tc>
          <w:tcPr>
            <w:tcW w:w="2409" w:type="dxa"/>
            <w:tcBorders>
              <w:top w:val="single" w:sz="4" w:space="0" w:color="000000"/>
              <w:left w:val="single" w:sz="4" w:space="0" w:color="000000"/>
              <w:bottom w:val="single" w:sz="4" w:space="0" w:color="000000"/>
            </w:tcBorders>
            <w:shd w:val="clear" w:color="auto" w:fill="auto"/>
          </w:tcPr>
          <w:p w14:paraId="3BF95435" w14:textId="77777777" w:rsidR="00E478D5" w:rsidRPr="00E478D5" w:rsidRDefault="00E478D5" w:rsidP="00E478D5">
            <w:pPr>
              <w:widowControl w:val="0"/>
              <w:suppressAutoHyphens/>
              <w:autoSpaceDE w:val="0"/>
              <w:ind w:firstLine="34"/>
              <w:jc w:val="center"/>
              <w:rPr>
                <w:rFonts w:eastAsia="Arial"/>
                <w:lang w:eastAsia="ar-SA"/>
              </w:rPr>
            </w:pPr>
            <w:r w:rsidRPr="00E478D5">
              <w:rPr>
                <w:rFonts w:eastAsia="Arial"/>
                <w:lang w:eastAsia="ar-SA"/>
              </w:rPr>
              <w:t>19491,6</w:t>
            </w:r>
          </w:p>
        </w:tc>
        <w:tc>
          <w:tcPr>
            <w:tcW w:w="1985" w:type="dxa"/>
            <w:tcBorders>
              <w:top w:val="single" w:sz="4" w:space="0" w:color="000000"/>
              <w:left w:val="single" w:sz="4" w:space="0" w:color="000000"/>
              <w:bottom w:val="single" w:sz="4" w:space="0" w:color="000000"/>
            </w:tcBorders>
            <w:shd w:val="clear" w:color="auto" w:fill="auto"/>
          </w:tcPr>
          <w:p w14:paraId="672040DB" w14:textId="77777777" w:rsidR="00E478D5" w:rsidRPr="00E478D5" w:rsidRDefault="00E478D5" w:rsidP="00E478D5">
            <w:pPr>
              <w:widowControl w:val="0"/>
              <w:suppressAutoHyphens/>
              <w:autoSpaceDE w:val="0"/>
              <w:ind w:left="-108" w:firstLine="108"/>
              <w:jc w:val="center"/>
              <w:rPr>
                <w:rFonts w:eastAsia="Arial"/>
                <w:lang w:eastAsia="ar-SA"/>
              </w:rPr>
            </w:pPr>
            <w:r w:rsidRPr="00E478D5">
              <w:rPr>
                <w:rFonts w:eastAsia="Arial"/>
                <w:lang w:eastAsia="ar-SA"/>
              </w:rPr>
              <w:t>16838,1</w:t>
            </w:r>
          </w:p>
        </w:tc>
        <w:tc>
          <w:tcPr>
            <w:tcW w:w="2005" w:type="dxa"/>
            <w:tcBorders>
              <w:top w:val="single" w:sz="4" w:space="0" w:color="000000"/>
              <w:left w:val="single" w:sz="4" w:space="0" w:color="000000"/>
              <w:bottom w:val="single" w:sz="4" w:space="0" w:color="000000"/>
              <w:right w:val="single" w:sz="4" w:space="0" w:color="000000"/>
            </w:tcBorders>
            <w:shd w:val="clear" w:color="auto" w:fill="auto"/>
          </w:tcPr>
          <w:p w14:paraId="5B64F5F6" w14:textId="77777777" w:rsidR="00E478D5" w:rsidRPr="00E478D5" w:rsidRDefault="00E478D5" w:rsidP="00E478D5">
            <w:pPr>
              <w:widowControl w:val="0"/>
              <w:suppressAutoHyphens/>
              <w:autoSpaceDE w:val="0"/>
              <w:ind w:firstLine="34"/>
              <w:jc w:val="center"/>
              <w:rPr>
                <w:rFonts w:eastAsia="Arial"/>
                <w:lang w:eastAsia="ar-SA"/>
              </w:rPr>
            </w:pPr>
            <w:r w:rsidRPr="00E478D5">
              <w:rPr>
                <w:rFonts w:eastAsia="Arial"/>
                <w:lang w:eastAsia="ar-SA"/>
              </w:rPr>
              <w:t>15651,1</w:t>
            </w:r>
          </w:p>
        </w:tc>
      </w:tr>
      <w:tr w:rsidR="00E478D5" w:rsidRPr="00E478D5" w14:paraId="61CA8522" w14:textId="77777777" w:rsidTr="00711CDC">
        <w:trPr>
          <w:cantSplit/>
          <w:trHeight w:val="657"/>
        </w:trPr>
        <w:tc>
          <w:tcPr>
            <w:tcW w:w="3686" w:type="dxa"/>
            <w:tcBorders>
              <w:top w:val="single" w:sz="4" w:space="0" w:color="000000"/>
              <w:left w:val="single" w:sz="4" w:space="0" w:color="000000"/>
              <w:bottom w:val="single" w:sz="4" w:space="0" w:color="000000"/>
            </w:tcBorders>
            <w:shd w:val="clear" w:color="auto" w:fill="auto"/>
          </w:tcPr>
          <w:p w14:paraId="75BE008A" w14:textId="77777777" w:rsidR="00E478D5" w:rsidRPr="00E478D5" w:rsidRDefault="00E478D5" w:rsidP="00E478D5">
            <w:pPr>
              <w:keepNext/>
              <w:keepLines/>
              <w:rPr>
                <w:b/>
                <w:bCs/>
                <w:color w:val="000000"/>
                <w:lang w:eastAsia="ar-SA"/>
              </w:rPr>
            </w:pPr>
            <w:r w:rsidRPr="00E478D5">
              <w:rPr>
                <w:b/>
                <w:bCs/>
                <w:color w:val="000000"/>
                <w:lang w:val="en-US" w:eastAsia="ar-SA"/>
              </w:rPr>
              <w:t>III</w:t>
            </w:r>
            <w:r w:rsidRPr="00E478D5">
              <w:rPr>
                <w:b/>
                <w:bCs/>
                <w:color w:val="000000"/>
                <w:lang w:eastAsia="ar-SA"/>
              </w:rPr>
              <w:t xml:space="preserve">. Дефицит </w:t>
            </w:r>
          </w:p>
          <w:p w14:paraId="1527B12F" w14:textId="77777777" w:rsidR="00E478D5" w:rsidRPr="00E478D5" w:rsidRDefault="00E478D5" w:rsidP="00E478D5">
            <w:pPr>
              <w:keepNext/>
              <w:keepLines/>
              <w:rPr>
                <w:b/>
                <w:bCs/>
                <w:color w:val="000000"/>
                <w:lang w:eastAsia="ar-SA"/>
              </w:rPr>
            </w:pPr>
            <w:r w:rsidRPr="00E478D5">
              <w:rPr>
                <w:b/>
                <w:bCs/>
                <w:color w:val="000000"/>
                <w:lang w:eastAsia="ar-SA"/>
              </w:rPr>
              <w:t>(-), профицит</w:t>
            </w:r>
            <w:proofErr w:type="gramStart"/>
            <w:r w:rsidRPr="00E478D5">
              <w:rPr>
                <w:b/>
                <w:bCs/>
                <w:color w:val="000000"/>
                <w:lang w:eastAsia="ar-SA"/>
              </w:rPr>
              <w:t xml:space="preserve"> (+),</w:t>
            </w:r>
            <w:proofErr w:type="gramEnd"/>
          </w:p>
        </w:tc>
        <w:tc>
          <w:tcPr>
            <w:tcW w:w="2409" w:type="dxa"/>
            <w:tcBorders>
              <w:top w:val="single" w:sz="4" w:space="0" w:color="000000"/>
              <w:left w:val="single" w:sz="4" w:space="0" w:color="000000"/>
              <w:bottom w:val="single" w:sz="4" w:space="0" w:color="000000"/>
            </w:tcBorders>
            <w:shd w:val="clear" w:color="auto" w:fill="auto"/>
            <w:vAlign w:val="center"/>
          </w:tcPr>
          <w:p w14:paraId="2EC52613" w14:textId="77777777" w:rsidR="00E478D5" w:rsidRPr="00E478D5" w:rsidRDefault="00E478D5" w:rsidP="00E478D5">
            <w:pPr>
              <w:widowControl w:val="0"/>
              <w:suppressAutoHyphens/>
              <w:autoSpaceDE w:val="0"/>
              <w:jc w:val="center"/>
              <w:rPr>
                <w:rFonts w:eastAsia="Arial"/>
                <w:b/>
                <w:lang w:eastAsia="ar-SA"/>
              </w:rPr>
            </w:pPr>
            <w:r w:rsidRPr="00E478D5">
              <w:rPr>
                <w:rFonts w:eastAsia="Arial"/>
                <w:b/>
                <w:lang w:eastAsia="ar-SA"/>
              </w:rPr>
              <w:t>0,0</w:t>
            </w:r>
          </w:p>
        </w:tc>
        <w:tc>
          <w:tcPr>
            <w:tcW w:w="1985" w:type="dxa"/>
            <w:tcBorders>
              <w:top w:val="single" w:sz="4" w:space="0" w:color="000000"/>
              <w:left w:val="single" w:sz="4" w:space="0" w:color="000000"/>
              <w:bottom w:val="single" w:sz="4" w:space="0" w:color="000000"/>
            </w:tcBorders>
            <w:shd w:val="clear" w:color="auto" w:fill="auto"/>
            <w:vAlign w:val="center"/>
          </w:tcPr>
          <w:p w14:paraId="5C52841D" w14:textId="77777777" w:rsidR="00E478D5" w:rsidRPr="00E478D5" w:rsidRDefault="00E478D5" w:rsidP="00E478D5">
            <w:pPr>
              <w:widowControl w:val="0"/>
              <w:suppressAutoHyphens/>
              <w:autoSpaceDE w:val="0"/>
              <w:ind w:left="-108" w:firstLine="108"/>
              <w:jc w:val="center"/>
              <w:rPr>
                <w:rFonts w:eastAsia="Arial"/>
                <w:b/>
                <w:lang w:eastAsia="ar-SA"/>
              </w:rPr>
            </w:pPr>
            <w:r w:rsidRPr="00E478D5">
              <w:rPr>
                <w:rFonts w:eastAsia="Arial"/>
                <w:b/>
                <w:lang w:eastAsia="ar-SA"/>
              </w:rPr>
              <w:t>0,0</w:t>
            </w:r>
          </w:p>
        </w:tc>
        <w:tc>
          <w:tcPr>
            <w:tcW w:w="2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324E0" w14:textId="77777777" w:rsidR="00E478D5" w:rsidRPr="00E478D5" w:rsidRDefault="00E478D5" w:rsidP="00E478D5">
            <w:pPr>
              <w:widowControl w:val="0"/>
              <w:suppressAutoHyphens/>
              <w:autoSpaceDE w:val="0"/>
              <w:jc w:val="center"/>
              <w:rPr>
                <w:rFonts w:eastAsia="Arial"/>
                <w:b/>
                <w:lang w:eastAsia="ar-SA"/>
              </w:rPr>
            </w:pPr>
            <w:r w:rsidRPr="00E478D5">
              <w:rPr>
                <w:rFonts w:eastAsia="Arial"/>
                <w:b/>
                <w:lang w:eastAsia="ar-SA"/>
              </w:rPr>
              <w:t>0,0</w:t>
            </w:r>
          </w:p>
        </w:tc>
      </w:tr>
      <w:tr w:rsidR="00E478D5" w:rsidRPr="00E478D5" w14:paraId="6130C488" w14:textId="77777777" w:rsidTr="00711CDC">
        <w:trPr>
          <w:cantSplit/>
          <w:trHeight w:val="657"/>
        </w:trPr>
        <w:tc>
          <w:tcPr>
            <w:tcW w:w="3686" w:type="dxa"/>
            <w:tcBorders>
              <w:top w:val="single" w:sz="4" w:space="0" w:color="000000"/>
              <w:left w:val="single" w:sz="4" w:space="0" w:color="000000"/>
              <w:bottom w:val="single" w:sz="4" w:space="0" w:color="000000"/>
            </w:tcBorders>
            <w:shd w:val="clear" w:color="auto" w:fill="auto"/>
          </w:tcPr>
          <w:p w14:paraId="31624870" w14:textId="77777777" w:rsidR="00E478D5" w:rsidRPr="00E478D5" w:rsidRDefault="00E478D5" w:rsidP="00E478D5">
            <w:pPr>
              <w:keepNext/>
              <w:keepLines/>
              <w:rPr>
                <w:b/>
                <w:bCs/>
                <w:color w:val="000000"/>
                <w:lang w:eastAsia="ar-SA"/>
              </w:rPr>
            </w:pPr>
            <w:proofErr w:type="gramStart"/>
            <w:r w:rsidRPr="00E478D5">
              <w:rPr>
                <w:b/>
                <w:bCs/>
                <w:color w:val="000000"/>
                <w:lang w:eastAsia="ar-SA"/>
              </w:rPr>
              <w:t>в</w:t>
            </w:r>
            <w:proofErr w:type="gramEnd"/>
            <w:r w:rsidRPr="00E478D5">
              <w:rPr>
                <w:b/>
                <w:bCs/>
                <w:color w:val="000000"/>
                <w:lang w:eastAsia="ar-SA"/>
              </w:rPr>
              <w:t xml:space="preserve"> % к объему собственных доходов</w:t>
            </w:r>
          </w:p>
        </w:tc>
        <w:tc>
          <w:tcPr>
            <w:tcW w:w="2409" w:type="dxa"/>
            <w:tcBorders>
              <w:top w:val="single" w:sz="4" w:space="0" w:color="000000"/>
              <w:left w:val="single" w:sz="4" w:space="0" w:color="000000"/>
              <w:bottom w:val="single" w:sz="4" w:space="0" w:color="000000"/>
            </w:tcBorders>
            <w:shd w:val="clear" w:color="auto" w:fill="auto"/>
            <w:vAlign w:val="center"/>
          </w:tcPr>
          <w:p w14:paraId="2281B76C" w14:textId="77777777" w:rsidR="00E478D5" w:rsidRPr="00E478D5" w:rsidRDefault="00E478D5" w:rsidP="00E478D5">
            <w:pPr>
              <w:widowControl w:val="0"/>
              <w:suppressAutoHyphens/>
              <w:autoSpaceDE w:val="0"/>
              <w:jc w:val="center"/>
              <w:rPr>
                <w:rFonts w:eastAsia="Arial"/>
                <w:b/>
                <w:lang w:eastAsia="ar-SA"/>
              </w:rPr>
            </w:pPr>
            <w:r w:rsidRPr="00E478D5">
              <w:rPr>
                <w:rFonts w:eastAsia="Arial"/>
                <w:b/>
                <w:lang w:eastAsia="ar-SA"/>
              </w:rPr>
              <w:t>0,0</w:t>
            </w:r>
          </w:p>
        </w:tc>
        <w:tc>
          <w:tcPr>
            <w:tcW w:w="1985" w:type="dxa"/>
            <w:tcBorders>
              <w:top w:val="single" w:sz="4" w:space="0" w:color="000000"/>
              <w:left w:val="single" w:sz="4" w:space="0" w:color="000000"/>
              <w:bottom w:val="single" w:sz="4" w:space="0" w:color="000000"/>
            </w:tcBorders>
            <w:shd w:val="clear" w:color="auto" w:fill="auto"/>
            <w:vAlign w:val="center"/>
          </w:tcPr>
          <w:p w14:paraId="65666FB1" w14:textId="77777777" w:rsidR="00E478D5" w:rsidRPr="00E478D5" w:rsidRDefault="00E478D5" w:rsidP="00E478D5">
            <w:pPr>
              <w:widowControl w:val="0"/>
              <w:suppressAutoHyphens/>
              <w:autoSpaceDE w:val="0"/>
              <w:ind w:left="-108" w:firstLine="108"/>
              <w:jc w:val="center"/>
              <w:rPr>
                <w:rFonts w:eastAsia="Arial"/>
                <w:b/>
                <w:lang w:eastAsia="ar-SA"/>
              </w:rPr>
            </w:pPr>
            <w:r w:rsidRPr="00E478D5">
              <w:rPr>
                <w:rFonts w:eastAsia="Arial"/>
                <w:b/>
                <w:lang w:eastAsia="ar-SA"/>
              </w:rPr>
              <w:t>0,0</w:t>
            </w:r>
          </w:p>
        </w:tc>
        <w:tc>
          <w:tcPr>
            <w:tcW w:w="2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7C1C1" w14:textId="77777777" w:rsidR="00E478D5" w:rsidRPr="00E478D5" w:rsidRDefault="00E478D5" w:rsidP="00E478D5">
            <w:pPr>
              <w:widowControl w:val="0"/>
              <w:suppressAutoHyphens/>
              <w:autoSpaceDE w:val="0"/>
              <w:jc w:val="center"/>
              <w:rPr>
                <w:rFonts w:eastAsia="Arial"/>
                <w:b/>
                <w:lang w:eastAsia="ar-SA"/>
              </w:rPr>
            </w:pPr>
            <w:r w:rsidRPr="00E478D5">
              <w:rPr>
                <w:rFonts w:eastAsia="Arial"/>
                <w:b/>
                <w:lang w:eastAsia="ar-SA"/>
              </w:rPr>
              <w:t>0,0</w:t>
            </w:r>
          </w:p>
        </w:tc>
      </w:tr>
      <w:tr w:rsidR="00E478D5" w:rsidRPr="00E478D5" w14:paraId="21F8E4A0" w14:textId="77777777" w:rsidTr="00711CDC">
        <w:trPr>
          <w:cantSplit/>
        </w:trPr>
        <w:tc>
          <w:tcPr>
            <w:tcW w:w="3686" w:type="dxa"/>
            <w:tcBorders>
              <w:top w:val="single" w:sz="4" w:space="0" w:color="000000"/>
              <w:left w:val="single" w:sz="4" w:space="0" w:color="000000"/>
              <w:bottom w:val="single" w:sz="4" w:space="0" w:color="000000"/>
            </w:tcBorders>
            <w:shd w:val="clear" w:color="auto" w:fill="auto"/>
          </w:tcPr>
          <w:p w14:paraId="26F070D2" w14:textId="77777777" w:rsidR="00E478D5" w:rsidRPr="00E478D5" w:rsidRDefault="00E478D5" w:rsidP="00E478D5">
            <w:pPr>
              <w:keepNext/>
              <w:keepLines/>
              <w:rPr>
                <w:b/>
                <w:bCs/>
                <w:color w:val="000000"/>
                <w:lang w:eastAsia="ar-SA"/>
              </w:rPr>
            </w:pPr>
            <w:r w:rsidRPr="00E478D5">
              <w:rPr>
                <w:b/>
                <w:bCs/>
                <w:color w:val="000000"/>
                <w:lang w:val="en-US" w:eastAsia="ar-SA"/>
              </w:rPr>
              <w:t>VI</w:t>
            </w:r>
            <w:r w:rsidRPr="00E478D5">
              <w:rPr>
                <w:b/>
                <w:bCs/>
                <w:color w:val="000000"/>
                <w:lang w:eastAsia="ar-SA"/>
              </w:rPr>
              <w:t>. Источники финансирования дефицита</w:t>
            </w:r>
          </w:p>
        </w:tc>
        <w:tc>
          <w:tcPr>
            <w:tcW w:w="2409" w:type="dxa"/>
            <w:tcBorders>
              <w:top w:val="single" w:sz="4" w:space="0" w:color="000000"/>
              <w:left w:val="single" w:sz="4" w:space="0" w:color="000000"/>
              <w:bottom w:val="single" w:sz="4" w:space="0" w:color="000000"/>
            </w:tcBorders>
            <w:shd w:val="clear" w:color="auto" w:fill="auto"/>
            <w:vAlign w:val="center"/>
          </w:tcPr>
          <w:p w14:paraId="7124F2D7" w14:textId="77777777" w:rsidR="00E478D5" w:rsidRPr="00E478D5" w:rsidRDefault="00E478D5" w:rsidP="00E478D5">
            <w:pPr>
              <w:widowControl w:val="0"/>
              <w:suppressAutoHyphens/>
              <w:autoSpaceDE w:val="0"/>
              <w:jc w:val="center"/>
              <w:rPr>
                <w:rFonts w:eastAsia="Arial"/>
                <w:b/>
                <w:lang w:eastAsia="ar-SA"/>
              </w:rPr>
            </w:pPr>
            <w:r w:rsidRPr="00E478D5">
              <w:rPr>
                <w:rFonts w:eastAsia="Arial"/>
                <w:b/>
                <w:lang w:eastAsia="ar-SA"/>
              </w:rPr>
              <w:t>0,0</w:t>
            </w:r>
          </w:p>
        </w:tc>
        <w:tc>
          <w:tcPr>
            <w:tcW w:w="1985" w:type="dxa"/>
            <w:tcBorders>
              <w:top w:val="single" w:sz="4" w:space="0" w:color="000000"/>
              <w:left w:val="single" w:sz="4" w:space="0" w:color="000000"/>
              <w:bottom w:val="single" w:sz="4" w:space="0" w:color="000000"/>
            </w:tcBorders>
            <w:shd w:val="clear" w:color="auto" w:fill="auto"/>
            <w:vAlign w:val="center"/>
          </w:tcPr>
          <w:p w14:paraId="3185180B" w14:textId="77777777" w:rsidR="00E478D5" w:rsidRPr="00E478D5" w:rsidRDefault="00E478D5" w:rsidP="00E478D5">
            <w:pPr>
              <w:widowControl w:val="0"/>
              <w:suppressAutoHyphens/>
              <w:autoSpaceDE w:val="0"/>
              <w:ind w:left="-108" w:firstLine="108"/>
              <w:jc w:val="center"/>
              <w:rPr>
                <w:rFonts w:eastAsia="Arial"/>
                <w:b/>
                <w:lang w:eastAsia="ar-SA"/>
              </w:rPr>
            </w:pPr>
            <w:r w:rsidRPr="00E478D5">
              <w:rPr>
                <w:rFonts w:eastAsia="Arial"/>
                <w:b/>
                <w:lang w:eastAsia="ar-SA"/>
              </w:rPr>
              <w:t>0,0</w:t>
            </w:r>
          </w:p>
        </w:tc>
        <w:tc>
          <w:tcPr>
            <w:tcW w:w="20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8343D" w14:textId="77777777" w:rsidR="00E478D5" w:rsidRPr="00E478D5" w:rsidRDefault="00E478D5" w:rsidP="00E478D5">
            <w:pPr>
              <w:widowControl w:val="0"/>
              <w:suppressAutoHyphens/>
              <w:autoSpaceDE w:val="0"/>
              <w:jc w:val="center"/>
              <w:rPr>
                <w:rFonts w:eastAsia="Arial"/>
                <w:b/>
                <w:lang w:eastAsia="ar-SA"/>
              </w:rPr>
            </w:pPr>
            <w:r w:rsidRPr="00E478D5">
              <w:rPr>
                <w:rFonts w:eastAsia="Arial"/>
                <w:b/>
                <w:lang w:eastAsia="ar-SA"/>
              </w:rPr>
              <w:t>0,0</w:t>
            </w:r>
          </w:p>
        </w:tc>
      </w:tr>
    </w:tbl>
    <w:p w14:paraId="64678725" w14:textId="77777777" w:rsidR="00E478D5" w:rsidRPr="00E478D5" w:rsidRDefault="00E478D5" w:rsidP="00E478D5">
      <w:pPr>
        <w:ind w:firstLine="720"/>
        <w:jc w:val="both"/>
        <w:rPr>
          <w:lang w:eastAsia="ar-SA"/>
        </w:rPr>
      </w:pPr>
    </w:p>
    <w:p w14:paraId="72B8790B" w14:textId="77777777" w:rsidR="00E478D5" w:rsidRPr="00E478D5" w:rsidRDefault="00E478D5" w:rsidP="00E478D5">
      <w:pPr>
        <w:keepNext/>
        <w:keepLines/>
        <w:ind w:firstLine="709"/>
        <w:jc w:val="both"/>
        <w:rPr>
          <w:bCs/>
          <w:color w:val="000000"/>
          <w:lang w:eastAsia="ar-SA"/>
        </w:rPr>
      </w:pPr>
    </w:p>
    <w:p w14:paraId="2A089CB3" w14:textId="77777777" w:rsidR="00E478D5" w:rsidRPr="00E478D5" w:rsidRDefault="00E478D5" w:rsidP="00E478D5">
      <w:pPr>
        <w:ind w:firstLine="709"/>
        <w:jc w:val="both"/>
        <w:rPr>
          <w:lang w:eastAsia="ar-SA"/>
        </w:rPr>
      </w:pPr>
      <w:r w:rsidRPr="00E478D5">
        <w:rPr>
          <w:color w:val="000000"/>
          <w:lang w:eastAsia="ar-SA"/>
        </w:rPr>
        <w:t xml:space="preserve">Собственные налоговые и неналоговые доходы на 2024 год прогнозируются в объеме  19491,6  тыс. рублей и на плановый период 2025 и 2026 годов 16838,1 тыс. рублей и 15651,1 тыс. рублей соответственно. </w:t>
      </w:r>
    </w:p>
    <w:p w14:paraId="277042B0" w14:textId="77777777" w:rsidR="00E478D5" w:rsidRPr="00E478D5" w:rsidRDefault="00E478D5" w:rsidP="00E478D5">
      <w:pPr>
        <w:keepNext/>
        <w:keepLines/>
        <w:ind w:firstLine="709"/>
        <w:jc w:val="both"/>
        <w:rPr>
          <w:b/>
          <w:bCs/>
          <w:lang w:eastAsia="ar-SA"/>
        </w:rPr>
      </w:pPr>
    </w:p>
    <w:p w14:paraId="18BB349A" w14:textId="77777777" w:rsidR="00E478D5" w:rsidRPr="00E478D5" w:rsidRDefault="00E478D5" w:rsidP="00E478D5">
      <w:pPr>
        <w:shd w:val="clear" w:color="auto" w:fill="FFFFFF"/>
        <w:ind w:left="48" w:firstLine="661"/>
        <w:jc w:val="both"/>
        <w:rPr>
          <w:color w:val="000000"/>
          <w:lang w:eastAsia="ar-SA"/>
        </w:rPr>
      </w:pPr>
      <w:r w:rsidRPr="00E478D5">
        <w:rPr>
          <w:color w:val="000000"/>
          <w:lang w:eastAsia="ar-SA"/>
        </w:rPr>
        <w:t xml:space="preserve">Объем безвозмездных поступлений на 2024-2026 годы запланирован в соответствии с перечнем и объемами межбюджетных трансфертов, предусмотренными областным закона </w:t>
      </w:r>
      <w:proofErr w:type="gramStart"/>
      <w:r w:rsidRPr="00E478D5">
        <w:rPr>
          <w:color w:val="000000"/>
          <w:lang w:eastAsia="ar-SA"/>
        </w:rPr>
        <w:t>о</w:t>
      </w:r>
      <w:proofErr w:type="gramEnd"/>
      <w:r w:rsidRPr="00E478D5">
        <w:rPr>
          <w:color w:val="000000"/>
          <w:lang w:eastAsia="ar-SA"/>
        </w:rPr>
        <w:t xml:space="preserve"> областном бюджете на 2024 год и на плановый период 2025 и 2026 годов. </w:t>
      </w:r>
    </w:p>
    <w:p w14:paraId="60DDC98A" w14:textId="77777777" w:rsidR="00E478D5" w:rsidRPr="00E478D5" w:rsidRDefault="00E478D5" w:rsidP="00E478D5">
      <w:pPr>
        <w:shd w:val="clear" w:color="auto" w:fill="FFFFFF"/>
        <w:ind w:left="48" w:firstLine="661"/>
        <w:jc w:val="both"/>
        <w:rPr>
          <w:lang w:eastAsia="ar-SA"/>
        </w:rPr>
      </w:pPr>
      <w:r w:rsidRPr="00E478D5">
        <w:rPr>
          <w:lang w:eastAsia="ar-SA"/>
        </w:rPr>
        <w:t>При планировании бюджета поселения учтены основные подходы формирования расходной части, которые обозначены ниже в настоящей пояснительной записке, с учетом оптимизации бюджетных расходов и повышения эффективности использования финансовых ресурсов. Основные показатели бюджета поселения по доходам и расходам представлены в приложении 1 к настоящей пояснительной записке.</w:t>
      </w:r>
    </w:p>
    <w:p w14:paraId="3789ABEB" w14:textId="77777777" w:rsidR="00E478D5" w:rsidRPr="00E478D5" w:rsidRDefault="00E478D5" w:rsidP="00E478D5">
      <w:pPr>
        <w:keepNext/>
        <w:keepLines/>
        <w:ind w:firstLine="709"/>
        <w:jc w:val="both"/>
        <w:rPr>
          <w:bCs/>
          <w:color w:val="000000"/>
          <w:lang w:eastAsia="ar-SA"/>
        </w:rPr>
      </w:pPr>
    </w:p>
    <w:p w14:paraId="379528B8" w14:textId="77777777" w:rsidR="00E478D5" w:rsidRPr="00E478D5" w:rsidRDefault="00E478D5" w:rsidP="00E478D5">
      <w:pPr>
        <w:ind w:firstLine="709"/>
        <w:jc w:val="center"/>
        <w:rPr>
          <w:lang w:eastAsia="ar-SA"/>
        </w:rPr>
      </w:pPr>
      <w:r w:rsidRPr="00E478D5">
        <w:rPr>
          <w:b/>
          <w:lang w:eastAsia="ar-SA"/>
        </w:rPr>
        <w:t xml:space="preserve">Доходы бюджета </w:t>
      </w:r>
      <w:proofErr w:type="spellStart"/>
      <w:r w:rsidRPr="00E478D5">
        <w:rPr>
          <w:b/>
          <w:lang w:eastAsia="ar-SA"/>
        </w:rPr>
        <w:t>Лысогорского</w:t>
      </w:r>
      <w:proofErr w:type="spellEnd"/>
      <w:r w:rsidRPr="00E478D5">
        <w:rPr>
          <w:b/>
          <w:lang w:eastAsia="ar-SA"/>
        </w:rPr>
        <w:t xml:space="preserve"> сельского поселения на 2024 год и на плановый период 2025 и 2026 годов</w:t>
      </w:r>
    </w:p>
    <w:p w14:paraId="7047E638" w14:textId="77777777" w:rsidR="00E478D5" w:rsidRPr="00E478D5" w:rsidRDefault="00E478D5" w:rsidP="00E478D5">
      <w:pPr>
        <w:jc w:val="center"/>
        <w:rPr>
          <w:b/>
          <w:color w:val="000000"/>
          <w:highlight w:val="yellow"/>
          <w:lang w:eastAsia="ar-SA"/>
        </w:rPr>
      </w:pPr>
    </w:p>
    <w:p w14:paraId="1157E836" w14:textId="77777777" w:rsidR="00E478D5" w:rsidRPr="00E478D5" w:rsidRDefault="00E478D5" w:rsidP="00E478D5">
      <w:pPr>
        <w:tabs>
          <w:tab w:val="left" w:pos="720"/>
        </w:tabs>
        <w:ind w:firstLine="709"/>
        <w:jc w:val="both"/>
        <w:rPr>
          <w:lang w:eastAsia="ar-SA"/>
        </w:rPr>
      </w:pPr>
      <w:r w:rsidRPr="00E478D5">
        <w:rPr>
          <w:lang w:eastAsia="ar-SA"/>
        </w:rPr>
        <w:t>Основу доходов  бюджета поселения составляют собственные налоговые и неналоговые доходы в 2024 году в объеме – 6971,2</w:t>
      </w:r>
      <w:r w:rsidRPr="00E478D5">
        <w:rPr>
          <w:color w:val="000000"/>
          <w:lang w:eastAsia="ar-SA"/>
        </w:rPr>
        <w:t xml:space="preserve">  тыс. рублей</w:t>
      </w:r>
      <w:r w:rsidRPr="00E478D5">
        <w:rPr>
          <w:lang w:eastAsia="ar-SA"/>
        </w:rPr>
        <w:t>, в 2025 году – 7103,5</w:t>
      </w:r>
      <w:r w:rsidRPr="00E478D5">
        <w:rPr>
          <w:color w:val="000000"/>
          <w:lang w:eastAsia="ar-SA"/>
        </w:rPr>
        <w:t xml:space="preserve"> тыс. рублей </w:t>
      </w:r>
      <w:r w:rsidRPr="00E478D5">
        <w:rPr>
          <w:lang w:eastAsia="ar-SA"/>
        </w:rPr>
        <w:t>и в 2026 году – 7185,3</w:t>
      </w:r>
      <w:r w:rsidRPr="00E478D5">
        <w:rPr>
          <w:color w:val="000000"/>
          <w:lang w:eastAsia="ar-SA"/>
        </w:rPr>
        <w:t xml:space="preserve"> тыс. рублей</w:t>
      </w:r>
      <w:r w:rsidRPr="00E478D5">
        <w:rPr>
          <w:lang w:eastAsia="ar-SA"/>
        </w:rPr>
        <w:t xml:space="preserve">. </w:t>
      </w:r>
    </w:p>
    <w:p w14:paraId="74740873" w14:textId="77777777" w:rsidR="00E478D5" w:rsidRPr="00E478D5" w:rsidRDefault="00E478D5" w:rsidP="00E478D5">
      <w:pPr>
        <w:ind w:firstLine="709"/>
        <w:jc w:val="both"/>
        <w:rPr>
          <w:color w:val="000000"/>
          <w:lang w:eastAsia="ar-SA"/>
        </w:rPr>
      </w:pPr>
      <w:r w:rsidRPr="00E478D5">
        <w:rPr>
          <w:lang w:eastAsia="ar-SA"/>
        </w:rPr>
        <w:t xml:space="preserve">В общем объеме собственных доходов наибольший удельный вес занимают: </w:t>
      </w:r>
      <w:r w:rsidRPr="00E478D5">
        <w:rPr>
          <w:color w:val="000000"/>
          <w:lang w:eastAsia="ar-SA"/>
        </w:rPr>
        <w:t>земельный  налог– 58,8</w:t>
      </w:r>
      <w:r w:rsidRPr="00E478D5">
        <w:rPr>
          <w:lang w:eastAsia="ar-SA"/>
        </w:rPr>
        <w:t xml:space="preserve"> процентов, налог на доходы физических лиц – 15,6</w:t>
      </w:r>
      <w:r w:rsidRPr="00E478D5">
        <w:rPr>
          <w:color w:val="000000"/>
          <w:lang w:eastAsia="ar-SA"/>
        </w:rPr>
        <w:t xml:space="preserve"> процента, единый сельскохозяйственный налог — 17,8 процента.</w:t>
      </w:r>
    </w:p>
    <w:p w14:paraId="227523C2" w14:textId="77777777" w:rsidR="00E478D5" w:rsidRPr="00E478D5" w:rsidRDefault="00E478D5" w:rsidP="00E478D5">
      <w:pPr>
        <w:ind w:firstLine="709"/>
        <w:jc w:val="both"/>
        <w:rPr>
          <w:color w:val="FF0000"/>
          <w:lang w:eastAsia="ar-SA"/>
        </w:rPr>
      </w:pPr>
    </w:p>
    <w:p w14:paraId="02E9863F" w14:textId="77777777" w:rsidR="00E478D5" w:rsidRPr="00E478D5" w:rsidRDefault="00E478D5" w:rsidP="00E478D5">
      <w:pPr>
        <w:keepNext/>
        <w:keepLines/>
        <w:tabs>
          <w:tab w:val="left" w:pos="3540"/>
          <w:tab w:val="right" w:pos="9751"/>
        </w:tabs>
        <w:rPr>
          <w:b/>
          <w:bCs/>
          <w:color w:val="000000"/>
          <w:lang w:eastAsia="ar-SA"/>
        </w:rPr>
      </w:pPr>
      <w:r w:rsidRPr="00E478D5">
        <w:rPr>
          <w:b/>
          <w:bCs/>
          <w:color w:val="000000"/>
          <w:lang w:eastAsia="ar-SA"/>
        </w:rPr>
        <w:t xml:space="preserve">Особенности формирования и основные характеристики  </w:t>
      </w:r>
      <w:proofErr w:type="gramStart"/>
      <w:r w:rsidRPr="00E478D5">
        <w:rPr>
          <w:b/>
          <w:bCs/>
          <w:color w:val="000000"/>
          <w:lang w:eastAsia="ar-SA"/>
        </w:rPr>
        <w:t>налоговых</w:t>
      </w:r>
      <w:proofErr w:type="gramEnd"/>
      <w:r w:rsidRPr="00E478D5">
        <w:rPr>
          <w:b/>
          <w:bCs/>
          <w:color w:val="000000"/>
          <w:lang w:eastAsia="ar-SA"/>
        </w:rPr>
        <w:t xml:space="preserve"> и </w:t>
      </w:r>
    </w:p>
    <w:p w14:paraId="53CFDE46" w14:textId="77777777" w:rsidR="00E478D5" w:rsidRPr="00E478D5" w:rsidRDefault="00E478D5" w:rsidP="00E478D5">
      <w:pPr>
        <w:jc w:val="center"/>
        <w:rPr>
          <w:lang w:eastAsia="ar-SA"/>
        </w:rPr>
      </w:pPr>
      <w:r w:rsidRPr="00E478D5">
        <w:rPr>
          <w:b/>
          <w:lang w:eastAsia="ar-SA"/>
        </w:rPr>
        <w:t xml:space="preserve">неналоговых доходов  бюджета сельского поселения </w:t>
      </w:r>
    </w:p>
    <w:p w14:paraId="688F16E5" w14:textId="77777777" w:rsidR="00E478D5" w:rsidRPr="00E478D5" w:rsidRDefault="00E478D5" w:rsidP="00E478D5">
      <w:pPr>
        <w:jc w:val="center"/>
        <w:rPr>
          <w:b/>
          <w:lang w:eastAsia="ar-SA"/>
        </w:rPr>
      </w:pPr>
    </w:p>
    <w:p w14:paraId="546E3C83" w14:textId="77777777" w:rsidR="00E478D5" w:rsidRPr="00E478D5" w:rsidRDefault="00E478D5" w:rsidP="00E478D5">
      <w:pPr>
        <w:tabs>
          <w:tab w:val="left" w:pos="851"/>
        </w:tabs>
        <w:ind w:firstLine="709"/>
        <w:jc w:val="both"/>
        <w:rPr>
          <w:lang w:eastAsia="ar-SA"/>
        </w:rPr>
      </w:pPr>
      <w:r w:rsidRPr="00E478D5">
        <w:rPr>
          <w:lang w:eastAsia="ar-SA"/>
        </w:rPr>
        <w:t>При формировании бюджета поселения учтены прогнозные значения, представленные органами государственной власти Российской Федерации, основным из которых является  Управление Федеральной налоговой службы по Ростовской области, и государственными органами Ростовской области в рамках осуществляемых ими полномочий.</w:t>
      </w:r>
    </w:p>
    <w:p w14:paraId="241447F5" w14:textId="77777777" w:rsidR="00E478D5" w:rsidRPr="00E478D5" w:rsidRDefault="00E478D5" w:rsidP="00E478D5">
      <w:pPr>
        <w:tabs>
          <w:tab w:val="left" w:pos="0"/>
        </w:tabs>
        <w:jc w:val="center"/>
        <w:rPr>
          <w:lang w:eastAsia="ar-SA"/>
        </w:rPr>
      </w:pPr>
      <w:r w:rsidRPr="00E478D5">
        <w:rPr>
          <w:rFonts w:eastAsia="Calibri"/>
          <w:lang w:eastAsia="ar-SA"/>
        </w:rPr>
        <w:tab/>
      </w:r>
    </w:p>
    <w:p w14:paraId="391937BA" w14:textId="77777777" w:rsidR="00E478D5" w:rsidRPr="00E478D5" w:rsidRDefault="00E478D5" w:rsidP="00E478D5">
      <w:pPr>
        <w:tabs>
          <w:tab w:val="left" w:pos="0"/>
        </w:tabs>
        <w:jc w:val="center"/>
        <w:rPr>
          <w:lang w:eastAsia="ar-SA"/>
        </w:rPr>
      </w:pPr>
    </w:p>
    <w:p w14:paraId="177BBD7A" w14:textId="77777777" w:rsidR="00E478D5" w:rsidRPr="00E478D5" w:rsidRDefault="00E478D5" w:rsidP="00E478D5">
      <w:pPr>
        <w:tabs>
          <w:tab w:val="left" w:pos="0"/>
        </w:tabs>
        <w:jc w:val="center"/>
        <w:rPr>
          <w:lang w:eastAsia="ar-SA"/>
        </w:rPr>
      </w:pPr>
      <w:r w:rsidRPr="00E478D5">
        <w:rPr>
          <w:b/>
          <w:lang w:eastAsia="ar-SA"/>
        </w:rPr>
        <w:t>Налог на доходы физических лиц</w:t>
      </w:r>
    </w:p>
    <w:p w14:paraId="0120C22C" w14:textId="77777777" w:rsidR="00E478D5" w:rsidRPr="00E478D5" w:rsidRDefault="00E478D5" w:rsidP="00E478D5">
      <w:pPr>
        <w:tabs>
          <w:tab w:val="left" w:pos="0"/>
        </w:tabs>
        <w:jc w:val="center"/>
        <w:rPr>
          <w:lang w:eastAsia="ar-SA"/>
        </w:rPr>
      </w:pPr>
    </w:p>
    <w:p w14:paraId="60C5C515" w14:textId="77777777" w:rsidR="00E478D5" w:rsidRPr="00E478D5" w:rsidRDefault="00E478D5" w:rsidP="00E478D5">
      <w:pPr>
        <w:jc w:val="both"/>
        <w:rPr>
          <w:lang w:eastAsia="ar-SA"/>
        </w:rPr>
      </w:pPr>
      <w:r w:rsidRPr="00E478D5">
        <w:rPr>
          <w:b/>
          <w:lang w:eastAsia="ar-SA"/>
        </w:rPr>
        <w:tab/>
      </w:r>
      <w:r w:rsidRPr="00E478D5">
        <w:rPr>
          <w:lang w:eastAsia="ar-SA"/>
        </w:rPr>
        <w:t xml:space="preserve">В основу расчета поступления налога на доходы с физических лиц принят прогноз суммы доходов, подлежащих налогообложению произведённый по данным Социально-экономического </w:t>
      </w:r>
      <w:r w:rsidRPr="00E478D5">
        <w:rPr>
          <w:lang w:eastAsia="ar-SA"/>
        </w:rPr>
        <w:lastRenderedPageBreak/>
        <w:t>прогноза района на 2024 год в сумме 159305,1 тыс. рублей,  на 2025 год - 170625,6 тыс. рублей, на 2026 год -175262,6 тыс. рублей.</w:t>
      </w:r>
    </w:p>
    <w:p w14:paraId="1E26B230" w14:textId="77777777" w:rsidR="00E478D5" w:rsidRPr="00E478D5" w:rsidRDefault="00E478D5" w:rsidP="00E478D5">
      <w:pPr>
        <w:jc w:val="both"/>
        <w:rPr>
          <w:lang w:eastAsia="ar-SA"/>
        </w:rPr>
      </w:pPr>
      <w:r w:rsidRPr="00E478D5">
        <w:rPr>
          <w:lang w:eastAsia="ar-SA"/>
        </w:rPr>
        <w:tab/>
      </w:r>
      <w:proofErr w:type="gramStart"/>
      <w:r w:rsidRPr="00E478D5">
        <w:rPr>
          <w:lang w:eastAsia="ar-SA"/>
        </w:rPr>
        <w:t>При расчете прогноза налогового потенциала по налогу на доходы физических лиц применялись  средняя репрезентативная налоговая ставка, рассчитанная исходя из фактически сложившихся налоговых баз по суммам доходов, подлежащих налогообложению за три последних отчетных года, и коэффициент, учитывающий изменения законодательства о налогах и сборах и бюджетного законодательства.</w:t>
      </w:r>
      <w:proofErr w:type="gramEnd"/>
    </w:p>
    <w:p w14:paraId="4D8EAE88" w14:textId="77777777" w:rsidR="00E478D5" w:rsidRPr="00E478D5" w:rsidRDefault="00E478D5" w:rsidP="00E478D5">
      <w:pPr>
        <w:jc w:val="both"/>
        <w:rPr>
          <w:lang w:eastAsia="ar-SA"/>
        </w:rPr>
      </w:pPr>
      <w:r w:rsidRPr="00E478D5">
        <w:rPr>
          <w:lang w:eastAsia="ar-SA"/>
        </w:rPr>
        <w:tab/>
        <w:t xml:space="preserve">При расчете налогового потенциала учитывалось замещение дополнительными нормативами отчислений от НДФЛ части дотации на выравнивание уровня бюджетной обеспеченности на 2024-2026 год. </w:t>
      </w:r>
    </w:p>
    <w:p w14:paraId="75CA821A" w14:textId="77777777" w:rsidR="00E478D5" w:rsidRPr="00E478D5" w:rsidRDefault="00E478D5" w:rsidP="00E478D5">
      <w:pPr>
        <w:jc w:val="both"/>
        <w:rPr>
          <w:lang w:eastAsia="ar-SA"/>
        </w:rPr>
      </w:pPr>
      <w:r w:rsidRPr="00E478D5">
        <w:rPr>
          <w:b/>
          <w:lang w:eastAsia="ar-SA"/>
        </w:rPr>
        <w:tab/>
      </w:r>
      <w:r w:rsidRPr="00E478D5">
        <w:rPr>
          <w:lang w:eastAsia="ar-SA"/>
        </w:rPr>
        <w:t>Налог на доходы физических лиц, подлежащий зачислению в бюджет поселения на 2024 год прогнозируется в сумме  1242,6 тыс. рублей и на плановый период 2025 и 2026 годов в сумме 1330,9 тыс. рублей и 1367,0  тыс. рублей соответственно.</w:t>
      </w:r>
    </w:p>
    <w:p w14:paraId="74EE1275" w14:textId="77777777" w:rsidR="00E478D5" w:rsidRPr="00E478D5" w:rsidRDefault="00E478D5" w:rsidP="00E478D5">
      <w:pPr>
        <w:jc w:val="center"/>
        <w:rPr>
          <w:b/>
          <w:lang w:eastAsia="ar-SA"/>
        </w:rPr>
      </w:pPr>
    </w:p>
    <w:p w14:paraId="6C470BCF" w14:textId="77777777" w:rsidR="00E478D5" w:rsidRPr="00E478D5" w:rsidRDefault="00E478D5" w:rsidP="00E478D5">
      <w:pPr>
        <w:jc w:val="center"/>
        <w:rPr>
          <w:b/>
          <w:lang w:eastAsia="ar-SA"/>
        </w:rPr>
      </w:pPr>
    </w:p>
    <w:p w14:paraId="7C9D0765" w14:textId="77777777" w:rsidR="00E478D5" w:rsidRPr="00E478D5" w:rsidRDefault="00E478D5" w:rsidP="00E478D5">
      <w:pPr>
        <w:jc w:val="center"/>
        <w:rPr>
          <w:b/>
          <w:lang w:eastAsia="ar-SA"/>
        </w:rPr>
      </w:pPr>
    </w:p>
    <w:p w14:paraId="2F31AFFE" w14:textId="77777777" w:rsidR="00E478D5" w:rsidRPr="00E478D5" w:rsidRDefault="00E478D5" w:rsidP="00E478D5">
      <w:pPr>
        <w:jc w:val="center"/>
        <w:rPr>
          <w:lang w:eastAsia="ar-SA"/>
        </w:rPr>
      </w:pPr>
      <w:r w:rsidRPr="00E478D5">
        <w:rPr>
          <w:b/>
          <w:lang w:eastAsia="ar-SA"/>
        </w:rPr>
        <w:t>Единый сельскохозяйственный налог</w:t>
      </w:r>
    </w:p>
    <w:p w14:paraId="20397852" w14:textId="77777777" w:rsidR="00E478D5" w:rsidRPr="00E478D5" w:rsidRDefault="00E478D5" w:rsidP="00E478D5">
      <w:pPr>
        <w:jc w:val="center"/>
        <w:rPr>
          <w:lang w:eastAsia="ar-SA"/>
        </w:rPr>
      </w:pPr>
    </w:p>
    <w:p w14:paraId="57C99B7C" w14:textId="77777777" w:rsidR="00E478D5" w:rsidRPr="00E478D5" w:rsidRDefault="00E478D5" w:rsidP="00E478D5">
      <w:pPr>
        <w:jc w:val="both"/>
        <w:rPr>
          <w:lang w:eastAsia="ar-SA"/>
        </w:rPr>
      </w:pPr>
      <w:r w:rsidRPr="00E478D5">
        <w:rPr>
          <w:b/>
          <w:lang w:eastAsia="ar-SA"/>
        </w:rPr>
        <w:tab/>
      </w:r>
      <w:r w:rsidRPr="00E478D5">
        <w:rPr>
          <w:lang w:eastAsia="ar-SA"/>
        </w:rPr>
        <w:t xml:space="preserve">Прогнозируемая налоговая база по единому сельскохозяйственному налогу </w:t>
      </w:r>
      <w:proofErr w:type="gramStart"/>
      <w:r w:rsidRPr="00E478D5">
        <w:rPr>
          <w:lang w:eastAsia="ar-SA"/>
        </w:rPr>
        <w:t>произведена на основании отчета МРИ</w:t>
      </w:r>
      <w:proofErr w:type="gramEnd"/>
      <w:r w:rsidRPr="00E478D5">
        <w:rPr>
          <w:lang w:eastAsia="ar-SA"/>
        </w:rPr>
        <w:t xml:space="preserve"> ФНС № 18 по РО формы № 5 – ЕСХН «О налоговой базе и структуре начислений по единому сельскохозяйственному налогу» на 2024 год составила 41074,5  тыс. рублей, на 2025 год 42719,0 тыс. рублей, на 2026 год 44426,0 тыс. рублей.</w:t>
      </w:r>
    </w:p>
    <w:p w14:paraId="6C5EB8A3" w14:textId="77777777" w:rsidR="00E478D5" w:rsidRPr="00E478D5" w:rsidRDefault="00E478D5" w:rsidP="00E478D5">
      <w:pPr>
        <w:ind w:firstLine="708"/>
        <w:jc w:val="both"/>
        <w:rPr>
          <w:lang w:eastAsia="ar-SA"/>
        </w:rPr>
      </w:pPr>
      <w:r w:rsidRPr="00E478D5">
        <w:rPr>
          <w:lang w:eastAsia="ar-SA"/>
        </w:rPr>
        <w:t>При расчете оценки налогового потенциала по единому сельскохозяйственному налогу применялись фактически сложившаяся по статистической и налоговой отчетности за три последних отчетных года средняя репрезентативная налоговая ставка и  коэффициент, учитывающий изменения законодательства Российской Федерации о налогах и сборах, законодательства Ростовской области о налогах и сборах.</w:t>
      </w:r>
    </w:p>
    <w:p w14:paraId="08DE4831" w14:textId="77777777" w:rsidR="00E478D5" w:rsidRPr="00E478D5" w:rsidRDefault="00E478D5" w:rsidP="00E478D5">
      <w:pPr>
        <w:ind w:firstLine="708"/>
        <w:jc w:val="both"/>
        <w:rPr>
          <w:lang w:eastAsia="ar-SA"/>
        </w:rPr>
      </w:pPr>
      <w:r w:rsidRPr="00E478D5">
        <w:rPr>
          <w:lang w:eastAsia="ar-SA"/>
        </w:rPr>
        <w:t>Оценка налогового потенциала по единому сельскохозяйственному налогу  в бюджет поселения в 2024 году составляет в сумме  1087,7 тыс. рублей и на плановый период 2025 и 2026 годов в сумме 1131,2 тыс. рублей и 1176,4 тыс. рублей соответственно.</w:t>
      </w:r>
    </w:p>
    <w:p w14:paraId="528446C2" w14:textId="77777777" w:rsidR="00E478D5" w:rsidRPr="00E478D5" w:rsidRDefault="00E478D5" w:rsidP="00E478D5">
      <w:pPr>
        <w:tabs>
          <w:tab w:val="left" w:pos="0"/>
        </w:tabs>
        <w:jc w:val="both"/>
        <w:rPr>
          <w:lang w:eastAsia="ar-SA"/>
        </w:rPr>
      </w:pPr>
      <w:r w:rsidRPr="00E478D5">
        <w:rPr>
          <w:lang w:eastAsia="ar-SA"/>
        </w:rPr>
        <w:t>Единый сельскохозяйственный</w:t>
      </w:r>
      <w:r w:rsidRPr="00E478D5">
        <w:rPr>
          <w:b/>
          <w:lang w:eastAsia="ar-SA"/>
        </w:rPr>
        <w:t xml:space="preserve"> </w:t>
      </w:r>
      <w:r w:rsidRPr="00E478D5">
        <w:rPr>
          <w:lang w:eastAsia="ar-SA"/>
        </w:rPr>
        <w:t>налог  поступает в районный бюджет по нормативу 40,0 процентов</w:t>
      </w:r>
      <w:r w:rsidRPr="00E478D5">
        <w:rPr>
          <w:b/>
          <w:lang w:eastAsia="ar-SA"/>
        </w:rPr>
        <w:t>.</w:t>
      </w:r>
    </w:p>
    <w:p w14:paraId="379B5AD7" w14:textId="77777777" w:rsidR="00E478D5" w:rsidRPr="00E478D5" w:rsidRDefault="00E478D5" w:rsidP="00E478D5">
      <w:pPr>
        <w:jc w:val="center"/>
        <w:rPr>
          <w:b/>
          <w:highlight w:val="yellow"/>
          <w:lang w:eastAsia="ar-SA"/>
        </w:rPr>
      </w:pPr>
    </w:p>
    <w:p w14:paraId="5DF8C631" w14:textId="77777777" w:rsidR="00E478D5" w:rsidRPr="00E478D5" w:rsidRDefault="00E478D5" w:rsidP="00E478D5">
      <w:pPr>
        <w:jc w:val="center"/>
        <w:rPr>
          <w:b/>
          <w:color w:val="000000"/>
          <w:lang w:eastAsia="ar-SA"/>
        </w:rPr>
      </w:pPr>
      <w:r w:rsidRPr="00E478D5">
        <w:rPr>
          <w:b/>
          <w:color w:val="000000"/>
          <w:lang w:eastAsia="ar-SA"/>
        </w:rPr>
        <w:t>Налог на имущество физических лиц</w:t>
      </w:r>
    </w:p>
    <w:p w14:paraId="2BD828B5" w14:textId="77777777" w:rsidR="00E478D5" w:rsidRPr="00E478D5" w:rsidRDefault="00E478D5" w:rsidP="00E478D5">
      <w:pPr>
        <w:jc w:val="center"/>
        <w:rPr>
          <w:b/>
          <w:color w:val="000000"/>
          <w:lang w:eastAsia="ar-SA"/>
        </w:rPr>
      </w:pPr>
    </w:p>
    <w:p w14:paraId="1E9E789B" w14:textId="77777777" w:rsidR="00E478D5" w:rsidRPr="00E478D5" w:rsidRDefault="00E478D5" w:rsidP="00E478D5">
      <w:pPr>
        <w:jc w:val="both"/>
        <w:rPr>
          <w:color w:val="000000"/>
          <w:lang w:eastAsia="ar-SA"/>
        </w:rPr>
      </w:pPr>
      <w:r w:rsidRPr="00E478D5">
        <w:rPr>
          <w:color w:val="000000"/>
          <w:lang w:eastAsia="ar-SA"/>
        </w:rPr>
        <w:tab/>
        <w:t xml:space="preserve">Оценка налогового потенциала по налогу на имущество физических лиц рассчитана исходя </w:t>
      </w:r>
      <w:proofErr w:type="gramStart"/>
      <w:r w:rsidRPr="00E478D5">
        <w:rPr>
          <w:color w:val="000000"/>
          <w:lang w:eastAsia="ar-SA"/>
        </w:rPr>
        <w:t>из</w:t>
      </w:r>
      <w:proofErr w:type="gramEnd"/>
      <w:r w:rsidRPr="00E478D5">
        <w:rPr>
          <w:color w:val="000000"/>
          <w:lang w:eastAsia="ar-SA"/>
        </w:rPr>
        <w:t>:</w:t>
      </w:r>
    </w:p>
    <w:p w14:paraId="40858569" w14:textId="77777777" w:rsidR="00E478D5" w:rsidRPr="00E478D5" w:rsidRDefault="00E478D5" w:rsidP="00E478D5">
      <w:pPr>
        <w:ind w:firstLine="720"/>
        <w:jc w:val="both"/>
        <w:rPr>
          <w:color w:val="000000"/>
          <w:lang w:eastAsia="ar-SA"/>
        </w:rPr>
      </w:pPr>
      <w:r w:rsidRPr="00E478D5">
        <w:rPr>
          <w:color w:val="000000"/>
          <w:lang w:eastAsia="ar-SA"/>
        </w:rPr>
        <w:t>- кадастровой остаточной стоимости объектов недвижимости принадлежащих гражданам на праве собственности по состоянию на 01.01.2023 года, по данным ГКОЗ утвержденным Постановлением Правительства Ростовской области от 27.12.2016года №881 «Об утверждении результатов определения кадастровой стоимости объектов недвижимости, расположенных на территории Ростовской области»;</w:t>
      </w:r>
    </w:p>
    <w:p w14:paraId="5D5BE256" w14:textId="77777777" w:rsidR="00E478D5" w:rsidRPr="00E478D5" w:rsidRDefault="00E478D5" w:rsidP="00E478D5">
      <w:pPr>
        <w:jc w:val="both"/>
        <w:rPr>
          <w:color w:val="000000"/>
          <w:lang w:eastAsia="ar-SA"/>
        </w:rPr>
      </w:pPr>
      <w:r w:rsidRPr="00E478D5">
        <w:rPr>
          <w:color w:val="000000"/>
          <w:lang w:eastAsia="ar-SA"/>
        </w:rPr>
        <w:tab/>
        <w:t>- ставки налога на имущество в соответствии с пунктом 1 статьи 3 Закона РФ от 09.12.1991года № 2003-1 «О налогах на имущество физических лиц».</w:t>
      </w:r>
    </w:p>
    <w:p w14:paraId="2906EB3D" w14:textId="77777777" w:rsidR="00E478D5" w:rsidRPr="00E478D5" w:rsidRDefault="00E478D5" w:rsidP="00E478D5">
      <w:pPr>
        <w:jc w:val="both"/>
        <w:rPr>
          <w:color w:val="FF0066"/>
          <w:lang w:eastAsia="ar-SA"/>
        </w:rPr>
      </w:pPr>
      <w:r w:rsidRPr="00E478D5">
        <w:rPr>
          <w:color w:val="000000"/>
          <w:lang w:eastAsia="ar-SA"/>
        </w:rPr>
        <w:tab/>
      </w:r>
    </w:p>
    <w:p w14:paraId="097B4F84" w14:textId="77777777" w:rsidR="00E478D5" w:rsidRPr="00E478D5" w:rsidRDefault="00E478D5" w:rsidP="00E478D5">
      <w:pPr>
        <w:ind w:firstLine="720"/>
        <w:jc w:val="both"/>
        <w:rPr>
          <w:color w:val="FF0066"/>
          <w:lang w:eastAsia="ar-SA"/>
        </w:rPr>
      </w:pPr>
      <w:r w:rsidRPr="00E478D5">
        <w:rPr>
          <w:color w:val="000000"/>
          <w:lang w:eastAsia="ar-SA"/>
        </w:rPr>
        <w:t>Оценка налогового потенциала по налогу на имущество физических лиц на 2024г. в бюджет поселения прогнозируются в сумме</w:t>
      </w:r>
      <w:r w:rsidRPr="00E478D5">
        <w:rPr>
          <w:color w:val="FF0066"/>
          <w:lang w:eastAsia="ar-SA"/>
        </w:rPr>
        <w:t xml:space="preserve"> </w:t>
      </w:r>
      <w:r w:rsidRPr="00E478D5">
        <w:rPr>
          <w:lang w:eastAsia="ar-SA"/>
        </w:rPr>
        <w:t>270,6</w:t>
      </w:r>
      <w:r w:rsidRPr="00E478D5">
        <w:rPr>
          <w:color w:val="000000"/>
          <w:lang w:eastAsia="ar-SA"/>
        </w:rPr>
        <w:t xml:space="preserve"> тыс. рублей (81,2 процент  к 2023 году). На 2025 год в сумме 270,6 </w:t>
      </w:r>
      <w:proofErr w:type="spellStart"/>
      <w:r w:rsidRPr="00E478D5">
        <w:rPr>
          <w:color w:val="000000"/>
          <w:lang w:eastAsia="ar-SA"/>
        </w:rPr>
        <w:t>тыс</w:t>
      </w:r>
      <w:proofErr w:type="gramStart"/>
      <w:r w:rsidRPr="00E478D5">
        <w:rPr>
          <w:color w:val="000000"/>
          <w:lang w:eastAsia="ar-SA"/>
        </w:rPr>
        <w:t>.р</w:t>
      </w:r>
      <w:proofErr w:type="gramEnd"/>
      <w:r w:rsidRPr="00E478D5">
        <w:rPr>
          <w:color w:val="000000"/>
          <w:lang w:eastAsia="ar-SA"/>
        </w:rPr>
        <w:t>уб</w:t>
      </w:r>
      <w:proofErr w:type="spellEnd"/>
      <w:r w:rsidRPr="00E478D5">
        <w:rPr>
          <w:color w:val="000000"/>
          <w:lang w:eastAsia="ar-SA"/>
        </w:rPr>
        <w:t xml:space="preserve">. на 2026 год в сумме 270,6 </w:t>
      </w:r>
      <w:proofErr w:type="spellStart"/>
      <w:r w:rsidRPr="00E478D5">
        <w:rPr>
          <w:color w:val="000000"/>
          <w:lang w:eastAsia="ar-SA"/>
        </w:rPr>
        <w:t>тыс.руб</w:t>
      </w:r>
      <w:proofErr w:type="spellEnd"/>
      <w:r w:rsidRPr="00E478D5">
        <w:rPr>
          <w:color w:val="000000"/>
          <w:lang w:eastAsia="ar-SA"/>
        </w:rPr>
        <w:t>.</w:t>
      </w:r>
    </w:p>
    <w:p w14:paraId="5AA631F3" w14:textId="77777777" w:rsidR="00E478D5" w:rsidRPr="00E478D5" w:rsidRDefault="00E478D5" w:rsidP="00E478D5">
      <w:pPr>
        <w:jc w:val="both"/>
        <w:rPr>
          <w:color w:val="FF0066"/>
          <w:lang w:eastAsia="ar-SA"/>
        </w:rPr>
      </w:pPr>
      <w:r w:rsidRPr="00E478D5">
        <w:rPr>
          <w:color w:val="FF0066"/>
          <w:lang w:eastAsia="ar-SA"/>
        </w:rPr>
        <w:t xml:space="preserve"> </w:t>
      </w:r>
      <w:r w:rsidRPr="00E478D5">
        <w:rPr>
          <w:color w:val="FF0066"/>
          <w:lang w:eastAsia="ar-SA"/>
        </w:rPr>
        <w:tab/>
      </w:r>
    </w:p>
    <w:p w14:paraId="34D71D8E" w14:textId="77777777" w:rsidR="00E478D5" w:rsidRPr="00E478D5" w:rsidRDefault="00E478D5" w:rsidP="00E478D5">
      <w:pPr>
        <w:jc w:val="center"/>
        <w:rPr>
          <w:b/>
          <w:lang w:eastAsia="ar-SA"/>
        </w:rPr>
      </w:pPr>
    </w:p>
    <w:p w14:paraId="3B95A81A" w14:textId="77777777" w:rsidR="00E478D5" w:rsidRPr="00E478D5" w:rsidRDefault="00E478D5" w:rsidP="00E478D5">
      <w:pPr>
        <w:jc w:val="center"/>
        <w:rPr>
          <w:lang w:eastAsia="ar-SA"/>
        </w:rPr>
      </w:pPr>
      <w:r w:rsidRPr="00E478D5">
        <w:rPr>
          <w:b/>
          <w:lang w:eastAsia="ar-SA"/>
        </w:rPr>
        <w:t>Земельный налог</w:t>
      </w:r>
    </w:p>
    <w:p w14:paraId="775ECD47" w14:textId="77777777" w:rsidR="00E478D5" w:rsidRPr="00E478D5" w:rsidRDefault="00E478D5" w:rsidP="00E478D5">
      <w:pPr>
        <w:jc w:val="center"/>
        <w:rPr>
          <w:b/>
          <w:highlight w:val="yellow"/>
          <w:lang w:eastAsia="ar-SA"/>
        </w:rPr>
      </w:pPr>
    </w:p>
    <w:p w14:paraId="0AF602D9" w14:textId="77777777" w:rsidR="00E478D5" w:rsidRPr="00E478D5" w:rsidRDefault="00E478D5" w:rsidP="00E478D5">
      <w:pPr>
        <w:tabs>
          <w:tab w:val="left" w:pos="990"/>
        </w:tabs>
        <w:jc w:val="both"/>
        <w:rPr>
          <w:lang w:eastAsia="ar-SA"/>
        </w:rPr>
      </w:pPr>
      <w:r w:rsidRPr="00E478D5">
        <w:rPr>
          <w:b/>
          <w:lang w:eastAsia="ar-SA"/>
        </w:rPr>
        <w:tab/>
      </w:r>
      <w:r w:rsidRPr="00E478D5">
        <w:rPr>
          <w:lang w:eastAsia="ar-SA"/>
        </w:rPr>
        <w:t xml:space="preserve">Оценка налогового потенциала по земельному налогу на 2024 год произведена исходя </w:t>
      </w:r>
      <w:proofErr w:type="gramStart"/>
      <w:r w:rsidRPr="00E478D5">
        <w:rPr>
          <w:lang w:eastAsia="ar-SA"/>
        </w:rPr>
        <w:t>из</w:t>
      </w:r>
      <w:proofErr w:type="gramEnd"/>
      <w:r w:rsidRPr="00E478D5">
        <w:rPr>
          <w:lang w:eastAsia="ar-SA"/>
        </w:rPr>
        <w:t xml:space="preserve">:     </w:t>
      </w:r>
    </w:p>
    <w:p w14:paraId="1AD80199" w14:textId="77777777" w:rsidR="00E478D5" w:rsidRPr="00E478D5" w:rsidRDefault="00E478D5" w:rsidP="00E478D5">
      <w:pPr>
        <w:tabs>
          <w:tab w:val="left" w:pos="990"/>
        </w:tabs>
        <w:jc w:val="both"/>
        <w:rPr>
          <w:lang w:eastAsia="ar-SA"/>
        </w:rPr>
      </w:pPr>
      <w:r w:rsidRPr="00E478D5">
        <w:rPr>
          <w:lang w:eastAsia="ar-SA"/>
        </w:rPr>
        <w:lastRenderedPageBreak/>
        <w:t xml:space="preserve">- кадастровой стоимости всех облагаемых земельным налогом  земельных участков  находящихся в собственности, юридическими и физическими лицами  по данным Управления Федеральной службы государственной регистрации кадастра и картографии по Ростовской области; </w:t>
      </w:r>
    </w:p>
    <w:p w14:paraId="6BC1F7FC" w14:textId="77777777" w:rsidR="00E478D5" w:rsidRPr="00E478D5" w:rsidRDefault="00E478D5" w:rsidP="00E478D5">
      <w:pPr>
        <w:rPr>
          <w:lang w:eastAsia="ar-SA"/>
        </w:rPr>
      </w:pPr>
      <w:r w:rsidRPr="00E478D5">
        <w:rPr>
          <w:lang w:eastAsia="ar-SA"/>
        </w:rPr>
        <w:t>– ставки земельного налога отдельной категории земельных участков.</w:t>
      </w:r>
    </w:p>
    <w:p w14:paraId="0B53819A" w14:textId="77777777" w:rsidR="00E478D5" w:rsidRPr="00E478D5" w:rsidRDefault="00E478D5" w:rsidP="00E478D5">
      <w:pPr>
        <w:jc w:val="both"/>
        <w:rPr>
          <w:lang w:eastAsia="ar-SA"/>
        </w:rPr>
      </w:pPr>
      <w:r w:rsidRPr="00E478D5">
        <w:rPr>
          <w:lang w:eastAsia="ar-SA"/>
        </w:rPr>
        <w:t xml:space="preserve">– кадастровой стоимости отдельной категории </w:t>
      </w:r>
      <w:proofErr w:type="spellStart"/>
      <w:r w:rsidRPr="00E478D5">
        <w:rPr>
          <w:lang w:eastAsia="ar-SA"/>
        </w:rPr>
        <w:t>льготируемых</w:t>
      </w:r>
      <w:proofErr w:type="spellEnd"/>
      <w:r w:rsidRPr="00E478D5">
        <w:rPr>
          <w:lang w:eastAsia="ar-SA"/>
        </w:rPr>
        <w:t xml:space="preserve"> земельных участков в соответствии со статьей 395 Налогового кодекса Российской Федерации, находящихся в собственности, владении или пользовании юридических лиц, по оценке территориальных органов Федеральной налоговой службы, согласованной с администрацией;</w:t>
      </w:r>
    </w:p>
    <w:p w14:paraId="1D9F9896" w14:textId="77777777" w:rsidR="00E478D5" w:rsidRPr="00E478D5" w:rsidRDefault="00E478D5" w:rsidP="00E478D5">
      <w:pPr>
        <w:tabs>
          <w:tab w:val="left" w:pos="720"/>
        </w:tabs>
        <w:jc w:val="both"/>
        <w:rPr>
          <w:lang w:eastAsia="ar-SA"/>
        </w:rPr>
      </w:pPr>
      <w:r w:rsidRPr="00E478D5">
        <w:rPr>
          <w:vertAlign w:val="superscript"/>
          <w:lang w:eastAsia="ar-SA"/>
        </w:rPr>
        <w:t xml:space="preserve"> </w:t>
      </w:r>
      <w:r w:rsidRPr="00E478D5">
        <w:rPr>
          <w:lang w:eastAsia="ar-SA"/>
        </w:rPr>
        <w:t xml:space="preserve">– кадастровой стоимости земельных участков, </w:t>
      </w:r>
      <w:proofErr w:type="spellStart"/>
      <w:r w:rsidRPr="00E478D5">
        <w:rPr>
          <w:lang w:eastAsia="ar-SA"/>
        </w:rPr>
        <w:t>льготируемых</w:t>
      </w:r>
      <w:proofErr w:type="spellEnd"/>
      <w:r w:rsidRPr="00E478D5">
        <w:rPr>
          <w:lang w:eastAsia="ar-SA"/>
        </w:rPr>
        <w:t xml:space="preserve"> в соответствие с методикой регулирования межбюджетных отношений, по оценке  территориальных органов Федеральной налоговой службы, согласованной с администрацией;</w:t>
      </w:r>
    </w:p>
    <w:p w14:paraId="0EAD6958" w14:textId="77777777" w:rsidR="00E478D5" w:rsidRPr="00E478D5" w:rsidRDefault="00E478D5" w:rsidP="00E478D5">
      <w:pPr>
        <w:jc w:val="both"/>
        <w:rPr>
          <w:lang w:eastAsia="ar-SA"/>
        </w:rPr>
      </w:pPr>
    </w:p>
    <w:p w14:paraId="2DAF06F3" w14:textId="77777777" w:rsidR="00E478D5" w:rsidRPr="00E478D5" w:rsidRDefault="00E478D5" w:rsidP="00E478D5">
      <w:pPr>
        <w:tabs>
          <w:tab w:val="left" w:pos="990"/>
        </w:tabs>
        <w:jc w:val="both"/>
        <w:rPr>
          <w:lang w:eastAsia="ar-SA"/>
        </w:rPr>
      </w:pPr>
      <w:r w:rsidRPr="00E478D5">
        <w:rPr>
          <w:lang w:eastAsia="ar-SA"/>
        </w:rPr>
        <w:t>Ожидаемое поступление земельного налога в бюджет поселения на 2024 год прогнозируется в сумме 4100,3 тыс. рублей, в  2025 году – 4100,3 тыс. рублей, в 2026 году – 4100,3 тыс. рублей.</w:t>
      </w:r>
    </w:p>
    <w:p w14:paraId="2EAA51AC" w14:textId="77777777" w:rsidR="00E478D5" w:rsidRPr="00E478D5" w:rsidRDefault="00E478D5" w:rsidP="00E478D5">
      <w:pPr>
        <w:jc w:val="both"/>
        <w:rPr>
          <w:highlight w:val="yellow"/>
          <w:lang w:eastAsia="ar-SA"/>
        </w:rPr>
      </w:pPr>
    </w:p>
    <w:p w14:paraId="570C1291" w14:textId="77777777" w:rsidR="00E478D5" w:rsidRPr="00E478D5" w:rsidRDefault="00E478D5" w:rsidP="00E478D5">
      <w:pPr>
        <w:jc w:val="center"/>
        <w:rPr>
          <w:lang w:eastAsia="ar-SA"/>
        </w:rPr>
      </w:pPr>
      <w:r w:rsidRPr="00E478D5">
        <w:rPr>
          <w:b/>
          <w:lang w:eastAsia="ar-SA"/>
        </w:rPr>
        <w:t>Государственная пошлина</w:t>
      </w:r>
    </w:p>
    <w:p w14:paraId="053131C6" w14:textId="77777777" w:rsidR="00E478D5" w:rsidRPr="00E478D5" w:rsidRDefault="00E478D5" w:rsidP="00E478D5">
      <w:pPr>
        <w:jc w:val="center"/>
        <w:rPr>
          <w:lang w:eastAsia="ar-SA"/>
        </w:rPr>
      </w:pPr>
    </w:p>
    <w:p w14:paraId="4B4F3E63" w14:textId="77777777" w:rsidR="00E478D5" w:rsidRPr="00E478D5" w:rsidRDefault="00E478D5" w:rsidP="00E478D5">
      <w:pPr>
        <w:jc w:val="both"/>
        <w:rPr>
          <w:lang w:eastAsia="ar-SA"/>
        </w:rPr>
      </w:pPr>
      <w:r w:rsidRPr="00E478D5">
        <w:rPr>
          <w:b/>
          <w:lang w:eastAsia="ar-SA"/>
        </w:rPr>
        <w:tab/>
      </w:r>
      <w:r w:rsidRPr="00E478D5">
        <w:rPr>
          <w:lang w:eastAsia="ar-SA"/>
        </w:rPr>
        <w:t>Расчет государственной пошлины осуществлен по кодам доходов бюджетной классификации Российской Федерации на основе ожидаемого поступления в 2023  году и оценки поступлений на 2024 год и плановый период 2025-2026 годов.</w:t>
      </w:r>
    </w:p>
    <w:p w14:paraId="3A19446A" w14:textId="77777777" w:rsidR="00E478D5" w:rsidRPr="00E478D5" w:rsidRDefault="00E478D5" w:rsidP="00E478D5">
      <w:pPr>
        <w:jc w:val="both"/>
        <w:rPr>
          <w:lang w:eastAsia="ar-SA"/>
        </w:rPr>
      </w:pPr>
      <w:r w:rsidRPr="00E478D5">
        <w:rPr>
          <w:lang w:eastAsia="ar-SA"/>
        </w:rPr>
        <w:t>Прогнозируемая динамика поступлений объясняется заявительным характером оформления юридически значимых действий.</w:t>
      </w:r>
    </w:p>
    <w:p w14:paraId="76627849" w14:textId="77777777" w:rsidR="00E478D5" w:rsidRPr="00E478D5" w:rsidRDefault="00E478D5" w:rsidP="00E478D5">
      <w:pPr>
        <w:jc w:val="both"/>
        <w:rPr>
          <w:lang w:eastAsia="ar-SA"/>
        </w:rPr>
      </w:pPr>
      <w:r w:rsidRPr="00E478D5">
        <w:rPr>
          <w:lang w:eastAsia="ar-SA"/>
        </w:rPr>
        <w:tab/>
        <w:t>Поступление прогнозируется в сумме 10,1 тыс. рублей и на плановый период 2025 и 2026 годов в сумме 10,5 тыс. рублей и 10,9 тыс. рублей соответственно.</w:t>
      </w:r>
    </w:p>
    <w:p w14:paraId="3AAD8A4C" w14:textId="77777777" w:rsidR="00E478D5" w:rsidRPr="00E478D5" w:rsidRDefault="00E478D5" w:rsidP="00E478D5">
      <w:pPr>
        <w:ind w:firstLine="708"/>
        <w:jc w:val="center"/>
        <w:rPr>
          <w:b/>
          <w:highlight w:val="yellow"/>
          <w:lang w:eastAsia="ar-SA"/>
        </w:rPr>
      </w:pPr>
    </w:p>
    <w:p w14:paraId="2E9F502A" w14:textId="77777777" w:rsidR="00E478D5" w:rsidRPr="00E478D5" w:rsidRDefault="00E478D5" w:rsidP="00E478D5">
      <w:pPr>
        <w:ind w:firstLine="708"/>
        <w:jc w:val="center"/>
        <w:rPr>
          <w:lang w:eastAsia="ar-SA"/>
        </w:rPr>
      </w:pPr>
      <w:r w:rsidRPr="00E478D5">
        <w:rPr>
          <w:b/>
          <w:lang w:eastAsia="ar-SA"/>
        </w:rPr>
        <w:t xml:space="preserve">Доходы от использования имущества, находящегося </w:t>
      </w:r>
      <w:proofErr w:type="gramStart"/>
      <w:r w:rsidRPr="00E478D5">
        <w:rPr>
          <w:b/>
          <w:lang w:eastAsia="ar-SA"/>
        </w:rPr>
        <w:t>в</w:t>
      </w:r>
      <w:proofErr w:type="gramEnd"/>
      <w:r w:rsidRPr="00E478D5">
        <w:rPr>
          <w:b/>
          <w:lang w:eastAsia="ar-SA"/>
        </w:rPr>
        <w:t xml:space="preserve"> </w:t>
      </w:r>
    </w:p>
    <w:p w14:paraId="30D32AD5" w14:textId="77777777" w:rsidR="00E478D5" w:rsidRPr="00E478D5" w:rsidRDefault="00E478D5" w:rsidP="00E478D5">
      <w:pPr>
        <w:ind w:firstLine="708"/>
        <w:jc w:val="center"/>
        <w:rPr>
          <w:lang w:eastAsia="ar-SA"/>
        </w:rPr>
      </w:pPr>
      <w:r w:rsidRPr="00E478D5">
        <w:rPr>
          <w:b/>
          <w:lang w:eastAsia="ar-SA"/>
        </w:rPr>
        <w:t>государственной и муниципальной собственности</w:t>
      </w:r>
    </w:p>
    <w:p w14:paraId="301F0379" w14:textId="77777777" w:rsidR="00E478D5" w:rsidRPr="00E478D5" w:rsidRDefault="00E478D5" w:rsidP="00E478D5">
      <w:pPr>
        <w:ind w:firstLine="708"/>
        <w:jc w:val="center"/>
        <w:rPr>
          <w:b/>
          <w:highlight w:val="yellow"/>
          <w:lang w:eastAsia="ar-SA"/>
        </w:rPr>
      </w:pPr>
    </w:p>
    <w:p w14:paraId="30D5077C" w14:textId="77777777" w:rsidR="00E478D5" w:rsidRPr="00E478D5" w:rsidRDefault="00E478D5" w:rsidP="00E478D5">
      <w:pPr>
        <w:widowControl w:val="0"/>
        <w:suppressAutoHyphens/>
        <w:autoSpaceDE w:val="0"/>
        <w:ind w:firstLine="720"/>
        <w:jc w:val="both"/>
        <w:rPr>
          <w:rFonts w:eastAsia="Arial"/>
          <w:lang w:eastAsia="ar-SA"/>
        </w:rPr>
      </w:pPr>
      <w:r w:rsidRPr="00E478D5">
        <w:rPr>
          <w:rFonts w:eastAsia="Arial"/>
          <w:lang w:eastAsia="ar-SA"/>
        </w:rPr>
        <w:t xml:space="preserve">Доходы от использования имущества, находящегося в государственной и муниципальной собственности, подлежащие зачислению в бюджет поселения, прогнозируются на 2024 год в сумме  258,0 тыс. рублей или 110,6 процента к показателям бюджета 2023 года и </w:t>
      </w:r>
      <w:bookmarkStart w:id="4" w:name="__DdeLink__7299_35763826762"/>
      <w:r w:rsidRPr="00E478D5">
        <w:rPr>
          <w:rFonts w:eastAsia="Arial"/>
          <w:lang w:eastAsia="ar-SA"/>
        </w:rPr>
        <w:t xml:space="preserve">на плановый период 2024 и 2025 годов в сумме 258,0 тыс. рублей и </w:t>
      </w:r>
      <w:bookmarkEnd w:id="4"/>
      <w:r w:rsidRPr="00E478D5">
        <w:rPr>
          <w:rFonts w:eastAsia="Arial"/>
          <w:lang w:eastAsia="ar-SA"/>
        </w:rPr>
        <w:t>258,0 тыс. рублей соответственно.</w:t>
      </w:r>
    </w:p>
    <w:p w14:paraId="778CE14E" w14:textId="77777777" w:rsidR="00E478D5" w:rsidRPr="00E478D5" w:rsidRDefault="00E478D5" w:rsidP="00E478D5">
      <w:pPr>
        <w:widowControl w:val="0"/>
        <w:suppressAutoHyphens/>
        <w:autoSpaceDE w:val="0"/>
        <w:ind w:firstLine="720"/>
        <w:jc w:val="both"/>
        <w:rPr>
          <w:rFonts w:eastAsia="Arial"/>
          <w:lang w:eastAsia="ar-SA"/>
        </w:rPr>
      </w:pPr>
      <w:r w:rsidRPr="00E478D5">
        <w:rPr>
          <w:rFonts w:eastAsia="Arial"/>
          <w:lang w:eastAsia="ar-SA"/>
        </w:rPr>
        <w:t>В составе доходов от использования имущества, находящегося в государственной и муниципальной собственности, на 2024-2026гг. учтены следующие доходные источники:</w:t>
      </w:r>
    </w:p>
    <w:p w14:paraId="72AC758E" w14:textId="77777777" w:rsidR="00E478D5" w:rsidRPr="00E478D5" w:rsidRDefault="00E478D5" w:rsidP="00E478D5">
      <w:pPr>
        <w:tabs>
          <w:tab w:val="left" w:pos="5529"/>
        </w:tabs>
        <w:jc w:val="both"/>
        <w:rPr>
          <w:lang w:eastAsia="ar-SA"/>
        </w:rPr>
      </w:pPr>
      <w:proofErr w:type="gramStart"/>
      <w:r w:rsidRPr="00E478D5">
        <w:rPr>
          <w:lang w:eastAsia="ar-SA"/>
        </w:rPr>
        <w:t xml:space="preserve">- доходы, получаемые в виде арендной платы, за земли после разграничения государственной собственности на землю,  а так 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на 2024 в сумме 131,6 тыс. рублей и </w:t>
      </w:r>
      <w:bookmarkStart w:id="5" w:name="__DdeLink__7299_35763826761"/>
      <w:r w:rsidRPr="00E478D5">
        <w:rPr>
          <w:lang w:eastAsia="ar-SA"/>
        </w:rPr>
        <w:t xml:space="preserve">на плановый период 2025 и 2026 годов в сумме 131,6 тыс. рублей и </w:t>
      </w:r>
      <w:bookmarkEnd w:id="5"/>
      <w:r w:rsidRPr="00E478D5">
        <w:rPr>
          <w:lang w:eastAsia="ar-SA"/>
        </w:rPr>
        <w:t>131,6 тыс. рублей</w:t>
      </w:r>
      <w:proofErr w:type="gramEnd"/>
      <w:r w:rsidRPr="00E478D5">
        <w:rPr>
          <w:lang w:eastAsia="ar-SA"/>
        </w:rPr>
        <w:t xml:space="preserve"> соответственно.</w:t>
      </w:r>
    </w:p>
    <w:p w14:paraId="5D26AB1D" w14:textId="77777777" w:rsidR="00E478D5" w:rsidRPr="00E478D5" w:rsidRDefault="00E478D5" w:rsidP="00E478D5">
      <w:pPr>
        <w:jc w:val="both"/>
        <w:rPr>
          <w:lang w:eastAsia="ar-SA"/>
        </w:rPr>
      </w:pPr>
      <w:r w:rsidRPr="00E478D5">
        <w:rPr>
          <w:lang w:eastAsia="ar-SA"/>
        </w:rPr>
        <w:t xml:space="preserve">- от сдачи в аренду имущества, составляющего казну муниципальных районов (за исключением земельных участков) на 2024 год в сумме 126,4 тыс. рублей, и </w:t>
      </w:r>
      <w:bookmarkStart w:id="6" w:name="__DdeLink__7299_3576382676"/>
      <w:r w:rsidRPr="00E478D5">
        <w:rPr>
          <w:lang w:eastAsia="ar-SA"/>
        </w:rPr>
        <w:t xml:space="preserve">на плановый период 2025 и 2026 годов в сумме 126,4 тыс. рублей и </w:t>
      </w:r>
      <w:bookmarkEnd w:id="6"/>
      <w:r w:rsidRPr="00E478D5">
        <w:rPr>
          <w:lang w:eastAsia="ar-SA"/>
        </w:rPr>
        <w:t>126,4 тыс. рублей соответственно.</w:t>
      </w:r>
    </w:p>
    <w:p w14:paraId="2F7F7258" w14:textId="77777777" w:rsidR="00E478D5" w:rsidRPr="00E478D5" w:rsidRDefault="00E478D5" w:rsidP="00E478D5">
      <w:pPr>
        <w:jc w:val="both"/>
        <w:rPr>
          <w:lang w:eastAsia="ar-SA"/>
        </w:rPr>
      </w:pPr>
    </w:p>
    <w:p w14:paraId="475268A5" w14:textId="77777777" w:rsidR="00E478D5" w:rsidRPr="00E478D5" w:rsidRDefault="00E478D5" w:rsidP="00E478D5">
      <w:pPr>
        <w:jc w:val="center"/>
        <w:rPr>
          <w:lang w:eastAsia="ar-SA"/>
        </w:rPr>
      </w:pPr>
      <w:r w:rsidRPr="00E478D5">
        <w:rPr>
          <w:b/>
          <w:lang w:eastAsia="ar-SA"/>
        </w:rPr>
        <w:t>Штрафы, санкции, возмещение ущерба</w:t>
      </w:r>
    </w:p>
    <w:p w14:paraId="3F855124" w14:textId="77777777" w:rsidR="00E478D5" w:rsidRPr="00E478D5" w:rsidRDefault="00E478D5" w:rsidP="00E478D5">
      <w:pPr>
        <w:widowControl w:val="0"/>
        <w:suppressAutoHyphens/>
        <w:autoSpaceDE w:val="0"/>
        <w:jc w:val="both"/>
        <w:rPr>
          <w:rFonts w:eastAsia="Arial"/>
          <w:b/>
          <w:color w:val="FF0000"/>
          <w:lang w:eastAsia="ar-SA"/>
        </w:rPr>
      </w:pPr>
    </w:p>
    <w:p w14:paraId="7886ABB0" w14:textId="77777777" w:rsidR="00E478D5" w:rsidRPr="00E478D5" w:rsidRDefault="00E478D5" w:rsidP="00E478D5">
      <w:pPr>
        <w:widowControl w:val="0"/>
        <w:suppressAutoHyphens/>
        <w:autoSpaceDE w:val="0"/>
        <w:ind w:firstLine="708"/>
        <w:jc w:val="both"/>
        <w:rPr>
          <w:rFonts w:eastAsia="Arial"/>
          <w:lang w:eastAsia="ar-SA"/>
        </w:rPr>
      </w:pPr>
      <w:r w:rsidRPr="00E478D5">
        <w:rPr>
          <w:rFonts w:eastAsia="Arial"/>
          <w:color w:val="000000"/>
          <w:lang w:eastAsia="ar-SA"/>
        </w:rPr>
        <w:t>Прочие поступления от денежных взысканий (штрафов) и иных сумм в возмещение ущерба, зачисляемые в бюджеты поселений на 2024 год прогнозируется в сумме 1,9 тыс. рублей в 2025-2026 годах прогнозируется в сумме 2,0 тыс. рублей и 2,1 тыс. рублей.</w:t>
      </w:r>
    </w:p>
    <w:p w14:paraId="6175886E" w14:textId="77777777" w:rsidR="00E478D5" w:rsidRPr="00E478D5" w:rsidRDefault="00E478D5" w:rsidP="00E478D5">
      <w:pPr>
        <w:keepNext/>
        <w:keepLines/>
        <w:jc w:val="center"/>
        <w:rPr>
          <w:b/>
          <w:i/>
          <w:color w:val="000000"/>
          <w:lang w:eastAsia="ar-SA"/>
        </w:rPr>
      </w:pPr>
    </w:p>
    <w:p w14:paraId="74FFC9C9" w14:textId="77777777" w:rsidR="00E478D5" w:rsidRPr="00E478D5" w:rsidRDefault="00E478D5" w:rsidP="00E478D5">
      <w:pPr>
        <w:keepNext/>
        <w:keepLines/>
        <w:jc w:val="center"/>
        <w:rPr>
          <w:b/>
          <w:i/>
          <w:color w:val="000000"/>
          <w:lang w:eastAsia="ar-SA"/>
        </w:rPr>
      </w:pPr>
    </w:p>
    <w:p w14:paraId="13ED1E75" w14:textId="77777777" w:rsidR="00E478D5" w:rsidRPr="00E478D5" w:rsidRDefault="00E478D5" w:rsidP="00E478D5">
      <w:pPr>
        <w:keepNext/>
        <w:keepLines/>
        <w:jc w:val="center"/>
        <w:rPr>
          <w:b/>
          <w:i/>
          <w:color w:val="000000"/>
          <w:lang w:eastAsia="ar-SA"/>
        </w:rPr>
      </w:pPr>
    </w:p>
    <w:p w14:paraId="0AB61A7E" w14:textId="77777777" w:rsidR="00E478D5" w:rsidRPr="00E478D5" w:rsidRDefault="00E478D5" w:rsidP="00E478D5">
      <w:pPr>
        <w:keepNext/>
        <w:keepLines/>
        <w:jc w:val="center"/>
        <w:rPr>
          <w:b/>
          <w:bCs/>
          <w:color w:val="000000"/>
          <w:lang w:eastAsia="ar-SA"/>
        </w:rPr>
      </w:pPr>
      <w:r w:rsidRPr="00E478D5">
        <w:rPr>
          <w:b/>
          <w:i/>
          <w:color w:val="000000"/>
          <w:lang w:eastAsia="ar-SA"/>
        </w:rPr>
        <w:t xml:space="preserve">Безвозмездные поступления </w:t>
      </w:r>
    </w:p>
    <w:p w14:paraId="0722F8CB" w14:textId="77777777" w:rsidR="00E478D5" w:rsidRPr="00E478D5" w:rsidRDefault="00E478D5" w:rsidP="00E478D5">
      <w:pPr>
        <w:keepNext/>
        <w:keepLines/>
        <w:jc w:val="center"/>
        <w:rPr>
          <w:b/>
          <w:bCs/>
          <w:color w:val="000000"/>
          <w:lang w:eastAsia="ar-SA"/>
        </w:rPr>
      </w:pPr>
    </w:p>
    <w:p w14:paraId="63AF2CE1" w14:textId="77777777" w:rsidR="00E478D5" w:rsidRPr="00E478D5" w:rsidRDefault="00E478D5" w:rsidP="00E478D5">
      <w:pPr>
        <w:ind w:firstLine="709"/>
        <w:jc w:val="both"/>
        <w:rPr>
          <w:lang w:eastAsia="ar-SA"/>
        </w:rPr>
      </w:pPr>
      <w:r w:rsidRPr="00E478D5">
        <w:rPr>
          <w:color w:val="000000"/>
          <w:lang w:eastAsia="ar-SA"/>
        </w:rPr>
        <w:t>Объем безвозмездных поступлений бюджета поселения запланирован на 2024 год–12520,4</w:t>
      </w:r>
      <w:r w:rsidRPr="00E478D5">
        <w:rPr>
          <w:lang w:eastAsia="ar-SA"/>
        </w:rPr>
        <w:t xml:space="preserve"> тыс. рублей. В 2025 и  2026 годы запланированы поступления в объеме  9734,6 тыс. рублей – 8465,8 тыс. рублей соответственно.</w:t>
      </w:r>
    </w:p>
    <w:p w14:paraId="5259A93A" w14:textId="77777777" w:rsidR="00E478D5" w:rsidRPr="00E478D5" w:rsidRDefault="00E478D5" w:rsidP="00E478D5">
      <w:pPr>
        <w:rPr>
          <w:lang w:eastAsia="ar-SA"/>
        </w:rPr>
      </w:pPr>
    </w:p>
    <w:p w14:paraId="54BDE8B7" w14:textId="77777777" w:rsidR="00E478D5" w:rsidRPr="00E478D5" w:rsidRDefault="00E478D5" w:rsidP="00E478D5">
      <w:pPr>
        <w:rPr>
          <w:lang w:eastAsia="ar-SA"/>
        </w:rPr>
      </w:pPr>
    </w:p>
    <w:p w14:paraId="14959BBC" w14:textId="77777777" w:rsidR="00E478D5" w:rsidRPr="00E478D5" w:rsidRDefault="00E478D5" w:rsidP="00E478D5">
      <w:pPr>
        <w:ind w:firstLine="709"/>
        <w:jc w:val="center"/>
        <w:rPr>
          <w:b/>
          <w:lang w:eastAsia="ar-SA"/>
        </w:rPr>
      </w:pPr>
      <w:r w:rsidRPr="00E478D5">
        <w:rPr>
          <w:b/>
          <w:lang w:eastAsia="ar-SA"/>
        </w:rPr>
        <w:t xml:space="preserve">Расходы  бюджета </w:t>
      </w:r>
      <w:proofErr w:type="spellStart"/>
      <w:r w:rsidRPr="00E478D5">
        <w:rPr>
          <w:b/>
          <w:lang w:eastAsia="ar-SA"/>
        </w:rPr>
        <w:t>Лысогорского</w:t>
      </w:r>
      <w:proofErr w:type="spellEnd"/>
      <w:r w:rsidRPr="00E478D5">
        <w:rPr>
          <w:b/>
          <w:lang w:eastAsia="ar-SA"/>
        </w:rPr>
        <w:t xml:space="preserve"> сельского поселения на 2024 год и на плановый период 2025 и 2026 годов</w:t>
      </w:r>
    </w:p>
    <w:p w14:paraId="4A843A50" w14:textId="77777777" w:rsidR="00E478D5" w:rsidRPr="00E478D5" w:rsidRDefault="00E478D5" w:rsidP="00E478D5">
      <w:pPr>
        <w:ind w:firstLine="709"/>
        <w:jc w:val="center"/>
        <w:rPr>
          <w:b/>
          <w:lang w:eastAsia="ar-SA"/>
        </w:rPr>
      </w:pPr>
    </w:p>
    <w:p w14:paraId="4DBDDFAF" w14:textId="77777777" w:rsidR="00E478D5" w:rsidRPr="00E478D5" w:rsidRDefault="00E478D5" w:rsidP="00E478D5">
      <w:pPr>
        <w:ind w:firstLine="709"/>
        <w:jc w:val="center"/>
        <w:rPr>
          <w:b/>
          <w:lang w:eastAsia="ar-SA"/>
        </w:rPr>
      </w:pPr>
      <w:r w:rsidRPr="00E478D5">
        <w:rPr>
          <w:b/>
          <w:lang w:eastAsia="ar-SA"/>
        </w:rPr>
        <w:t xml:space="preserve"> Особенности формирования расходов бюджета сельского поселения на 2024-2026 годы</w:t>
      </w:r>
    </w:p>
    <w:p w14:paraId="083B2780" w14:textId="77777777" w:rsidR="00E478D5" w:rsidRPr="00E478D5" w:rsidRDefault="00E478D5" w:rsidP="00E478D5">
      <w:pPr>
        <w:ind w:firstLine="709"/>
        <w:jc w:val="center"/>
        <w:rPr>
          <w:b/>
          <w:lang w:eastAsia="ar-SA"/>
        </w:rPr>
      </w:pPr>
    </w:p>
    <w:p w14:paraId="606714B1" w14:textId="77777777" w:rsidR="00E478D5" w:rsidRPr="00E478D5" w:rsidRDefault="00E478D5" w:rsidP="00E478D5">
      <w:pPr>
        <w:ind w:firstLine="709"/>
        <w:jc w:val="both"/>
        <w:rPr>
          <w:lang w:eastAsia="ar-SA"/>
        </w:rPr>
      </w:pPr>
      <w:r w:rsidRPr="00E478D5">
        <w:rPr>
          <w:lang w:eastAsia="ar-SA"/>
        </w:rPr>
        <w:t>Основной и главной задачей при подготовке бюджета сельского поселения на предстоящую трёхлетку было обеспечить выполнение всех социальных обязательств.</w:t>
      </w:r>
    </w:p>
    <w:p w14:paraId="6D91B72B" w14:textId="77777777" w:rsidR="00E478D5" w:rsidRPr="00E478D5" w:rsidRDefault="00E478D5" w:rsidP="00E478D5">
      <w:pPr>
        <w:ind w:firstLine="709"/>
        <w:jc w:val="both"/>
        <w:rPr>
          <w:lang w:eastAsia="ar-SA"/>
        </w:rPr>
      </w:pPr>
      <w:r w:rsidRPr="00E478D5">
        <w:rPr>
          <w:lang w:eastAsia="ar-SA"/>
        </w:rPr>
        <w:t xml:space="preserve">Формирование расходов бюджета сельского поселения на 2024-2026 годы осуществлялось на основе </w:t>
      </w:r>
      <w:proofErr w:type="gramStart"/>
      <w:r w:rsidRPr="00E478D5">
        <w:rPr>
          <w:lang w:eastAsia="ar-SA"/>
        </w:rPr>
        <w:t>Методики планирования бюджетных ассигнований бюджета сельского поселения</w:t>
      </w:r>
      <w:proofErr w:type="gramEnd"/>
      <w:r w:rsidRPr="00E478D5">
        <w:rPr>
          <w:lang w:eastAsia="ar-SA"/>
        </w:rPr>
        <w:t xml:space="preserve"> и Порядка планирования бюджетных ассигнований бюджета сельского поселения. </w:t>
      </w:r>
    </w:p>
    <w:p w14:paraId="0A2CE9E8" w14:textId="77777777" w:rsidR="00E478D5" w:rsidRPr="00E478D5" w:rsidRDefault="00E478D5" w:rsidP="00E478D5">
      <w:pPr>
        <w:ind w:firstLine="709"/>
        <w:jc w:val="both"/>
        <w:rPr>
          <w:lang w:eastAsia="ar-SA"/>
        </w:rPr>
      </w:pPr>
      <w:r w:rsidRPr="00E478D5">
        <w:rPr>
          <w:lang w:eastAsia="ar-SA"/>
        </w:rPr>
        <w:t>При подготовке бюджета главным распорядителем средств бюджета сельского поселения было принципиально и ответственно пересмотрено отраслевые приоритеты в рамках доведенных предельных показателей расходов бюджет сельского поселения</w:t>
      </w:r>
    </w:p>
    <w:p w14:paraId="7816115D" w14:textId="77777777" w:rsidR="00E478D5" w:rsidRPr="00E478D5" w:rsidRDefault="00E478D5" w:rsidP="00E478D5">
      <w:pPr>
        <w:ind w:firstLine="709"/>
        <w:jc w:val="both"/>
        <w:rPr>
          <w:lang w:eastAsia="ar-SA"/>
        </w:rPr>
      </w:pPr>
      <w:r w:rsidRPr="00E478D5">
        <w:rPr>
          <w:lang w:eastAsia="ar-SA"/>
        </w:rPr>
        <w:t xml:space="preserve">Показатели расходов местного бюджета на 2024-2026 годы сформированы с учетом следующих особенностей. </w:t>
      </w:r>
    </w:p>
    <w:p w14:paraId="01A523CF" w14:textId="77777777" w:rsidR="00E478D5" w:rsidRPr="00E478D5" w:rsidRDefault="00E478D5" w:rsidP="00E478D5">
      <w:pPr>
        <w:ind w:firstLine="709"/>
        <w:jc w:val="both"/>
        <w:rPr>
          <w:lang w:eastAsia="ar-SA"/>
        </w:rPr>
      </w:pPr>
      <w:proofErr w:type="gramStart"/>
      <w:r w:rsidRPr="00E478D5">
        <w:rPr>
          <w:lang w:eastAsia="ar-SA"/>
        </w:rPr>
        <w:t xml:space="preserve">Исходными данными для расчета расходов на 2024 и 2025 годы приняты бюджетные ассигнования, Решением Собрания Депутатов </w:t>
      </w:r>
      <w:proofErr w:type="spellStart"/>
      <w:r w:rsidRPr="00E478D5">
        <w:rPr>
          <w:lang w:eastAsia="ar-SA"/>
        </w:rPr>
        <w:t>Лысогорского</w:t>
      </w:r>
      <w:proofErr w:type="spellEnd"/>
      <w:r w:rsidRPr="00E478D5">
        <w:rPr>
          <w:lang w:eastAsia="ar-SA"/>
        </w:rPr>
        <w:t xml:space="preserve"> сельского поселения от 23.12.2022 №58 «О бюджете </w:t>
      </w:r>
      <w:proofErr w:type="spellStart"/>
      <w:r w:rsidRPr="00E478D5">
        <w:rPr>
          <w:lang w:eastAsia="ar-SA"/>
        </w:rPr>
        <w:t>Лысогорского</w:t>
      </w:r>
      <w:proofErr w:type="spellEnd"/>
      <w:r w:rsidRPr="00E478D5">
        <w:rPr>
          <w:lang w:eastAsia="ar-SA"/>
        </w:rPr>
        <w:t xml:space="preserve"> сельского поселения Куйбышевского района на 2023 год и на плановый период 2024 и 2025 годов», для расходов на 2026 год – бюджетные ассигнования 2026 года, установленные этим решением.</w:t>
      </w:r>
      <w:proofErr w:type="gramEnd"/>
    </w:p>
    <w:p w14:paraId="375B7BF7" w14:textId="77777777" w:rsidR="00E478D5" w:rsidRPr="00E478D5" w:rsidRDefault="00E478D5" w:rsidP="00E478D5">
      <w:pPr>
        <w:ind w:firstLine="709"/>
        <w:jc w:val="both"/>
        <w:rPr>
          <w:lang w:eastAsia="ar-SA"/>
        </w:rPr>
      </w:pPr>
    </w:p>
    <w:p w14:paraId="4BAF7C50" w14:textId="77777777" w:rsidR="00E478D5" w:rsidRPr="00E478D5" w:rsidRDefault="00E478D5" w:rsidP="00E478D5">
      <w:pPr>
        <w:widowControl w:val="0"/>
        <w:suppressAutoHyphens/>
        <w:autoSpaceDE w:val="0"/>
        <w:ind w:firstLine="709"/>
        <w:jc w:val="both"/>
        <w:rPr>
          <w:rFonts w:eastAsia="Arial"/>
          <w:lang w:eastAsia="ar-SA"/>
        </w:rPr>
      </w:pPr>
      <w:r w:rsidRPr="00E478D5">
        <w:rPr>
          <w:rFonts w:eastAsia="Arial"/>
          <w:lang w:eastAsia="ar-SA"/>
        </w:rPr>
        <w:t xml:space="preserve">В 2023 году уточнены расходы на оплату труда для отдельных категорий работников, установленных указами Президента Российской Федерации от 07.05.2012 </w:t>
      </w:r>
      <w:hyperlink r:id="rId12" w:history="1">
        <w:r w:rsidRPr="00E478D5">
          <w:rPr>
            <w:rFonts w:eastAsia="Arial"/>
            <w:lang w:eastAsia="ar-SA"/>
          </w:rPr>
          <w:t>№ 597</w:t>
        </w:r>
      </w:hyperlink>
      <w:r w:rsidRPr="00E478D5">
        <w:rPr>
          <w:rFonts w:eastAsia="Arial"/>
          <w:lang w:eastAsia="ar-SA"/>
        </w:rPr>
        <w:t xml:space="preserve"> «О мероприятиях по реализации государственной социальной политики», утвержденных Правительством Ростовской области распоряжением № 571 от 12.07.2023 «О прогнозе социально-экономического развития Ростовской области на 2024-2026 годы».</w:t>
      </w:r>
    </w:p>
    <w:p w14:paraId="2640D63E" w14:textId="77777777" w:rsidR="00E478D5" w:rsidRPr="00E478D5" w:rsidRDefault="00E478D5" w:rsidP="00E478D5">
      <w:pPr>
        <w:widowControl w:val="0"/>
        <w:suppressAutoHyphens/>
        <w:autoSpaceDE w:val="0"/>
        <w:ind w:firstLine="709"/>
        <w:jc w:val="both"/>
        <w:rPr>
          <w:rFonts w:eastAsia="Arial"/>
          <w:lang w:eastAsia="ar-SA"/>
        </w:rPr>
      </w:pPr>
      <w:r w:rsidRPr="00E478D5">
        <w:rPr>
          <w:rFonts w:eastAsia="Arial"/>
          <w:lang w:eastAsia="ar-SA"/>
        </w:rPr>
        <w:t xml:space="preserve">Расходы на оплату труда остальных категорий работников муниципальных учреждений (в части субвенций областного бюджета), а также лиц, замещающих муниципальные должности, обслуживающего и технического персонала аппарата управления, работников органов местного самоуправления ежегодно </w:t>
      </w:r>
      <w:proofErr w:type="gramStart"/>
      <w:r w:rsidRPr="00E478D5">
        <w:rPr>
          <w:rFonts w:eastAsia="Arial"/>
          <w:lang w:eastAsia="ar-SA"/>
        </w:rPr>
        <w:t>запланированы</w:t>
      </w:r>
      <w:proofErr w:type="gramEnd"/>
      <w:r w:rsidRPr="00E478D5">
        <w:rPr>
          <w:rFonts w:eastAsia="Arial"/>
          <w:lang w:eastAsia="ar-SA"/>
        </w:rPr>
        <w:t xml:space="preserve"> </w:t>
      </w:r>
      <w:r w:rsidRPr="00E478D5">
        <w:rPr>
          <w:rFonts w:eastAsia="Arial"/>
          <w:bCs/>
          <w:lang w:eastAsia="ar-SA"/>
        </w:rPr>
        <w:t>индексируются с 01 октября 2024 года на 4,5 процента, с 01 октября 2025 года на 4,4 процента.</w:t>
      </w:r>
    </w:p>
    <w:p w14:paraId="2067BF73" w14:textId="77777777" w:rsidR="00E478D5" w:rsidRPr="00E478D5" w:rsidRDefault="00E478D5" w:rsidP="00E478D5">
      <w:pPr>
        <w:ind w:firstLine="709"/>
        <w:jc w:val="both"/>
        <w:rPr>
          <w:lang w:eastAsia="ar-SA"/>
        </w:rPr>
      </w:pPr>
      <w:r w:rsidRPr="00E478D5">
        <w:rPr>
          <w:lang w:eastAsia="ar-SA"/>
        </w:rPr>
        <w:t xml:space="preserve">Учтена финансовая оценка (бюджетный эффект) оптимизации расходов местного бюджета, установленная в Плане мероприятий по росту доходного потенциала </w:t>
      </w:r>
      <w:proofErr w:type="spellStart"/>
      <w:r w:rsidRPr="00E478D5">
        <w:rPr>
          <w:lang w:eastAsia="ar-SA"/>
        </w:rPr>
        <w:t>Лысогорского</w:t>
      </w:r>
      <w:proofErr w:type="spellEnd"/>
      <w:r w:rsidRPr="00E478D5">
        <w:rPr>
          <w:lang w:eastAsia="ar-SA"/>
        </w:rPr>
        <w:t xml:space="preserve"> сельского поселения, оптимизации расходов местного бюджета.</w:t>
      </w:r>
    </w:p>
    <w:p w14:paraId="472857B9" w14:textId="77777777" w:rsidR="00E478D5" w:rsidRPr="00E478D5" w:rsidRDefault="00E478D5" w:rsidP="00E478D5">
      <w:pPr>
        <w:ind w:firstLine="709"/>
        <w:jc w:val="both"/>
        <w:rPr>
          <w:color w:val="000000"/>
          <w:lang w:eastAsia="ar-SA"/>
        </w:rPr>
      </w:pPr>
    </w:p>
    <w:p w14:paraId="71BA2FD7" w14:textId="77777777" w:rsidR="00E478D5" w:rsidRPr="00E478D5" w:rsidRDefault="00E478D5" w:rsidP="00E478D5">
      <w:pPr>
        <w:ind w:firstLine="709"/>
        <w:jc w:val="both"/>
        <w:rPr>
          <w:lang w:eastAsia="ar-SA"/>
        </w:rPr>
      </w:pPr>
    </w:p>
    <w:p w14:paraId="0ECA50EE" w14:textId="77777777" w:rsidR="00E478D5" w:rsidRPr="00E478D5" w:rsidRDefault="00E478D5" w:rsidP="00E478D5">
      <w:pPr>
        <w:tabs>
          <w:tab w:val="left" w:pos="709"/>
        </w:tabs>
        <w:ind w:firstLine="709"/>
        <w:jc w:val="both"/>
        <w:rPr>
          <w:lang w:eastAsia="ar-SA"/>
        </w:rPr>
      </w:pPr>
      <w:r w:rsidRPr="00E478D5">
        <w:rPr>
          <w:lang w:eastAsia="ar-SA"/>
        </w:rPr>
        <w:t xml:space="preserve">В соответствии с </w:t>
      </w:r>
      <w:r w:rsidRPr="00E478D5">
        <w:rPr>
          <w:bCs/>
          <w:lang w:eastAsia="ar-SA"/>
        </w:rPr>
        <w:t xml:space="preserve">решением </w:t>
      </w:r>
      <w:r w:rsidRPr="00E478D5">
        <w:rPr>
          <w:kern w:val="1"/>
          <w:lang w:eastAsia="ar-SA"/>
        </w:rPr>
        <w:t xml:space="preserve">Собрания депутатов </w:t>
      </w:r>
      <w:proofErr w:type="spellStart"/>
      <w:r w:rsidRPr="00E478D5">
        <w:rPr>
          <w:kern w:val="1"/>
          <w:lang w:eastAsia="ar-SA"/>
        </w:rPr>
        <w:t>Лысогорского</w:t>
      </w:r>
      <w:proofErr w:type="spellEnd"/>
      <w:r w:rsidRPr="00E478D5">
        <w:rPr>
          <w:kern w:val="1"/>
          <w:lang w:eastAsia="ar-SA"/>
        </w:rPr>
        <w:t xml:space="preserve"> сельского поселения от 26.05.2022 года № 43 «Об утверждении Положения о бюджетном процессе в </w:t>
      </w:r>
      <w:proofErr w:type="spellStart"/>
      <w:r w:rsidRPr="00E478D5">
        <w:rPr>
          <w:kern w:val="1"/>
          <w:lang w:eastAsia="ar-SA"/>
        </w:rPr>
        <w:t>Лысогорском</w:t>
      </w:r>
      <w:proofErr w:type="spellEnd"/>
      <w:r w:rsidRPr="00E478D5">
        <w:rPr>
          <w:kern w:val="1"/>
          <w:lang w:eastAsia="ar-SA"/>
        </w:rPr>
        <w:t xml:space="preserve"> сельском </w:t>
      </w:r>
      <w:proofErr w:type="spellStart"/>
      <w:r w:rsidRPr="00E478D5">
        <w:rPr>
          <w:kern w:val="1"/>
          <w:lang w:eastAsia="ar-SA"/>
        </w:rPr>
        <w:t>поселении»</w:t>
      </w:r>
      <w:proofErr w:type="gramStart"/>
      <w:r w:rsidRPr="00E478D5">
        <w:rPr>
          <w:kern w:val="1"/>
          <w:lang w:eastAsia="ar-SA"/>
        </w:rPr>
        <w:t>,</w:t>
      </w:r>
      <w:r w:rsidRPr="00E478D5">
        <w:rPr>
          <w:lang w:eastAsia="ar-SA"/>
        </w:rPr>
        <w:t>б</w:t>
      </w:r>
      <w:proofErr w:type="gramEnd"/>
      <w:r w:rsidRPr="00E478D5">
        <w:rPr>
          <w:lang w:eastAsia="ar-SA"/>
        </w:rPr>
        <w:t>юджет</w:t>
      </w:r>
      <w:proofErr w:type="spellEnd"/>
      <w:r w:rsidRPr="00E478D5">
        <w:rPr>
          <w:lang w:eastAsia="ar-SA"/>
        </w:rPr>
        <w:t xml:space="preserve"> сельского поселения составлен на основе муниципальных программ </w:t>
      </w:r>
      <w:proofErr w:type="spellStart"/>
      <w:r w:rsidRPr="00E478D5">
        <w:rPr>
          <w:lang w:eastAsia="ar-SA"/>
        </w:rPr>
        <w:t>Лысогорского</w:t>
      </w:r>
      <w:proofErr w:type="spellEnd"/>
      <w:r w:rsidRPr="00E478D5">
        <w:rPr>
          <w:lang w:eastAsia="ar-SA"/>
        </w:rPr>
        <w:t xml:space="preserve"> сельского поселения.</w:t>
      </w:r>
    </w:p>
    <w:p w14:paraId="028F7DD3" w14:textId="77777777" w:rsidR="00E478D5" w:rsidRPr="00E478D5" w:rsidRDefault="00E478D5" w:rsidP="00E478D5">
      <w:pPr>
        <w:ind w:firstLine="709"/>
        <w:jc w:val="both"/>
        <w:rPr>
          <w:lang w:eastAsia="ar-SA"/>
        </w:rPr>
      </w:pPr>
      <w:r w:rsidRPr="00E478D5">
        <w:rPr>
          <w:lang w:eastAsia="ar-SA"/>
        </w:rPr>
        <w:t xml:space="preserve">Всего на реализацию 11 муниципальных программ </w:t>
      </w:r>
      <w:proofErr w:type="spellStart"/>
      <w:r w:rsidRPr="00E478D5">
        <w:rPr>
          <w:lang w:eastAsia="ar-SA"/>
        </w:rPr>
        <w:t>Лысогорского</w:t>
      </w:r>
      <w:proofErr w:type="spellEnd"/>
      <w:r w:rsidRPr="00E478D5">
        <w:rPr>
          <w:lang w:eastAsia="ar-SA"/>
        </w:rPr>
        <w:t xml:space="preserve"> сельского поселения в 2024 году предусмотрено 17933,5 тыс. рублей, в 2025 году – 15069,4 тыс. рублей и в 2026 году – 13301,5 тыс. рублей. В программах на 2024 год- 92,0 процента, 2025 год-89,5 процента, на 2026 год –85,0 процентов сосредоточено от всех расходов местного бюджета. </w:t>
      </w:r>
    </w:p>
    <w:p w14:paraId="55DAC671" w14:textId="77777777" w:rsidR="00E478D5" w:rsidRPr="00E478D5" w:rsidRDefault="00E478D5" w:rsidP="00E478D5">
      <w:pPr>
        <w:widowControl w:val="0"/>
        <w:autoSpaceDE w:val="0"/>
        <w:autoSpaceDN w:val="0"/>
        <w:ind w:firstLine="709"/>
        <w:jc w:val="both"/>
        <w:rPr>
          <w:color w:val="000000"/>
          <w:lang w:eastAsia="ar-SA"/>
        </w:rPr>
      </w:pPr>
      <w:r w:rsidRPr="00E478D5">
        <w:rPr>
          <w:color w:val="000000"/>
          <w:lang w:eastAsia="ar-SA"/>
        </w:rPr>
        <w:lastRenderedPageBreak/>
        <w:t xml:space="preserve">В предстоящем периоде продолжится работа по повышению качества и эффективности реализации </w:t>
      </w:r>
      <w:r w:rsidRPr="00E478D5">
        <w:rPr>
          <w:lang w:eastAsia="ar-SA"/>
        </w:rPr>
        <w:t xml:space="preserve">муниципальных программ </w:t>
      </w:r>
      <w:proofErr w:type="spellStart"/>
      <w:r w:rsidRPr="00E478D5">
        <w:rPr>
          <w:lang w:eastAsia="ar-SA"/>
        </w:rPr>
        <w:t>Лысогорского</w:t>
      </w:r>
      <w:proofErr w:type="spellEnd"/>
      <w:r w:rsidRPr="00E478D5">
        <w:rPr>
          <w:lang w:eastAsia="ar-SA"/>
        </w:rPr>
        <w:t xml:space="preserve"> сельского поселения</w:t>
      </w:r>
      <w:r w:rsidRPr="00E478D5">
        <w:rPr>
          <w:color w:val="000000"/>
          <w:lang w:eastAsia="ar-SA"/>
        </w:rPr>
        <w:t>.</w:t>
      </w:r>
    </w:p>
    <w:p w14:paraId="44FBBF22" w14:textId="77777777" w:rsidR="00E478D5" w:rsidRPr="00E478D5" w:rsidRDefault="00E478D5" w:rsidP="00E478D5">
      <w:pPr>
        <w:widowControl w:val="0"/>
        <w:suppressAutoHyphens/>
        <w:autoSpaceDE w:val="0"/>
        <w:ind w:firstLine="708"/>
        <w:jc w:val="both"/>
        <w:rPr>
          <w:rFonts w:eastAsia="Arial"/>
          <w:lang w:eastAsia="ar-SA"/>
        </w:rPr>
      </w:pPr>
    </w:p>
    <w:p w14:paraId="08E06348" w14:textId="77777777" w:rsidR="00E478D5" w:rsidRPr="00E478D5" w:rsidRDefault="00E478D5" w:rsidP="00E478D5">
      <w:pPr>
        <w:tabs>
          <w:tab w:val="left" w:pos="7265"/>
        </w:tabs>
        <w:autoSpaceDE w:val="0"/>
        <w:autoSpaceDN w:val="0"/>
        <w:adjustRightInd w:val="0"/>
        <w:ind w:firstLine="709"/>
        <w:jc w:val="both"/>
        <w:rPr>
          <w:color w:val="FF0000"/>
          <w:lang w:eastAsia="ar-SA"/>
        </w:rPr>
      </w:pPr>
    </w:p>
    <w:p w14:paraId="234D7229" w14:textId="77777777" w:rsidR="00E478D5" w:rsidRPr="00E478D5" w:rsidRDefault="00E478D5" w:rsidP="00E478D5">
      <w:pPr>
        <w:tabs>
          <w:tab w:val="left" w:pos="1134"/>
        </w:tabs>
        <w:suppressAutoHyphens/>
        <w:autoSpaceDE w:val="0"/>
        <w:autoSpaceDN w:val="0"/>
        <w:adjustRightInd w:val="0"/>
        <w:ind w:firstLine="851"/>
        <w:contextualSpacing/>
        <w:jc w:val="both"/>
        <w:rPr>
          <w:color w:val="FF0000"/>
        </w:rPr>
      </w:pPr>
    </w:p>
    <w:p w14:paraId="6D2160CA" w14:textId="77777777" w:rsidR="00E478D5" w:rsidRPr="00E478D5" w:rsidRDefault="00E478D5" w:rsidP="00E478D5">
      <w:pPr>
        <w:autoSpaceDE w:val="0"/>
        <w:autoSpaceDN w:val="0"/>
        <w:adjustRightInd w:val="0"/>
        <w:ind w:firstLine="709"/>
        <w:jc w:val="center"/>
        <w:outlineLvl w:val="0"/>
        <w:rPr>
          <w:b/>
          <w:lang w:eastAsia="ar-SA"/>
        </w:rPr>
      </w:pPr>
      <w:r w:rsidRPr="00E478D5">
        <w:rPr>
          <w:b/>
          <w:lang w:eastAsia="ar-SA"/>
        </w:rPr>
        <w:t xml:space="preserve">Расходы бюджета </w:t>
      </w:r>
      <w:proofErr w:type="spellStart"/>
      <w:r w:rsidRPr="00E478D5">
        <w:rPr>
          <w:b/>
          <w:lang w:eastAsia="ar-SA"/>
        </w:rPr>
        <w:t>Лысогорского</w:t>
      </w:r>
      <w:proofErr w:type="spellEnd"/>
      <w:r w:rsidRPr="00E478D5">
        <w:rPr>
          <w:b/>
          <w:lang w:eastAsia="ar-SA"/>
        </w:rPr>
        <w:t xml:space="preserve"> сельского поселения по разделам классификации расходов на 2024 год и на плановый период</w:t>
      </w:r>
    </w:p>
    <w:p w14:paraId="348B13AE" w14:textId="77777777" w:rsidR="00E478D5" w:rsidRPr="00E478D5" w:rsidRDefault="00E478D5" w:rsidP="00E478D5">
      <w:pPr>
        <w:autoSpaceDE w:val="0"/>
        <w:autoSpaceDN w:val="0"/>
        <w:adjustRightInd w:val="0"/>
        <w:ind w:firstLine="709"/>
        <w:jc w:val="center"/>
        <w:outlineLvl w:val="0"/>
        <w:rPr>
          <w:b/>
          <w:lang w:eastAsia="ar-SA"/>
        </w:rPr>
      </w:pPr>
      <w:r w:rsidRPr="00E478D5">
        <w:rPr>
          <w:b/>
          <w:lang w:eastAsia="ar-SA"/>
        </w:rPr>
        <w:t xml:space="preserve"> 2025 и 2026 годов</w:t>
      </w:r>
    </w:p>
    <w:p w14:paraId="567EBC12" w14:textId="77777777" w:rsidR="00E478D5" w:rsidRPr="00E478D5" w:rsidRDefault="00E478D5" w:rsidP="00E478D5">
      <w:pPr>
        <w:autoSpaceDE w:val="0"/>
        <w:autoSpaceDN w:val="0"/>
        <w:adjustRightInd w:val="0"/>
        <w:ind w:firstLine="709"/>
        <w:jc w:val="both"/>
        <w:outlineLvl w:val="0"/>
        <w:rPr>
          <w:rFonts w:eastAsia="Calibri"/>
          <w:b/>
          <w:color w:val="FF0000"/>
          <w:lang w:eastAsia="en-US"/>
        </w:rPr>
      </w:pPr>
    </w:p>
    <w:p w14:paraId="5701F1C7" w14:textId="77777777" w:rsidR="00E478D5" w:rsidRPr="00E478D5" w:rsidRDefault="00E478D5" w:rsidP="00E478D5">
      <w:pPr>
        <w:ind w:firstLine="709"/>
        <w:jc w:val="both"/>
        <w:rPr>
          <w:lang w:eastAsia="ar-SA"/>
        </w:rPr>
      </w:pPr>
      <w:r w:rsidRPr="00E478D5">
        <w:rPr>
          <w:lang w:eastAsia="ar-SA"/>
        </w:rPr>
        <w:t>На 2024 год объем расходов предлагается в сумме 19491,6 тыс. рублей, на 2025 год – 16838,1 тыс. рублей, на 2026 год – 15651,1 тыс. рублей.</w:t>
      </w:r>
    </w:p>
    <w:p w14:paraId="00A54713" w14:textId="77777777" w:rsidR="00E478D5" w:rsidRPr="00E478D5" w:rsidRDefault="00E478D5" w:rsidP="00E478D5">
      <w:pPr>
        <w:autoSpaceDE w:val="0"/>
        <w:autoSpaceDN w:val="0"/>
        <w:adjustRightInd w:val="0"/>
        <w:ind w:firstLine="709"/>
        <w:jc w:val="both"/>
        <w:outlineLvl w:val="0"/>
        <w:rPr>
          <w:rFonts w:eastAsia="Calibri"/>
          <w:b/>
          <w:lang w:eastAsia="en-US"/>
        </w:rPr>
      </w:pPr>
    </w:p>
    <w:p w14:paraId="5FA446F8" w14:textId="77777777" w:rsidR="00E478D5" w:rsidRPr="00E478D5" w:rsidRDefault="00E478D5" w:rsidP="00E478D5">
      <w:pPr>
        <w:autoSpaceDE w:val="0"/>
        <w:autoSpaceDN w:val="0"/>
        <w:adjustRightInd w:val="0"/>
        <w:ind w:firstLine="709"/>
        <w:jc w:val="center"/>
        <w:outlineLvl w:val="0"/>
        <w:rPr>
          <w:rFonts w:eastAsia="Calibri"/>
          <w:b/>
          <w:lang w:eastAsia="en-US"/>
        </w:rPr>
      </w:pPr>
      <w:r w:rsidRPr="00E478D5">
        <w:rPr>
          <w:rFonts w:eastAsia="Calibri"/>
          <w:b/>
          <w:lang w:eastAsia="en-US"/>
        </w:rPr>
        <w:t>РАЗДЕЛ</w:t>
      </w:r>
    </w:p>
    <w:p w14:paraId="3C43723C" w14:textId="77777777" w:rsidR="00E478D5" w:rsidRPr="00E478D5" w:rsidRDefault="00E478D5" w:rsidP="00E478D5">
      <w:pPr>
        <w:autoSpaceDE w:val="0"/>
        <w:autoSpaceDN w:val="0"/>
        <w:adjustRightInd w:val="0"/>
        <w:ind w:firstLine="709"/>
        <w:jc w:val="center"/>
        <w:outlineLvl w:val="0"/>
        <w:rPr>
          <w:rFonts w:eastAsia="Calibri"/>
          <w:b/>
          <w:lang w:eastAsia="en-US"/>
        </w:rPr>
      </w:pPr>
      <w:r w:rsidRPr="00E478D5">
        <w:rPr>
          <w:rFonts w:eastAsia="Calibri"/>
          <w:b/>
          <w:lang w:eastAsia="en-US"/>
        </w:rPr>
        <w:t>«ОБЩЕГОСУДАРСТВЕННЫЕ ВОПРОСЫ»</w:t>
      </w:r>
    </w:p>
    <w:p w14:paraId="02823A72" w14:textId="77777777" w:rsidR="00E478D5" w:rsidRPr="00E478D5" w:rsidRDefault="00E478D5" w:rsidP="00E478D5">
      <w:pPr>
        <w:autoSpaceDE w:val="0"/>
        <w:autoSpaceDN w:val="0"/>
        <w:adjustRightInd w:val="0"/>
        <w:ind w:firstLine="709"/>
        <w:jc w:val="center"/>
        <w:outlineLvl w:val="0"/>
        <w:rPr>
          <w:rFonts w:eastAsia="Calibri"/>
          <w:lang w:eastAsia="en-US"/>
        </w:rPr>
      </w:pPr>
    </w:p>
    <w:p w14:paraId="5908E84D"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«Общегосударственные вопросы» предусмотрены бюджетные ассигнования в 2024 году – 9807,3 тыс. рублей, в 2025 году – 10233,9 тыс. рублей и в 2026 году –  10843,3 тыс. рублей.</w:t>
      </w:r>
    </w:p>
    <w:p w14:paraId="45C4B75A" w14:textId="77777777" w:rsidR="00E478D5" w:rsidRPr="00E478D5" w:rsidRDefault="00E478D5" w:rsidP="00E478D5">
      <w:pPr>
        <w:ind w:firstLine="709"/>
        <w:jc w:val="both"/>
        <w:rPr>
          <w:spacing w:val="-1"/>
          <w:lang w:eastAsia="ar-SA"/>
        </w:rPr>
      </w:pPr>
      <w:r w:rsidRPr="00E478D5">
        <w:rPr>
          <w:spacing w:val="-1"/>
          <w:lang w:eastAsia="ar-SA"/>
        </w:rPr>
        <w:t xml:space="preserve">В числе основных направлений расходов бюджета сельского поселения по данному разделу предусмотрены средства </w:t>
      </w:r>
      <w:proofErr w:type="gramStart"/>
      <w:r w:rsidRPr="00E478D5">
        <w:rPr>
          <w:spacing w:val="-1"/>
          <w:lang w:eastAsia="ar-SA"/>
        </w:rPr>
        <w:t>на</w:t>
      </w:r>
      <w:proofErr w:type="gramEnd"/>
      <w:r w:rsidRPr="00E478D5">
        <w:rPr>
          <w:spacing w:val="-1"/>
          <w:lang w:eastAsia="ar-SA"/>
        </w:rPr>
        <w:t>:</w:t>
      </w:r>
    </w:p>
    <w:p w14:paraId="26BADF53" w14:textId="77777777" w:rsidR="00E478D5" w:rsidRPr="00E478D5" w:rsidRDefault="00E478D5" w:rsidP="00E478D5">
      <w:pPr>
        <w:autoSpaceDE w:val="0"/>
        <w:autoSpaceDN w:val="0"/>
        <w:adjustRightInd w:val="0"/>
        <w:ind w:firstLine="709"/>
        <w:jc w:val="both"/>
        <w:outlineLvl w:val="0"/>
        <w:rPr>
          <w:spacing w:val="-1"/>
          <w:lang w:eastAsia="ar-SA"/>
        </w:rPr>
      </w:pPr>
      <w:r w:rsidRPr="00E478D5">
        <w:rPr>
          <w:spacing w:val="-1"/>
          <w:lang w:eastAsia="ar-SA"/>
        </w:rPr>
        <w:t xml:space="preserve">финансовое обеспечение деятельности органов муниципальной власти </w:t>
      </w:r>
      <w:proofErr w:type="spellStart"/>
      <w:r w:rsidRPr="00E478D5">
        <w:rPr>
          <w:spacing w:val="-1"/>
          <w:lang w:eastAsia="ar-SA"/>
        </w:rPr>
        <w:t>Лысогорского</w:t>
      </w:r>
      <w:proofErr w:type="spellEnd"/>
      <w:r w:rsidRPr="00E478D5">
        <w:rPr>
          <w:spacing w:val="-1"/>
          <w:lang w:eastAsia="ar-SA"/>
        </w:rPr>
        <w:t xml:space="preserve"> сельского поселения в 2024 году в сумме 190,0 тыс. рублей, в 2025 году – 190,0 тыс. рублей,  в 2026 году – 190,0 тыс. рублей;</w:t>
      </w:r>
    </w:p>
    <w:p w14:paraId="6A162EA5"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w:t>
      </w:r>
      <w:r w:rsidRPr="00E478D5">
        <w:rPr>
          <w:spacing w:val="-1"/>
          <w:lang w:eastAsia="ar-SA"/>
        </w:rPr>
        <w:t xml:space="preserve">реализацию мероприятий в рамках муниципальной программы </w:t>
      </w:r>
      <w:proofErr w:type="spellStart"/>
      <w:r w:rsidRPr="00E478D5">
        <w:rPr>
          <w:spacing w:val="-1"/>
          <w:lang w:eastAsia="ar-SA"/>
        </w:rPr>
        <w:t>Лысогорского</w:t>
      </w:r>
      <w:proofErr w:type="spellEnd"/>
      <w:r w:rsidRPr="00E478D5">
        <w:rPr>
          <w:spacing w:val="-1"/>
          <w:lang w:eastAsia="ar-SA"/>
        </w:rPr>
        <w:t xml:space="preserve"> сельского поселения «Муниципальная политика» в  </w:t>
      </w:r>
      <w:r w:rsidRPr="00E478D5">
        <w:rPr>
          <w:rFonts w:eastAsia="Calibri"/>
          <w:lang w:eastAsia="en-US"/>
        </w:rPr>
        <w:t>2024 году – 8755,8 тыс. рублей, в 2025году – 8925,4 тыс. рублей и в 2026 году –  8681,3 тыс. рублей;</w:t>
      </w:r>
    </w:p>
    <w:p w14:paraId="70085252"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 xml:space="preserve">- на реализацию мероприятий по обеспечению пожарной безопасности в рамках подпрограммы «Пожарная безопасность» муниципальной программы </w:t>
      </w:r>
      <w:proofErr w:type="spellStart"/>
      <w:r w:rsidRPr="00E478D5">
        <w:rPr>
          <w:rFonts w:eastAsia="Calibri"/>
          <w:lang w:eastAsia="en-US"/>
        </w:rPr>
        <w:t>Лысогорского</w:t>
      </w:r>
      <w:proofErr w:type="spellEnd"/>
      <w:r w:rsidRPr="00E478D5">
        <w:rPr>
          <w:rFonts w:eastAsia="Calibri"/>
          <w:lang w:eastAsia="en-US"/>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roofErr w:type="gramStart"/>
      <w:r w:rsidRPr="00E478D5">
        <w:rPr>
          <w:rFonts w:eastAsia="Calibri"/>
          <w:lang w:eastAsia="en-US"/>
        </w:rPr>
        <w:t>»-</w:t>
      </w:r>
      <w:proofErr w:type="gramEnd"/>
      <w:r w:rsidRPr="00E478D5">
        <w:rPr>
          <w:rFonts w:eastAsia="Calibri"/>
          <w:lang w:eastAsia="en-US"/>
        </w:rPr>
        <w:t>в 2024 году -24,0 тыс. рублей; в 2025 году-24,0 тыс. рублей; в 2026 году-24,0 тыс. рублей;</w:t>
      </w:r>
    </w:p>
    <w:p w14:paraId="0A4B0097"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 xml:space="preserve">- резервные фонды </w:t>
      </w:r>
      <w:r w:rsidRPr="00E478D5">
        <w:rPr>
          <w:spacing w:val="-1"/>
          <w:lang w:eastAsia="ar-SA"/>
        </w:rPr>
        <w:t xml:space="preserve">в  </w:t>
      </w:r>
      <w:r w:rsidRPr="00E478D5">
        <w:rPr>
          <w:rFonts w:eastAsia="Calibri"/>
          <w:lang w:eastAsia="en-US"/>
        </w:rPr>
        <w:t>2024 году – 209,1 тыс. рублей, в 2025 году – 0,0 тыс. рублей и в 2026 году –  0,0 тыс. рублей</w:t>
      </w:r>
    </w:p>
    <w:p w14:paraId="7A624A70"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w:t>
      </w:r>
      <w:r w:rsidRPr="00E478D5">
        <w:rPr>
          <w:lang w:eastAsia="ar-SA"/>
        </w:rPr>
        <w:t xml:space="preserve"> п</w:t>
      </w:r>
      <w:r w:rsidRPr="00E478D5">
        <w:rPr>
          <w:rFonts w:eastAsia="Calibri"/>
          <w:lang w:eastAsia="en-US"/>
        </w:rPr>
        <w:t xml:space="preserve">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E478D5">
        <w:rPr>
          <w:rFonts w:eastAsia="Calibri"/>
          <w:lang w:eastAsia="en-US"/>
        </w:rPr>
        <w:t>Лысогорского</w:t>
      </w:r>
      <w:proofErr w:type="spellEnd"/>
      <w:r w:rsidRPr="00E478D5">
        <w:rPr>
          <w:rFonts w:eastAsia="Calibri"/>
          <w:lang w:eastAsia="en-US"/>
        </w:rPr>
        <w:t xml:space="preserve"> сельского поселения </w:t>
      </w:r>
      <w:r w:rsidRPr="00E478D5">
        <w:rPr>
          <w:spacing w:val="-1"/>
          <w:lang w:eastAsia="ar-SA"/>
        </w:rPr>
        <w:t xml:space="preserve">в  </w:t>
      </w:r>
      <w:r w:rsidRPr="00E478D5">
        <w:rPr>
          <w:rFonts w:eastAsia="Calibri"/>
          <w:lang w:eastAsia="en-US"/>
        </w:rPr>
        <w:t>2024 году – 0 тыс. рублей, в 2025 году – 0,0 тыс. рублей и в 2026 году –  898,7 тыс. рублей</w:t>
      </w:r>
    </w:p>
    <w:p w14:paraId="27CEA3A0" w14:textId="77777777" w:rsidR="00E478D5" w:rsidRPr="00E478D5" w:rsidRDefault="00E478D5" w:rsidP="00E478D5">
      <w:pPr>
        <w:autoSpaceDE w:val="0"/>
        <w:autoSpaceDN w:val="0"/>
        <w:adjustRightInd w:val="0"/>
        <w:ind w:firstLine="709"/>
        <w:jc w:val="both"/>
        <w:outlineLvl w:val="0"/>
        <w:rPr>
          <w:spacing w:val="-1"/>
          <w:lang w:eastAsia="ar-SA"/>
        </w:rPr>
      </w:pPr>
      <w:r w:rsidRPr="00E478D5">
        <w:rPr>
          <w:rFonts w:eastAsia="Calibri"/>
          <w:lang w:eastAsia="en-US"/>
        </w:rPr>
        <w:t xml:space="preserve"> Другие общегосударственные расходы</w:t>
      </w:r>
      <w:r w:rsidRPr="00E478D5">
        <w:rPr>
          <w:spacing w:val="-1"/>
          <w:lang w:eastAsia="ar-SA"/>
        </w:rPr>
        <w:t xml:space="preserve"> в 2024 году в сумме 632,2 тыс. рублей, в 2025 году – 1118,3 тыс. рублей,  в 2026 году – 1073,1 тыс. рублей, в том числе:</w:t>
      </w:r>
    </w:p>
    <w:p w14:paraId="3D67EB32" w14:textId="77777777" w:rsidR="00E478D5" w:rsidRPr="00E478D5" w:rsidRDefault="00E478D5" w:rsidP="00E478D5">
      <w:pPr>
        <w:autoSpaceDE w:val="0"/>
        <w:autoSpaceDN w:val="0"/>
        <w:adjustRightInd w:val="0"/>
        <w:ind w:firstLine="709"/>
        <w:jc w:val="both"/>
        <w:outlineLvl w:val="0"/>
        <w:rPr>
          <w:lang w:eastAsia="ar-SA"/>
        </w:rPr>
      </w:pPr>
      <w:r w:rsidRPr="00E478D5">
        <w:rPr>
          <w:spacing w:val="-1"/>
          <w:lang w:eastAsia="ar-SA"/>
        </w:rPr>
        <w:t xml:space="preserve">реализацию мероприятий в рамках муниципальной программы </w:t>
      </w:r>
      <w:proofErr w:type="spellStart"/>
      <w:r w:rsidRPr="00E478D5">
        <w:rPr>
          <w:spacing w:val="-1"/>
          <w:lang w:eastAsia="ar-SA"/>
        </w:rPr>
        <w:t>Лысогорского</w:t>
      </w:r>
      <w:proofErr w:type="spellEnd"/>
      <w:r w:rsidRPr="00E478D5">
        <w:rPr>
          <w:spacing w:val="-1"/>
          <w:lang w:eastAsia="ar-SA"/>
        </w:rPr>
        <w:t xml:space="preserve"> сельского поселения «</w:t>
      </w:r>
      <w:r w:rsidRPr="00E478D5">
        <w:rPr>
          <w:lang w:eastAsia="ar-SA"/>
        </w:rPr>
        <w:t>Обеспечение общественного порядка и профилактика правонарушений</w:t>
      </w:r>
      <w:r w:rsidRPr="00E478D5">
        <w:rPr>
          <w:spacing w:val="-1"/>
          <w:lang w:eastAsia="ar-SA"/>
        </w:rPr>
        <w:t xml:space="preserve">» в </w:t>
      </w:r>
      <w:r w:rsidRPr="00E478D5">
        <w:rPr>
          <w:rFonts w:eastAsia="Calibri"/>
          <w:lang w:eastAsia="en-US"/>
        </w:rPr>
        <w:t>2024 году – 6,0 тыс. рублей, в 2025 году – 6,0 тыс. рублей и в 2026 году –  6,0 тыс. рублей;</w:t>
      </w:r>
    </w:p>
    <w:p w14:paraId="56B6AE3C"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spacing w:val="-1"/>
          <w:lang w:eastAsia="ar-SA"/>
        </w:rPr>
        <w:t xml:space="preserve">реализацию мероприятий в рамках муниципальной программы </w:t>
      </w:r>
      <w:proofErr w:type="spellStart"/>
      <w:r w:rsidRPr="00E478D5">
        <w:rPr>
          <w:spacing w:val="-1"/>
          <w:lang w:eastAsia="ar-SA"/>
        </w:rPr>
        <w:t>Лысогорского</w:t>
      </w:r>
      <w:proofErr w:type="spellEnd"/>
      <w:r w:rsidRPr="00E478D5">
        <w:rPr>
          <w:spacing w:val="-1"/>
          <w:lang w:eastAsia="ar-SA"/>
        </w:rPr>
        <w:t xml:space="preserve"> сельского поселения «</w:t>
      </w:r>
      <w:r w:rsidRPr="00E478D5">
        <w:rPr>
          <w:lang w:eastAsia="ar-SA"/>
        </w:rPr>
        <w:t>Информационное общество</w:t>
      </w:r>
      <w:r w:rsidRPr="00E478D5">
        <w:rPr>
          <w:spacing w:val="-1"/>
          <w:lang w:eastAsia="ar-SA"/>
        </w:rPr>
        <w:t xml:space="preserve">» в  </w:t>
      </w:r>
      <w:r w:rsidRPr="00E478D5">
        <w:rPr>
          <w:rFonts w:eastAsia="Calibri"/>
          <w:lang w:eastAsia="en-US"/>
        </w:rPr>
        <w:t>2024 году – 86,7 тыс. рублей, в 2025 году – 164,0 тыс. рублей и в 2026 году –  4,0 тыс. рублей;</w:t>
      </w:r>
    </w:p>
    <w:p w14:paraId="3947222B"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lang w:eastAsia="ar-SA"/>
        </w:rPr>
        <w:t xml:space="preserve">иные межбюджетные трансферты передаваемые  другим бюджетам бюджетной системы Российской Федерации за счет средств бюджета поселения в рамках непрограммных расходов </w:t>
      </w:r>
      <w:r w:rsidRPr="00E478D5">
        <w:rPr>
          <w:snapToGrid w:val="0"/>
          <w:lang w:eastAsia="ar-SA"/>
        </w:rPr>
        <w:t xml:space="preserve">органа местного самоуправления </w:t>
      </w:r>
      <w:proofErr w:type="spellStart"/>
      <w:r w:rsidRPr="00E478D5">
        <w:rPr>
          <w:snapToGrid w:val="0"/>
          <w:lang w:eastAsia="ar-SA"/>
        </w:rPr>
        <w:t>Лысогорского</w:t>
      </w:r>
      <w:proofErr w:type="spellEnd"/>
      <w:r w:rsidRPr="00E478D5">
        <w:rPr>
          <w:snapToGrid w:val="0"/>
          <w:lang w:eastAsia="ar-SA"/>
        </w:rPr>
        <w:t xml:space="preserve"> сельского поселения</w:t>
      </w:r>
      <w:r w:rsidRPr="00E478D5">
        <w:rPr>
          <w:rFonts w:eastAsia="Calibri"/>
          <w:lang w:eastAsia="en-US"/>
        </w:rPr>
        <w:t xml:space="preserve"> в 2024 году –56,7 тыс. рублей, в 2025 году – 56,7 тыс. рублей и в 2026 году – 56,7 тыс. рублей;</w:t>
      </w:r>
    </w:p>
    <w:p w14:paraId="78F69473"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 xml:space="preserve">реализация </w:t>
      </w:r>
      <w:proofErr w:type="spellStart"/>
      <w:r w:rsidRPr="00E478D5">
        <w:rPr>
          <w:rFonts w:eastAsia="Calibri"/>
          <w:lang w:eastAsia="en-US"/>
        </w:rPr>
        <w:t>непрограммныхрасходов</w:t>
      </w:r>
      <w:proofErr w:type="spellEnd"/>
      <w:r w:rsidRPr="00E478D5">
        <w:rPr>
          <w:rFonts w:eastAsia="Calibri"/>
          <w:lang w:eastAsia="en-US"/>
        </w:rPr>
        <w:t xml:space="preserve"> на уплату налогов, сборов и иных платежей </w:t>
      </w:r>
      <w:r w:rsidRPr="00E478D5">
        <w:rPr>
          <w:spacing w:val="-1"/>
          <w:lang w:eastAsia="ar-SA"/>
        </w:rPr>
        <w:t xml:space="preserve">в  </w:t>
      </w:r>
      <w:r w:rsidRPr="00E478D5">
        <w:rPr>
          <w:rFonts w:eastAsia="Calibri"/>
          <w:lang w:eastAsia="en-US"/>
        </w:rPr>
        <w:t>2024 году – 453,9 тыс. рублей, в 2025 году – 450,0 тыс. рублей и в 2026 году –  200,0 тыс. рублей;</w:t>
      </w:r>
    </w:p>
    <w:p w14:paraId="26A9EEE6"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 xml:space="preserve">условно-утвержденные расходы в рамках непрограммных расходов </w:t>
      </w:r>
      <w:r w:rsidRPr="00E478D5">
        <w:rPr>
          <w:spacing w:val="-1"/>
          <w:lang w:eastAsia="ar-SA"/>
        </w:rPr>
        <w:t xml:space="preserve">в  </w:t>
      </w:r>
      <w:r w:rsidRPr="00E478D5">
        <w:rPr>
          <w:rFonts w:eastAsia="Calibri"/>
          <w:lang w:eastAsia="en-US"/>
        </w:rPr>
        <w:t>2024 году – 0,0 тыс. рублей, в 2025 году – 412,7 тыс. рублей и в 2026 году –  782,5 тыс. рублей</w:t>
      </w:r>
    </w:p>
    <w:p w14:paraId="603EAF6A" w14:textId="77777777" w:rsidR="00E478D5" w:rsidRPr="00E478D5" w:rsidRDefault="00E478D5" w:rsidP="00E478D5">
      <w:pPr>
        <w:autoSpaceDE w:val="0"/>
        <w:autoSpaceDN w:val="0"/>
        <w:adjustRightInd w:val="0"/>
        <w:jc w:val="center"/>
        <w:outlineLvl w:val="2"/>
        <w:rPr>
          <w:b/>
          <w:color w:val="FF0000"/>
          <w:lang w:eastAsia="ar-SA"/>
        </w:rPr>
      </w:pPr>
    </w:p>
    <w:p w14:paraId="5FDC68BF" w14:textId="77777777" w:rsidR="00E478D5" w:rsidRPr="00E478D5" w:rsidRDefault="00E478D5" w:rsidP="00E478D5">
      <w:pPr>
        <w:autoSpaceDE w:val="0"/>
        <w:autoSpaceDN w:val="0"/>
        <w:adjustRightInd w:val="0"/>
        <w:jc w:val="center"/>
        <w:outlineLvl w:val="2"/>
        <w:rPr>
          <w:b/>
          <w:lang w:eastAsia="ar-SA"/>
        </w:rPr>
      </w:pPr>
      <w:r w:rsidRPr="00E478D5">
        <w:rPr>
          <w:b/>
          <w:lang w:eastAsia="ar-SA"/>
        </w:rPr>
        <w:t>РАЗДЕЛ</w:t>
      </w:r>
    </w:p>
    <w:p w14:paraId="25AB4F2A" w14:textId="77777777" w:rsidR="00E478D5" w:rsidRPr="00E478D5" w:rsidRDefault="00E478D5" w:rsidP="00E478D5">
      <w:pPr>
        <w:autoSpaceDE w:val="0"/>
        <w:autoSpaceDN w:val="0"/>
        <w:adjustRightInd w:val="0"/>
        <w:jc w:val="center"/>
        <w:outlineLvl w:val="2"/>
        <w:rPr>
          <w:b/>
          <w:lang w:eastAsia="ar-SA"/>
        </w:rPr>
      </w:pPr>
      <w:r w:rsidRPr="00E478D5">
        <w:rPr>
          <w:b/>
          <w:lang w:eastAsia="ar-SA"/>
        </w:rPr>
        <w:t xml:space="preserve"> «НАЦИОНАЛЬНАЯ ОБОРОНА»</w:t>
      </w:r>
    </w:p>
    <w:p w14:paraId="3808C7B0" w14:textId="77777777" w:rsidR="00E478D5" w:rsidRPr="00E478D5" w:rsidRDefault="00E478D5" w:rsidP="00E478D5">
      <w:pPr>
        <w:autoSpaceDE w:val="0"/>
        <w:autoSpaceDN w:val="0"/>
        <w:adjustRightInd w:val="0"/>
        <w:jc w:val="center"/>
        <w:outlineLvl w:val="2"/>
        <w:rPr>
          <w:b/>
          <w:lang w:eastAsia="ar-SA"/>
        </w:rPr>
      </w:pPr>
    </w:p>
    <w:p w14:paraId="43E18514"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202-2026 годы по разделу «Национальная оборона» предусмотрены бюджетные ассигнования в 2024 году – 317,3 тыс. рублей, в 2025 году – 328,2 тыс. рублей и в 2026 году – 0,0 тыс. рублей.</w:t>
      </w:r>
    </w:p>
    <w:p w14:paraId="3DBB1773" w14:textId="77777777" w:rsidR="00E478D5" w:rsidRPr="00E478D5" w:rsidRDefault="00E478D5" w:rsidP="00E478D5">
      <w:pPr>
        <w:autoSpaceDE w:val="0"/>
        <w:autoSpaceDN w:val="0"/>
        <w:adjustRightInd w:val="0"/>
        <w:ind w:firstLine="709"/>
        <w:jc w:val="both"/>
        <w:outlineLvl w:val="0"/>
        <w:rPr>
          <w:rFonts w:eastAsia="Calibri"/>
          <w:lang w:eastAsia="en-US"/>
        </w:rPr>
      </w:pPr>
    </w:p>
    <w:p w14:paraId="4D7F5FAF" w14:textId="77777777" w:rsidR="00E478D5" w:rsidRPr="00E478D5" w:rsidRDefault="00E478D5" w:rsidP="00E478D5">
      <w:pPr>
        <w:autoSpaceDE w:val="0"/>
        <w:autoSpaceDN w:val="0"/>
        <w:adjustRightInd w:val="0"/>
        <w:ind w:firstLine="709"/>
        <w:jc w:val="both"/>
        <w:outlineLvl w:val="0"/>
        <w:rPr>
          <w:rFonts w:eastAsia="Calibri"/>
          <w:lang w:eastAsia="en-US"/>
        </w:rPr>
      </w:pPr>
    </w:p>
    <w:p w14:paraId="2A868C4D" w14:textId="77777777" w:rsidR="00E478D5" w:rsidRPr="00E478D5" w:rsidRDefault="00E478D5" w:rsidP="00E478D5">
      <w:pPr>
        <w:ind w:firstLine="709"/>
        <w:jc w:val="both"/>
        <w:rPr>
          <w:lang w:eastAsia="ar-SA"/>
        </w:rPr>
      </w:pPr>
      <w:r w:rsidRPr="00E478D5">
        <w:rPr>
          <w:lang w:eastAsia="ar-SA"/>
        </w:rPr>
        <w:t>Бюджетные ассигнования бюджета поселения по разделу «Национальная оборона» характеризуются следующими данными:</w:t>
      </w:r>
    </w:p>
    <w:p w14:paraId="06C123A4"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3A8110DD" w14:textId="77777777" w:rsidR="00E478D5" w:rsidRPr="00E478D5" w:rsidRDefault="00E478D5" w:rsidP="00E478D5">
      <w:pPr>
        <w:ind w:firstLine="709"/>
        <w:jc w:val="both"/>
        <w:rPr>
          <w:color w:val="FF0000"/>
          <w:lang w:eastAsia="ar-SA"/>
        </w:rPr>
      </w:pPr>
      <w:r w:rsidRPr="00E478D5">
        <w:rPr>
          <w:lang w:eastAsia="ar-SA"/>
        </w:rPr>
        <w:t>осуществление переданных полномочий Российской Федерации с</w:t>
      </w:r>
      <w:r w:rsidRPr="00E478D5">
        <w:rPr>
          <w:color w:val="000000"/>
          <w:lang w:eastAsia="ar-SA"/>
        </w:rPr>
        <w:t xml:space="preserve">убвенции на осуществление первичного воинского учета </w:t>
      </w:r>
      <w:r w:rsidRPr="00E478D5">
        <w:rPr>
          <w:iCs/>
          <w:lang w:eastAsia="ar-SA"/>
        </w:rPr>
        <w:t>органами местного самоуправления поселений, муниципальных и городских округов</w:t>
      </w:r>
      <w:r w:rsidRPr="00E478D5">
        <w:rPr>
          <w:color w:val="000000"/>
          <w:lang w:eastAsia="ar-SA"/>
        </w:rPr>
        <w:t xml:space="preserve"> </w:t>
      </w:r>
    </w:p>
    <w:p w14:paraId="0470B04D" w14:textId="77777777" w:rsidR="00E478D5" w:rsidRPr="00E478D5" w:rsidRDefault="00E478D5" w:rsidP="00E478D5">
      <w:pPr>
        <w:autoSpaceDE w:val="0"/>
        <w:autoSpaceDN w:val="0"/>
        <w:adjustRightInd w:val="0"/>
        <w:jc w:val="right"/>
        <w:rPr>
          <w:color w:val="FF0000"/>
          <w:lang w:eastAsia="ar-SA"/>
        </w:rPr>
      </w:pPr>
    </w:p>
    <w:p w14:paraId="72282E6B" w14:textId="77777777" w:rsidR="00E478D5" w:rsidRPr="00E478D5" w:rsidRDefault="00E478D5" w:rsidP="00E478D5">
      <w:pPr>
        <w:autoSpaceDE w:val="0"/>
        <w:autoSpaceDN w:val="0"/>
        <w:adjustRightInd w:val="0"/>
        <w:jc w:val="center"/>
        <w:outlineLvl w:val="2"/>
        <w:rPr>
          <w:b/>
          <w:color w:val="FF0000"/>
          <w:lang w:eastAsia="ar-SA"/>
        </w:rPr>
      </w:pPr>
    </w:p>
    <w:p w14:paraId="0A89C4C6" w14:textId="77777777" w:rsidR="00E478D5" w:rsidRPr="00E478D5" w:rsidRDefault="00E478D5" w:rsidP="00E478D5">
      <w:pPr>
        <w:autoSpaceDE w:val="0"/>
        <w:autoSpaceDN w:val="0"/>
        <w:adjustRightInd w:val="0"/>
        <w:jc w:val="center"/>
        <w:outlineLvl w:val="2"/>
        <w:rPr>
          <w:b/>
          <w:lang w:eastAsia="ar-SA"/>
        </w:rPr>
      </w:pPr>
      <w:r w:rsidRPr="00E478D5">
        <w:rPr>
          <w:b/>
          <w:lang w:eastAsia="ar-SA"/>
        </w:rPr>
        <w:t>РАЗДЕЛ</w:t>
      </w:r>
    </w:p>
    <w:p w14:paraId="624E83D2" w14:textId="77777777" w:rsidR="00E478D5" w:rsidRPr="00E478D5" w:rsidRDefault="00E478D5" w:rsidP="00E478D5">
      <w:pPr>
        <w:autoSpaceDE w:val="0"/>
        <w:autoSpaceDN w:val="0"/>
        <w:adjustRightInd w:val="0"/>
        <w:jc w:val="center"/>
        <w:outlineLvl w:val="2"/>
        <w:rPr>
          <w:b/>
          <w:lang w:eastAsia="ar-SA"/>
        </w:rPr>
      </w:pPr>
      <w:r w:rsidRPr="00E478D5">
        <w:rPr>
          <w:b/>
          <w:lang w:eastAsia="ar-SA"/>
        </w:rPr>
        <w:t xml:space="preserve">«НАЦИОНАЛЬНАЯ БЕЗОПАСНОСТЬ И </w:t>
      </w:r>
    </w:p>
    <w:p w14:paraId="7923E95A" w14:textId="77777777" w:rsidR="00E478D5" w:rsidRPr="00E478D5" w:rsidRDefault="00E478D5" w:rsidP="00E478D5">
      <w:pPr>
        <w:autoSpaceDE w:val="0"/>
        <w:autoSpaceDN w:val="0"/>
        <w:adjustRightInd w:val="0"/>
        <w:jc w:val="center"/>
        <w:outlineLvl w:val="2"/>
        <w:rPr>
          <w:b/>
          <w:lang w:eastAsia="ar-SA"/>
        </w:rPr>
      </w:pPr>
      <w:r w:rsidRPr="00E478D5">
        <w:rPr>
          <w:b/>
          <w:lang w:eastAsia="ar-SA"/>
        </w:rPr>
        <w:t>ПРАВООХРАНИТЕЛЬНАЯ ДЕЯТЕЛЬНОСТЬ»</w:t>
      </w:r>
    </w:p>
    <w:p w14:paraId="71BC0845" w14:textId="77777777" w:rsidR="00E478D5" w:rsidRPr="00E478D5" w:rsidRDefault="00E478D5" w:rsidP="00E478D5">
      <w:pPr>
        <w:autoSpaceDE w:val="0"/>
        <w:autoSpaceDN w:val="0"/>
        <w:adjustRightInd w:val="0"/>
        <w:jc w:val="center"/>
        <w:outlineLvl w:val="2"/>
        <w:rPr>
          <w:b/>
          <w:lang w:eastAsia="ar-SA"/>
        </w:rPr>
      </w:pPr>
    </w:p>
    <w:p w14:paraId="55963288" w14:textId="77777777" w:rsidR="00E478D5" w:rsidRPr="00E478D5" w:rsidRDefault="00E478D5" w:rsidP="00E478D5">
      <w:pPr>
        <w:autoSpaceDE w:val="0"/>
        <w:autoSpaceDN w:val="0"/>
        <w:adjustRightInd w:val="0"/>
        <w:ind w:firstLine="709"/>
        <w:jc w:val="both"/>
        <w:outlineLvl w:val="0"/>
        <w:rPr>
          <w:b/>
          <w:bCs/>
          <w:lang w:eastAsia="ar-SA"/>
        </w:rPr>
      </w:pPr>
      <w:r w:rsidRPr="00E478D5">
        <w:rPr>
          <w:rFonts w:eastAsia="Calibri"/>
          <w:lang w:eastAsia="en-US"/>
        </w:rPr>
        <w:t>В бюджете поселения на 2024-2026 годы по разделу «Национальная безопасность и правоохранительная деятельность» предусмотрены бюджетные ассигнования в 2024 году – 4,0 тыс. рублей, в 2025 году-4,0 тыс. рублей; в 2026 году-0,0 тыс. рублей</w:t>
      </w:r>
      <w:r w:rsidRPr="00E478D5">
        <w:rPr>
          <w:b/>
          <w:bCs/>
          <w:lang w:eastAsia="ar-SA"/>
        </w:rPr>
        <w:t xml:space="preserve"> </w:t>
      </w:r>
    </w:p>
    <w:p w14:paraId="7E1D61CC" w14:textId="77777777" w:rsidR="00E478D5" w:rsidRPr="00E478D5" w:rsidRDefault="00E478D5" w:rsidP="00E478D5">
      <w:pPr>
        <w:autoSpaceDE w:val="0"/>
        <w:autoSpaceDN w:val="0"/>
        <w:adjustRightInd w:val="0"/>
        <w:ind w:firstLine="709"/>
        <w:jc w:val="both"/>
        <w:outlineLvl w:val="0"/>
        <w:rPr>
          <w:b/>
          <w:bCs/>
          <w:lang w:eastAsia="ar-SA"/>
        </w:rPr>
      </w:pPr>
    </w:p>
    <w:p w14:paraId="483DB982" w14:textId="77777777" w:rsidR="00E478D5" w:rsidRPr="00E478D5" w:rsidRDefault="00E478D5" w:rsidP="00E478D5">
      <w:pPr>
        <w:autoSpaceDE w:val="0"/>
        <w:autoSpaceDN w:val="0"/>
        <w:adjustRightInd w:val="0"/>
        <w:ind w:firstLine="709"/>
        <w:jc w:val="center"/>
        <w:outlineLvl w:val="0"/>
        <w:rPr>
          <w:b/>
          <w:bCs/>
          <w:lang w:eastAsia="ar-SA"/>
        </w:rPr>
      </w:pPr>
      <w:r w:rsidRPr="00E478D5">
        <w:rPr>
          <w:b/>
          <w:bCs/>
          <w:lang w:eastAsia="ar-SA"/>
        </w:rPr>
        <w:t>РАЗДЕЛ</w:t>
      </w:r>
    </w:p>
    <w:p w14:paraId="0302875F" w14:textId="77777777" w:rsidR="00E478D5" w:rsidRPr="00E478D5" w:rsidRDefault="00E478D5" w:rsidP="00E478D5">
      <w:pPr>
        <w:widowControl w:val="0"/>
        <w:tabs>
          <w:tab w:val="left" w:pos="90"/>
          <w:tab w:val="center" w:pos="5970"/>
          <w:tab w:val="center" w:pos="6532"/>
          <w:tab w:val="right" w:pos="8670"/>
          <w:tab w:val="right" w:pos="10545"/>
        </w:tabs>
        <w:autoSpaceDE w:val="0"/>
        <w:autoSpaceDN w:val="0"/>
        <w:adjustRightInd w:val="0"/>
        <w:spacing w:before="53"/>
        <w:jc w:val="center"/>
        <w:rPr>
          <w:bCs/>
          <w:color w:val="FF0000"/>
          <w:lang w:eastAsia="ar-SA"/>
        </w:rPr>
      </w:pPr>
      <w:r w:rsidRPr="00E478D5">
        <w:rPr>
          <w:b/>
          <w:bCs/>
          <w:lang w:eastAsia="ar-SA"/>
        </w:rPr>
        <w:t>НАЦИОНАЛЬНАЯ ЭКОНОМИКА</w:t>
      </w:r>
    </w:p>
    <w:p w14:paraId="13100482" w14:textId="77777777" w:rsidR="00E478D5" w:rsidRPr="00E478D5" w:rsidRDefault="00E478D5" w:rsidP="00E478D5">
      <w:pPr>
        <w:keepNext/>
        <w:keepLines/>
        <w:ind w:firstLine="709"/>
        <w:jc w:val="both"/>
        <w:rPr>
          <w:b/>
          <w:i/>
          <w:lang w:eastAsia="ar-SA"/>
        </w:rPr>
      </w:pPr>
      <w:r w:rsidRPr="00E478D5">
        <w:rPr>
          <w:rFonts w:eastAsia="Calibri"/>
          <w:lang w:eastAsia="en-US"/>
        </w:rPr>
        <w:t>В бюджете поселения на 2026-2026 годы по разделу «Национальная экономика» предусмотрены бюджетные ассигнования в 2024 году – 5,0 тыс. рублей, в 2025 году- 5,0 тыс. рублей; в 2026 году- 5,0 тыс. рублей.</w:t>
      </w:r>
    </w:p>
    <w:p w14:paraId="68899D28"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025F05A4" w14:textId="77777777" w:rsidR="00E478D5" w:rsidRPr="00E478D5" w:rsidRDefault="00E478D5" w:rsidP="00E478D5">
      <w:pPr>
        <w:ind w:firstLine="709"/>
        <w:jc w:val="both"/>
        <w:rPr>
          <w:spacing w:val="-1"/>
          <w:lang w:eastAsia="ar-SA"/>
        </w:rPr>
      </w:pPr>
      <w:r w:rsidRPr="00E478D5">
        <w:rPr>
          <w:color w:val="000000"/>
          <w:lang w:eastAsia="ar-SA"/>
        </w:rPr>
        <w:t xml:space="preserve"> Реализацию мероприятий по  оценке муниципального имущества, признание прав и регулирование отношений по муниципальной собственности.</w:t>
      </w:r>
    </w:p>
    <w:p w14:paraId="12680C98" w14:textId="77777777" w:rsidR="00E478D5" w:rsidRPr="00E478D5" w:rsidRDefault="00E478D5" w:rsidP="00E478D5">
      <w:pPr>
        <w:ind w:firstLine="709"/>
        <w:jc w:val="both"/>
        <w:rPr>
          <w:rFonts w:eastAsia="Calibri"/>
          <w:color w:val="FF0000"/>
          <w:lang w:eastAsia="ar-SA"/>
        </w:rPr>
      </w:pPr>
    </w:p>
    <w:p w14:paraId="3CB7D68C" w14:textId="77777777" w:rsidR="00E478D5" w:rsidRPr="00E478D5" w:rsidRDefault="00E478D5" w:rsidP="00E478D5">
      <w:pPr>
        <w:ind w:firstLine="709"/>
        <w:jc w:val="both"/>
        <w:rPr>
          <w:rFonts w:eastAsia="Calibri"/>
          <w:color w:val="FF0000"/>
          <w:lang w:eastAsia="ar-SA"/>
        </w:rPr>
      </w:pPr>
    </w:p>
    <w:p w14:paraId="73AE9398" w14:textId="77777777" w:rsidR="00E478D5" w:rsidRPr="00E478D5" w:rsidRDefault="00E478D5" w:rsidP="00E478D5">
      <w:pPr>
        <w:autoSpaceDE w:val="0"/>
        <w:autoSpaceDN w:val="0"/>
        <w:adjustRightInd w:val="0"/>
        <w:jc w:val="center"/>
        <w:outlineLvl w:val="2"/>
        <w:rPr>
          <w:b/>
          <w:lang w:eastAsia="ar-SA"/>
        </w:rPr>
      </w:pPr>
      <w:r w:rsidRPr="00E478D5">
        <w:rPr>
          <w:b/>
          <w:lang w:eastAsia="ar-SA"/>
        </w:rPr>
        <w:t>РАЗДЕЛ</w:t>
      </w:r>
    </w:p>
    <w:p w14:paraId="0B612D27" w14:textId="77777777" w:rsidR="00E478D5" w:rsidRPr="00E478D5" w:rsidRDefault="00E478D5" w:rsidP="00E478D5">
      <w:pPr>
        <w:jc w:val="center"/>
        <w:rPr>
          <w:b/>
          <w:lang w:eastAsia="ar-SA"/>
        </w:rPr>
      </w:pPr>
      <w:r w:rsidRPr="00E478D5">
        <w:rPr>
          <w:b/>
          <w:lang w:eastAsia="ar-SA"/>
        </w:rPr>
        <w:t>«ЖИЛИЩНО-КОММУНАЛЬНОЕ ХОЗЯЙСТВО»</w:t>
      </w:r>
    </w:p>
    <w:p w14:paraId="2A0DD942" w14:textId="77777777" w:rsidR="00E478D5" w:rsidRPr="00E478D5" w:rsidRDefault="00E478D5" w:rsidP="00E478D5">
      <w:pPr>
        <w:ind w:firstLine="709"/>
        <w:jc w:val="both"/>
        <w:rPr>
          <w:color w:val="FF0000"/>
          <w:lang w:eastAsia="ar-SA"/>
        </w:rPr>
      </w:pPr>
    </w:p>
    <w:p w14:paraId="70547345"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«Жилищно-коммунальное хозяйство» предусмотрены бюджетные ассигнования в 2024 году –1369,4 тыс. рублей, в 2025 году – 1038,6 тыс. рублей и в 2026 году – 889,0 тыс. рублей.</w:t>
      </w:r>
    </w:p>
    <w:p w14:paraId="72D7040B"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3DC2FC14" w14:textId="77777777" w:rsidR="00E478D5" w:rsidRPr="00E478D5" w:rsidRDefault="00E478D5" w:rsidP="00E478D5">
      <w:pPr>
        <w:jc w:val="both"/>
        <w:rPr>
          <w:spacing w:val="-1"/>
          <w:lang w:eastAsia="ar-SA"/>
        </w:rPr>
      </w:pPr>
      <w:r w:rsidRPr="00E478D5">
        <w:rPr>
          <w:color w:val="000000"/>
          <w:lang w:eastAsia="ar-SA"/>
        </w:rPr>
        <w:t xml:space="preserve">Реализацию  мероприятий по формированию современной городской среды в рамках муниципальной программы «Формирование комфортной  городской среды  </w:t>
      </w:r>
      <w:proofErr w:type="spellStart"/>
      <w:r w:rsidRPr="00E478D5">
        <w:rPr>
          <w:color w:val="000000"/>
          <w:lang w:eastAsia="ar-SA"/>
        </w:rPr>
        <w:t>Лысогорского</w:t>
      </w:r>
      <w:proofErr w:type="spellEnd"/>
      <w:r w:rsidRPr="00E478D5">
        <w:rPr>
          <w:color w:val="000000"/>
          <w:lang w:eastAsia="ar-SA"/>
        </w:rPr>
        <w:t xml:space="preserve">  сельского поселения Куйбышевского района Ростовской области» в 2024 году-420,1 тыс. рублей, в 2025 году-15,5 тыс. рублей, в 2026 году-50,4 тыс. рублей.</w:t>
      </w:r>
    </w:p>
    <w:p w14:paraId="7C4D5C42"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spacing w:val="-1"/>
          <w:lang w:eastAsia="ar-SA"/>
        </w:rPr>
        <w:t xml:space="preserve">реализацию мероприятий в рамках муниципальной программы </w:t>
      </w:r>
      <w:proofErr w:type="spellStart"/>
      <w:r w:rsidRPr="00E478D5">
        <w:rPr>
          <w:spacing w:val="-1"/>
          <w:lang w:eastAsia="ar-SA"/>
        </w:rPr>
        <w:t>Лысогорского</w:t>
      </w:r>
      <w:proofErr w:type="spellEnd"/>
      <w:r w:rsidRPr="00E478D5">
        <w:rPr>
          <w:spacing w:val="-1"/>
          <w:lang w:eastAsia="ar-SA"/>
        </w:rPr>
        <w:t xml:space="preserve"> сельского поселения</w:t>
      </w:r>
      <w:r w:rsidRPr="00E478D5">
        <w:rPr>
          <w:lang w:eastAsia="ar-SA"/>
        </w:rPr>
        <w:t xml:space="preserve"> «Обеспечение качественными жилищно-коммунальными услугами населения </w:t>
      </w:r>
      <w:proofErr w:type="spellStart"/>
      <w:r w:rsidRPr="00E478D5">
        <w:rPr>
          <w:lang w:eastAsia="ar-SA"/>
        </w:rPr>
        <w:t>Лысогорского</w:t>
      </w:r>
      <w:proofErr w:type="spellEnd"/>
      <w:r w:rsidRPr="00E478D5">
        <w:rPr>
          <w:lang w:eastAsia="ar-SA"/>
        </w:rPr>
        <w:t xml:space="preserve"> сельского поселения»</w:t>
      </w:r>
      <w:r w:rsidRPr="00E478D5">
        <w:rPr>
          <w:rFonts w:eastAsia="Calibri"/>
          <w:lang w:eastAsia="en-US"/>
        </w:rPr>
        <w:t xml:space="preserve"> в 2024 году –923,3 тыс. рублей, в 2025 году – 997,1 тыс. рублей и в 2026 году – 812,6 тыс. рублей.</w:t>
      </w:r>
    </w:p>
    <w:p w14:paraId="3ED95DBE"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spacing w:val="-1"/>
          <w:lang w:eastAsia="ar-SA"/>
        </w:rPr>
        <w:t xml:space="preserve">реализацию мероприятий в рамках муниципальной программы </w:t>
      </w:r>
      <w:proofErr w:type="spellStart"/>
      <w:r w:rsidRPr="00E478D5">
        <w:rPr>
          <w:spacing w:val="-1"/>
          <w:lang w:eastAsia="ar-SA"/>
        </w:rPr>
        <w:t>Лысогорского</w:t>
      </w:r>
      <w:proofErr w:type="spellEnd"/>
      <w:r w:rsidRPr="00E478D5">
        <w:rPr>
          <w:spacing w:val="-1"/>
          <w:lang w:eastAsia="ar-SA"/>
        </w:rPr>
        <w:t xml:space="preserve"> сельского поселения «</w:t>
      </w:r>
      <w:proofErr w:type="spellStart"/>
      <w:r w:rsidRPr="00E478D5">
        <w:rPr>
          <w:lang w:eastAsia="ar-SA"/>
        </w:rPr>
        <w:t>Энергоэффективность</w:t>
      </w:r>
      <w:proofErr w:type="spellEnd"/>
      <w:r w:rsidRPr="00E478D5">
        <w:rPr>
          <w:lang w:eastAsia="ar-SA"/>
        </w:rPr>
        <w:t xml:space="preserve"> и развитие энергетики»</w:t>
      </w:r>
      <w:r w:rsidRPr="00E478D5">
        <w:rPr>
          <w:rFonts w:eastAsia="Calibri"/>
          <w:lang w:eastAsia="en-US"/>
        </w:rPr>
        <w:t xml:space="preserve"> в 2024 году –25,0 тыс. рублей, в 2025 году – 25,0 тыс. рублей и в 2026 году – 25,0 тыс. рублей;</w:t>
      </w:r>
    </w:p>
    <w:p w14:paraId="33EE0EFA"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lang w:eastAsia="ar-SA"/>
        </w:rPr>
        <w:t xml:space="preserve">иные межбюджетные трансферты передаваемые  другим бюджетам бюджетной системы Российской Федерации за счет средств бюджета поселения в рамках непрограммных расходов </w:t>
      </w:r>
      <w:r w:rsidRPr="00E478D5">
        <w:rPr>
          <w:snapToGrid w:val="0"/>
          <w:lang w:eastAsia="ar-SA"/>
        </w:rPr>
        <w:t xml:space="preserve">органа местного самоуправления </w:t>
      </w:r>
      <w:proofErr w:type="spellStart"/>
      <w:r w:rsidRPr="00E478D5">
        <w:rPr>
          <w:snapToGrid w:val="0"/>
          <w:lang w:eastAsia="ar-SA"/>
        </w:rPr>
        <w:t>Лысогорского</w:t>
      </w:r>
      <w:proofErr w:type="spellEnd"/>
      <w:r w:rsidRPr="00E478D5">
        <w:rPr>
          <w:snapToGrid w:val="0"/>
          <w:lang w:eastAsia="ar-SA"/>
        </w:rPr>
        <w:t xml:space="preserve"> сельского поселения</w:t>
      </w:r>
      <w:r w:rsidRPr="00E478D5">
        <w:rPr>
          <w:rFonts w:eastAsia="Calibri"/>
          <w:lang w:eastAsia="en-US"/>
        </w:rPr>
        <w:t xml:space="preserve"> в 2023 году –1,0 тыс. рублей, в 2024году – 1,0 тыс. рублей и в 2025 году – 1,0 тыс. рублей.</w:t>
      </w:r>
    </w:p>
    <w:p w14:paraId="4EC15533" w14:textId="77777777" w:rsidR="00E478D5" w:rsidRPr="00E478D5" w:rsidRDefault="00E478D5" w:rsidP="00E478D5">
      <w:pPr>
        <w:autoSpaceDE w:val="0"/>
        <w:autoSpaceDN w:val="0"/>
        <w:adjustRightInd w:val="0"/>
        <w:ind w:firstLine="709"/>
        <w:jc w:val="both"/>
        <w:outlineLvl w:val="0"/>
        <w:rPr>
          <w:rFonts w:eastAsia="Calibri"/>
          <w:lang w:eastAsia="en-US"/>
        </w:rPr>
      </w:pPr>
    </w:p>
    <w:p w14:paraId="69EE7132" w14:textId="77777777" w:rsidR="00E478D5" w:rsidRPr="00E478D5" w:rsidRDefault="00E478D5" w:rsidP="00E478D5">
      <w:pPr>
        <w:ind w:firstLine="709"/>
        <w:jc w:val="both"/>
        <w:rPr>
          <w:color w:val="FF0000"/>
          <w:lang w:eastAsia="ar-SA"/>
        </w:rPr>
      </w:pPr>
    </w:p>
    <w:p w14:paraId="7B798C0A" w14:textId="77777777" w:rsidR="00E478D5" w:rsidRPr="00E478D5" w:rsidRDefault="00E478D5" w:rsidP="00E478D5">
      <w:pPr>
        <w:ind w:firstLine="709"/>
        <w:jc w:val="both"/>
        <w:rPr>
          <w:b/>
          <w:i/>
          <w:color w:val="FF0000"/>
          <w:lang w:eastAsia="ar-SA"/>
        </w:rPr>
      </w:pPr>
    </w:p>
    <w:p w14:paraId="00FE45A9" w14:textId="77777777" w:rsidR="00E478D5" w:rsidRPr="00E478D5" w:rsidRDefault="00E478D5" w:rsidP="00E478D5">
      <w:pPr>
        <w:ind w:firstLine="709"/>
        <w:contextualSpacing/>
        <w:jc w:val="center"/>
        <w:rPr>
          <w:b/>
          <w:lang w:eastAsia="ar-SA"/>
        </w:rPr>
      </w:pPr>
      <w:r w:rsidRPr="00E478D5">
        <w:rPr>
          <w:b/>
          <w:lang w:eastAsia="ar-SA"/>
        </w:rPr>
        <w:t>РАЗДЕЛ</w:t>
      </w:r>
    </w:p>
    <w:p w14:paraId="35C318C5" w14:textId="77777777" w:rsidR="00E478D5" w:rsidRPr="00E478D5" w:rsidRDefault="00E478D5" w:rsidP="00E478D5">
      <w:pPr>
        <w:autoSpaceDE w:val="0"/>
        <w:autoSpaceDN w:val="0"/>
        <w:adjustRightInd w:val="0"/>
        <w:jc w:val="center"/>
        <w:outlineLvl w:val="0"/>
        <w:rPr>
          <w:b/>
          <w:lang w:eastAsia="en-US"/>
        </w:rPr>
      </w:pPr>
      <w:r w:rsidRPr="00E478D5">
        <w:rPr>
          <w:b/>
          <w:lang w:eastAsia="en-US"/>
        </w:rPr>
        <w:t xml:space="preserve"> «</w:t>
      </w:r>
      <w:r w:rsidRPr="00E478D5">
        <w:rPr>
          <w:b/>
          <w:lang w:eastAsia="ar-SA"/>
        </w:rPr>
        <w:t>ОХРАНА ОКРУЖАЮЩЕЙ СРЕДЫ</w:t>
      </w:r>
      <w:r w:rsidRPr="00E478D5">
        <w:rPr>
          <w:b/>
          <w:lang w:eastAsia="en-US"/>
        </w:rPr>
        <w:t>»</w:t>
      </w:r>
    </w:p>
    <w:p w14:paraId="189A1623" w14:textId="77777777" w:rsidR="00E478D5" w:rsidRPr="00E478D5" w:rsidRDefault="00E478D5" w:rsidP="00E478D5">
      <w:pPr>
        <w:autoSpaceDE w:val="0"/>
        <w:autoSpaceDN w:val="0"/>
        <w:adjustRightInd w:val="0"/>
        <w:jc w:val="center"/>
        <w:outlineLvl w:val="0"/>
        <w:rPr>
          <w:b/>
          <w:lang w:eastAsia="en-US"/>
        </w:rPr>
      </w:pPr>
    </w:p>
    <w:p w14:paraId="6A4FF01D"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«Охрана окружающей среды» предусмотрены бюджетные ассигнования в 2024 году – 35,0 тыс. рублей, в 2025 году – 35,0 тыс. рублей и в 2026 году –35,0 тыс. рублей.</w:t>
      </w:r>
    </w:p>
    <w:p w14:paraId="17BB799B"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0E34E676" w14:textId="77777777" w:rsidR="00E478D5" w:rsidRPr="00E478D5" w:rsidRDefault="00E478D5" w:rsidP="00E478D5">
      <w:pPr>
        <w:ind w:firstLine="709"/>
        <w:contextualSpacing/>
        <w:jc w:val="both"/>
        <w:rPr>
          <w:b/>
          <w:lang w:eastAsia="ar-SA"/>
        </w:rPr>
      </w:pPr>
      <w:r w:rsidRPr="00E478D5">
        <w:rPr>
          <w:spacing w:val="-1"/>
          <w:lang w:eastAsia="ar-SA"/>
        </w:rPr>
        <w:t xml:space="preserve">реализацию мероприятий в рамках муниципальной программы </w:t>
      </w:r>
      <w:proofErr w:type="spellStart"/>
      <w:r w:rsidRPr="00E478D5">
        <w:rPr>
          <w:spacing w:val="-1"/>
          <w:lang w:eastAsia="ar-SA"/>
        </w:rPr>
        <w:t>Лысогорского</w:t>
      </w:r>
      <w:proofErr w:type="spellEnd"/>
      <w:r w:rsidRPr="00E478D5">
        <w:rPr>
          <w:spacing w:val="-1"/>
          <w:lang w:eastAsia="ar-SA"/>
        </w:rPr>
        <w:t xml:space="preserve"> сельского поселения</w:t>
      </w:r>
      <w:r w:rsidRPr="00E478D5">
        <w:rPr>
          <w:lang w:eastAsia="ar-SA"/>
        </w:rPr>
        <w:t xml:space="preserve"> «Охрана окружающей среды в </w:t>
      </w:r>
      <w:proofErr w:type="spellStart"/>
      <w:r w:rsidRPr="00E478D5">
        <w:rPr>
          <w:spacing w:val="-1"/>
          <w:lang w:eastAsia="ar-SA"/>
        </w:rPr>
        <w:t>Лысогорского</w:t>
      </w:r>
      <w:proofErr w:type="spellEnd"/>
      <w:r w:rsidRPr="00E478D5">
        <w:rPr>
          <w:lang w:eastAsia="ar-SA"/>
        </w:rPr>
        <w:t xml:space="preserve"> сельском поселении»</w:t>
      </w:r>
      <w:r w:rsidRPr="00E478D5">
        <w:rPr>
          <w:b/>
          <w:lang w:eastAsia="ar-SA"/>
        </w:rPr>
        <w:t xml:space="preserve"> </w:t>
      </w:r>
    </w:p>
    <w:p w14:paraId="1E79E45B" w14:textId="77777777" w:rsidR="00E478D5" w:rsidRPr="00E478D5" w:rsidRDefault="00E478D5" w:rsidP="00E478D5">
      <w:pPr>
        <w:ind w:firstLine="709"/>
        <w:contextualSpacing/>
        <w:rPr>
          <w:b/>
          <w:lang w:eastAsia="ar-SA"/>
        </w:rPr>
      </w:pPr>
      <w:r w:rsidRPr="00E478D5">
        <w:rPr>
          <w:b/>
          <w:lang w:eastAsia="ar-SA"/>
        </w:rPr>
        <w:t xml:space="preserve">                              </w:t>
      </w:r>
    </w:p>
    <w:p w14:paraId="453A4655" w14:textId="77777777" w:rsidR="00E478D5" w:rsidRPr="00E478D5" w:rsidRDefault="00E478D5" w:rsidP="00E478D5">
      <w:pPr>
        <w:ind w:firstLine="709"/>
        <w:contextualSpacing/>
        <w:rPr>
          <w:lang w:eastAsia="ar-SA"/>
        </w:rPr>
      </w:pPr>
      <w:r w:rsidRPr="00E478D5">
        <w:rPr>
          <w:b/>
          <w:lang w:eastAsia="ar-SA"/>
        </w:rPr>
        <w:t xml:space="preserve">                                                   РАЗДЕЛ</w:t>
      </w:r>
    </w:p>
    <w:p w14:paraId="67A90B76" w14:textId="77777777" w:rsidR="00E478D5" w:rsidRPr="00E478D5" w:rsidRDefault="00E478D5" w:rsidP="00E478D5">
      <w:pPr>
        <w:autoSpaceDE w:val="0"/>
        <w:autoSpaceDN w:val="0"/>
        <w:adjustRightInd w:val="0"/>
        <w:jc w:val="center"/>
        <w:rPr>
          <w:b/>
          <w:lang w:eastAsia="ar-SA"/>
        </w:rPr>
      </w:pPr>
      <w:r w:rsidRPr="00E478D5">
        <w:rPr>
          <w:b/>
          <w:lang w:eastAsia="ar-SA"/>
        </w:rPr>
        <w:t>«ОБРАЗОВАНИЕ»</w:t>
      </w:r>
    </w:p>
    <w:p w14:paraId="5B298CE0" w14:textId="77777777" w:rsidR="00E478D5" w:rsidRPr="00E478D5" w:rsidRDefault="00E478D5" w:rsidP="00E478D5">
      <w:pPr>
        <w:autoSpaceDE w:val="0"/>
        <w:autoSpaceDN w:val="0"/>
        <w:adjustRightInd w:val="0"/>
        <w:jc w:val="center"/>
        <w:rPr>
          <w:b/>
          <w:color w:val="FF0000"/>
          <w:lang w:eastAsia="ar-SA"/>
        </w:rPr>
      </w:pPr>
    </w:p>
    <w:p w14:paraId="640E5380"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«Образование» предусмотрены бюджетные ассигнования в 2024 году – 10,0 тыс. рублей, в 2025году – 10,0 тыс. рублей и в 2026 году –10,0 тыс. рублей.</w:t>
      </w:r>
    </w:p>
    <w:p w14:paraId="14A64572"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49C2E820" w14:textId="77777777" w:rsidR="00E478D5" w:rsidRPr="00E478D5" w:rsidRDefault="00E478D5" w:rsidP="00E478D5">
      <w:pPr>
        <w:tabs>
          <w:tab w:val="left" w:pos="540"/>
        </w:tabs>
        <w:autoSpaceDE w:val="0"/>
        <w:autoSpaceDN w:val="0"/>
        <w:adjustRightInd w:val="0"/>
        <w:rPr>
          <w:color w:val="FF0000"/>
          <w:lang w:eastAsia="ar-SA"/>
        </w:rPr>
      </w:pPr>
      <w:r w:rsidRPr="00E478D5">
        <w:rPr>
          <w:color w:val="FF0000"/>
          <w:lang w:eastAsia="ar-SA"/>
        </w:rPr>
        <w:tab/>
      </w:r>
      <w:r w:rsidRPr="00E478D5">
        <w:rPr>
          <w:lang w:eastAsia="ar-SA"/>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E478D5">
        <w:rPr>
          <w:spacing w:val="-1"/>
          <w:lang w:eastAsia="ar-SA"/>
        </w:rPr>
        <w:t>Лысогорском</w:t>
      </w:r>
      <w:proofErr w:type="spellEnd"/>
      <w:r w:rsidRPr="00E478D5">
        <w:rPr>
          <w:lang w:eastAsia="ar-SA"/>
        </w:rPr>
        <w:t xml:space="preserve"> сельском поселении" муниципальной программы </w:t>
      </w:r>
      <w:proofErr w:type="spellStart"/>
      <w:r w:rsidRPr="00E478D5">
        <w:rPr>
          <w:spacing w:val="-1"/>
          <w:lang w:eastAsia="ar-SA"/>
        </w:rPr>
        <w:t>Лысогорского</w:t>
      </w:r>
      <w:proofErr w:type="spellEnd"/>
      <w:r w:rsidRPr="00E478D5">
        <w:rPr>
          <w:lang w:eastAsia="ar-SA"/>
        </w:rPr>
        <w:t xml:space="preserve"> сельского поселения "Муниципальная политика"</w:t>
      </w:r>
    </w:p>
    <w:p w14:paraId="554FF8ED" w14:textId="77777777" w:rsidR="00E478D5" w:rsidRPr="00E478D5" w:rsidRDefault="00E478D5" w:rsidP="00E478D5">
      <w:pPr>
        <w:autoSpaceDE w:val="0"/>
        <w:autoSpaceDN w:val="0"/>
        <w:adjustRightInd w:val="0"/>
        <w:jc w:val="right"/>
        <w:rPr>
          <w:color w:val="FF0000"/>
          <w:lang w:eastAsia="ar-SA"/>
        </w:rPr>
      </w:pPr>
    </w:p>
    <w:p w14:paraId="780D8C1D" w14:textId="77777777" w:rsidR="00E478D5" w:rsidRPr="00E478D5" w:rsidRDefault="00E478D5" w:rsidP="00E478D5">
      <w:pPr>
        <w:widowControl w:val="0"/>
        <w:suppressAutoHyphens/>
        <w:autoSpaceDE w:val="0"/>
        <w:jc w:val="center"/>
        <w:outlineLvl w:val="2"/>
        <w:rPr>
          <w:rFonts w:eastAsia="Arial"/>
          <w:b/>
          <w:bCs/>
          <w:color w:val="FF0000"/>
          <w:lang w:eastAsia="en-US"/>
        </w:rPr>
      </w:pPr>
    </w:p>
    <w:p w14:paraId="3AC52394" w14:textId="77777777" w:rsidR="00E478D5" w:rsidRPr="00E478D5" w:rsidRDefault="00E478D5" w:rsidP="00E478D5">
      <w:pPr>
        <w:tabs>
          <w:tab w:val="left" w:pos="1134"/>
        </w:tabs>
        <w:suppressAutoHyphens/>
        <w:ind w:firstLine="709"/>
        <w:jc w:val="both"/>
        <w:rPr>
          <w:noProof/>
          <w:color w:val="FF0000"/>
        </w:rPr>
      </w:pPr>
    </w:p>
    <w:p w14:paraId="37F2C619" w14:textId="77777777" w:rsidR="00E478D5" w:rsidRPr="00E478D5" w:rsidRDefault="00E478D5" w:rsidP="00E478D5">
      <w:pPr>
        <w:autoSpaceDE w:val="0"/>
        <w:autoSpaceDN w:val="0"/>
        <w:adjustRightInd w:val="0"/>
        <w:ind w:firstLine="709"/>
        <w:jc w:val="center"/>
        <w:rPr>
          <w:b/>
          <w:lang w:eastAsia="ar-SA"/>
        </w:rPr>
      </w:pPr>
      <w:r w:rsidRPr="00E478D5">
        <w:rPr>
          <w:b/>
          <w:lang w:eastAsia="ar-SA"/>
        </w:rPr>
        <w:t>РАЗДЕЛ</w:t>
      </w:r>
    </w:p>
    <w:p w14:paraId="77A6850B" w14:textId="77777777" w:rsidR="00E478D5" w:rsidRPr="00E478D5" w:rsidRDefault="00E478D5" w:rsidP="00E478D5">
      <w:pPr>
        <w:autoSpaceDE w:val="0"/>
        <w:autoSpaceDN w:val="0"/>
        <w:adjustRightInd w:val="0"/>
        <w:ind w:firstLine="709"/>
        <w:jc w:val="center"/>
        <w:rPr>
          <w:b/>
          <w:lang w:eastAsia="ar-SA"/>
        </w:rPr>
      </w:pPr>
      <w:r w:rsidRPr="00E478D5">
        <w:rPr>
          <w:b/>
          <w:lang w:eastAsia="ar-SA"/>
        </w:rPr>
        <w:t xml:space="preserve"> «КУЛЬТУРА, КИНЕМАТОГРАФИЯ»</w:t>
      </w:r>
    </w:p>
    <w:p w14:paraId="4A4B00A4" w14:textId="77777777" w:rsidR="00E478D5" w:rsidRPr="00E478D5" w:rsidRDefault="00E478D5" w:rsidP="00E478D5">
      <w:pPr>
        <w:autoSpaceDE w:val="0"/>
        <w:autoSpaceDN w:val="0"/>
        <w:adjustRightInd w:val="0"/>
        <w:ind w:firstLine="709"/>
        <w:jc w:val="center"/>
        <w:rPr>
          <w:b/>
          <w:lang w:eastAsia="ar-SA"/>
        </w:rPr>
      </w:pPr>
    </w:p>
    <w:p w14:paraId="3A6460FB"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«Культура, кинематография» предусмотрены бюджетные ассигнования в 2024 году – 7637,6 тыс. рублей, в 2025 году –4877,4 тыс. рублей и в 2026 году – 3663,2 тыс. рублей.</w:t>
      </w:r>
    </w:p>
    <w:p w14:paraId="37E94903" w14:textId="77777777" w:rsidR="00E478D5" w:rsidRPr="00E478D5" w:rsidRDefault="00E478D5" w:rsidP="00E478D5">
      <w:pPr>
        <w:ind w:firstLine="709"/>
        <w:rPr>
          <w:lang w:eastAsia="ar-SA"/>
        </w:rPr>
      </w:pPr>
    </w:p>
    <w:p w14:paraId="0BA2CB0A"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7F53F507" w14:textId="77777777" w:rsidR="00E478D5" w:rsidRPr="00E478D5" w:rsidRDefault="00E478D5" w:rsidP="00E478D5">
      <w:pPr>
        <w:ind w:firstLine="709"/>
        <w:rPr>
          <w:lang w:eastAsia="ar-SA"/>
        </w:rPr>
      </w:pPr>
    </w:p>
    <w:p w14:paraId="52EC08CD" w14:textId="77777777" w:rsidR="00E478D5" w:rsidRPr="00E478D5" w:rsidRDefault="00E478D5" w:rsidP="00E478D5">
      <w:pPr>
        <w:ind w:firstLine="709"/>
        <w:rPr>
          <w:lang w:eastAsia="ar-SA"/>
        </w:rPr>
      </w:pPr>
      <w:r w:rsidRPr="00E478D5">
        <w:rPr>
          <w:lang w:eastAsia="ar-SA"/>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муниципальной программы  </w:t>
      </w:r>
      <w:proofErr w:type="spellStart"/>
      <w:r w:rsidRPr="00E478D5">
        <w:rPr>
          <w:lang w:eastAsia="ar-SA"/>
        </w:rPr>
        <w:t>Лысогорского</w:t>
      </w:r>
      <w:proofErr w:type="spellEnd"/>
      <w:r w:rsidRPr="00E478D5">
        <w:rPr>
          <w:lang w:eastAsia="ar-SA"/>
        </w:rPr>
        <w:t xml:space="preserve"> сельского поселения «Развитие культуры» в </w:t>
      </w:r>
      <w:proofErr w:type="spellStart"/>
      <w:proofErr w:type="gramStart"/>
      <w:r w:rsidRPr="00E478D5">
        <w:rPr>
          <w:rFonts w:eastAsia="Calibri"/>
          <w:lang w:eastAsia="en-US"/>
        </w:rPr>
        <w:t>в</w:t>
      </w:r>
      <w:proofErr w:type="spellEnd"/>
      <w:proofErr w:type="gramEnd"/>
      <w:r w:rsidRPr="00E478D5">
        <w:rPr>
          <w:rFonts w:eastAsia="Calibri"/>
          <w:lang w:eastAsia="en-US"/>
        </w:rPr>
        <w:t xml:space="preserve"> 2024 году – 7617,6 тыс. рублей, в 2025 году –4877,4 тыс. рублей и в 2026 году – 3663,2 тыс. рублей</w:t>
      </w:r>
      <w:r w:rsidRPr="00E478D5">
        <w:rPr>
          <w:lang w:eastAsia="ar-SA"/>
        </w:rPr>
        <w:t>.</w:t>
      </w:r>
    </w:p>
    <w:p w14:paraId="441A72AB" w14:textId="77777777" w:rsidR="00E478D5" w:rsidRPr="00E478D5" w:rsidRDefault="00E478D5" w:rsidP="00E478D5">
      <w:pPr>
        <w:ind w:firstLine="709"/>
        <w:rPr>
          <w:color w:val="FF0000"/>
          <w:lang w:eastAsia="ar-SA"/>
        </w:rPr>
      </w:pPr>
    </w:p>
    <w:p w14:paraId="45ADEDED" w14:textId="77777777" w:rsidR="00E478D5" w:rsidRPr="00E478D5" w:rsidRDefault="00E478D5" w:rsidP="00E478D5">
      <w:pPr>
        <w:widowControl w:val="0"/>
        <w:suppressAutoHyphens/>
        <w:autoSpaceDE w:val="0"/>
        <w:ind w:firstLine="708"/>
        <w:jc w:val="both"/>
        <w:rPr>
          <w:rFonts w:eastAsia="Arial"/>
          <w:color w:val="FF0000"/>
          <w:lang w:eastAsia="ar-SA"/>
        </w:rPr>
      </w:pPr>
    </w:p>
    <w:p w14:paraId="3C8D74D7" w14:textId="77777777" w:rsidR="00E478D5" w:rsidRPr="00E478D5" w:rsidRDefault="00E478D5" w:rsidP="00E478D5">
      <w:pPr>
        <w:widowControl w:val="0"/>
        <w:suppressAutoHyphens/>
        <w:autoSpaceDE w:val="0"/>
        <w:jc w:val="center"/>
        <w:outlineLvl w:val="2"/>
        <w:rPr>
          <w:rFonts w:eastAsia="Arial"/>
          <w:b/>
          <w:bCs/>
          <w:lang w:eastAsia="en-US"/>
        </w:rPr>
      </w:pPr>
      <w:r w:rsidRPr="00E478D5">
        <w:rPr>
          <w:rFonts w:eastAsia="Arial"/>
          <w:b/>
          <w:bCs/>
          <w:lang w:eastAsia="en-US"/>
        </w:rPr>
        <w:t>РАЗДЕЛ</w:t>
      </w:r>
    </w:p>
    <w:p w14:paraId="19C82A7C" w14:textId="77777777" w:rsidR="00E478D5" w:rsidRPr="00E478D5" w:rsidRDefault="00E478D5" w:rsidP="00E478D5">
      <w:pPr>
        <w:widowControl w:val="0"/>
        <w:suppressAutoHyphens/>
        <w:autoSpaceDE w:val="0"/>
        <w:jc w:val="center"/>
        <w:outlineLvl w:val="2"/>
        <w:rPr>
          <w:rFonts w:eastAsia="Arial"/>
          <w:b/>
          <w:bCs/>
          <w:lang w:eastAsia="en-US"/>
        </w:rPr>
      </w:pPr>
      <w:r w:rsidRPr="00E478D5">
        <w:rPr>
          <w:rFonts w:eastAsia="Arial"/>
          <w:b/>
          <w:bCs/>
          <w:lang w:eastAsia="en-US"/>
        </w:rPr>
        <w:t>«СОЦИАЛЬНАЯ ПОЛИТИКА»</w:t>
      </w:r>
    </w:p>
    <w:p w14:paraId="2F128A60" w14:textId="77777777" w:rsidR="00E478D5" w:rsidRPr="00E478D5" w:rsidRDefault="00E478D5" w:rsidP="00E478D5">
      <w:pPr>
        <w:ind w:firstLine="709"/>
        <w:jc w:val="both"/>
        <w:rPr>
          <w:lang w:eastAsia="ar-SA"/>
        </w:rPr>
      </w:pPr>
    </w:p>
    <w:p w14:paraId="7553489B"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«Социальная политика» предусмотрены бюджетные ассигнования в 2024 году – 300,0 тыс. рублей, в 2025 году – 300,0 тыс. рублей и в 2026 году – 195,6 тыс. рублей.</w:t>
      </w:r>
    </w:p>
    <w:p w14:paraId="17156A4E"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2B9BFFE3"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lang w:eastAsia="ar-SA"/>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w:t>
      </w:r>
      <w:r w:rsidRPr="00E478D5">
        <w:rPr>
          <w:snapToGrid w:val="0"/>
          <w:lang w:eastAsia="ar-SA"/>
        </w:rPr>
        <w:t xml:space="preserve">органа местного самоуправления </w:t>
      </w:r>
      <w:proofErr w:type="spellStart"/>
      <w:r w:rsidRPr="00E478D5">
        <w:rPr>
          <w:snapToGrid w:val="0"/>
          <w:lang w:eastAsia="ar-SA"/>
        </w:rPr>
        <w:t>Лысогорского</w:t>
      </w:r>
      <w:proofErr w:type="spellEnd"/>
      <w:r w:rsidRPr="00E478D5">
        <w:rPr>
          <w:snapToGrid w:val="0"/>
          <w:lang w:eastAsia="ar-SA"/>
        </w:rPr>
        <w:t xml:space="preserve"> сельского поселения.</w:t>
      </w:r>
    </w:p>
    <w:p w14:paraId="1AB4813B" w14:textId="77777777" w:rsidR="00E478D5" w:rsidRPr="00E478D5" w:rsidRDefault="00E478D5" w:rsidP="00E478D5">
      <w:pPr>
        <w:ind w:firstLine="709"/>
        <w:contextualSpacing/>
        <w:jc w:val="both"/>
        <w:rPr>
          <w:rFonts w:eastAsia="Calibri"/>
          <w:lang w:eastAsia="en-US"/>
        </w:rPr>
      </w:pPr>
      <w:r w:rsidRPr="00E478D5">
        <w:rPr>
          <w:rFonts w:eastAsia="Calibri"/>
          <w:lang w:eastAsia="en-US"/>
        </w:rPr>
        <w:t xml:space="preserve">При формировании  бюджета поселения на 2024-2026 годы сохранены принятые ранее обязательства, предусматривающие государственную пенсию за выслугу лет лицам, замещавшим </w:t>
      </w:r>
      <w:r w:rsidRPr="00E478D5">
        <w:rPr>
          <w:rFonts w:eastAsia="Calibri"/>
          <w:lang w:eastAsia="en-US"/>
        </w:rPr>
        <w:lastRenderedPageBreak/>
        <w:t>муниципальные должности и должности муниципальной службы в муниципальном образовании «</w:t>
      </w:r>
      <w:proofErr w:type="spellStart"/>
      <w:r w:rsidRPr="00E478D5">
        <w:rPr>
          <w:rFonts w:eastAsia="Calibri"/>
          <w:lang w:eastAsia="en-US"/>
        </w:rPr>
        <w:t>Лысогорское</w:t>
      </w:r>
      <w:proofErr w:type="spellEnd"/>
      <w:r w:rsidRPr="00E478D5">
        <w:rPr>
          <w:rFonts w:eastAsia="Calibri"/>
          <w:lang w:eastAsia="en-US"/>
        </w:rPr>
        <w:t xml:space="preserve"> сельское поселение»</w:t>
      </w:r>
    </w:p>
    <w:p w14:paraId="19CE7F24" w14:textId="77777777" w:rsidR="00E478D5" w:rsidRPr="00E478D5" w:rsidRDefault="00E478D5" w:rsidP="00E478D5">
      <w:pPr>
        <w:widowControl w:val="0"/>
        <w:autoSpaceDE w:val="0"/>
        <w:autoSpaceDN w:val="0"/>
        <w:adjustRightInd w:val="0"/>
        <w:ind w:firstLine="709"/>
        <w:jc w:val="both"/>
        <w:rPr>
          <w:color w:val="FF0000"/>
          <w:lang w:eastAsia="ar-SA"/>
        </w:rPr>
      </w:pPr>
    </w:p>
    <w:p w14:paraId="21F03F3A" w14:textId="77777777" w:rsidR="00E478D5" w:rsidRPr="00E478D5" w:rsidRDefault="00E478D5" w:rsidP="00E478D5">
      <w:pPr>
        <w:autoSpaceDE w:val="0"/>
        <w:autoSpaceDN w:val="0"/>
        <w:adjustRightInd w:val="0"/>
        <w:jc w:val="center"/>
        <w:outlineLvl w:val="2"/>
        <w:rPr>
          <w:b/>
          <w:lang w:eastAsia="ar-SA"/>
        </w:rPr>
      </w:pPr>
      <w:r w:rsidRPr="00E478D5">
        <w:rPr>
          <w:b/>
          <w:lang w:eastAsia="ar-SA"/>
        </w:rPr>
        <w:t>РАЗДЕЛ</w:t>
      </w:r>
    </w:p>
    <w:p w14:paraId="18B661EC" w14:textId="77777777" w:rsidR="00E478D5" w:rsidRPr="00E478D5" w:rsidRDefault="00E478D5" w:rsidP="00E478D5">
      <w:pPr>
        <w:autoSpaceDE w:val="0"/>
        <w:autoSpaceDN w:val="0"/>
        <w:adjustRightInd w:val="0"/>
        <w:jc w:val="center"/>
        <w:outlineLvl w:val="2"/>
        <w:rPr>
          <w:b/>
          <w:bCs/>
          <w:lang w:eastAsia="en-US"/>
        </w:rPr>
      </w:pPr>
      <w:r w:rsidRPr="00E478D5">
        <w:rPr>
          <w:b/>
          <w:lang w:eastAsia="ar-SA"/>
        </w:rPr>
        <w:t>«ФИЗИЧЕСКАЯ КУЛЬТУРА И СПОРТ</w:t>
      </w:r>
      <w:r w:rsidRPr="00E478D5">
        <w:rPr>
          <w:b/>
          <w:bCs/>
          <w:lang w:eastAsia="en-US"/>
        </w:rPr>
        <w:t>»</w:t>
      </w:r>
    </w:p>
    <w:p w14:paraId="27D76A03" w14:textId="77777777" w:rsidR="00E478D5" w:rsidRPr="00E478D5" w:rsidRDefault="00E478D5" w:rsidP="00E478D5">
      <w:pPr>
        <w:widowControl w:val="0"/>
        <w:tabs>
          <w:tab w:val="left" w:pos="90"/>
          <w:tab w:val="center" w:pos="5970"/>
          <w:tab w:val="center" w:pos="6532"/>
          <w:tab w:val="right" w:pos="8670"/>
          <w:tab w:val="right" w:pos="10545"/>
        </w:tabs>
        <w:autoSpaceDE w:val="0"/>
        <w:autoSpaceDN w:val="0"/>
        <w:adjustRightInd w:val="0"/>
        <w:rPr>
          <w:b/>
          <w:bCs/>
          <w:lang w:eastAsia="en-US"/>
        </w:rPr>
      </w:pPr>
    </w:p>
    <w:p w14:paraId="0E0AAF50" w14:textId="77777777" w:rsidR="00E478D5" w:rsidRPr="00E478D5" w:rsidRDefault="00E478D5" w:rsidP="00E478D5">
      <w:pPr>
        <w:autoSpaceDE w:val="0"/>
        <w:autoSpaceDN w:val="0"/>
        <w:adjustRightInd w:val="0"/>
        <w:ind w:firstLine="709"/>
        <w:jc w:val="both"/>
        <w:outlineLvl w:val="0"/>
        <w:rPr>
          <w:rFonts w:eastAsia="Calibri"/>
          <w:lang w:eastAsia="en-US"/>
        </w:rPr>
      </w:pPr>
      <w:r w:rsidRPr="00E478D5">
        <w:rPr>
          <w:rFonts w:eastAsia="Calibri"/>
          <w:lang w:eastAsia="en-US"/>
        </w:rPr>
        <w:t>В бюджете поселения на 2024-2026 годы по разделу «Физическая культура и спорт» предусмотрены бюджетные ассигнования в 2024 году – 6,0 тыс. рублей, в 2025 году – 6,0 тыс. рублей и в 2026 году – 6,0 тыс. рублей.</w:t>
      </w:r>
    </w:p>
    <w:p w14:paraId="4AF448B5" w14:textId="77777777" w:rsidR="00E478D5" w:rsidRPr="00E478D5" w:rsidRDefault="00E478D5" w:rsidP="00E478D5">
      <w:pPr>
        <w:ind w:firstLine="709"/>
        <w:jc w:val="both"/>
        <w:rPr>
          <w:lang w:eastAsia="ar-SA"/>
        </w:rPr>
      </w:pPr>
    </w:p>
    <w:p w14:paraId="18962DE2" w14:textId="77777777" w:rsidR="00E478D5" w:rsidRPr="00E478D5" w:rsidRDefault="00E478D5" w:rsidP="00E478D5">
      <w:pPr>
        <w:ind w:firstLine="709"/>
        <w:jc w:val="both"/>
        <w:rPr>
          <w:spacing w:val="-1"/>
          <w:lang w:eastAsia="ar-SA"/>
        </w:rPr>
      </w:pPr>
      <w:r w:rsidRPr="00E478D5">
        <w:rPr>
          <w:spacing w:val="-1"/>
          <w:lang w:eastAsia="ar-SA"/>
        </w:rPr>
        <w:t xml:space="preserve">Расходы по данному разделу будут направлены </w:t>
      </w:r>
      <w:proofErr w:type="gramStart"/>
      <w:r w:rsidRPr="00E478D5">
        <w:rPr>
          <w:spacing w:val="-1"/>
          <w:lang w:eastAsia="ar-SA"/>
        </w:rPr>
        <w:t>на</w:t>
      </w:r>
      <w:proofErr w:type="gramEnd"/>
      <w:r w:rsidRPr="00E478D5">
        <w:rPr>
          <w:spacing w:val="-1"/>
          <w:lang w:eastAsia="ar-SA"/>
        </w:rPr>
        <w:t>:</w:t>
      </w:r>
    </w:p>
    <w:p w14:paraId="546B00AE" w14:textId="77777777" w:rsidR="00E478D5" w:rsidRPr="00E478D5" w:rsidRDefault="00E478D5" w:rsidP="00E478D5">
      <w:pPr>
        <w:ind w:firstLine="709"/>
        <w:jc w:val="both"/>
        <w:rPr>
          <w:lang w:eastAsia="ar-SA"/>
        </w:rPr>
      </w:pPr>
      <w:r w:rsidRPr="00E478D5">
        <w:rPr>
          <w:lang w:eastAsia="ar-SA"/>
        </w:rPr>
        <w:t>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w:t>
      </w:r>
      <w:r w:rsidRPr="00E478D5">
        <w:rPr>
          <w:snapToGrid w:val="0"/>
          <w:lang w:eastAsia="ar-SA"/>
        </w:rPr>
        <w:t xml:space="preserve"> </w:t>
      </w:r>
      <w:proofErr w:type="spellStart"/>
      <w:r w:rsidRPr="00E478D5">
        <w:rPr>
          <w:snapToGrid w:val="0"/>
          <w:lang w:eastAsia="ar-SA"/>
        </w:rPr>
        <w:t>Лысогорского</w:t>
      </w:r>
      <w:proofErr w:type="spellEnd"/>
      <w:r w:rsidRPr="00E478D5">
        <w:rPr>
          <w:snapToGrid w:val="0"/>
          <w:lang w:eastAsia="ar-SA"/>
        </w:rPr>
        <w:t xml:space="preserve"> сельского поселения</w:t>
      </w:r>
      <w:r w:rsidRPr="00E478D5">
        <w:rPr>
          <w:lang w:eastAsia="ar-SA"/>
        </w:rPr>
        <w:t xml:space="preserve">» </w:t>
      </w:r>
      <w:r w:rsidRPr="00E478D5">
        <w:rPr>
          <w:snapToGrid w:val="0"/>
          <w:lang w:eastAsia="ar-SA"/>
        </w:rPr>
        <w:t xml:space="preserve">муниципальной программы </w:t>
      </w:r>
      <w:proofErr w:type="spellStart"/>
      <w:r w:rsidRPr="00E478D5">
        <w:rPr>
          <w:snapToGrid w:val="0"/>
          <w:lang w:eastAsia="ar-SA"/>
        </w:rPr>
        <w:t>Лысогорского</w:t>
      </w:r>
      <w:proofErr w:type="spellEnd"/>
      <w:r w:rsidRPr="00E478D5">
        <w:rPr>
          <w:snapToGrid w:val="0"/>
          <w:lang w:eastAsia="ar-SA"/>
        </w:rPr>
        <w:t xml:space="preserve"> сельского поселения </w:t>
      </w:r>
      <w:r w:rsidRPr="00E478D5">
        <w:rPr>
          <w:lang w:eastAsia="ar-SA"/>
        </w:rPr>
        <w:t>«Развитие физической культуры и спорта».</w:t>
      </w:r>
    </w:p>
    <w:p w14:paraId="2805FB4A" w14:textId="77777777" w:rsidR="00E478D5" w:rsidRPr="00E478D5" w:rsidRDefault="00E478D5" w:rsidP="00E478D5">
      <w:pPr>
        <w:ind w:firstLine="709"/>
        <w:jc w:val="both"/>
        <w:rPr>
          <w:color w:val="FF0000"/>
          <w:lang w:eastAsia="ar-SA"/>
        </w:rPr>
      </w:pPr>
    </w:p>
    <w:p w14:paraId="088604D4" w14:textId="77777777" w:rsidR="00E478D5" w:rsidRPr="00E478D5" w:rsidRDefault="00E478D5" w:rsidP="00E478D5">
      <w:pPr>
        <w:jc w:val="center"/>
        <w:rPr>
          <w:b/>
          <w:lang w:eastAsia="ar-SA"/>
        </w:rPr>
      </w:pPr>
      <w:r w:rsidRPr="00E478D5">
        <w:rPr>
          <w:b/>
          <w:lang w:eastAsia="ar-SA"/>
        </w:rPr>
        <w:t xml:space="preserve">Иные межбюджетные трансферты </w:t>
      </w:r>
    </w:p>
    <w:p w14:paraId="1873DC4F" w14:textId="77777777" w:rsidR="00E478D5" w:rsidRPr="00E478D5" w:rsidRDefault="00E478D5" w:rsidP="00E478D5">
      <w:pPr>
        <w:ind w:firstLine="708"/>
        <w:jc w:val="both"/>
        <w:rPr>
          <w:lang w:eastAsia="ar-SA"/>
        </w:rPr>
      </w:pPr>
    </w:p>
    <w:p w14:paraId="2FD78B62" w14:textId="77777777" w:rsidR="00E478D5" w:rsidRPr="00E478D5" w:rsidRDefault="00E478D5" w:rsidP="00E478D5">
      <w:pPr>
        <w:ind w:firstLine="709"/>
        <w:jc w:val="both"/>
        <w:rPr>
          <w:lang w:eastAsia="ar-SA"/>
        </w:rPr>
      </w:pPr>
      <w:r w:rsidRPr="00E478D5">
        <w:rPr>
          <w:lang w:eastAsia="ar-SA"/>
        </w:rPr>
        <w:t>Иные межбюджетные трансферты предусматриваются в виде целевых сре</w:t>
      </w:r>
      <w:proofErr w:type="gramStart"/>
      <w:r w:rsidRPr="00E478D5">
        <w:rPr>
          <w:lang w:eastAsia="ar-SA"/>
        </w:rPr>
        <w:t>дств дл</w:t>
      </w:r>
      <w:proofErr w:type="gramEnd"/>
      <w:r w:rsidRPr="00E478D5">
        <w:rPr>
          <w:lang w:eastAsia="ar-SA"/>
        </w:rPr>
        <w:t>я финансового обеспечения отдельных направлений расходов местного бюджета.</w:t>
      </w:r>
    </w:p>
    <w:p w14:paraId="7B0AE96B" w14:textId="77777777" w:rsidR="00E478D5" w:rsidRPr="00E478D5" w:rsidRDefault="00E478D5" w:rsidP="00E478D5">
      <w:pPr>
        <w:ind w:firstLine="709"/>
        <w:jc w:val="both"/>
        <w:rPr>
          <w:lang w:eastAsia="ar-SA"/>
        </w:rPr>
      </w:pPr>
      <w:r w:rsidRPr="00E478D5">
        <w:rPr>
          <w:lang w:eastAsia="ar-SA"/>
        </w:rPr>
        <w:t xml:space="preserve">Общий объем иных межбюджетных трансфертов на 2024 год составит  7676,2 тыс. рублей, на 2025 год  -  4936,0 </w:t>
      </w:r>
      <w:r w:rsidRPr="00E478D5">
        <w:rPr>
          <w:bCs/>
          <w:lang w:eastAsia="ar-SA"/>
        </w:rPr>
        <w:t>тыс</w:t>
      </w:r>
      <w:r w:rsidRPr="00E478D5">
        <w:rPr>
          <w:lang w:eastAsia="ar-SA"/>
        </w:rPr>
        <w:t xml:space="preserve">. рублей, на 2026 год – </w:t>
      </w:r>
      <w:r w:rsidRPr="00E478D5">
        <w:rPr>
          <w:bCs/>
          <w:lang w:eastAsia="ar-SA"/>
        </w:rPr>
        <w:t>3721,8 тыс</w:t>
      </w:r>
      <w:r w:rsidRPr="00E478D5">
        <w:rPr>
          <w:lang w:eastAsia="ar-SA"/>
        </w:rPr>
        <w:t xml:space="preserve">. рублей. </w:t>
      </w:r>
    </w:p>
    <w:p w14:paraId="6CA99E43" w14:textId="77777777" w:rsidR="00E478D5" w:rsidRPr="00E478D5" w:rsidRDefault="00E478D5" w:rsidP="00E478D5">
      <w:pPr>
        <w:ind w:firstLine="709"/>
        <w:jc w:val="both"/>
        <w:rPr>
          <w:lang w:eastAsia="ar-SA"/>
        </w:rPr>
      </w:pPr>
      <w:r w:rsidRPr="00E478D5">
        <w:rPr>
          <w:lang w:eastAsia="ar-SA"/>
        </w:rPr>
        <w:t xml:space="preserve">В числе основных направлений: </w:t>
      </w:r>
    </w:p>
    <w:p w14:paraId="42295BDD" w14:textId="77777777" w:rsidR="00E478D5" w:rsidRPr="00E478D5" w:rsidRDefault="00E478D5" w:rsidP="00E478D5">
      <w:pPr>
        <w:ind w:firstLine="709"/>
        <w:jc w:val="both"/>
        <w:rPr>
          <w:lang w:eastAsia="ar-SA"/>
        </w:rPr>
      </w:pPr>
      <w:r w:rsidRPr="00E478D5">
        <w:rPr>
          <w:lang w:eastAsia="ar-SA"/>
        </w:rPr>
        <w:t>Расходы на организацию досуга и обеспечение жителей поселения услугами организаций культуры в 2024 году-7617,6 тыс. рублей; в 2025 году-4877,4 тыс. рублей, в 2026 году- 3663,2 тыс. рублей.</w:t>
      </w:r>
    </w:p>
    <w:p w14:paraId="47B5F9F0" w14:textId="77777777" w:rsidR="00E478D5" w:rsidRPr="00E478D5" w:rsidRDefault="00E478D5" w:rsidP="00E478D5">
      <w:pPr>
        <w:ind w:firstLine="709"/>
        <w:jc w:val="both"/>
        <w:rPr>
          <w:lang w:eastAsia="ar-SA"/>
        </w:rPr>
      </w:pPr>
      <w:r w:rsidRPr="00E478D5">
        <w:rPr>
          <w:snapToGrid w:val="0"/>
          <w:spacing w:val="-4"/>
          <w:lang w:eastAsia="ar-SA"/>
        </w:rPr>
        <w:t>Организация ритуальных услуг</w:t>
      </w:r>
      <w:r w:rsidRPr="00E478D5">
        <w:rPr>
          <w:lang w:eastAsia="ar-SA"/>
        </w:rPr>
        <w:t xml:space="preserve"> на 2024 год составит  1,0 тыс. рублей, на 2025 год  -  </w:t>
      </w:r>
      <w:r w:rsidRPr="00E478D5">
        <w:rPr>
          <w:bCs/>
          <w:lang w:eastAsia="ar-SA"/>
        </w:rPr>
        <w:t>1,0 тыс</w:t>
      </w:r>
      <w:r w:rsidRPr="00E478D5">
        <w:rPr>
          <w:lang w:eastAsia="ar-SA"/>
        </w:rPr>
        <w:t xml:space="preserve">. рублей, на 2026 год – </w:t>
      </w:r>
      <w:r w:rsidRPr="00E478D5">
        <w:rPr>
          <w:bCs/>
          <w:lang w:eastAsia="ar-SA"/>
        </w:rPr>
        <w:t>1,0 тыс</w:t>
      </w:r>
      <w:r w:rsidRPr="00E478D5">
        <w:rPr>
          <w:lang w:eastAsia="ar-SA"/>
        </w:rPr>
        <w:t>. рублей</w:t>
      </w:r>
    </w:p>
    <w:p w14:paraId="2B423F0F" w14:textId="77777777" w:rsidR="00E478D5" w:rsidRPr="00E478D5" w:rsidRDefault="00E478D5" w:rsidP="00E478D5">
      <w:pPr>
        <w:ind w:firstLine="709"/>
        <w:jc w:val="both"/>
        <w:rPr>
          <w:lang w:eastAsia="ar-SA"/>
        </w:rPr>
      </w:pPr>
      <w:r w:rsidRPr="00E478D5">
        <w:rPr>
          <w:snapToGrid w:val="0"/>
          <w:spacing w:val="-4"/>
          <w:lang w:eastAsia="ar-SA"/>
        </w:rPr>
        <w:t>Внутренний финансовый муниципальный контроль</w:t>
      </w:r>
      <w:r w:rsidRPr="00E478D5">
        <w:rPr>
          <w:lang w:eastAsia="ar-SA"/>
        </w:rPr>
        <w:t xml:space="preserve"> на 2024 год составит  57,6  тыс. рублей, на 2025 год  -  </w:t>
      </w:r>
      <w:r w:rsidRPr="00E478D5">
        <w:rPr>
          <w:bCs/>
          <w:lang w:eastAsia="ar-SA"/>
        </w:rPr>
        <w:t>57,6 тыс</w:t>
      </w:r>
      <w:r w:rsidRPr="00E478D5">
        <w:rPr>
          <w:lang w:eastAsia="ar-SA"/>
        </w:rPr>
        <w:t xml:space="preserve">. рублей, на 2026 год – </w:t>
      </w:r>
      <w:r w:rsidRPr="00E478D5">
        <w:rPr>
          <w:bCs/>
          <w:lang w:eastAsia="ar-SA"/>
        </w:rPr>
        <w:t>57,6 тыс</w:t>
      </w:r>
      <w:r w:rsidRPr="00E478D5">
        <w:rPr>
          <w:lang w:eastAsia="ar-SA"/>
        </w:rPr>
        <w:t>. рублей.</w:t>
      </w:r>
    </w:p>
    <w:p w14:paraId="2779F83E" w14:textId="77777777" w:rsidR="00E478D5" w:rsidRPr="00E478D5" w:rsidRDefault="00E478D5" w:rsidP="00E478D5">
      <w:pPr>
        <w:ind w:firstLine="709"/>
        <w:jc w:val="both"/>
        <w:rPr>
          <w:lang w:eastAsia="ar-SA"/>
        </w:rPr>
      </w:pPr>
    </w:p>
    <w:p w14:paraId="0D353B8B" w14:textId="77777777" w:rsidR="00E478D5" w:rsidRPr="00E478D5" w:rsidRDefault="00E478D5" w:rsidP="00E478D5">
      <w:pPr>
        <w:ind w:firstLine="709"/>
        <w:jc w:val="both"/>
        <w:rPr>
          <w:lang w:eastAsia="ar-SA"/>
        </w:rPr>
      </w:pPr>
    </w:p>
    <w:tbl>
      <w:tblPr>
        <w:tblW w:w="10200" w:type="dxa"/>
        <w:tblInd w:w="96" w:type="dxa"/>
        <w:tblLook w:val="04A0" w:firstRow="1" w:lastRow="0" w:firstColumn="1" w:lastColumn="0" w:noHBand="0" w:noVBand="1"/>
      </w:tblPr>
      <w:tblGrid>
        <w:gridCol w:w="3500"/>
        <w:gridCol w:w="2260"/>
        <w:gridCol w:w="2320"/>
        <w:gridCol w:w="2120"/>
      </w:tblGrid>
      <w:tr w:rsidR="00E478D5" w:rsidRPr="00E478D5" w14:paraId="37CA4322" w14:textId="77777777" w:rsidTr="00711CDC">
        <w:trPr>
          <w:trHeight w:val="390"/>
        </w:trPr>
        <w:tc>
          <w:tcPr>
            <w:tcW w:w="3500"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14:paraId="4E39EEE1" w14:textId="77777777" w:rsidR="00E478D5" w:rsidRPr="00E478D5" w:rsidRDefault="00E478D5" w:rsidP="00E478D5">
            <w:pPr>
              <w:jc w:val="center"/>
              <w:rPr>
                <w:color w:val="000000"/>
              </w:rPr>
            </w:pPr>
            <w:r w:rsidRPr="00E478D5">
              <w:rPr>
                <w:color w:val="000000"/>
              </w:rPr>
              <w:t>Наименование показателей</w:t>
            </w:r>
          </w:p>
        </w:tc>
        <w:tc>
          <w:tcPr>
            <w:tcW w:w="2260" w:type="dxa"/>
            <w:tcBorders>
              <w:top w:val="single" w:sz="8" w:space="0" w:color="000000"/>
              <w:left w:val="nil"/>
              <w:bottom w:val="single" w:sz="8" w:space="0" w:color="000000"/>
              <w:right w:val="single" w:sz="8" w:space="0" w:color="000000"/>
            </w:tcBorders>
            <w:shd w:val="clear" w:color="auto" w:fill="auto"/>
            <w:vAlign w:val="bottom"/>
            <w:hideMark/>
          </w:tcPr>
          <w:p w14:paraId="1F8E0E19" w14:textId="77777777" w:rsidR="00E478D5" w:rsidRPr="00E478D5" w:rsidRDefault="00E478D5" w:rsidP="00E478D5">
            <w:pPr>
              <w:rPr>
                <w:color w:val="000000"/>
              </w:rPr>
            </w:pPr>
            <w:r w:rsidRPr="00E478D5">
              <w:rPr>
                <w:color w:val="000000"/>
              </w:rPr>
              <w:t>2024 год</w:t>
            </w:r>
          </w:p>
        </w:tc>
        <w:tc>
          <w:tcPr>
            <w:tcW w:w="2320" w:type="dxa"/>
            <w:tcBorders>
              <w:top w:val="single" w:sz="8" w:space="0" w:color="000000"/>
              <w:left w:val="nil"/>
              <w:bottom w:val="single" w:sz="8" w:space="0" w:color="000000"/>
              <w:right w:val="single" w:sz="8" w:space="0" w:color="000000"/>
            </w:tcBorders>
            <w:shd w:val="clear" w:color="auto" w:fill="auto"/>
            <w:hideMark/>
          </w:tcPr>
          <w:p w14:paraId="27BF9F30" w14:textId="77777777" w:rsidR="00E478D5" w:rsidRPr="00E478D5" w:rsidRDefault="00E478D5" w:rsidP="00E478D5">
            <w:pPr>
              <w:rPr>
                <w:color w:val="000000"/>
              </w:rPr>
            </w:pPr>
            <w:r w:rsidRPr="00E478D5">
              <w:rPr>
                <w:color w:val="000000"/>
              </w:rPr>
              <w:t>2025 год</w:t>
            </w:r>
          </w:p>
        </w:tc>
        <w:tc>
          <w:tcPr>
            <w:tcW w:w="2120" w:type="dxa"/>
            <w:tcBorders>
              <w:top w:val="single" w:sz="8" w:space="0" w:color="000000"/>
              <w:left w:val="nil"/>
              <w:bottom w:val="single" w:sz="8" w:space="0" w:color="000000"/>
              <w:right w:val="single" w:sz="8" w:space="0" w:color="000000"/>
            </w:tcBorders>
            <w:shd w:val="clear" w:color="auto" w:fill="auto"/>
            <w:hideMark/>
          </w:tcPr>
          <w:p w14:paraId="7D4AC090" w14:textId="77777777" w:rsidR="00E478D5" w:rsidRPr="00E478D5" w:rsidRDefault="00E478D5" w:rsidP="00E478D5">
            <w:pPr>
              <w:rPr>
                <w:color w:val="000000"/>
              </w:rPr>
            </w:pPr>
            <w:r w:rsidRPr="00E478D5">
              <w:rPr>
                <w:color w:val="000000"/>
              </w:rPr>
              <w:t>2026 год</w:t>
            </w:r>
          </w:p>
        </w:tc>
      </w:tr>
      <w:tr w:rsidR="00E478D5" w:rsidRPr="00E478D5" w14:paraId="79695848" w14:textId="77777777" w:rsidTr="00711CDC">
        <w:trPr>
          <w:trHeight w:val="390"/>
        </w:trPr>
        <w:tc>
          <w:tcPr>
            <w:tcW w:w="3500" w:type="dxa"/>
            <w:tcBorders>
              <w:top w:val="nil"/>
              <w:left w:val="single" w:sz="8" w:space="0" w:color="000000"/>
              <w:bottom w:val="single" w:sz="8" w:space="0" w:color="000000"/>
              <w:right w:val="single" w:sz="8" w:space="0" w:color="000000"/>
            </w:tcBorders>
            <w:shd w:val="clear" w:color="auto" w:fill="auto"/>
            <w:vAlign w:val="bottom"/>
            <w:hideMark/>
          </w:tcPr>
          <w:p w14:paraId="657E3BB4" w14:textId="77777777" w:rsidR="00E478D5" w:rsidRPr="00E478D5" w:rsidRDefault="00E478D5" w:rsidP="00E478D5">
            <w:pPr>
              <w:rPr>
                <w:color w:val="000000"/>
              </w:rPr>
            </w:pPr>
            <w:r w:rsidRPr="00E478D5">
              <w:rPr>
                <w:color w:val="000000"/>
              </w:rPr>
              <w:t> </w:t>
            </w:r>
          </w:p>
        </w:tc>
        <w:tc>
          <w:tcPr>
            <w:tcW w:w="2260" w:type="dxa"/>
            <w:tcBorders>
              <w:top w:val="nil"/>
              <w:left w:val="nil"/>
              <w:bottom w:val="single" w:sz="8" w:space="0" w:color="000000"/>
              <w:right w:val="single" w:sz="8" w:space="0" w:color="000000"/>
            </w:tcBorders>
            <w:shd w:val="clear" w:color="auto" w:fill="auto"/>
            <w:vAlign w:val="bottom"/>
            <w:hideMark/>
          </w:tcPr>
          <w:p w14:paraId="36C545C1" w14:textId="77777777" w:rsidR="00E478D5" w:rsidRPr="00E478D5" w:rsidRDefault="00E478D5" w:rsidP="00E478D5">
            <w:pPr>
              <w:rPr>
                <w:color w:val="000000"/>
              </w:rPr>
            </w:pPr>
            <w:r w:rsidRPr="00E478D5">
              <w:rPr>
                <w:color w:val="000000"/>
              </w:rPr>
              <w:t> </w:t>
            </w:r>
          </w:p>
        </w:tc>
        <w:tc>
          <w:tcPr>
            <w:tcW w:w="2320" w:type="dxa"/>
            <w:tcBorders>
              <w:top w:val="nil"/>
              <w:left w:val="nil"/>
              <w:bottom w:val="single" w:sz="8" w:space="0" w:color="000000"/>
              <w:right w:val="single" w:sz="8" w:space="0" w:color="000000"/>
            </w:tcBorders>
            <w:shd w:val="clear" w:color="auto" w:fill="auto"/>
            <w:vAlign w:val="bottom"/>
            <w:hideMark/>
          </w:tcPr>
          <w:p w14:paraId="4911BD07" w14:textId="77777777" w:rsidR="00E478D5" w:rsidRPr="00E478D5" w:rsidRDefault="00E478D5" w:rsidP="00E478D5">
            <w:pPr>
              <w:rPr>
                <w:color w:val="000000"/>
              </w:rPr>
            </w:pPr>
            <w:r w:rsidRPr="00E478D5">
              <w:rPr>
                <w:color w:val="000000"/>
              </w:rPr>
              <w:t> </w:t>
            </w:r>
          </w:p>
        </w:tc>
        <w:tc>
          <w:tcPr>
            <w:tcW w:w="2120" w:type="dxa"/>
            <w:tcBorders>
              <w:top w:val="nil"/>
              <w:left w:val="nil"/>
              <w:bottom w:val="single" w:sz="8" w:space="0" w:color="000000"/>
              <w:right w:val="single" w:sz="8" w:space="0" w:color="000000"/>
            </w:tcBorders>
            <w:shd w:val="clear" w:color="auto" w:fill="auto"/>
            <w:vAlign w:val="bottom"/>
            <w:hideMark/>
          </w:tcPr>
          <w:p w14:paraId="488D8D0F" w14:textId="77777777" w:rsidR="00E478D5" w:rsidRPr="00E478D5" w:rsidRDefault="00E478D5" w:rsidP="00E478D5">
            <w:pPr>
              <w:rPr>
                <w:color w:val="000000"/>
              </w:rPr>
            </w:pPr>
            <w:r w:rsidRPr="00E478D5">
              <w:rPr>
                <w:color w:val="000000"/>
              </w:rPr>
              <w:t> </w:t>
            </w:r>
          </w:p>
        </w:tc>
      </w:tr>
      <w:tr w:rsidR="00E478D5" w:rsidRPr="00E478D5" w14:paraId="7B25046E" w14:textId="77777777" w:rsidTr="00711CDC">
        <w:trPr>
          <w:trHeight w:val="390"/>
        </w:trPr>
        <w:tc>
          <w:tcPr>
            <w:tcW w:w="3500" w:type="dxa"/>
            <w:tcBorders>
              <w:top w:val="nil"/>
              <w:left w:val="single" w:sz="8" w:space="0" w:color="000000"/>
              <w:bottom w:val="single" w:sz="8" w:space="0" w:color="000000"/>
              <w:right w:val="single" w:sz="8" w:space="0" w:color="000000"/>
            </w:tcBorders>
            <w:shd w:val="clear" w:color="auto" w:fill="auto"/>
            <w:vAlign w:val="bottom"/>
            <w:hideMark/>
          </w:tcPr>
          <w:p w14:paraId="596CA835" w14:textId="77777777" w:rsidR="00E478D5" w:rsidRPr="00E478D5" w:rsidRDefault="00E478D5" w:rsidP="00E478D5">
            <w:pPr>
              <w:rPr>
                <w:b/>
                <w:bCs/>
                <w:color w:val="000000"/>
              </w:rPr>
            </w:pPr>
            <w:r w:rsidRPr="00E478D5">
              <w:rPr>
                <w:b/>
                <w:bCs/>
                <w:color w:val="000000"/>
              </w:rPr>
              <w:t>ДОХОДЫ, всего</w:t>
            </w:r>
          </w:p>
        </w:tc>
        <w:tc>
          <w:tcPr>
            <w:tcW w:w="2260" w:type="dxa"/>
            <w:tcBorders>
              <w:top w:val="nil"/>
              <w:left w:val="nil"/>
              <w:bottom w:val="single" w:sz="8" w:space="0" w:color="000000"/>
              <w:right w:val="single" w:sz="8" w:space="0" w:color="000000"/>
            </w:tcBorders>
            <w:shd w:val="clear" w:color="auto" w:fill="auto"/>
            <w:vAlign w:val="bottom"/>
            <w:hideMark/>
          </w:tcPr>
          <w:p w14:paraId="387DE261" w14:textId="77777777" w:rsidR="00E478D5" w:rsidRPr="00E478D5" w:rsidRDefault="00E478D5" w:rsidP="00E478D5">
            <w:pPr>
              <w:jc w:val="right"/>
              <w:rPr>
                <w:b/>
                <w:bCs/>
                <w:color w:val="000000"/>
              </w:rPr>
            </w:pPr>
            <w:r w:rsidRPr="00E478D5">
              <w:rPr>
                <w:b/>
                <w:bCs/>
                <w:color w:val="000000"/>
              </w:rPr>
              <w:t>19491,6</w:t>
            </w:r>
          </w:p>
        </w:tc>
        <w:tc>
          <w:tcPr>
            <w:tcW w:w="2320" w:type="dxa"/>
            <w:tcBorders>
              <w:top w:val="nil"/>
              <w:left w:val="nil"/>
              <w:bottom w:val="single" w:sz="8" w:space="0" w:color="000000"/>
              <w:right w:val="single" w:sz="8" w:space="0" w:color="000000"/>
            </w:tcBorders>
            <w:shd w:val="clear" w:color="auto" w:fill="auto"/>
            <w:vAlign w:val="bottom"/>
            <w:hideMark/>
          </w:tcPr>
          <w:p w14:paraId="50627702" w14:textId="77777777" w:rsidR="00E478D5" w:rsidRPr="00E478D5" w:rsidRDefault="00E478D5" w:rsidP="00E478D5">
            <w:pPr>
              <w:jc w:val="right"/>
              <w:rPr>
                <w:b/>
                <w:bCs/>
                <w:color w:val="000000"/>
              </w:rPr>
            </w:pPr>
            <w:r w:rsidRPr="00E478D5">
              <w:rPr>
                <w:b/>
                <w:bCs/>
                <w:color w:val="000000"/>
              </w:rPr>
              <w:t>16838,1</w:t>
            </w:r>
          </w:p>
        </w:tc>
        <w:tc>
          <w:tcPr>
            <w:tcW w:w="2120" w:type="dxa"/>
            <w:tcBorders>
              <w:top w:val="nil"/>
              <w:left w:val="nil"/>
              <w:bottom w:val="single" w:sz="8" w:space="0" w:color="000000"/>
              <w:right w:val="single" w:sz="8" w:space="0" w:color="000000"/>
            </w:tcBorders>
            <w:shd w:val="clear" w:color="auto" w:fill="auto"/>
            <w:vAlign w:val="bottom"/>
            <w:hideMark/>
          </w:tcPr>
          <w:p w14:paraId="6C7C6469" w14:textId="77777777" w:rsidR="00E478D5" w:rsidRPr="00E478D5" w:rsidRDefault="00E478D5" w:rsidP="00E478D5">
            <w:pPr>
              <w:jc w:val="right"/>
              <w:rPr>
                <w:b/>
                <w:bCs/>
                <w:color w:val="000000"/>
              </w:rPr>
            </w:pPr>
            <w:r w:rsidRPr="00E478D5">
              <w:rPr>
                <w:b/>
                <w:bCs/>
                <w:color w:val="000000"/>
              </w:rPr>
              <w:t>15651,1</w:t>
            </w:r>
          </w:p>
        </w:tc>
      </w:tr>
      <w:tr w:rsidR="00E478D5" w:rsidRPr="00E478D5" w14:paraId="57F4357A" w14:textId="77777777" w:rsidTr="00711CDC">
        <w:trPr>
          <w:trHeight w:val="390"/>
        </w:trPr>
        <w:tc>
          <w:tcPr>
            <w:tcW w:w="3500" w:type="dxa"/>
            <w:tcBorders>
              <w:top w:val="nil"/>
              <w:left w:val="single" w:sz="8" w:space="0" w:color="000000"/>
              <w:bottom w:val="single" w:sz="8" w:space="0" w:color="000000"/>
              <w:right w:val="single" w:sz="8" w:space="0" w:color="000000"/>
            </w:tcBorders>
            <w:shd w:val="clear" w:color="auto" w:fill="auto"/>
            <w:vAlign w:val="bottom"/>
            <w:hideMark/>
          </w:tcPr>
          <w:p w14:paraId="5627EC91" w14:textId="77777777" w:rsidR="00E478D5" w:rsidRPr="00E478D5" w:rsidRDefault="00E478D5" w:rsidP="00E478D5">
            <w:pPr>
              <w:rPr>
                <w:b/>
                <w:bCs/>
                <w:color w:val="000000"/>
              </w:rPr>
            </w:pPr>
            <w:r w:rsidRPr="00E478D5">
              <w:rPr>
                <w:b/>
                <w:bCs/>
                <w:color w:val="000000"/>
              </w:rPr>
              <w:t>в том числе:</w:t>
            </w:r>
          </w:p>
        </w:tc>
        <w:tc>
          <w:tcPr>
            <w:tcW w:w="2260" w:type="dxa"/>
            <w:tcBorders>
              <w:top w:val="nil"/>
              <w:left w:val="nil"/>
              <w:bottom w:val="single" w:sz="8" w:space="0" w:color="000000"/>
              <w:right w:val="single" w:sz="8" w:space="0" w:color="000000"/>
            </w:tcBorders>
            <w:shd w:val="clear" w:color="auto" w:fill="auto"/>
            <w:vAlign w:val="bottom"/>
            <w:hideMark/>
          </w:tcPr>
          <w:p w14:paraId="54AB5336" w14:textId="77777777" w:rsidR="00E478D5" w:rsidRPr="00E478D5" w:rsidRDefault="00E478D5" w:rsidP="00E478D5">
            <w:pPr>
              <w:rPr>
                <w:color w:val="000000"/>
              </w:rPr>
            </w:pPr>
            <w:r w:rsidRPr="00E478D5">
              <w:rPr>
                <w:color w:val="000000"/>
              </w:rPr>
              <w:t> </w:t>
            </w:r>
          </w:p>
        </w:tc>
        <w:tc>
          <w:tcPr>
            <w:tcW w:w="2320" w:type="dxa"/>
            <w:tcBorders>
              <w:top w:val="nil"/>
              <w:left w:val="nil"/>
              <w:bottom w:val="single" w:sz="8" w:space="0" w:color="000000"/>
              <w:right w:val="single" w:sz="8" w:space="0" w:color="000000"/>
            </w:tcBorders>
            <w:shd w:val="clear" w:color="auto" w:fill="auto"/>
            <w:vAlign w:val="bottom"/>
            <w:hideMark/>
          </w:tcPr>
          <w:p w14:paraId="4BA424F8" w14:textId="77777777" w:rsidR="00E478D5" w:rsidRPr="00E478D5" w:rsidRDefault="00E478D5" w:rsidP="00E478D5">
            <w:pPr>
              <w:rPr>
                <w:color w:val="000000"/>
              </w:rPr>
            </w:pPr>
            <w:r w:rsidRPr="00E478D5">
              <w:rPr>
                <w:color w:val="000000"/>
              </w:rPr>
              <w:t> </w:t>
            </w:r>
          </w:p>
        </w:tc>
        <w:tc>
          <w:tcPr>
            <w:tcW w:w="2120" w:type="dxa"/>
            <w:tcBorders>
              <w:top w:val="nil"/>
              <w:left w:val="nil"/>
              <w:bottom w:val="single" w:sz="8" w:space="0" w:color="000000"/>
              <w:right w:val="single" w:sz="8" w:space="0" w:color="000000"/>
            </w:tcBorders>
            <w:shd w:val="clear" w:color="auto" w:fill="auto"/>
            <w:vAlign w:val="bottom"/>
            <w:hideMark/>
          </w:tcPr>
          <w:p w14:paraId="732B1C93" w14:textId="77777777" w:rsidR="00E478D5" w:rsidRPr="00E478D5" w:rsidRDefault="00E478D5" w:rsidP="00E478D5">
            <w:pPr>
              <w:rPr>
                <w:color w:val="000000"/>
              </w:rPr>
            </w:pPr>
            <w:r w:rsidRPr="00E478D5">
              <w:rPr>
                <w:color w:val="000000"/>
              </w:rPr>
              <w:t> </w:t>
            </w:r>
          </w:p>
        </w:tc>
      </w:tr>
      <w:tr w:rsidR="00E478D5" w:rsidRPr="00E478D5" w14:paraId="20AEF81C" w14:textId="77777777" w:rsidTr="00711CDC">
        <w:trPr>
          <w:trHeight w:val="585"/>
        </w:trPr>
        <w:tc>
          <w:tcPr>
            <w:tcW w:w="3500" w:type="dxa"/>
            <w:tcBorders>
              <w:top w:val="nil"/>
              <w:left w:val="single" w:sz="8" w:space="0" w:color="000000"/>
              <w:bottom w:val="single" w:sz="8" w:space="0" w:color="000000"/>
              <w:right w:val="single" w:sz="8" w:space="0" w:color="000000"/>
            </w:tcBorders>
            <w:shd w:val="clear" w:color="auto" w:fill="auto"/>
            <w:hideMark/>
          </w:tcPr>
          <w:p w14:paraId="4EB46FBF" w14:textId="77777777" w:rsidR="00E478D5" w:rsidRPr="00E478D5" w:rsidRDefault="00E478D5" w:rsidP="00E478D5">
            <w:pPr>
              <w:rPr>
                <w:b/>
                <w:bCs/>
                <w:color w:val="000000"/>
              </w:rPr>
            </w:pPr>
            <w:r w:rsidRPr="00E478D5">
              <w:rPr>
                <w:b/>
                <w:bCs/>
                <w:color w:val="000000"/>
              </w:rPr>
              <w:t>НАЛОГОВЫЕ И НЕНАЛОГОВЫЕ ДОХОДЫ</w:t>
            </w:r>
          </w:p>
        </w:tc>
        <w:tc>
          <w:tcPr>
            <w:tcW w:w="2260" w:type="dxa"/>
            <w:tcBorders>
              <w:top w:val="nil"/>
              <w:left w:val="nil"/>
              <w:bottom w:val="single" w:sz="8" w:space="0" w:color="000000"/>
              <w:right w:val="single" w:sz="8" w:space="0" w:color="000000"/>
            </w:tcBorders>
            <w:shd w:val="clear" w:color="auto" w:fill="auto"/>
            <w:hideMark/>
          </w:tcPr>
          <w:p w14:paraId="7B2FD7D6" w14:textId="77777777" w:rsidR="00E478D5" w:rsidRPr="00E478D5" w:rsidRDefault="00E478D5" w:rsidP="00E478D5">
            <w:pPr>
              <w:jc w:val="right"/>
              <w:rPr>
                <w:b/>
                <w:bCs/>
                <w:color w:val="000000"/>
              </w:rPr>
            </w:pPr>
            <w:r w:rsidRPr="00E478D5">
              <w:rPr>
                <w:b/>
                <w:bCs/>
                <w:color w:val="000000"/>
              </w:rPr>
              <w:t>6971,2</w:t>
            </w:r>
          </w:p>
        </w:tc>
        <w:tc>
          <w:tcPr>
            <w:tcW w:w="2320" w:type="dxa"/>
            <w:tcBorders>
              <w:top w:val="nil"/>
              <w:left w:val="nil"/>
              <w:bottom w:val="single" w:sz="8" w:space="0" w:color="000000"/>
              <w:right w:val="single" w:sz="8" w:space="0" w:color="000000"/>
            </w:tcBorders>
            <w:shd w:val="clear" w:color="auto" w:fill="auto"/>
            <w:hideMark/>
          </w:tcPr>
          <w:p w14:paraId="75782AB2" w14:textId="77777777" w:rsidR="00E478D5" w:rsidRPr="00E478D5" w:rsidRDefault="00E478D5" w:rsidP="00E478D5">
            <w:pPr>
              <w:jc w:val="right"/>
              <w:rPr>
                <w:b/>
                <w:bCs/>
                <w:color w:val="000000"/>
              </w:rPr>
            </w:pPr>
            <w:r w:rsidRPr="00E478D5">
              <w:rPr>
                <w:b/>
                <w:bCs/>
                <w:color w:val="000000"/>
              </w:rPr>
              <w:t>7103,5</w:t>
            </w:r>
          </w:p>
        </w:tc>
        <w:tc>
          <w:tcPr>
            <w:tcW w:w="2120" w:type="dxa"/>
            <w:tcBorders>
              <w:top w:val="nil"/>
              <w:left w:val="nil"/>
              <w:bottom w:val="single" w:sz="8" w:space="0" w:color="000000"/>
              <w:right w:val="single" w:sz="8" w:space="0" w:color="000000"/>
            </w:tcBorders>
            <w:shd w:val="clear" w:color="auto" w:fill="auto"/>
            <w:hideMark/>
          </w:tcPr>
          <w:p w14:paraId="1E0AD58B" w14:textId="77777777" w:rsidR="00E478D5" w:rsidRPr="00E478D5" w:rsidRDefault="00E478D5" w:rsidP="00E478D5">
            <w:pPr>
              <w:jc w:val="right"/>
              <w:rPr>
                <w:b/>
                <w:bCs/>
                <w:color w:val="000000"/>
              </w:rPr>
            </w:pPr>
            <w:r w:rsidRPr="00E478D5">
              <w:rPr>
                <w:b/>
                <w:bCs/>
                <w:color w:val="000000"/>
              </w:rPr>
              <w:t>7185,3</w:t>
            </w:r>
          </w:p>
        </w:tc>
      </w:tr>
      <w:tr w:rsidR="00E478D5" w:rsidRPr="00E478D5" w14:paraId="3395B4AB"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73711001" w14:textId="77777777" w:rsidR="00E478D5" w:rsidRPr="00E478D5" w:rsidRDefault="00E478D5" w:rsidP="00E478D5">
            <w:pPr>
              <w:rPr>
                <w:color w:val="000000"/>
              </w:rPr>
            </w:pPr>
            <w:r w:rsidRPr="00E478D5">
              <w:rPr>
                <w:color w:val="000000"/>
              </w:rPr>
              <w:t>Налоги на прибыль, доходы</w:t>
            </w:r>
          </w:p>
        </w:tc>
        <w:tc>
          <w:tcPr>
            <w:tcW w:w="2260" w:type="dxa"/>
            <w:tcBorders>
              <w:top w:val="nil"/>
              <w:left w:val="nil"/>
              <w:bottom w:val="single" w:sz="8" w:space="0" w:color="000000"/>
              <w:right w:val="single" w:sz="8" w:space="0" w:color="000000"/>
            </w:tcBorders>
            <w:shd w:val="clear" w:color="auto" w:fill="auto"/>
            <w:hideMark/>
          </w:tcPr>
          <w:p w14:paraId="537FDB4A" w14:textId="77777777" w:rsidR="00E478D5" w:rsidRPr="00E478D5" w:rsidRDefault="00E478D5" w:rsidP="00E478D5">
            <w:pPr>
              <w:jc w:val="right"/>
              <w:rPr>
                <w:color w:val="000000"/>
              </w:rPr>
            </w:pPr>
            <w:r w:rsidRPr="00E478D5">
              <w:rPr>
                <w:color w:val="000000"/>
              </w:rPr>
              <w:t>1242,6</w:t>
            </w:r>
          </w:p>
        </w:tc>
        <w:tc>
          <w:tcPr>
            <w:tcW w:w="2320" w:type="dxa"/>
            <w:tcBorders>
              <w:top w:val="nil"/>
              <w:left w:val="nil"/>
              <w:bottom w:val="single" w:sz="8" w:space="0" w:color="000000"/>
              <w:right w:val="single" w:sz="8" w:space="0" w:color="000000"/>
            </w:tcBorders>
            <w:shd w:val="clear" w:color="auto" w:fill="auto"/>
            <w:hideMark/>
          </w:tcPr>
          <w:p w14:paraId="6B0C997F" w14:textId="77777777" w:rsidR="00E478D5" w:rsidRPr="00E478D5" w:rsidRDefault="00E478D5" w:rsidP="00E478D5">
            <w:pPr>
              <w:jc w:val="right"/>
              <w:rPr>
                <w:color w:val="000000"/>
              </w:rPr>
            </w:pPr>
            <w:r w:rsidRPr="00E478D5">
              <w:rPr>
                <w:color w:val="000000"/>
              </w:rPr>
              <w:t>1330,9</w:t>
            </w:r>
          </w:p>
        </w:tc>
        <w:tc>
          <w:tcPr>
            <w:tcW w:w="2120" w:type="dxa"/>
            <w:tcBorders>
              <w:top w:val="nil"/>
              <w:left w:val="nil"/>
              <w:bottom w:val="single" w:sz="8" w:space="0" w:color="000000"/>
              <w:right w:val="single" w:sz="8" w:space="0" w:color="000000"/>
            </w:tcBorders>
            <w:shd w:val="clear" w:color="auto" w:fill="auto"/>
            <w:hideMark/>
          </w:tcPr>
          <w:p w14:paraId="5D698164" w14:textId="77777777" w:rsidR="00E478D5" w:rsidRPr="00E478D5" w:rsidRDefault="00E478D5" w:rsidP="00E478D5">
            <w:pPr>
              <w:jc w:val="right"/>
              <w:rPr>
                <w:color w:val="000000"/>
              </w:rPr>
            </w:pPr>
            <w:r w:rsidRPr="00E478D5">
              <w:rPr>
                <w:color w:val="000000"/>
              </w:rPr>
              <w:t>1367</w:t>
            </w:r>
          </w:p>
        </w:tc>
      </w:tr>
      <w:tr w:rsidR="00E478D5" w:rsidRPr="00E478D5" w14:paraId="68BDA1F1"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1140C7B6" w14:textId="77777777" w:rsidR="00E478D5" w:rsidRPr="00E478D5" w:rsidRDefault="00E478D5" w:rsidP="00E478D5">
            <w:pPr>
              <w:rPr>
                <w:color w:val="000000"/>
              </w:rPr>
            </w:pPr>
            <w:r w:rsidRPr="00E478D5">
              <w:rPr>
                <w:color w:val="000000"/>
              </w:rPr>
              <w:t>Налоги на совокупный доход</w:t>
            </w:r>
          </w:p>
        </w:tc>
        <w:tc>
          <w:tcPr>
            <w:tcW w:w="2260" w:type="dxa"/>
            <w:tcBorders>
              <w:top w:val="nil"/>
              <w:left w:val="nil"/>
              <w:bottom w:val="single" w:sz="8" w:space="0" w:color="000000"/>
              <w:right w:val="single" w:sz="8" w:space="0" w:color="000000"/>
            </w:tcBorders>
            <w:shd w:val="clear" w:color="auto" w:fill="auto"/>
            <w:hideMark/>
          </w:tcPr>
          <w:p w14:paraId="7D3A3E72" w14:textId="77777777" w:rsidR="00E478D5" w:rsidRPr="00E478D5" w:rsidRDefault="00E478D5" w:rsidP="00E478D5">
            <w:pPr>
              <w:jc w:val="right"/>
              <w:rPr>
                <w:color w:val="000000"/>
              </w:rPr>
            </w:pPr>
            <w:r w:rsidRPr="00E478D5">
              <w:rPr>
                <w:color w:val="000000"/>
              </w:rPr>
              <w:t>1087,7</w:t>
            </w:r>
          </w:p>
        </w:tc>
        <w:tc>
          <w:tcPr>
            <w:tcW w:w="2320" w:type="dxa"/>
            <w:tcBorders>
              <w:top w:val="nil"/>
              <w:left w:val="nil"/>
              <w:bottom w:val="single" w:sz="8" w:space="0" w:color="000000"/>
              <w:right w:val="single" w:sz="8" w:space="0" w:color="000000"/>
            </w:tcBorders>
            <w:shd w:val="clear" w:color="auto" w:fill="auto"/>
            <w:hideMark/>
          </w:tcPr>
          <w:p w14:paraId="3E7A977F" w14:textId="77777777" w:rsidR="00E478D5" w:rsidRPr="00E478D5" w:rsidRDefault="00E478D5" w:rsidP="00E478D5">
            <w:pPr>
              <w:jc w:val="right"/>
              <w:rPr>
                <w:color w:val="000000"/>
              </w:rPr>
            </w:pPr>
            <w:r w:rsidRPr="00E478D5">
              <w:rPr>
                <w:color w:val="000000"/>
              </w:rPr>
              <w:t>1131,2</w:t>
            </w:r>
          </w:p>
        </w:tc>
        <w:tc>
          <w:tcPr>
            <w:tcW w:w="2120" w:type="dxa"/>
            <w:tcBorders>
              <w:top w:val="nil"/>
              <w:left w:val="nil"/>
              <w:bottom w:val="single" w:sz="8" w:space="0" w:color="000000"/>
              <w:right w:val="single" w:sz="8" w:space="0" w:color="000000"/>
            </w:tcBorders>
            <w:shd w:val="clear" w:color="auto" w:fill="auto"/>
            <w:hideMark/>
          </w:tcPr>
          <w:p w14:paraId="0012B530" w14:textId="77777777" w:rsidR="00E478D5" w:rsidRPr="00E478D5" w:rsidRDefault="00E478D5" w:rsidP="00E478D5">
            <w:pPr>
              <w:jc w:val="right"/>
              <w:rPr>
                <w:color w:val="000000"/>
              </w:rPr>
            </w:pPr>
            <w:r w:rsidRPr="00E478D5">
              <w:rPr>
                <w:color w:val="000000"/>
              </w:rPr>
              <w:t>1176,4</w:t>
            </w:r>
          </w:p>
        </w:tc>
      </w:tr>
      <w:tr w:rsidR="00E478D5" w:rsidRPr="00E478D5" w14:paraId="24E79180"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4DFA7A89" w14:textId="77777777" w:rsidR="00E478D5" w:rsidRPr="00E478D5" w:rsidRDefault="00E478D5" w:rsidP="00E478D5">
            <w:pPr>
              <w:rPr>
                <w:color w:val="000000"/>
              </w:rPr>
            </w:pPr>
            <w:r w:rsidRPr="00E478D5">
              <w:rPr>
                <w:color w:val="000000"/>
              </w:rPr>
              <w:t>Налоги на имущество</w:t>
            </w:r>
          </w:p>
        </w:tc>
        <w:tc>
          <w:tcPr>
            <w:tcW w:w="2260" w:type="dxa"/>
            <w:tcBorders>
              <w:top w:val="nil"/>
              <w:left w:val="nil"/>
              <w:bottom w:val="single" w:sz="8" w:space="0" w:color="000000"/>
              <w:right w:val="single" w:sz="8" w:space="0" w:color="000000"/>
            </w:tcBorders>
            <w:shd w:val="clear" w:color="auto" w:fill="auto"/>
            <w:hideMark/>
          </w:tcPr>
          <w:p w14:paraId="1D3BB509" w14:textId="77777777" w:rsidR="00E478D5" w:rsidRPr="00E478D5" w:rsidRDefault="00E478D5" w:rsidP="00E478D5">
            <w:pPr>
              <w:jc w:val="right"/>
              <w:rPr>
                <w:color w:val="000000"/>
              </w:rPr>
            </w:pPr>
            <w:r w:rsidRPr="00E478D5">
              <w:rPr>
                <w:color w:val="000000"/>
              </w:rPr>
              <w:t>4370,9</w:t>
            </w:r>
          </w:p>
        </w:tc>
        <w:tc>
          <w:tcPr>
            <w:tcW w:w="2320" w:type="dxa"/>
            <w:tcBorders>
              <w:top w:val="nil"/>
              <w:left w:val="nil"/>
              <w:bottom w:val="single" w:sz="8" w:space="0" w:color="000000"/>
              <w:right w:val="single" w:sz="8" w:space="0" w:color="000000"/>
            </w:tcBorders>
            <w:shd w:val="clear" w:color="auto" w:fill="auto"/>
            <w:hideMark/>
          </w:tcPr>
          <w:p w14:paraId="169CD6E4" w14:textId="77777777" w:rsidR="00E478D5" w:rsidRPr="00E478D5" w:rsidRDefault="00E478D5" w:rsidP="00E478D5">
            <w:pPr>
              <w:jc w:val="right"/>
              <w:rPr>
                <w:color w:val="000000"/>
              </w:rPr>
            </w:pPr>
            <w:r w:rsidRPr="00E478D5">
              <w:rPr>
                <w:color w:val="000000"/>
              </w:rPr>
              <w:t>4370,9</w:t>
            </w:r>
          </w:p>
        </w:tc>
        <w:tc>
          <w:tcPr>
            <w:tcW w:w="2120" w:type="dxa"/>
            <w:tcBorders>
              <w:top w:val="nil"/>
              <w:left w:val="nil"/>
              <w:bottom w:val="single" w:sz="8" w:space="0" w:color="000000"/>
              <w:right w:val="single" w:sz="8" w:space="0" w:color="000000"/>
            </w:tcBorders>
            <w:shd w:val="clear" w:color="auto" w:fill="auto"/>
            <w:hideMark/>
          </w:tcPr>
          <w:p w14:paraId="19EC9A49" w14:textId="77777777" w:rsidR="00E478D5" w:rsidRPr="00E478D5" w:rsidRDefault="00E478D5" w:rsidP="00E478D5">
            <w:pPr>
              <w:jc w:val="right"/>
              <w:rPr>
                <w:color w:val="000000"/>
              </w:rPr>
            </w:pPr>
            <w:r w:rsidRPr="00E478D5">
              <w:rPr>
                <w:color w:val="000000"/>
              </w:rPr>
              <w:t>4370,9</w:t>
            </w:r>
          </w:p>
        </w:tc>
      </w:tr>
      <w:tr w:rsidR="00E478D5" w:rsidRPr="00E478D5" w14:paraId="544367B1"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62C5B111" w14:textId="77777777" w:rsidR="00E478D5" w:rsidRPr="00E478D5" w:rsidRDefault="00E478D5" w:rsidP="00E478D5">
            <w:pPr>
              <w:rPr>
                <w:color w:val="000000"/>
              </w:rPr>
            </w:pPr>
            <w:r w:rsidRPr="00E478D5">
              <w:rPr>
                <w:color w:val="000000"/>
              </w:rPr>
              <w:t>Государственная пошлина</w:t>
            </w:r>
          </w:p>
        </w:tc>
        <w:tc>
          <w:tcPr>
            <w:tcW w:w="2260" w:type="dxa"/>
            <w:tcBorders>
              <w:top w:val="nil"/>
              <w:left w:val="nil"/>
              <w:bottom w:val="single" w:sz="8" w:space="0" w:color="000000"/>
              <w:right w:val="single" w:sz="8" w:space="0" w:color="000000"/>
            </w:tcBorders>
            <w:shd w:val="clear" w:color="auto" w:fill="auto"/>
            <w:hideMark/>
          </w:tcPr>
          <w:p w14:paraId="5526C3A6" w14:textId="77777777" w:rsidR="00E478D5" w:rsidRPr="00E478D5" w:rsidRDefault="00E478D5" w:rsidP="00E478D5">
            <w:pPr>
              <w:jc w:val="right"/>
              <w:rPr>
                <w:color w:val="000000"/>
              </w:rPr>
            </w:pPr>
            <w:r w:rsidRPr="00E478D5">
              <w:rPr>
                <w:color w:val="000000"/>
              </w:rPr>
              <w:t>10,1</w:t>
            </w:r>
          </w:p>
        </w:tc>
        <w:tc>
          <w:tcPr>
            <w:tcW w:w="2320" w:type="dxa"/>
            <w:tcBorders>
              <w:top w:val="nil"/>
              <w:left w:val="nil"/>
              <w:bottom w:val="single" w:sz="8" w:space="0" w:color="000000"/>
              <w:right w:val="single" w:sz="8" w:space="0" w:color="000000"/>
            </w:tcBorders>
            <w:shd w:val="clear" w:color="auto" w:fill="auto"/>
            <w:hideMark/>
          </w:tcPr>
          <w:p w14:paraId="4B2C956A" w14:textId="77777777" w:rsidR="00E478D5" w:rsidRPr="00E478D5" w:rsidRDefault="00E478D5" w:rsidP="00E478D5">
            <w:pPr>
              <w:jc w:val="right"/>
              <w:rPr>
                <w:color w:val="000000"/>
              </w:rPr>
            </w:pPr>
            <w:r w:rsidRPr="00E478D5">
              <w:rPr>
                <w:color w:val="000000"/>
              </w:rPr>
              <w:t>10,5</w:t>
            </w:r>
          </w:p>
        </w:tc>
        <w:tc>
          <w:tcPr>
            <w:tcW w:w="2120" w:type="dxa"/>
            <w:tcBorders>
              <w:top w:val="nil"/>
              <w:left w:val="nil"/>
              <w:bottom w:val="single" w:sz="8" w:space="0" w:color="000000"/>
              <w:right w:val="single" w:sz="8" w:space="0" w:color="000000"/>
            </w:tcBorders>
            <w:shd w:val="clear" w:color="auto" w:fill="auto"/>
            <w:hideMark/>
          </w:tcPr>
          <w:p w14:paraId="086CE2BF" w14:textId="77777777" w:rsidR="00E478D5" w:rsidRPr="00E478D5" w:rsidRDefault="00E478D5" w:rsidP="00E478D5">
            <w:pPr>
              <w:jc w:val="right"/>
              <w:rPr>
                <w:color w:val="000000"/>
              </w:rPr>
            </w:pPr>
            <w:r w:rsidRPr="00E478D5">
              <w:rPr>
                <w:color w:val="000000"/>
              </w:rPr>
              <w:t>10,9</w:t>
            </w:r>
          </w:p>
        </w:tc>
      </w:tr>
      <w:tr w:rsidR="00E478D5" w:rsidRPr="00E478D5" w14:paraId="7B60010E" w14:textId="77777777" w:rsidTr="00711CDC">
        <w:trPr>
          <w:trHeight w:val="1395"/>
        </w:trPr>
        <w:tc>
          <w:tcPr>
            <w:tcW w:w="3500" w:type="dxa"/>
            <w:tcBorders>
              <w:top w:val="nil"/>
              <w:left w:val="single" w:sz="8" w:space="0" w:color="000000"/>
              <w:bottom w:val="single" w:sz="8" w:space="0" w:color="000000"/>
              <w:right w:val="single" w:sz="8" w:space="0" w:color="000000"/>
            </w:tcBorders>
            <w:shd w:val="clear" w:color="auto" w:fill="auto"/>
            <w:hideMark/>
          </w:tcPr>
          <w:p w14:paraId="38EDD4E2" w14:textId="77777777" w:rsidR="00E478D5" w:rsidRPr="00E478D5" w:rsidRDefault="00E478D5" w:rsidP="00E478D5">
            <w:pPr>
              <w:rPr>
                <w:color w:val="000000"/>
              </w:rPr>
            </w:pPr>
            <w:r w:rsidRPr="00E478D5">
              <w:rPr>
                <w:color w:val="000000"/>
              </w:rPr>
              <w:t>Доходы от использования имущества, находящегося в государственной и муниципальной собственности</w:t>
            </w:r>
          </w:p>
        </w:tc>
        <w:tc>
          <w:tcPr>
            <w:tcW w:w="2260" w:type="dxa"/>
            <w:tcBorders>
              <w:top w:val="nil"/>
              <w:left w:val="nil"/>
              <w:bottom w:val="single" w:sz="8" w:space="0" w:color="000000"/>
              <w:right w:val="single" w:sz="8" w:space="0" w:color="000000"/>
            </w:tcBorders>
            <w:shd w:val="clear" w:color="auto" w:fill="auto"/>
            <w:hideMark/>
          </w:tcPr>
          <w:p w14:paraId="170CA4F1" w14:textId="77777777" w:rsidR="00E478D5" w:rsidRPr="00E478D5" w:rsidRDefault="00E478D5" w:rsidP="00E478D5">
            <w:pPr>
              <w:jc w:val="right"/>
              <w:rPr>
                <w:color w:val="000000"/>
              </w:rPr>
            </w:pPr>
            <w:r w:rsidRPr="00E478D5">
              <w:rPr>
                <w:color w:val="000000"/>
              </w:rPr>
              <w:t>258</w:t>
            </w:r>
          </w:p>
        </w:tc>
        <w:tc>
          <w:tcPr>
            <w:tcW w:w="2320" w:type="dxa"/>
            <w:tcBorders>
              <w:top w:val="nil"/>
              <w:left w:val="nil"/>
              <w:bottom w:val="single" w:sz="8" w:space="0" w:color="000000"/>
              <w:right w:val="single" w:sz="8" w:space="0" w:color="000000"/>
            </w:tcBorders>
            <w:shd w:val="clear" w:color="auto" w:fill="auto"/>
            <w:hideMark/>
          </w:tcPr>
          <w:p w14:paraId="5B2065ED" w14:textId="77777777" w:rsidR="00E478D5" w:rsidRPr="00E478D5" w:rsidRDefault="00E478D5" w:rsidP="00E478D5">
            <w:pPr>
              <w:jc w:val="right"/>
              <w:rPr>
                <w:color w:val="000000"/>
              </w:rPr>
            </w:pPr>
            <w:r w:rsidRPr="00E478D5">
              <w:rPr>
                <w:color w:val="000000"/>
              </w:rPr>
              <w:t>258</w:t>
            </w:r>
          </w:p>
        </w:tc>
        <w:tc>
          <w:tcPr>
            <w:tcW w:w="2120" w:type="dxa"/>
            <w:tcBorders>
              <w:top w:val="nil"/>
              <w:left w:val="nil"/>
              <w:bottom w:val="single" w:sz="8" w:space="0" w:color="000000"/>
              <w:right w:val="single" w:sz="8" w:space="0" w:color="000000"/>
            </w:tcBorders>
            <w:shd w:val="clear" w:color="auto" w:fill="auto"/>
            <w:hideMark/>
          </w:tcPr>
          <w:p w14:paraId="04F30DAB" w14:textId="77777777" w:rsidR="00E478D5" w:rsidRPr="00E478D5" w:rsidRDefault="00E478D5" w:rsidP="00E478D5">
            <w:pPr>
              <w:jc w:val="right"/>
              <w:rPr>
                <w:color w:val="000000"/>
              </w:rPr>
            </w:pPr>
            <w:r w:rsidRPr="00E478D5">
              <w:rPr>
                <w:color w:val="000000"/>
              </w:rPr>
              <w:t>258</w:t>
            </w:r>
          </w:p>
        </w:tc>
      </w:tr>
      <w:tr w:rsidR="00E478D5" w:rsidRPr="00E478D5" w14:paraId="7A01BB0E" w14:textId="77777777" w:rsidTr="00711CDC">
        <w:trPr>
          <w:trHeight w:val="645"/>
        </w:trPr>
        <w:tc>
          <w:tcPr>
            <w:tcW w:w="3500" w:type="dxa"/>
            <w:tcBorders>
              <w:top w:val="nil"/>
              <w:left w:val="single" w:sz="8" w:space="0" w:color="000000"/>
              <w:bottom w:val="single" w:sz="8" w:space="0" w:color="000000"/>
              <w:right w:val="single" w:sz="8" w:space="0" w:color="000000"/>
            </w:tcBorders>
            <w:shd w:val="clear" w:color="auto" w:fill="auto"/>
            <w:hideMark/>
          </w:tcPr>
          <w:p w14:paraId="2D156F2C" w14:textId="77777777" w:rsidR="00E478D5" w:rsidRPr="00E478D5" w:rsidRDefault="00E478D5" w:rsidP="00E478D5">
            <w:pPr>
              <w:rPr>
                <w:color w:val="000000"/>
              </w:rPr>
            </w:pPr>
            <w:r w:rsidRPr="00E478D5">
              <w:rPr>
                <w:color w:val="000000"/>
              </w:rPr>
              <w:t>Штрафы, санкции, возмещение ущерба</w:t>
            </w:r>
          </w:p>
        </w:tc>
        <w:tc>
          <w:tcPr>
            <w:tcW w:w="2260" w:type="dxa"/>
            <w:tcBorders>
              <w:top w:val="nil"/>
              <w:left w:val="nil"/>
              <w:bottom w:val="single" w:sz="8" w:space="0" w:color="000000"/>
              <w:right w:val="single" w:sz="8" w:space="0" w:color="000000"/>
            </w:tcBorders>
            <w:shd w:val="clear" w:color="auto" w:fill="auto"/>
            <w:hideMark/>
          </w:tcPr>
          <w:p w14:paraId="2A56B2D8" w14:textId="77777777" w:rsidR="00E478D5" w:rsidRPr="00E478D5" w:rsidRDefault="00E478D5" w:rsidP="00E478D5">
            <w:pPr>
              <w:jc w:val="right"/>
              <w:rPr>
                <w:color w:val="000000"/>
              </w:rPr>
            </w:pPr>
            <w:r w:rsidRPr="00E478D5">
              <w:rPr>
                <w:color w:val="000000"/>
              </w:rPr>
              <w:t>1,9</w:t>
            </w:r>
          </w:p>
        </w:tc>
        <w:tc>
          <w:tcPr>
            <w:tcW w:w="2320" w:type="dxa"/>
            <w:tcBorders>
              <w:top w:val="nil"/>
              <w:left w:val="nil"/>
              <w:bottom w:val="single" w:sz="8" w:space="0" w:color="000000"/>
              <w:right w:val="single" w:sz="8" w:space="0" w:color="000000"/>
            </w:tcBorders>
            <w:shd w:val="clear" w:color="auto" w:fill="auto"/>
            <w:hideMark/>
          </w:tcPr>
          <w:p w14:paraId="5B17C35C" w14:textId="77777777" w:rsidR="00E478D5" w:rsidRPr="00E478D5" w:rsidRDefault="00E478D5" w:rsidP="00E478D5">
            <w:pPr>
              <w:jc w:val="right"/>
              <w:rPr>
                <w:color w:val="000000"/>
              </w:rPr>
            </w:pPr>
            <w:r w:rsidRPr="00E478D5">
              <w:rPr>
                <w:color w:val="000000"/>
              </w:rPr>
              <w:t>2</w:t>
            </w:r>
          </w:p>
        </w:tc>
        <w:tc>
          <w:tcPr>
            <w:tcW w:w="2120" w:type="dxa"/>
            <w:tcBorders>
              <w:top w:val="nil"/>
              <w:left w:val="nil"/>
              <w:bottom w:val="single" w:sz="8" w:space="0" w:color="000000"/>
              <w:right w:val="single" w:sz="8" w:space="0" w:color="000000"/>
            </w:tcBorders>
            <w:shd w:val="clear" w:color="auto" w:fill="auto"/>
            <w:hideMark/>
          </w:tcPr>
          <w:p w14:paraId="39AE97C9" w14:textId="77777777" w:rsidR="00E478D5" w:rsidRPr="00E478D5" w:rsidRDefault="00E478D5" w:rsidP="00E478D5">
            <w:pPr>
              <w:jc w:val="right"/>
              <w:rPr>
                <w:color w:val="000000"/>
              </w:rPr>
            </w:pPr>
            <w:r w:rsidRPr="00E478D5">
              <w:rPr>
                <w:color w:val="000000"/>
              </w:rPr>
              <w:t>2,1</w:t>
            </w:r>
          </w:p>
        </w:tc>
      </w:tr>
      <w:tr w:rsidR="00E478D5" w:rsidRPr="00E478D5" w14:paraId="6B3E75D8" w14:textId="77777777" w:rsidTr="00711CDC">
        <w:trPr>
          <w:trHeight w:val="585"/>
        </w:trPr>
        <w:tc>
          <w:tcPr>
            <w:tcW w:w="3500" w:type="dxa"/>
            <w:tcBorders>
              <w:top w:val="nil"/>
              <w:left w:val="single" w:sz="8" w:space="0" w:color="000000"/>
              <w:bottom w:val="single" w:sz="8" w:space="0" w:color="000000"/>
              <w:right w:val="single" w:sz="8" w:space="0" w:color="000000"/>
            </w:tcBorders>
            <w:shd w:val="clear" w:color="auto" w:fill="auto"/>
            <w:hideMark/>
          </w:tcPr>
          <w:p w14:paraId="2F71FB67" w14:textId="77777777" w:rsidR="00E478D5" w:rsidRPr="00E478D5" w:rsidRDefault="00E478D5" w:rsidP="00E478D5">
            <w:pPr>
              <w:rPr>
                <w:b/>
                <w:bCs/>
                <w:color w:val="000000"/>
              </w:rPr>
            </w:pPr>
            <w:r w:rsidRPr="00E478D5">
              <w:rPr>
                <w:b/>
                <w:bCs/>
                <w:color w:val="000000"/>
              </w:rPr>
              <w:t>БЕЗВОЗМЕЗДНЫЕ ПОСТУПЛЕНИЯ</w:t>
            </w:r>
          </w:p>
        </w:tc>
        <w:tc>
          <w:tcPr>
            <w:tcW w:w="2260" w:type="dxa"/>
            <w:tcBorders>
              <w:top w:val="nil"/>
              <w:left w:val="nil"/>
              <w:bottom w:val="single" w:sz="8" w:space="0" w:color="000000"/>
              <w:right w:val="single" w:sz="8" w:space="0" w:color="000000"/>
            </w:tcBorders>
            <w:shd w:val="clear" w:color="auto" w:fill="auto"/>
            <w:vAlign w:val="bottom"/>
            <w:hideMark/>
          </w:tcPr>
          <w:p w14:paraId="42C666E0" w14:textId="77777777" w:rsidR="00E478D5" w:rsidRPr="00E478D5" w:rsidRDefault="00E478D5" w:rsidP="00E478D5">
            <w:pPr>
              <w:jc w:val="right"/>
              <w:rPr>
                <w:b/>
                <w:bCs/>
                <w:color w:val="000000"/>
              </w:rPr>
            </w:pPr>
            <w:r w:rsidRPr="00E478D5">
              <w:rPr>
                <w:b/>
                <w:bCs/>
                <w:color w:val="000000"/>
              </w:rPr>
              <w:t>12520,4</w:t>
            </w:r>
          </w:p>
        </w:tc>
        <w:tc>
          <w:tcPr>
            <w:tcW w:w="2320" w:type="dxa"/>
            <w:tcBorders>
              <w:top w:val="nil"/>
              <w:left w:val="nil"/>
              <w:bottom w:val="single" w:sz="8" w:space="0" w:color="000000"/>
              <w:right w:val="single" w:sz="8" w:space="0" w:color="000000"/>
            </w:tcBorders>
            <w:shd w:val="clear" w:color="auto" w:fill="auto"/>
            <w:vAlign w:val="bottom"/>
            <w:hideMark/>
          </w:tcPr>
          <w:p w14:paraId="50656BA7" w14:textId="77777777" w:rsidR="00E478D5" w:rsidRPr="00E478D5" w:rsidRDefault="00E478D5" w:rsidP="00E478D5">
            <w:pPr>
              <w:jc w:val="right"/>
              <w:rPr>
                <w:b/>
                <w:bCs/>
                <w:color w:val="000000"/>
              </w:rPr>
            </w:pPr>
            <w:r w:rsidRPr="00E478D5">
              <w:rPr>
                <w:b/>
                <w:bCs/>
                <w:color w:val="000000"/>
              </w:rPr>
              <w:t>9734,6</w:t>
            </w:r>
          </w:p>
        </w:tc>
        <w:tc>
          <w:tcPr>
            <w:tcW w:w="2120" w:type="dxa"/>
            <w:tcBorders>
              <w:top w:val="nil"/>
              <w:left w:val="nil"/>
              <w:bottom w:val="single" w:sz="8" w:space="0" w:color="000000"/>
              <w:right w:val="single" w:sz="8" w:space="0" w:color="000000"/>
            </w:tcBorders>
            <w:shd w:val="clear" w:color="auto" w:fill="auto"/>
            <w:vAlign w:val="bottom"/>
            <w:hideMark/>
          </w:tcPr>
          <w:p w14:paraId="5DDFBC0F" w14:textId="77777777" w:rsidR="00E478D5" w:rsidRPr="00E478D5" w:rsidRDefault="00E478D5" w:rsidP="00E478D5">
            <w:pPr>
              <w:jc w:val="right"/>
              <w:rPr>
                <w:b/>
                <w:bCs/>
                <w:color w:val="000000"/>
              </w:rPr>
            </w:pPr>
            <w:r w:rsidRPr="00E478D5">
              <w:rPr>
                <w:b/>
                <w:bCs/>
                <w:color w:val="000000"/>
              </w:rPr>
              <w:t>8465,8</w:t>
            </w:r>
          </w:p>
        </w:tc>
      </w:tr>
      <w:tr w:rsidR="00E478D5" w:rsidRPr="00E478D5" w14:paraId="1E62251E" w14:textId="77777777" w:rsidTr="00711CDC">
        <w:trPr>
          <w:trHeight w:val="390"/>
        </w:trPr>
        <w:tc>
          <w:tcPr>
            <w:tcW w:w="3500" w:type="dxa"/>
            <w:tcBorders>
              <w:top w:val="nil"/>
              <w:left w:val="single" w:sz="8" w:space="0" w:color="000000"/>
              <w:bottom w:val="single" w:sz="8" w:space="0" w:color="000000"/>
              <w:right w:val="single" w:sz="8" w:space="0" w:color="000000"/>
            </w:tcBorders>
            <w:shd w:val="clear" w:color="auto" w:fill="auto"/>
            <w:vAlign w:val="bottom"/>
            <w:hideMark/>
          </w:tcPr>
          <w:p w14:paraId="563BDCF9" w14:textId="77777777" w:rsidR="00E478D5" w:rsidRPr="00E478D5" w:rsidRDefault="00E478D5" w:rsidP="00E478D5">
            <w:pPr>
              <w:rPr>
                <w:b/>
                <w:bCs/>
                <w:color w:val="000000"/>
              </w:rPr>
            </w:pPr>
            <w:r w:rsidRPr="00E478D5">
              <w:rPr>
                <w:b/>
                <w:bCs/>
                <w:color w:val="000000"/>
              </w:rPr>
              <w:lastRenderedPageBreak/>
              <w:t>РАСХОДЫ, всего</w:t>
            </w:r>
          </w:p>
        </w:tc>
        <w:tc>
          <w:tcPr>
            <w:tcW w:w="2260" w:type="dxa"/>
            <w:tcBorders>
              <w:top w:val="nil"/>
              <w:left w:val="nil"/>
              <w:bottom w:val="single" w:sz="8" w:space="0" w:color="000000"/>
              <w:right w:val="single" w:sz="8" w:space="0" w:color="000000"/>
            </w:tcBorders>
            <w:shd w:val="clear" w:color="auto" w:fill="auto"/>
            <w:vAlign w:val="bottom"/>
            <w:hideMark/>
          </w:tcPr>
          <w:p w14:paraId="51991FE3" w14:textId="77777777" w:rsidR="00E478D5" w:rsidRPr="00E478D5" w:rsidRDefault="00E478D5" w:rsidP="00E478D5">
            <w:pPr>
              <w:jc w:val="right"/>
              <w:rPr>
                <w:b/>
                <w:bCs/>
                <w:color w:val="000000"/>
              </w:rPr>
            </w:pPr>
            <w:r w:rsidRPr="00E478D5">
              <w:rPr>
                <w:b/>
                <w:bCs/>
                <w:color w:val="000000"/>
              </w:rPr>
              <w:t>19491,6</w:t>
            </w:r>
          </w:p>
        </w:tc>
        <w:tc>
          <w:tcPr>
            <w:tcW w:w="2320" w:type="dxa"/>
            <w:tcBorders>
              <w:top w:val="nil"/>
              <w:left w:val="nil"/>
              <w:bottom w:val="single" w:sz="8" w:space="0" w:color="000000"/>
              <w:right w:val="single" w:sz="8" w:space="0" w:color="000000"/>
            </w:tcBorders>
            <w:shd w:val="clear" w:color="auto" w:fill="auto"/>
            <w:vAlign w:val="bottom"/>
            <w:hideMark/>
          </w:tcPr>
          <w:p w14:paraId="7A6922B9" w14:textId="77777777" w:rsidR="00E478D5" w:rsidRPr="00E478D5" w:rsidRDefault="00E478D5" w:rsidP="00E478D5">
            <w:pPr>
              <w:jc w:val="right"/>
              <w:rPr>
                <w:b/>
                <w:bCs/>
                <w:color w:val="000000"/>
              </w:rPr>
            </w:pPr>
            <w:r w:rsidRPr="00E478D5">
              <w:rPr>
                <w:b/>
                <w:bCs/>
                <w:color w:val="000000"/>
              </w:rPr>
              <w:t>16838,1</w:t>
            </w:r>
          </w:p>
        </w:tc>
        <w:tc>
          <w:tcPr>
            <w:tcW w:w="2120" w:type="dxa"/>
            <w:tcBorders>
              <w:top w:val="nil"/>
              <w:left w:val="nil"/>
              <w:bottom w:val="single" w:sz="8" w:space="0" w:color="000000"/>
              <w:right w:val="single" w:sz="8" w:space="0" w:color="000000"/>
            </w:tcBorders>
            <w:shd w:val="clear" w:color="auto" w:fill="auto"/>
            <w:vAlign w:val="bottom"/>
            <w:hideMark/>
          </w:tcPr>
          <w:p w14:paraId="2E661C8D" w14:textId="77777777" w:rsidR="00E478D5" w:rsidRPr="00E478D5" w:rsidRDefault="00E478D5" w:rsidP="00E478D5">
            <w:pPr>
              <w:jc w:val="right"/>
              <w:rPr>
                <w:b/>
                <w:bCs/>
                <w:color w:val="000000"/>
              </w:rPr>
            </w:pPr>
            <w:r w:rsidRPr="00E478D5">
              <w:rPr>
                <w:b/>
                <w:bCs/>
                <w:color w:val="000000"/>
              </w:rPr>
              <w:t>15651,1</w:t>
            </w:r>
          </w:p>
        </w:tc>
      </w:tr>
      <w:tr w:rsidR="00E478D5" w:rsidRPr="00E478D5" w14:paraId="55671340" w14:textId="77777777" w:rsidTr="00711CDC">
        <w:trPr>
          <w:trHeight w:val="390"/>
        </w:trPr>
        <w:tc>
          <w:tcPr>
            <w:tcW w:w="3500" w:type="dxa"/>
            <w:tcBorders>
              <w:top w:val="nil"/>
              <w:left w:val="single" w:sz="8" w:space="0" w:color="000000"/>
              <w:bottom w:val="single" w:sz="8" w:space="0" w:color="000000"/>
              <w:right w:val="single" w:sz="8" w:space="0" w:color="000000"/>
            </w:tcBorders>
            <w:shd w:val="clear" w:color="auto" w:fill="auto"/>
            <w:vAlign w:val="bottom"/>
            <w:hideMark/>
          </w:tcPr>
          <w:p w14:paraId="3636A5D9" w14:textId="77777777" w:rsidR="00E478D5" w:rsidRPr="00E478D5" w:rsidRDefault="00E478D5" w:rsidP="00E478D5">
            <w:pPr>
              <w:rPr>
                <w:b/>
                <w:bCs/>
                <w:color w:val="000000"/>
              </w:rPr>
            </w:pPr>
            <w:r w:rsidRPr="00E478D5">
              <w:rPr>
                <w:b/>
                <w:bCs/>
                <w:color w:val="000000"/>
              </w:rPr>
              <w:t>в том числе:</w:t>
            </w:r>
          </w:p>
        </w:tc>
        <w:tc>
          <w:tcPr>
            <w:tcW w:w="2260" w:type="dxa"/>
            <w:tcBorders>
              <w:top w:val="nil"/>
              <w:left w:val="nil"/>
              <w:bottom w:val="single" w:sz="8" w:space="0" w:color="000000"/>
              <w:right w:val="single" w:sz="8" w:space="0" w:color="000000"/>
            </w:tcBorders>
            <w:shd w:val="clear" w:color="auto" w:fill="auto"/>
            <w:vAlign w:val="bottom"/>
            <w:hideMark/>
          </w:tcPr>
          <w:p w14:paraId="69854747" w14:textId="77777777" w:rsidR="00E478D5" w:rsidRPr="00E478D5" w:rsidRDefault="00E478D5" w:rsidP="00E478D5">
            <w:pPr>
              <w:rPr>
                <w:b/>
                <w:bCs/>
                <w:color w:val="000000"/>
              </w:rPr>
            </w:pPr>
            <w:r w:rsidRPr="00E478D5">
              <w:rPr>
                <w:b/>
                <w:bCs/>
                <w:color w:val="000000"/>
              </w:rPr>
              <w:t> </w:t>
            </w:r>
          </w:p>
        </w:tc>
        <w:tc>
          <w:tcPr>
            <w:tcW w:w="2320" w:type="dxa"/>
            <w:tcBorders>
              <w:top w:val="nil"/>
              <w:left w:val="nil"/>
              <w:bottom w:val="single" w:sz="8" w:space="0" w:color="000000"/>
              <w:right w:val="single" w:sz="8" w:space="0" w:color="000000"/>
            </w:tcBorders>
            <w:shd w:val="clear" w:color="auto" w:fill="auto"/>
            <w:vAlign w:val="bottom"/>
            <w:hideMark/>
          </w:tcPr>
          <w:p w14:paraId="390C59A4" w14:textId="77777777" w:rsidR="00E478D5" w:rsidRPr="00E478D5" w:rsidRDefault="00E478D5" w:rsidP="00E478D5">
            <w:pPr>
              <w:rPr>
                <w:b/>
                <w:bCs/>
                <w:color w:val="000000"/>
              </w:rPr>
            </w:pPr>
            <w:r w:rsidRPr="00E478D5">
              <w:rPr>
                <w:b/>
                <w:bCs/>
                <w:color w:val="000000"/>
              </w:rPr>
              <w:t> </w:t>
            </w:r>
          </w:p>
        </w:tc>
        <w:tc>
          <w:tcPr>
            <w:tcW w:w="2120" w:type="dxa"/>
            <w:tcBorders>
              <w:top w:val="nil"/>
              <w:left w:val="nil"/>
              <w:bottom w:val="single" w:sz="8" w:space="0" w:color="000000"/>
              <w:right w:val="single" w:sz="8" w:space="0" w:color="000000"/>
            </w:tcBorders>
            <w:shd w:val="clear" w:color="auto" w:fill="auto"/>
            <w:vAlign w:val="bottom"/>
            <w:hideMark/>
          </w:tcPr>
          <w:p w14:paraId="29D7C32B" w14:textId="77777777" w:rsidR="00E478D5" w:rsidRPr="00E478D5" w:rsidRDefault="00E478D5" w:rsidP="00E478D5">
            <w:pPr>
              <w:rPr>
                <w:b/>
                <w:bCs/>
                <w:color w:val="000000"/>
              </w:rPr>
            </w:pPr>
            <w:r w:rsidRPr="00E478D5">
              <w:rPr>
                <w:b/>
                <w:bCs/>
                <w:color w:val="000000"/>
              </w:rPr>
              <w:t> </w:t>
            </w:r>
          </w:p>
        </w:tc>
      </w:tr>
      <w:tr w:rsidR="00E478D5" w:rsidRPr="00E478D5" w14:paraId="00CF4A06"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6E5A54CA" w14:textId="77777777" w:rsidR="00E478D5" w:rsidRPr="00E478D5" w:rsidRDefault="00E478D5" w:rsidP="00E478D5">
            <w:pPr>
              <w:rPr>
                <w:color w:val="000000"/>
              </w:rPr>
            </w:pPr>
            <w:r w:rsidRPr="00E478D5">
              <w:rPr>
                <w:color w:val="000000"/>
              </w:rPr>
              <w:t>Общегосударственные вопросы</w:t>
            </w:r>
          </w:p>
        </w:tc>
        <w:tc>
          <w:tcPr>
            <w:tcW w:w="2260" w:type="dxa"/>
            <w:tcBorders>
              <w:top w:val="nil"/>
              <w:left w:val="nil"/>
              <w:bottom w:val="single" w:sz="8" w:space="0" w:color="000000"/>
              <w:right w:val="single" w:sz="8" w:space="0" w:color="000000"/>
            </w:tcBorders>
            <w:shd w:val="clear" w:color="auto" w:fill="auto"/>
            <w:hideMark/>
          </w:tcPr>
          <w:p w14:paraId="1A73C1B8" w14:textId="77777777" w:rsidR="00E478D5" w:rsidRPr="00E478D5" w:rsidRDefault="00E478D5" w:rsidP="00E478D5">
            <w:pPr>
              <w:jc w:val="right"/>
              <w:rPr>
                <w:color w:val="000000"/>
              </w:rPr>
            </w:pPr>
            <w:r w:rsidRPr="00E478D5">
              <w:rPr>
                <w:color w:val="000000"/>
              </w:rPr>
              <w:t>9807,3</w:t>
            </w:r>
          </w:p>
        </w:tc>
        <w:tc>
          <w:tcPr>
            <w:tcW w:w="2320" w:type="dxa"/>
            <w:tcBorders>
              <w:top w:val="nil"/>
              <w:left w:val="nil"/>
              <w:bottom w:val="single" w:sz="8" w:space="0" w:color="000000"/>
              <w:right w:val="single" w:sz="8" w:space="0" w:color="000000"/>
            </w:tcBorders>
            <w:shd w:val="clear" w:color="auto" w:fill="auto"/>
            <w:hideMark/>
          </w:tcPr>
          <w:p w14:paraId="65DB7EE4" w14:textId="77777777" w:rsidR="00E478D5" w:rsidRPr="00E478D5" w:rsidRDefault="00E478D5" w:rsidP="00E478D5">
            <w:pPr>
              <w:jc w:val="right"/>
              <w:rPr>
                <w:color w:val="000000"/>
              </w:rPr>
            </w:pPr>
            <w:r w:rsidRPr="00E478D5">
              <w:rPr>
                <w:color w:val="000000"/>
              </w:rPr>
              <w:t>10233,9</w:t>
            </w:r>
          </w:p>
        </w:tc>
        <w:tc>
          <w:tcPr>
            <w:tcW w:w="2120" w:type="dxa"/>
            <w:tcBorders>
              <w:top w:val="nil"/>
              <w:left w:val="nil"/>
              <w:bottom w:val="single" w:sz="8" w:space="0" w:color="000000"/>
              <w:right w:val="single" w:sz="8" w:space="0" w:color="000000"/>
            </w:tcBorders>
            <w:shd w:val="clear" w:color="auto" w:fill="auto"/>
            <w:hideMark/>
          </w:tcPr>
          <w:p w14:paraId="309FE2DF" w14:textId="77777777" w:rsidR="00E478D5" w:rsidRPr="00E478D5" w:rsidRDefault="00E478D5" w:rsidP="00E478D5">
            <w:pPr>
              <w:jc w:val="right"/>
              <w:rPr>
                <w:color w:val="000000"/>
              </w:rPr>
            </w:pPr>
            <w:r w:rsidRPr="00E478D5">
              <w:rPr>
                <w:color w:val="000000"/>
              </w:rPr>
              <w:t>10843,3</w:t>
            </w:r>
          </w:p>
        </w:tc>
      </w:tr>
      <w:tr w:rsidR="00E478D5" w:rsidRPr="00E478D5" w14:paraId="3955431E"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2B5786D2" w14:textId="77777777" w:rsidR="00E478D5" w:rsidRPr="00E478D5" w:rsidRDefault="00E478D5" w:rsidP="00E478D5">
            <w:pPr>
              <w:rPr>
                <w:color w:val="000000"/>
              </w:rPr>
            </w:pPr>
            <w:r w:rsidRPr="00E478D5">
              <w:rPr>
                <w:color w:val="000000"/>
              </w:rPr>
              <w:t>Национальная оборона</w:t>
            </w:r>
          </w:p>
        </w:tc>
        <w:tc>
          <w:tcPr>
            <w:tcW w:w="2260" w:type="dxa"/>
            <w:tcBorders>
              <w:top w:val="nil"/>
              <w:left w:val="nil"/>
              <w:bottom w:val="single" w:sz="8" w:space="0" w:color="000000"/>
              <w:right w:val="single" w:sz="8" w:space="0" w:color="000000"/>
            </w:tcBorders>
            <w:shd w:val="clear" w:color="auto" w:fill="auto"/>
            <w:hideMark/>
          </w:tcPr>
          <w:p w14:paraId="57DBFA6F" w14:textId="77777777" w:rsidR="00E478D5" w:rsidRPr="00E478D5" w:rsidRDefault="00E478D5" w:rsidP="00E478D5">
            <w:pPr>
              <w:jc w:val="right"/>
              <w:rPr>
                <w:color w:val="000000"/>
              </w:rPr>
            </w:pPr>
            <w:r w:rsidRPr="00E478D5">
              <w:rPr>
                <w:color w:val="000000"/>
              </w:rPr>
              <w:t>317,30</w:t>
            </w:r>
          </w:p>
        </w:tc>
        <w:tc>
          <w:tcPr>
            <w:tcW w:w="2320" w:type="dxa"/>
            <w:tcBorders>
              <w:top w:val="nil"/>
              <w:left w:val="nil"/>
              <w:bottom w:val="single" w:sz="8" w:space="0" w:color="000000"/>
              <w:right w:val="single" w:sz="8" w:space="0" w:color="000000"/>
            </w:tcBorders>
            <w:shd w:val="clear" w:color="auto" w:fill="auto"/>
            <w:hideMark/>
          </w:tcPr>
          <w:p w14:paraId="2D2358FE" w14:textId="77777777" w:rsidR="00E478D5" w:rsidRPr="00E478D5" w:rsidRDefault="00E478D5" w:rsidP="00E478D5">
            <w:pPr>
              <w:jc w:val="right"/>
              <w:rPr>
                <w:color w:val="000000"/>
              </w:rPr>
            </w:pPr>
            <w:r w:rsidRPr="00E478D5">
              <w:rPr>
                <w:color w:val="000000"/>
              </w:rPr>
              <w:t>328,20</w:t>
            </w:r>
          </w:p>
        </w:tc>
        <w:tc>
          <w:tcPr>
            <w:tcW w:w="2120" w:type="dxa"/>
            <w:tcBorders>
              <w:top w:val="nil"/>
              <w:left w:val="nil"/>
              <w:bottom w:val="single" w:sz="8" w:space="0" w:color="000000"/>
              <w:right w:val="single" w:sz="8" w:space="0" w:color="000000"/>
            </w:tcBorders>
            <w:shd w:val="clear" w:color="auto" w:fill="auto"/>
            <w:hideMark/>
          </w:tcPr>
          <w:p w14:paraId="4019D034" w14:textId="77777777" w:rsidR="00E478D5" w:rsidRPr="00E478D5" w:rsidRDefault="00E478D5" w:rsidP="00E478D5">
            <w:pPr>
              <w:jc w:val="right"/>
              <w:rPr>
                <w:color w:val="000000"/>
              </w:rPr>
            </w:pPr>
            <w:r w:rsidRPr="00E478D5">
              <w:rPr>
                <w:color w:val="000000"/>
              </w:rPr>
              <w:t>0,00</w:t>
            </w:r>
          </w:p>
        </w:tc>
      </w:tr>
      <w:tr w:rsidR="00E478D5" w:rsidRPr="00E478D5" w14:paraId="22C3482A" w14:textId="77777777" w:rsidTr="00711CDC">
        <w:trPr>
          <w:trHeight w:val="960"/>
        </w:trPr>
        <w:tc>
          <w:tcPr>
            <w:tcW w:w="3500" w:type="dxa"/>
            <w:tcBorders>
              <w:top w:val="nil"/>
              <w:left w:val="single" w:sz="8" w:space="0" w:color="000000"/>
              <w:bottom w:val="single" w:sz="8" w:space="0" w:color="000000"/>
              <w:right w:val="single" w:sz="8" w:space="0" w:color="000000"/>
            </w:tcBorders>
            <w:shd w:val="clear" w:color="auto" w:fill="auto"/>
            <w:hideMark/>
          </w:tcPr>
          <w:p w14:paraId="16FCA2C7" w14:textId="77777777" w:rsidR="00E478D5" w:rsidRPr="00E478D5" w:rsidRDefault="00E478D5" w:rsidP="00E478D5">
            <w:pPr>
              <w:rPr>
                <w:color w:val="000000"/>
              </w:rPr>
            </w:pPr>
            <w:r w:rsidRPr="00E478D5">
              <w:rPr>
                <w:color w:val="000000"/>
              </w:rPr>
              <w:t>Национальная безопасность и правоохранительная деятельность</w:t>
            </w:r>
          </w:p>
        </w:tc>
        <w:tc>
          <w:tcPr>
            <w:tcW w:w="2260" w:type="dxa"/>
            <w:tcBorders>
              <w:top w:val="nil"/>
              <w:left w:val="nil"/>
              <w:bottom w:val="single" w:sz="8" w:space="0" w:color="000000"/>
              <w:right w:val="single" w:sz="8" w:space="0" w:color="000000"/>
            </w:tcBorders>
            <w:shd w:val="clear" w:color="auto" w:fill="auto"/>
            <w:hideMark/>
          </w:tcPr>
          <w:p w14:paraId="74FD6DB4" w14:textId="77777777" w:rsidR="00E478D5" w:rsidRPr="00E478D5" w:rsidRDefault="00E478D5" w:rsidP="00E478D5">
            <w:pPr>
              <w:jc w:val="right"/>
              <w:rPr>
                <w:color w:val="000000"/>
              </w:rPr>
            </w:pPr>
            <w:r w:rsidRPr="00E478D5">
              <w:rPr>
                <w:color w:val="000000"/>
              </w:rPr>
              <w:t>4,00</w:t>
            </w:r>
          </w:p>
        </w:tc>
        <w:tc>
          <w:tcPr>
            <w:tcW w:w="2320" w:type="dxa"/>
            <w:tcBorders>
              <w:top w:val="nil"/>
              <w:left w:val="nil"/>
              <w:bottom w:val="single" w:sz="8" w:space="0" w:color="000000"/>
              <w:right w:val="single" w:sz="8" w:space="0" w:color="000000"/>
            </w:tcBorders>
            <w:shd w:val="clear" w:color="auto" w:fill="auto"/>
            <w:hideMark/>
          </w:tcPr>
          <w:p w14:paraId="3966822F" w14:textId="77777777" w:rsidR="00E478D5" w:rsidRPr="00E478D5" w:rsidRDefault="00E478D5" w:rsidP="00E478D5">
            <w:pPr>
              <w:jc w:val="right"/>
              <w:rPr>
                <w:color w:val="000000"/>
              </w:rPr>
            </w:pPr>
            <w:r w:rsidRPr="00E478D5">
              <w:rPr>
                <w:color w:val="000000"/>
              </w:rPr>
              <w:t>4,00</w:t>
            </w:r>
          </w:p>
        </w:tc>
        <w:tc>
          <w:tcPr>
            <w:tcW w:w="2120" w:type="dxa"/>
            <w:tcBorders>
              <w:top w:val="nil"/>
              <w:left w:val="nil"/>
              <w:bottom w:val="single" w:sz="8" w:space="0" w:color="000000"/>
              <w:right w:val="single" w:sz="8" w:space="0" w:color="000000"/>
            </w:tcBorders>
            <w:shd w:val="clear" w:color="auto" w:fill="auto"/>
            <w:hideMark/>
          </w:tcPr>
          <w:p w14:paraId="2C9D1F37" w14:textId="77777777" w:rsidR="00E478D5" w:rsidRPr="00E478D5" w:rsidRDefault="00E478D5" w:rsidP="00E478D5">
            <w:pPr>
              <w:jc w:val="right"/>
              <w:rPr>
                <w:color w:val="000000"/>
              </w:rPr>
            </w:pPr>
            <w:r w:rsidRPr="00E478D5">
              <w:rPr>
                <w:color w:val="000000"/>
              </w:rPr>
              <w:t>4,00</w:t>
            </w:r>
          </w:p>
        </w:tc>
      </w:tr>
      <w:tr w:rsidR="00E478D5" w:rsidRPr="00E478D5" w14:paraId="24310D96"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38B43C2A" w14:textId="77777777" w:rsidR="00E478D5" w:rsidRPr="00E478D5" w:rsidRDefault="00E478D5" w:rsidP="00E478D5">
            <w:pPr>
              <w:rPr>
                <w:color w:val="000000"/>
              </w:rPr>
            </w:pPr>
            <w:r w:rsidRPr="00E478D5">
              <w:rPr>
                <w:bCs/>
                <w:color w:val="000000"/>
              </w:rPr>
              <w:t>Национальная экономика</w:t>
            </w:r>
          </w:p>
        </w:tc>
        <w:tc>
          <w:tcPr>
            <w:tcW w:w="2260" w:type="dxa"/>
            <w:tcBorders>
              <w:top w:val="nil"/>
              <w:left w:val="nil"/>
              <w:bottom w:val="single" w:sz="8" w:space="0" w:color="000000"/>
              <w:right w:val="single" w:sz="8" w:space="0" w:color="000000"/>
            </w:tcBorders>
            <w:shd w:val="clear" w:color="auto" w:fill="auto"/>
            <w:hideMark/>
          </w:tcPr>
          <w:p w14:paraId="7574E6FB" w14:textId="77777777" w:rsidR="00E478D5" w:rsidRPr="00E478D5" w:rsidRDefault="00E478D5" w:rsidP="00E478D5">
            <w:pPr>
              <w:jc w:val="right"/>
              <w:rPr>
                <w:color w:val="000000"/>
              </w:rPr>
            </w:pPr>
            <w:r w:rsidRPr="00E478D5">
              <w:rPr>
                <w:color w:val="000000"/>
              </w:rPr>
              <w:t>5,00</w:t>
            </w:r>
          </w:p>
        </w:tc>
        <w:tc>
          <w:tcPr>
            <w:tcW w:w="2320" w:type="dxa"/>
            <w:tcBorders>
              <w:top w:val="nil"/>
              <w:left w:val="nil"/>
              <w:bottom w:val="single" w:sz="8" w:space="0" w:color="000000"/>
              <w:right w:val="single" w:sz="8" w:space="0" w:color="000000"/>
            </w:tcBorders>
            <w:shd w:val="clear" w:color="auto" w:fill="auto"/>
            <w:hideMark/>
          </w:tcPr>
          <w:p w14:paraId="20CE0F37" w14:textId="77777777" w:rsidR="00E478D5" w:rsidRPr="00E478D5" w:rsidRDefault="00E478D5" w:rsidP="00E478D5">
            <w:pPr>
              <w:jc w:val="right"/>
              <w:rPr>
                <w:color w:val="000000"/>
              </w:rPr>
            </w:pPr>
            <w:r w:rsidRPr="00E478D5">
              <w:rPr>
                <w:color w:val="000000"/>
              </w:rPr>
              <w:t>5,00</w:t>
            </w:r>
          </w:p>
        </w:tc>
        <w:tc>
          <w:tcPr>
            <w:tcW w:w="2120" w:type="dxa"/>
            <w:tcBorders>
              <w:top w:val="nil"/>
              <w:left w:val="nil"/>
              <w:bottom w:val="single" w:sz="8" w:space="0" w:color="000000"/>
              <w:right w:val="single" w:sz="8" w:space="0" w:color="000000"/>
            </w:tcBorders>
            <w:shd w:val="clear" w:color="auto" w:fill="auto"/>
            <w:hideMark/>
          </w:tcPr>
          <w:p w14:paraId="1C2A7757" w14:textId="77777777" w:rsidR="00E478D5" w:rsidRPr="00E478D5" w:rsidRDefault="00E478D5" w:rsidP="00E478D5">
            <w:pPr>
              <w:jc w:val="right"/>
              <w:rPr>
                <w:color w:val="000000"/>
              </w:rPr>
            </w:pPr>
            <w:r w:rsidRPr="00E478D5">
              <w:rPr>
                <w:color w:val="000000"/>
              </w:rPr>
              <w:t>5,00</w:t>
            </w:r>
          </w:p>
        </w:tc>
      </w:tr>
      <w:tr w:rsidR="00E478D5" w:rsidRPr="00E478D5" w14:paraId="72CC0EBE" w14:textId="77777777" w:rsidTr="00711CDC">
        <w:trPr>
          <w:trHeight w:val="645"/>
        </w:trPr>
        <w:tc>
          <w:tcPr>
            <w:tcW w:w="3500" w:type="dxa"/>
            <w:tcBorders>
              <w:top w:val="nil"/>
              <w:left w:val="single" w:sz="8" w:space="0" w:color="000000"/>
              <w:bottom w:val="single" w:sz="8" w:space="0" w:color="000000"/>
              <w:right w:val="single" w:sz="8" w:space="0" w:color="000000"/>
            </w:tcBorders>
            <w:shd w:val="clear" w:color="auto" w:fill="auto"/>
            <w:hideMark/>
          </w:tcPr>
          <w:p w14:paraId="08E30A30" w14:textId="77777777" w:rsidR="00E478D5" w:rsidRPr="00E478D5" w:rsidRDefault="00E478D5" w:rsidP="00E478D5">
            <w:pPr>
              <w:rPr>
                <w:color w:val="000000"/>
              </w:rPr>
            </w:pPr>
            <w:r w:rsidRPr="00E478D5">
              <w:rPr>
                <w:color w:val="000000"/>
              </w:rPr>
              <w:t>Жилищно-коммунальное хозяйство</w:t>
            </w:r>
          </w:p>
        </w:tc>
        <w:tc>
          <w:tcPr>
            <w:tcW w:w="2260" w:type="dxa"/>
            <w:tcBorders>
              <w:top w:val="nil"/>
              <w:left w:val="nil"/>
              <w:bottom w:val="single" w:sz="8" w:space="0" w:color="000000"/>
              <w:right w:val="single" w:sz="8" w:space="0" w:color="000000"/>
            </w:tcBorders>
            <w:shd w:val="clear" w:color="auto" w:fill="auto"/>
            <w:hideMark/>
          </w:tcPr>
          <w:p w14:paraId="090A8CFC" w14:textId="77777777" w:rsidR="00E478D5" w:rsidRPr="00E478D5" w:rsidRDefault="00E478D5" w:rsidP="00E478D5">
            <w:pPr>
              <w:jc w:val="right"/>
              <w:rPr>
                <w:color w:val="000000"/>
              </w:rPr>
            </w:pPr>
            <w:r w:rsidRPr="00E478D5">
              <w:rPr>
                <w:color w:val="000000"/>
              </w:rPr>
              <w:t>1 369,40</w:t>
            </w:r>
          </w:p>
        </w:tc>
        <w:tc>
          <w:tcPr>
            <w:tcW w:w="2320" w:type="dxa"/>
            <w:tcBorders>
              <w:top w:val="nil"/>
              <w:left w:val="nil"/>
              <w:bottom w:val="single" w:sz="8" w:space="0" w:color="000000"/>
              <w:right w:val="single" w:sz="8" w:space="0" w:color="000000"/>
            </w:tcBorders>
            <w:shd w:val="clear" w:color="auto" w:fill="auto"/>
            <w:hideMark/>
          </w:tcPr>
          <w:p w14:paraId="74CF6634" w14:textId="77777777" w:rsidR="00E478D5" w:rsidRPr="00E478D5" w:rsidRDefault="00E478D5" w:rsidP="00E478D5">
            <w:pPr>
              <w:jc w:val="right"/>
              <w:rPr>
                <w:color w:val="000000"/>
              </w:rPr>
            </w:pPr>
            <w:r w:rsidRPr="00E478D5">
              <w:rPr>
                <w:color w:val="000000"/>
              </w:rPr>
              <w:t>1 038,60</w:t>
            </w:r>
          </w:p>
        </w:tc>
        <w:tc>
          <w:tcPr>
            <w:tcW w:w="2120" w:type="dxa"/>
            <w:tcBorders>
              <w:top w:val="nil"/>
              <w:left w:val="nil"/>
              <w:bottom w:val="single" w:sz="8" w:space="0" w:color="000000"/>
              <w:right w:val="single" w:sz="8" w:space="0" w:color="000000"/>
            </w:tcBorders>
            <w:shd w:val="clear" w:color="auto" w:fill="auto"/>
            <w:hideMark/>
          </w:tcPr>
          <w:p w14:paraId="5390BDBE" w14:textId="77777777" w:rsidR="00E478D5" w:rsidRPr="00E478D5" w:rsidRDefault="00E478D5" w:rsidP="00E478D5">
            <w:pPr>
              <w:jc w:val="right"/>
              <w:rPr>
                <w:color w:val="000000"/>
              </w:rPr>
            </w:pPr>
            <w:r w:rsidRPr="00E478D5">
              <w:rPr>
                <w:color w:val="000000"/>
              </w:rPr>
              <w:t>889,00</w:t>
            </w:r>
          </w:p>
        </w:tc>
      </w:tr>
      <w:tr w:rsidR="00E478D5" w:rsidRPr="00E478D5" w14:paraId="09A2E96F"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195E7E5F" w14:textId="77777777" w:rsidR="00E478D5" w:rsidRPr="00E478D5" w:rsidRDefault="00E478D5" w:rsidP="00E478D5">
            <w:pPr>
              <w:rPr>
                <w:color w:val="000000"/>
              </w:rPr>
            </w:pPr>
            <w:r w:rsidRPr="00E478D5">
              <w:rPr>
                <w:color w:val="000000"/>
              </w:rPr>
              <w:t>Охрана окружающей среды</w:t>
            </w:r>
          </w:p>
        </w:tc>
        <w:tc>
          <w:tcPr>
            <w:tcW w:w="2260" w:type="dxa"/>
            <w:tcBorders>
              <w:top w:val="nil"/>
              <w:left w:val="nil"/>
              <w:bottom w:val="single" w:sz="8" w:space="0" w:color="000000"/>
              <w:right w:val="single" w:sz="8" w:space="0" w:color="000000"/>
            </w:tcBorders>
            <w:shd w:val="clear" w:color="auto" w:fill="auto"/>
            <w:hideMark/>
          </w:tcPr>
          <w:p w14:paraId="5922B2FD" w14:textId="77777777" w:rsidR="00E478D5" w:rsidRPr="00E478D5" w:rsidRDefault="00E478D5" w:rsidP="00E478D5">
            <w:pPr>
              <w:jc w:val="right"/>
              <w:rPr>
                <w:color w:val="000000"/>
              </w:rPr>
            </w:pPr>
            <w:r w:rsidRPr="00E478D5">
              <w:rPr>
                <w:color w:val="000000"/>
              </w:rPr>
              <w:t>35,00</w:t>
            </w:r>
          </w:p>
        </w:tc>
        <w:tc>
          <w:tcPr>
            <w:tcW w:w="2320" w:type="dxa"/>
            <w:tcBorders>
              <w:top w:val="nil"/>
              <w:left w:val="nil"/>
              <w:bottom w:val="single" w:sz="8" w:space="0" w:color="000000"/>
              <w:right w:val="single" w:sz="8" w:space="0" w:color="000000"/>
            </w:tcBorders>
            <w:shd w:val="clear" w:color="auto" w:fill="auto"/>
            <w:hideMark/>
          </w:tcPr>
          <w:p w14:paraId="233981C2" w14:textId="77777777" w:rsidR="00E478D5" w:rsidRPr="00E478D5" w:rsidRDefault="00E478D5" w:rsidP="00E478D5">
            <w:pPr>
              <w:jc w:val="right"/>
              <w:rPr>
                <w:color w:val="000000"/>
              </w:rPr>
            </w:pPr>
            <w:r w:rsidRPr="00E478D5">
              <w:rPr>
                <w:color w:val="000000"/>
              </w:rPr>
              <w:t>35,00</w:t>
            </w:r>
          </w:p>
        </w:tc>
        <w:tc>
          <w:tcPr>
            <w:tcW w:w="2120" w:type="dxa"/>
            <w:tcBorders>
              <w:top w:val="nil"/>
              <w:left w:val="nil"/>
              <w:bottom w:val="single" w:sz="8" w:space="0" w:color="000000"/>
              <w:right w:val="single" w:sz="8" w:space="0" w:color="000000"/>
            </w:tcBorders>
            <w:shd w:val="clear" w:color="auto" w:fill="auto"/>
            <w:hideMark/>
          </w:tcPr>
          <w:p w14:paraId="7033ADE4" w14:textId="77777777" w:rsidR="00E478D5" w:rsidRPr="00E478D5" w:rsidRDefault="00E478D5" w:rsidP="00E478D5">
            <w:pPr>
              <w:jc w:val="right"/>
              <w:rPr>
                <w:color w:val="000000"/>
              </w:rPr>
            </w:pPr>
            <w:r w:rsidRPr="00E478D5">
              <w:rPr>
                <w:color w:val="000000"/>
              </w:rPr>
              <w:t>35,00</w:t>
            </w:r>
          </w:p>
        </w:tc>
      </w:tr>
      <w:tr w:rsidR="00E478D5" w:rsidRPr="00E478D5" w14:paraId="5FE0A87F"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49E2067D" w14:textId="77777777" w:rsidR="00E478D5" w:rsidRPr="00E478D5" w:rsidRDefault="00E478D5" w:rsidP="00E478D5">
            <w:pPr>
              <w:rPr>
                <w:color w:val="000000"/>
              </w:rPr>
            </w:pPr>
            <w:r w:rsidRPr="00E478D5">
              <w:rPr>
                <w:color w:val="000000"/>
              </w:rPr>
              <w:t>Образование</w:t>
            </w:r>
          </w:p>
        </w:tc>
        <w:tc>
          <w:tcPr>
            <w:tcW w:w="2260" w:type="dxa"/>
            <w:tcBorders>
              <w:top w:val="nil"/>
              <w:left w:val="nil"/>
              <w:bottom w:val="single" w:sz="8" w:space="0" w:color="000000"/>
              <w:right w:val="single" w:sz="8" w:space="0" w:color="000000"/>
            </w:tcBorders>
            <w:shd w:val="clear" w:color="auto" w:fill="auto"/>
            <w:hideMark/>
          </w:tcPr>
          <w:p w14:paraId="7F1FC7F7" w14:textId="77777777" w:rsidR="00E478D5" w:rsidRPr="00E478D5" w:rsidRDefault="00E478D5" w:rsidP="00E478D5">
            <w:pPr>
              <w:jc w:val="right"/>
              <w:rPr>
                <w:color w:val="000000"/>
              </w:rPr>
            </w:pPr>
            <w:r w:rsidRPr="00E478D5">
              <w:rPr>
                <w:color w:val="000000"/>
              </w:rPr>
              <w:t>10,00</w:t>
            </w:r>
          </w:p>
        </w:tc>
        <w:tc>
          <w:tcPr>
            <w:tcW w:w="2320" w:type="dxa"/>
            <w:tcBorders>
              <w:top w:val="nil"/>
              <w:left w:val="nil"/>
              <w:bottom w:val="single" w:sz="8" w:space="0" w:color="000000"/>
              <w:right w:val="single" w:sz="8" w:space="0" w:color="000000"/>
            </w:tcBorders>
            <w:shd w:val="clear" w:color="auto" w:fill="auto"/>
            <w:hideMark/>
          </w:tcPr>
          <w:p w14:paraId="014757C7" w14:textId="77777777" w:rsidR="00E478D5" w:rsidRPr="00E478D5" w:rsidRDefault="00E478D5" w:rsidP="00E478D5">
            <w:pPr>
              <w:jc w:val="right"/>
              <w:rPr>
                <w:color w:val="000000"/>
              </w:rPr>
            </w:pPr>
            <w:r w:rsidRPr="00E478D5">
              <w:rPr>
                <w:color w:val="000000"/>
              </w:rPr>
              <w:t>10,00</w:t>
            </w:r>
          </w:p>
        </w:tc>
        <w:tc>
          <w:tcPr>
            <w:tcW w:w="2120" w:type="dxa"/>
            <w:tcBorders>
              <w:top w:val="nil"/>
              <w:left w:val="nil"/>
              <w:bottom w:val="single" w:sz="8" w:space="0" w:color="000000"/>
              <w:right w:val="single" w:sz="8" w:space="0" w:color="000000"/>
            </w:tcBorders>
            <w:shd w:val="clear" w:color="auto" w:fill="auto"/>
            <w:hideMark/>
          </w:tcPr>
          <w:p w14:paraId="28FF2950" w14:textId="77777777" w:rsidR="00E478D5" w:rsidRPr="00E478D5" w:rsidRDefault="00E478D5" w:rsidP="00E478D5">
            <w:pPr>
              <w:jc w:val="right"/>
              <w:rPr>
                <w:color w:val="000000"/>
              </w:rPr>
            </w:pPr>
            <w:r w:rsidRPr="00E478D5">
              <w:rPr>
                <w:color w:val="000000"/>
              </w:rPr>
              <w:t>10,00</w:t>
            </w:r>
          </w:p>
        </w:tc>
      </w:tr>
      <w:tr w:rsidR="00E478D5" w:rsidRPr="00E478D5" w14:paraId="040B2857"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48ACEB96" w14:textId="77777777" w:rsidR="00E478D5" w:rsidRPr="00E478D5" w:rsidRDefault="00E478D5" w:rsidP="00E478D5">
            <w:pPr>
              <w:rPr>
                <w:color w:val="000000"/>
              </w:rPr>
            </w:pPr>
            <w:r w:rsidRPr="00E478D5">
              <w:rPr>
                <w:color w:val="000000"/>
              </w:rPr>
              <w:t>Культура, кинематография</w:t>
            </w:r>
          </w:p>
        </w:tc>
        <w:tc>
          <w:tcPr>
            <w:tcW w:w="2260" w:type="dxa"/>
            <w:tcBorders>
              <w:top w:val="nil"/>
              <w:left w:val="nil"/>
              <w:bottom w:val="single" w:sz="8" w:space="0" w:color="000000"/>
              <w:right w:val="single" w:sz="8" w:space="0" w:color="000000"/>
            </w:tcBorders>
            <w:shd w:val="clear" w:color="auto" w:fill="auto"/>
            <w:hideMark/>
          </w:tcPr>
          <w:p w14:paraId="2CD6BAC0" w14:textId="77777777" w:rsidR="00E478D5" w:rsidRPr="00E478D5" w:rsidRDefault="00E478D5" w:rsidP="00E478D5">
            <w:pPr>
              <w:jc w:val="right"/>
              <w:rPr>
                <w:color w:val="000000"/>
              </w:rPr>
            </w:pPr>
            <w:r w:rsidRPr="00E478D5">
              <w:rPr>
                <w:color w:val="000000"/>
              </w:rPr>
              <w:t>7 637,60</w:t>
            </w:r>
          </w:p>
        </w:tc>
        <w:tc>
          <w:tcPr>
            <w:tcW w:w="2320" w:type="dxa"/>
            <w:tcBorders>
              <w:top w:val="nil"/>
              <w:left w:val="nil"/>
              <w:bottom w:val="single" w:sz="8" w:space="0" w:color="000000"/>
              <w:right w:val="single" w:sz="8" w:space="0" w:color="000000"/>
            </w:tcBorders>
            <w:shd w:val="clear" w:color="auto" w:fill="auto"/>
            <w:hideMark/>
          </w:tcPr>
          <w:p w14:paraId="44C728BF" w14:textId="77777777" w:rsidR="00E478D5" w:rsidRPr="00E478D5" w:rsidRDefault="00E478D5" w:rsidP="00E478D5">
            <w:pPr>
              <w:jc w:val="right"/>
              <w:rPr>
                <w:color w:val="000000"/>
              </w:rPr>
            </w:pPr>
            <w:r w:rsidRPr="00E478D5">
              <w:rPr>
                <w:color w:val="000000"/>
              </w:rPr>
              <w:t>4 877,40</w:t>
            </w:r>
          </w:p>
        </w:tc>
        <w:tc>
          <w:tcPr>
            <w:tcW w:w="2120" w:type="dxa"/>
            <w:tcBorders>
              <w:top w:val="nil"/>
              <w:left w:val="nil"/>
              <w:bottom w:val="single" w:sz="8" w:space="0" w:color="000000"/>
              <w:right w:val="single" w:sz="8" w:space="0" w:color="000000"/>
            </w:tcBorders>
            <w:shd w:val="clear" w:color="auto" w:fill="auto"/>
            <w:hideMark/>
          </w:tcPr>
          <w:p w14:paraId="27730ECA" w14:textId="77777777" w:rsidR="00E478D5" w:rsidRPr="00E478D5" w:rsidRDefault="00E478D5" w:rsidP="00E478D5">
            <w:pPr>
              <w:jc w:val="right"/>
              <w:rPr>
                <w:color w:val="000000"/>
              </w:rPr>
            </w:pPr>
            <w:r w:rsidRPr="00E478D5">
              <w:rPr>
                <w:color w:val="000000"/>
              </w:rPr>
              <w:t>3663,2</w:t>
            </w:r>
          </w:p>
        </w:tc>
      </w:tr>
      <w:tr w:rsidR="00E478D5" w:rsidRPr="00E478D5" w14:paraId="57DB22F1"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3B1733A0" w14:textId="77777777" w:rsidR="00E478D5" w:rsidRPr="00E478D5" w:rsidRDefault="00E478D5" w:rsidP="00E478D5">
            <w:pPr>
              <w:rPr>
                <w:color w:val="000000"/>
              </w:rPr>
            </w:pPr>
            <w:r w:rsidRPr="00E478D5">
              <w:rPr>
                <w:color w:val="000000"/>
              </w:rPr>
              <w:t>Социальная политика</w:t>
            </w:r>
          </w:p>
        </w:tc>
        <w:tc>
          <w:tcPr>
            <w:tcW w:w="2260" w:type="dxa"/>
            <w:tcBorders>
              <w:top w:val="nil"/>
              <w:left w:val="nil"/>
              <w:bottom w:val="single" w:sz="8" w:space="0" w:color="000000"/>
              <w:right w:val="single" w:sz="8" w:space="0" w:color="000000"/>
            </w:tcBorders>
            <w:shd w:val="clear" w:color="auto" w:fill="auto"/>
            <w:hideMark/>
          </w:tcPr>
          <w:p w14:paraId="04244670" w14:textId="77777777" w:rsidR="00E478D5" w:rsidRPr="00E478D5" w:rsidRDefault="00E478D5" w:rsidP="00E478D5">
            <w:pPr>
              <w:jc w:val="right"/>
              <w:rPr>
                <w:color w:val="000000"/>
              </w:rPr>
            </w:pPr>
            <w:r w:rsidRPr="00E478D5">
              <w:rPr>
                <w:color w:val="000000"/>
              </w:rPr>
              <w:t>300,00</w:t>
            </w:r>
          </w:p>
        </w:tc>
        <w:tc>
          <w:tcPr>
            <w:tcW w:w="2320" w:type="dxa"/>
            <w:tcBorders>
              <w:top w:val="nil"/>
              <w:left w:val="nil"/>
              <w:bottom w:val="single" w:sz="8" w:space="0" w:color="000000"/>
              <w:right w:val="single" w:sz="8" w:space="0" w:color="000000"/>
            </w:tcBorders>
            <w:shd w:val="clear" w:color="auto" w:fill="auto"/>
            <w:hideMark/>
          </w:tcPr>
          <w:p w14:paraId="7EAEEAD6" w14:textId="77777777" w:rsidR="00E478D5" w:rsidRPr="00E478D5" w:rsidRDefault="00E478D5" w:rsidP="00E478D5">
            <w:pPr>
              <w:jc w:val="right"/>
              <w:rPr>
                <w:color w:val="000000"/>
              </w:rPr>
            </w:pPr>
            <w:r w:rsidRPr="00E478D5">
              <w:rPr>
                <w:color w:val="000000"/>
              </w:rPr>
              <w:t>300,00</w:t>
            </w:r>
          </w:p>
        </w:tc>
        <w:tc>
          <w:tcPr>
            <w:tcW w:w="2120" w:type="dxa"/>
            <w:tcBorders>
              <w:top w:val="nil"/>
              <w:left w:val="nil"/>
              <w:bottom w:val="single" w:sz="8" w:space="0" w:color="000000"/>
              <w:right w:val="single" w:sz="8" w:space="0" w:color="000000"/>
            </w:tcBorders>
            <w:shd w:val="clear" w:color="auto" w:fill="auto"/>
            <w:hideMark/>
          </w:tcPr>
          <w:p w14:paraId="1773FDC5" w14:textId="77777777" w:rsidR="00E478D5" w:rsidRPr="00E478D5" w:rsidRDefault="00E478D5" w:rsidP="00E478D5">
            <w:pPr>
              <w:jc w:val="right"/>
              <w:rPr>
                <w:color w:val="000000"/>
              </w:rPr>
            </w:pPr>
            <w:r w:rsidRPr="00E478D5">
              <w:rPr>
                <w:color w:val="000000"/>
              </w:rPr>
              <w:t>195,60</w:t>
            </w:r>
          </w:p>
        </w:tc>
      </w:tr>
      <w:tr w:rsidR="00E478D5" w:rsidRPr="00E478D5" w14:paraId="737FB023" w14:textId="77777777" w:rsidTr="00711CDC">
        <w:trPr>
          <w:trHeight w:val="330"/>
        </w:trPr>
        <w:tc>
          <w:tcPr>
            <w:tcW w:w="3500" w:type="dxa"/>
            <w:tcBorders>
              <w:top w:val="nil"/>
              <w:left w:val="single" w:sz="8" w:space="0" w:color="000000"/>
              <w:bottom w:val="single" w:sz="8" w:space="0" w:color="000000"/>
              <w:right w:val="single" w:sz="8" w:space="0" w:color="000000"/>
            </w:tcBorders>
            <w:shd w:val="clear" w:color="auto" w:fill="auto"/>
            <w:hideMark/>
          </w:tcPr>
          <w:p w14:paraId="0CD8501F" w14:textId="77777777" w:rsidR="00E478D5" w:rsidRPr="00E478D5" w:rsidRDefault="00E478D5" w:rsidP="00E478D5">
            <w:pPr>
              <w:rPr>
                <w:color w:val="000000"/>
              </w:rPr>
            </w:pPr>
            <w:r w:rsidRPr="00E478D5">
              <w:rPr>
                <w:color w:val="000000"/>
              </w:rPr>
              <w:t>Физическая культура и спорт</w:t>
            </w:r>
          </w:p>
        </w:tc>
        <w:tc>
          <w:tcPr>
            <w:tcW w:w="2260" w:type="dxa"/>
            <w:tcBorders>
              <w:top w:val="nil"/>
              <w:left w:val="nil"/>
              <w:bottom w:val="single" w:sz="8" w:space="0" w:color="000000"/>
              <w:right w:val="single" w:sz="8" w:space="0" w:color="000000"/>
            </w:tcBorders>
            <w:shd w:val="clear" w:color="auto" w:fill="auto"/>
            <w:hideMark/>
          </w:tcPr>
          <w:p w14:paraId="61865D32" w14:textId="77777777" w:rsidR="00E478D5" w:rsidRPr="00E478D5" w:rsidRDefault="00E478D5" w:rsidP="00E478D5">
            <w:pPr>
              <w:jc w:val="right"/>
              <w:rPr>
                <w:color w:val="000000"/>
              </w:rPr>
            </w:pPr>
            <w:r w:rsidRPr="00E478D5">
              <w:rPr>
                <w:color w:val="000000"/>
              </w:rPr>
              <w:t>6,00</w:t>
            </w:r>
          </w:p>
        </w:tc>
        <w:tc>
          <w:tcPr>
            <w:tcW w:w="2320" w:type="dxa"/>
            <w:tcBorders>
              <w:top w:val="nil"/>
              <w:left w:val="nil"/>
              <w:bottom w:val="single" w:sz="8" w:space="0" w:color="000000"/>
              <w:right w:val="single" w:sz="8" w:space="0" w:color="000000"/>
            </w:tcBorders>
            <w:shd w:val="clear" w:color="auto" w:fill="auto"/>
            <w:hideMark/>
          </w:tcPr>
          <w:p w14:paraId="7AB2403F" w14:textId="77777777" w:rsidR="00E478D5" w:rsidRPr="00E478D5" w:rsidRDefault="00E478D5" w:rsidP="00E478D5">
            <w:pPr>
              <w:jc w:val="right"/>
              <w:rPr>
                <w:color w:val="000000"/>
              </w:rPr>
            </w:pPr>
            <w:r w:rsidRPr="00E478D5">
              <w:rPr>
                <w:color w:val="000000"/>
              </w:rPr>
              <w:t>6,00</w:t>
            </w:r>
          </w:p>
        </w:tc>
        <w:tc>
          <w:tcPr>
            <w:tcW w:w="2120" w:type="dxa"/>
            <w:tcBorders>
              <w:top w:val="nil"/>
              <w:left w:val="nil"/>
              <w:bottom w:val="single" w:sz="8" w:space="0" w:color="000000"/>
              <w:right w:val="single" w:sz="8" w:space="0" w:color="000000"/>
            </w:tcBorders>
            <w:shd w:val="clear" w:color="auto" w:fill="auto"/>
            <w:hideMark/>
          </w:tcPr>
          <w:p w14:paraId="23579F1C" w14:textId="77777777" w:rsidR="00E478D5" w:rsidRPr="00E478D5" w:rsidRDefault="00E478D5" w:rsidP="00E478D5">
            <w:pPr>
              <w:jc w:val="right"/>
              <w:rPr>
                <w:color w:val="000000"/>
              </w:rPr>
            </w:pPr>
            <w:r w:rsidRPr="00E478D5">
              <w:rPr>
                <w:color w:val="000000"/>
              </w:rPr>
              <w:t>6,00</w:t>
            </w:r>
          </w:p>
        </w:tc>
      </w:tr>
      <w:tr w:rsidR="00E478D5" w:rsidRPr="00E478D5" w14:paraId="1FC3C1BC" w14:textId="77777777" w:rsidTr="00711CDC">
        <w:trPr>
          <w:trHeight w:val="300"/>
        </w:trPr>
        <w:tc>
          <w:tcPr>
            <w:tcW w:w="3500" w:type="dxa"/>
            <w:tcBorders>
              <w:top w:val="nil"/>
              <w:left w:val="single" w:sz="8" w:space="0" w:color="000000"/>
              <w:bottom w:val="single" w:sz="8" w:space="0" w:color="000000"/>
              <w:right w:val="single" w:sz="8" w:space="0" w:color="000000"/>
            </w:tcBorders>
            <w:shd w:val="clear" w:color="auto" w:fill="auto"/>
            <w:vAlign w:val="bottom"/>
            <w:hideMark/>
          </w:tcPr>
          <w:p w14:paraId="04952D0C" w14:textId="77777777" w:rsidR="00E478D5" w:rsidRPr="00E478D5" w:rsidRDefault="00E478D5" w:rsidP="00E478D5">
            <w:pPr>
              <w:rPr>
                <w:b/>
                <w:bCs/>
                <w:color w:val="000000"/>
              </w:rPr>
            </w:pPr>
            <w:r w:rsidRPr="00E478D5">
              <w:rPr>
                <w:b/>
                <w:bCs/>
                <w:color w:val="000000"/>
              </w:rPr>
              <w:t xml:space="preserve">ДЕФИЦИТ </w:t>
            </w:r>
          </w:p>
        </w:tc>
        <w:tc>
          <w:tcPr>
            <w:tcW w:w="2260" w:type="dxa"/>
            <w:tcBorders>
              <w:top w:val="nil"/>
              <w:left w:val="nil"/>
              <w:bottom w:val="single" w:sz="8" w:space="0" w:color="000000"/>
              <w:right w:val="single" w:sz="8" w:space="0" w:color="000000"/>
            </w:tcBorders>
            <w:shd w:val="clear" w:color="auto" w:fill="auto"/>
            <w:vAlign w:val="bottom"/>
            <w:hideMark/>
          </w:tcPr>
          <w:p w14:paraId="69EDE26C" w14:textId="77777777" w:rsidR="00E478D5" w:rsidRPr="00E478D5" w:rsidRDefault="00E478D5" w:rsidP="00E478D5">
            <w:pPr>
              <w:jc w:val="right"/>
              <w:rPr>
                <w:b/>
                <w:bCs/>
                <w:color w:val="000000"/>
              </w:rPr>
            </w:pPr>
            <w:r w:rsidRPr="00E478D5">
              <w:rPr>
                <w:b/>
                <w:bCs/>
                <w:color w:val="000000"/>
              </w:rPr>
              <w:t>0</w:t>
            </w:r>
          </w:p>
        </w:tc>
        <w:tc>
          <w:tcPr>
            <w:tcW w:w="2320" w:type="dxa"/>
            <w:tcBorders>
              <w:top w:val="nil"/>
              <w:left w:val="nil"/>
              <w:bottom w:val="single" w:sz="8" w:space="0" w:color="000000"/>
              <w:right w:val="single" w:sz="8" w:space="0" w:color="000000"/>
            </w:tcBorders>
            <w:shd w:val="clear" w:color="auto" w:fill="auto"/>
            <w:vAlign w:val="bottom"/>
            <w:hideMark/>
          </w:tcPr>
          <w:p w14:paraId="66144ADC" w14:textId="77777777" w:rsidR="00E478D5" w:rsidRPr="00E478D5" w:rsidRDefault="00E478D5" w:rsidP="00E478D5">
            <w:pPr>
              <w:jc w:val="right"/>
              <w:rPr>
                <w:b/>
                <w:bCs/>
                <w:color w:val="000000"/>
              </w:rPr>
            </w:pPr>
            <w:r w:rsidRPr="00E478D5">
              <w:rPr>
                <w:b/>
                <w:bCs/>
                <w:color w:val="000000"/>
              </w:rPr>
              <w:t>0</w:t>
            </w:r>
          </w:p>
        </w:tc>
        <w:tc>
          <w:tcPr>
            <w:tcW w:w="2120" w:type="dxa"/>
            <w:tcBorders>
              <w:top w:val="nil"/>
              <w:left w:val="nil"/>
              <w:bottom w:val="single" w:sz="8" w:space="0" w:color="000000"/>
              <w:right w:val="single" w:sz="8" w:space="0" w:color="000000"/>
            </w:tcBorders>
            <w:shd w:val="clear" w:color="auto" w:fill="auto"/>
            <w:vAlign w:val="bottom"/>
            <w:hideMark/>
          </w:tcPr>
          <w:p w14:paraId="3388BCE7" w14:textId="77777777" w:rsidR="00E478D5" w:rsidRPr="00E478D5" w:rsidRDefault="00E478D5" w:rsidP="00E478D5">
            <w:pPr>
              <w:jc w:val="right"/>
              <w:rPr>
                <w:b/>
                <w:bCs/>
                <w:color w:val="000000"/>
              </w:rPr>
            </w:pPr>
            <w:r w:rsidRPr="00E478D5">
              <w:rPr>
                <w:b/>
                <w:bCs/>
                <w:color w:val="000000"/>
              </w:rPr>
              <w:t>0</w:t>
            </w:r>
          </w:p>
        </w:tc>
      </w:tr>
    </w:tbl>
    <w:p w14:paraId="33EC1EA4" w14:textId="77777777" w:rsidR="00E478D5" w:rsidRPr="00E478D5" w:rsidRDefault="00E478D5" w:rsidP="00E478D5">
      <w:pPr>
        <w:ind w:firstLine="709"/>
        <w:jc w:val="both"/>
        <w:rPr>
          <w:lang w:eastAsia="ar-SA"/>
        </w:rPr>
      </w:pPr>
    </w:p>
    <w:p w14:paraId="04604F26" w14:textId="77777777" w:rsidR="00E478D5" w:rsidRPr="00E478D5" w:rsidRDefault="00E478D5" w:rsidP="00E478D5">
      <w:pPr>
        <w:ind w:firstLine="709"/>
        <w:jc w:val="both"/>
        <w:rPr>
          <w:lang w:eastAsia="ar-SA"/>
        </w:rPr>
      </w:pPr>
    </w:p>
    <w:p w14:paraId="7DC928E9" w14:textId="77777777" w:rsidR="00E478D5" w:rsidRPr="00E478D5" w:rsidRDefault="00E478D5" w:rsidP="00E478D5">
      <w:pPr>
        <w:rPr>
          <w:lang w:eastAsia="ar-SA"/>
        </w:rPr>
      </w:pPr>
    </w:p>
    <w:p w14:paraId="2933771F" w14:textId="77777777" w:rsidR="00E478D5" w:rsidRPr="00E478D5" w:rsidRDefault="00E478D5" w:rsidP="00E478D5">
      <w:pPr>
        <w:ind w:left="5664" w:firstLine="708"/>
        <w:jc w:val="right"/>
        <w:rPr>
          <w:lang w:eastAsia="ar-SA"/>
        </w:rPr>
      </w:pPr>
      <w:r w:rsidRPr="00E478D5">
        <w:rPr>
          <w:lang w:eastAsia="ar-SA"/>
        </w:rPr>
        <w:t>Приложение 1</w:t>
      </w:r>
    </w:p>
    <w:p w14:paraId="366D9922" w14:textId="77777777" w:rsidR="00E478D5" w:rsidRPr="00E478D5" w:rsidRDefault="00E478D5" w:rsidP="00E478D5">
      <w:pPr>
        <w:jc w:val="right"/>
        <w:rPr>
          <w:lang w:eastAsia="ar-SA"/>
        </w:rPr>
      </w:pPr>
      <w:r w:rsidRPr="00E478D5">
        <w:rPr>
          <w:lang w:eastAsia="ar-SA"/>
        </w:rPr>
        <w:t xml:space="preserve">к пояснительной записке  бюджета </w:t>
      </w:r>
    </w:p>
    <w:p w14:paraId="25988206" w14:textId="77777777" w:rsidR="00E478D5" w:rsidRPr="00E478D5" w:rsidRDefault="00E478D5" w:rsidP="00E478D5">
      <w:pPr>
        <w:jc w:val="right"/>
        <w:rPr>
          <w:lang w:eastAsia="ar-SA"/>
        </w:rPr>
      </w:pPr>
      <w:proofErr w:type="spellStart"/>
      <w:r w:rsidRPr="00E478D5">
        <w:rPr>
          <w:lang w:eastAsia="ar-SA"/>
        </w:rPr>
        <w:t>Лысогорского</w:t>
      </w:r>
      <w:proofErr w:type="spellEnd"/>
      <w:r w:rsidRPr="00E478D5">
        <w:rPr>
          <w:lang w:eastAsia="ar-SA"/>
        </w:rPr>
        <w:t xml:space="preserve"> сельского поселения</w:t>
      </w:r>
    </w:p>
    <w:p w14:paraId="66C0DD65" w14:textId="77777777" w:rsidR="00E478D5" w:rsidRPr="00E478D5" w:rsidRDefault="00E478D5" w:rsidP="00E478D5">
      <w:pPr>
        <w:jc w:val="right"/>
        <w:rPr>
          <w:lang w:eastAsia="ar-SA"/>
        </w:rPr>
      </w:pPr>
      <w:r w:rsidRPr="00E478D5">
        <w:rPr>
          <w:lang w:eastAsia="ar-SA"/>
        </w:rPr>
        <w:t xml:space="preserve">                                                                 на 2024 год и плановый период 2025 и 2026 годы</w:t>
      </w:r>
    </w:p>
    <w:p w14:paraId="0FFA54E5" w14:textId="77777777" w:rsidR="00E478D5" w:rsidRPr="00E478D5" w:rsidRDefault="00E478D5" w:rsidP="00E478D5">
      <w:pPr>
        <w:jc w:val="right"/>
        <w:rPr>
          <w:lang w:eastAsia="ar-SA"/>
        </w:rPr>
      </w:pPr>
      <w:r w:rsidRPr="00E478D5">
        <w:rPr>
          <w:lang w:eastAsia="ar-SA"/>
        </w:rPr>
        <w:tab/>
      </w:r>
      <w:r w:rsidRPr="00E478D5">
        <w:rPr>
          <w:lang w:eastAsia="ar-SA"/>
        </w:rPr>
        <w:tab/>
      </w:r>
      <w:r w:rsidRPr="00E478D5">
        <w:rPr>
          <w:lang w:eastAsia="ar-SA"/>
        </w:rPr>
        <w:tab/>
      </w:r>
    </w:p>
    <w:p w14:paraId="11978992" w14:textId="77777777" w:rsidR="00E478D5" w:rsidRPr="00E478D5" w:rsidRDefault="00E478D5" w:rsidP="00E478D5">
      <w:pPr>
        <w:rPr>
          <w:lang w:eastAsia="ar-SA"/>
        </w:rPr>
      </w:pPr>
    </w:p>
    <w:p w14:paraId="7D85583D" w14:textId="77777777" w:rsidR="00E478D5" w:rsidRPr="00E478D5" w:rsidRDefault="00E478D5" w:rsidP="00E478D5">
      <w:pPr>
        <w:rPr>
          <w:lang w:eastAsia="ar-SA"/>
        </w:rPr>
      </w:pPr>
    </w:p>
    <w:p w14:paraId="7F9710D2" w14:textId="77777777" w:rsidR="00E478D5" w:rsidRPr="00E478D5" w:rsidRDefault="00E478D5" w:rsidP="00E478D5">
      <w:pPr>
        <w:rPr>
          <w:lang w:eastAsia="ar-SA"/>
        </w:rPr>
      </w:pPr>
    </w:p>
    <w:p w14:paraId="616D4172" w14:textId="77777777" w:rsidR="00E478D5" w:rsidRPr="00E478D5" w:rsidRDefault="00E478D5" w:rsidP="00E478D5">
      <w:pPr>
        <w:rPr>
          <w:lang w:eastAsia="ar-SA"/>
        </w:rPr>
      </w:pPr>
    </w:p>
    <w:p w14:paraId="3774A7AD" w14:textId="77777777" w:rsidR="00E478D5" w:rsidRPr="00E478D5" w:rsidRDefault="00E478D5" w:rsidP="00E478D5">
      <w:pPr>
        <w:jc w:val="center"/>
        <w:rPr>
          <w:b/>
          <w:lang w:eastAsia="ar-SA"/>
        </w:rPr>
      </w:pPr>
      <w:r w:rsidRPr="00E478D5">
        <w:rPr>
          <w:b/>
          <w:lang w:eastAsia="ar-SA"/>
        </w:rPr>
        <w:t>Расчет</w:t>
      </w:r>
    </w:p>
    <w:p w14:paraId="11517BF4" w14:textId="77777777" w:rsidR="00E478D5" w:rsidRPr="00E478D5" w:rsidRDefault="00E478D5" w:rsidP="00E478D5">
      <w:pPr>
        <w:jc w:val="center"/>
        <w:rPr>
          <w:b/>
          <w:lang w:eastAsia="ar-SA"/>
        </w:rPr>
      </w:pPr>
    </w:p>
    <w:p w14:paraId="7E0D0CE3" w14:textId="77777777" w:rsidR="00E478D5" w:rsidRPr="00E478D5" w:rsidRDefault="00E478D5" w:rsidP="00E478D5">
      <w:pPr>
        <w:jc w:val="center"/>
        <w:rPr>
          <w:lang w:eastAsia="ar-SA"/>
        </w:rPr>
      </w:pPr>
      <w:r w:rsidRPr="00E478D5">
        <w:rPr>
          <w:lang w:eastAsia="ar-SA"/>
        </w:rPr>
        <w:t>поступлений налога на доходы физических лиц на 2024 год и плановый период 2025 и 2026 годы</w:t>
      </w:r>
    </w:p>
    <w:p w14:paraId="55B46B15" w14:textId="77777777" w:rsidR="00E478D5" w:rsidRPr="00E478D5" w:rsidRDefault="00E478D5" w:rsidP="00E478D5">
      <w:pPr>
        <w:jc w:val="center"/>
        <w:rPr>
          <w:lang w:eastAsia="ar-SA"/>
        </w:rPr>
      </w:pPr>
    </w:p>
    <w:p w14:paraId="057CDFF8" w14:textId="77777777" w:rsidR="00E478D5" w:rsidRPr="00E478D5" w:rsidRDefault="00E478D5" w:rsidP="00E478D5">
      <w:pPr>
        <w:jc w:val="center"/>
        <w:rPr>
          <w:lang w:eastAsia="ar-SA"/>
        </w:rPr>
      </w:pPr>
    </w:p>
    <w:p w14:paraId="22A8F0AE" w14:textId="77777777" w:rsidR="00E478D5" w:rsidRPr="00E478D5" w:rsidRDefault="00E478D5" w:rsidP="00E478D5">
      <w:pPr>
        <w:jc w:val="center"/>
        <w:rPr>
          <w:lang w:eastAsia="ar-SA"/>
        </w:rPr>
      </w:pPr>
      <w:r w:rsidRPr="00E478D5">
        <w:rPr>
          <w:lang w:eastAsia="ar-SA"/>
        </w:rPr>
        <w:t xml:space="preserve">                                             </w:t>
      </w:r>
      <w:r w:rsidRPr="00E478D5">
        <w:rPr>
          <w:lang w:eastAsia="ar-SA"/>
        </w:rPr>
        <w:tab/>
        <w:t xml:space="preserve">                                                               (тыс. рублей)                                                                                        </w:t>
      </w:r>
    </w:p>
    <w:tbl>
      <w:tblPr>
        <w:tblW w:w="0" w:type="auto"/>
        <w:tblInd w:w="118" w:type="dxa"/>
        <w:tblLayout w:type="fixed"/>
        <w:tblLook w:val="0000" w:firstRow="0" w:lastRow="0" w:firstColumn="0" w:lastColumn="0" w:noHBand="0" w:noVBand="0"/>
      </w:tblPr>
      <w:tblGrid>
        <w:gridCol w:w="614"/>
        <w:gridCol w:w="3515"/>
        <w:gridCol w:w="1871"/>
        <w:gridCol w:w="1871"/>
        <w:gridCol w:w="1759"/>
      </w:tblGrid>
      <w:tr w:rsidR="00E478D5" w:rsidRPr="00E478D5" w14:paraId="04DC2047" w14:textId="77777777" w:rsidTr="00711CDC">
        <w:tc>
          <w:tcPr>
            <w:tcW w:w="614" w:type="dxa"/>
            <w:tcBorders>
              <w:top w:val="single" w:sz="4" w:space="0" w:color="000000"/>
              <w:left w:val="single" w:sz="4" w:space="0" w:color="000000"/>
              <w:bottom w:val="single" w:sz="4" w:space="0" w:color="000000"/>
            </w:tcBorders>
            <w:shd w:val="clear" w:color="auto" w:fill="auto"/>
          </w:tcPr>
          <w:p w14:paraId="462616E8" w14:textId="77777777" w:rsidR="00E478D5" w:rsidRPr="00E478D5" w:rsidRDefault="00E478D5" w:rsidP="00E478D5">
            <w:pPr>
              <w:jc w:val="center"/>
              <w:rPr>
                <w:lang w:eastAsia="ar-SA"/>
              </w:rPr>
            </w:pPr>
            <w:r w:rsidRPr="00E478D5">
              <w:rPr>
                <w:lang w:eastAsia="ar-SA"/>
              </w:rPr>
              <w:t xml:space="preserve">№ </w:t>
            </w:r>
            <w:proofErr w:type="gramStart"/>
            <w:r w:rsidRPr="00E478D5">
              <w:rPr>
                <w:lang w:eastAsia="ar-SA"/>
              </w:rPr>
              <w:t>п</w:t>
            </w:r>
            <w:proofErr w:type="gramEnd"/>
            <w:r w:rsidRPr="00E478D5">
              <w:rPr>
                <w:lang w:eastAsia="ar-SA"/>
              </w:rPr>
              <w:t>/п</w:t>
            </w:r>
          </w:p>
        </w:tc>
        <w:tc>
          <w:tcPr>
            <w:tcW w:w="3515" w:type="dxa"/>
            <w:tcBorders>
              <w:top w:val="single" w:sz="4" w:space="0" w:color="000000"/>
              <w:left w:val="single" w:sz="4" w:space="0" w:color="000000"/>
              <w:bottom w:val="single" w:sz="4" w:space="0" w:color="000000"/>
            </w:tcBorders>
            <w:shd w:val="clear" w:color="auto" w:fill="auto"/>
          </w:tcPr>
          <w:p w14:paraId="3E499800" w14:textId="77777777" w:rsidR="00E478D5" w:rsidRPr="00E478D5" w:rsidRDefault="00E478D5" w:rsidP="00E478D5">
            <w:pPr>
              <w:jc w:val="center"/>
              <w:rPr>
                <w:lang w:eastAsia="ar-SA"/>
              </w:rPr>
            </w:pPr>
            <w:r w:rsidRPr="00E478D5">
              <w:rPr>
                <w:lang w:eastAsia="ar-SA"/>
              </w:rPr>
              <w:t>Наименование показателя</w:t>
            </w:r>
          </w:p>
        </w:tc>
        <w:tc>
          <w:tcPr>
            <w:tcW w:w="1871" w:type="dxa"/>
            <w:tcBorders>
              <w:top w:val="single" w:sz="4" w:space="0" w:color="000000"/>
              <w:left w:val="single" w:sz="4" w:space="0" w:color="000000"/>
              <w:bottom w:val="single" w:sz="4" w:space="0" w:color="000000"/>
            </w:tcBorders>
            <w:shd w:val="clear" w:color="auto" w:fill="auto"/>
          </w:tcPr>
          <w:p w14:paraId="28590A0C" w14:textId="77777777" w:rsidR="00E478D5" w:rsidRPr="00E478D5" w:rsidRDefault="00E478D5" w:rsidP="00E478D5">
            <w:pPr>
              <w:jc w:val="center"/>
              <w:rPr>
                <w:lang w:eastAsia="ar-SA"/>
              </w:rPr>
            </w:pPr>
            <w:r w:rsidRPr="00E478D5">
              <w:rPr>
                <w:lang w:eastAsia="ar-SA"/>
              </w:rPr>
              <w:t>2024</w:t>
            </w:r>
          </w:p>
          <w:p w14:paraId="7AE34439" w14:textId="77777777" w:rsidR="00E478D5" w:rsidRPr="00E478D5" w:rsidRDefault="00E478D5" w:rsidP="00E478D5">
            <w:pPr>
              <w:jc w:val="center"/>
              <w:rPr>
                <w:lang w:val="en-US" w:eastAsia="ar-SA"/>
              </w:rPr>
            </w:pPr>
            <w:r w:rsidRPr="00E478D5">
              <w:rPr>
                <w:lang w:eastAsia="ar-SA"/>
              </w:rPr>
              <w:t>год</w:t>
            </w:r>
          </w:p>
        </w:tc>
        <w:tc>
          <w:tcPr>
            <w:tcW w:w="1871" w:type="dxa"/>
            <w:tcBorders>
              <w:top w:val="single" w:sz="4" w:space="0" w:color="000000"/>
              <w:left w:val="single" w:sz="4" w:space="0" w:color="000000"/>
              <w:bottom w:val="single" w:sz="4" w:space="0" w:color="000000"/>
            </w:tcBorders>
            <w:shd w:val="clear" w:color="auto" w:fill="auto"/>
          </w:tcPr>
          <w:p w14:paraId="7BBD450D" w14:textId="77777777" w:rsidR="00E478D5" w:rsidRPr="00E478D5" w:rsidRDefault="00E478D5" w:rsidP="00E478D5">
            <w:pPr>
              <w:jc w:val="center"/>
              <w:rPr>
                <w:lang w:eastAsia="ar-SA"/>
              </w:rPr>
            </w:pPr>
            <w:r w:rsidRPr="00E478D5">
              <w:rPr>
                <w:lang w:val="en-US" w:eastAsia="ar-SA"/>
              </w:rPr>
              <w:t>20</w:t>
            </w:r>
            <w:r w:rsidRPr="00E478D5">
              <w:rPr>
                <w:lang w:eastAsia="ar-SA"/>
              </w:rPr>
              <w:t>25</w:t>
            </w:r>
          </w:p>
          <w:p w14:paraId="270EF7CA" w14:textId="77777777" w:rsidR="00E478D5" w:rsidRPr="00E478D5" w:rsidRDefault="00E478D5" w:rsidP="00E478D5">
            <w:pPr>
              <w:jc w:val="center"/>
              <w:rPr>
                <w:lang w:eastAsia="ar-SA"/>
              </w:rPr>
            </w:pPr>
            <w:r w:rsidRPr="00E478D5">
              <w:rPr>
                <w:lang w:eastAsia="ar-SA"/>
              </w:rPr>
              <w:t>год</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0444C1CD" w14:textId="77777777" w:rsidR="00E478D5" w:rsidRPr="00E478D5" w:rsidRDefault="00E478D5" w:rsidP="00E478D5">
            <w:pPr>
              <w:jc w:val="center"/>
              <w:rPr>
                <w:lang w:eastAsia="ar-SA"/>
              </w:rPr>
            </w:pPr>
            <w:r w:rsidRPr="00E478D5">
              <w:rPr>
                <w:lang w:eastAsia="ar-SA"/>
              </w:rPr>
              <w:t>20</w:t>
            </w:r>
            <w:r w:rsidRPr="00E478D5">
              <w:rPr>
                <w:lang w:val="en-US" w:eastAsia="ar-SA"/>
              </w:rPr>
              <w:t>2</w:t>
            </w:r>
            <w:r w:rsidRPr="00E478D5">
              <w:rPr>
                <w:lang w:eastAsia="ar-SA"/>
              </w:rPr>
              <w:t>6</w:t>
            </w:r>
          </w:p>
          <w:p w14:paraId="5CCB788A" w14:textId="77777777" w:rsidR="00E478D5" w:rsidRPr="00E478D5" w:rsidRDefault="00E478D5" w:rsidP="00E478D5">
            <w:pPr>
              <w:jc w:val="center"/>
              <w:rPr>
                <w:lang w:eastAsia="ar-SA"/>
              </w:rPr>
            </w:pPr>
            <w:r w:rsidRPr="00E478D5">
              <w:rPr>
                <w:lang w:eastAsia="ar-SA"/>
              </w:rPr>
              <w:t>год</w:t>
            </w:r>
          </w:p>
        </w:tc>
      </w:tr>
      <w:tr w:rsidR="00E478D5" w:rsidRPr="00E478D5" w14:paraId="221BB267" w14:textId="77777777" w:rsidTr="00711CDC">
        <w:tc>
          <w:tcPr>
            <w:tcW w:w="614" w:type="dxa"/>
            <w:tcBorders>
              <w:top w:val="single" w:sz="4" w:space="0" w:color="000000"/>
              <w:left w:val="single" w:sz="4" w:space="0" w:color="000000"/>
              <w:bottom w:val="single" w:sz="4" w:space="0" w:color="000000"/>
            </w:tcBorders>
            <w:shd w:val="clear" w:color="auto" w:fill="auto"/>
          </w:tcPr>
          <w:p w14:paraId="0BCEE49D" w14:textId="77777777" w:rsidR="00E478D5" w:rsidRPr="00E478D5" w:rsidRDefault="00E478D5" w:rsidP="00E478D5">
            <w:pPr>
              <w:jc w:val="center"/>
              <w:rPr>
                <w:lang w:eastAsia="ar-SA"/>
              </w:rPr>
            </w:pPr>
            <w:r w:rsidRPr="00E478D5">
              <w:rPr>
                <w:lang w:eastAsia="ar-SA"/>
              </w:rPr>
              <w:t>1.</w:t>
            </w:r>
          </w:p>
        </w:tc>
        <w:tc>
          <w:tcPr>
            <w:tcW w:w="3515" w:type="dxa"/>
            <w:tcBorders>
              <w:top w:val="single" w:sz="4" w:space="0" w:color="000000"/>
              <w:left w:val="single" w:sz="4" w:space="0" w:color="000000"/>
              <w:bottom w:val="single" w:sz="4" w:space="0" w:color="000000"/>
            </w:tcBorders>
            <w:shd w:val="clear" w:color="auto" w:fill="auto"/>
          </w:tcPr>
          <w:p w14:paraId="1B2523F1" w14:textId="77777777" w:rsidR="00E478D5" w:rsidRPr="00E478D5" w:rsidRDefault="00E478D5" w:rsidP="00E478D5">
            <w:pPr>
              <w:rPr>
                <w:color w:val="000000"/>
                <w:lang w:eastAsia="ar-SA"/>
              </w:rPr>
            </w:pPr>
            <w:r w:rsidRPr="00E478D5">
              <w:rPr>
                <w:lang w:eastAsia="ar-SA"/>
              </w:rPr>
              <w:t>Оценка суммы доходов, подлежащих налогообложению</w:t>
            </w:r>
          </w:p>
        </w:tc>
        <w:tc>
          <w:tcPr>
            <w:tcW w:w="1871" w:type="dxa"/>
            <w:tcBorders>
              <w:top w:val="single" w:sz="4" w:space="0" w:color="000000"/>
              <w:left w:val="single" w:sz="4" w:space="0" w:color="000000"/>
              <w:bottom w:val="single" w:sz="4" w:space="0" w:color="000000"/>
            </w:tcBorders>
            <w:shd w:val="clear" w:color="auto" w:fill="auto"/>
          </w:tcPr>
          <w:p w14:paraId="7AE0A445" w14:textId="77777777" w:rsidR="00E478D5" w:rsidRPr="00E478D5" w:rsidRDefault="00E478D5" w:rsidP="00E478D5">
            <w:pPr>
              <w:tabs>
                <w:tab w:val="left" w:pos="871"/>
              </w:tabs>
              <w:snapToGrid w:val="0"/>
              <w:jc w:val="center"/>
              <w:rPr>
                <w:color w:val="000000"/>
                <w:lang w:eastAsia="ar-SA"/>
              </w:rPr>
            </w:pPr>
          </w:p>
          <w:p w14:paraId="170AF576" w14:textId="77777777" w:rsidR="00E478D5" w:rsidRPr="00E478D5" w:rsidRDefault="00E478D5" w:rsidP="00E478D5">
            <w:pPr>
              <w:tabs>
                <w:tab w:val="left" w:pos="871"/>
              </w:tabs>
              <w:jc w:val="center"/>
              <w:rPr>
                <w:color w:val="000000"/>
                <w:lang w:eastAsia="ar-SA"/>
              </w:rPr>
            </w:pPr>
            <w:r w:rsidRPr="00E478D5">
              <w:rPr>
                <w:color w:val="000000"/>
                <w:lang w:eastAsia="ar-SA"/>
              </w:rPr>
              <w:t>159305,1</w:t>
            </w:r>
          </w:p>
        </w:tc>
        <w:tc>
          <w:tcPr>
            <w:tcW w:w="1871" w:type="dxa"/>
            <w:tcBorders>
              <w:top w:val="single" w:sz="4" w:space="0" w:color="000000"/>
              <w:left w:val="single" w:sz="4" w:space="0" w:color="000000"/>
              <w:bottom w:val="single" w:sz="4" w:space="0" w:color="000000"/>
            </w:tcBorders>
            <w:shd w:val="clear" w:color="auto" w:fill="auto"/>
          </w:tcPr>
          <w:p w14:paraId="1A77763A" w14:textId="77777777" w:rsidR="00E478D5" w:rsidRPr="00E478D5" w:rsidRDefault="00E478D5" w:rsidP="00E478D5">
            <w:pPr>
              <w:tabs>
                <w:tab w:val="left" w:pos="871"/>
              </w:tabs>
              <w:snapToGrid w:val="0"/>
              <w:jc w:val="center"/>
              <w:rPr>
                <w:color w:val="000000"/>
                <w:lang w:eastAsia="ar-SA"/>
              </w:rPr>
            </w:pPr>
          </w:p>
          <w:p w14:paraId="73FF580C" w14:textId="77777777" w:rsidR="00E478D5" w:rsidRPr="00E478D5" w:rsidRDefault="00E478D5" w:rsidP="00E478D5">
            <w:pPr>
              <w:tabs>
                <w:tab w:val="left" w:pos="871"/>
              </w:tabs>
              <w:snapToGrid w:val="0"/>
              <w:jc w:val="center"/>
              <w:rPr>
                <w:color w:val="000000"/>
                <w:lang w:eastAsia="ar-SA"/>
              </w:rPr>
            </w:pPr>
            <w:r w:rsidRPr="00E478D5">
              <w:rPr>
                <w:color w:val="000000"/>
                <w:lang w:eastAsia="ar-SA"/>
              </w:rPr>
              <w:t>170625,6</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25E1C16B" w14:textId="77777777" w:rsidR="00E478D5" w:rsidRPr="00E478D5" w:rsidRDefault="00E478D5" w:rsidP="00E478D5">
            <w:pPr>
              <w:tabs>
                <w:tab w:val="left" w:pos="871"/>
              </w:tabs>
              <w:snapToGrid w:val="0"/>
              <w:jc w:val="center"/>
              <w:rPr>
                <w:color w:val="000000"/>
                <w:lang w:eastAsia="ar-SA"/>
              </w:rPr>
            </w:pPr>
          </w:p>
          <w:p w14:paraId="60C5DF7D" w14:textId="77777777" w:rsidR="00E478D5" w:rsidRPr="00E478D5" w:rsidRDefault="00E478D5" w:rsidP="00E478D5">
            <w:pPr>
              <w:tabs>
                <w:tab w:val="left" w:pos="871"/>
              </w:tabs>
              <w:snapToGrid w:val="0"/>
              <w:jc w:val="center"/>
              <w:rPr>
                <w:lang w:eastAsia="ar-SA"/>
              </w:rPr>
            </w:pPr>
            <w:r w:rsidRPr="00E478D5">
              <w:rPr>
                <w:lang w:eastAsia="ar-SA"/>
              </w:rPr>
              <w:t>175262,6</w:t>
            </w:r>
          </w:p>
        </w:tc>
      </w:tr>
      <w:tr w:rsidR="00E478D5" w:rsidRPr="00E478D5" w14:paraId="58AC58A3" w14:textId="77777777" w:rsidTr="00711CDC">
        <w:tc>
          <w:tcPr>
            <w:tcW w:w="614" w:type="dxa"/>
            <w:tcBorders>
              <w:top w:val="single" w:sz="4" w:space="0" w:color="000000"/>
              <w:left w:val="single" w:sz="4" w:space="0" w:color="000000"/>
              <w:bottom w:val="single" w:sz="4" w:space="0" w:color="000000"/>
            </w:tcBorders>
            <w:shd w:val="clear" w:color="auto" w:fill="auto"/>
          </w:tcPr>
          <w:p w14:paraId="1B97D3CA" w14:textId="77777777" w:rsidR="00E478D5" w:rsidRPr="00E478D5" w:rsidRDefault="00E478D5" w:rsidP="00E478D5">
            <w:pPr>
              <w:jc w:val="center"/>
              <w:rPr>
                <w:lang w:eastAsia="ar-SA"/>
              </w:rPr>
            </w:pPr>
            <w:r w:rsidRPr="00E478D5">
              <w:rPr>
                <w:lang w:eastAsia="ar-SA"/>
              </w:rPr>
              <w:t>2.</w:t>
            </w:r>
          </w:p>
        </w:tc>
        <w:tc>
          <w:tcPr>
            <w:tcW w:w="3515" w:type="dxa"/>
            <w:tcBorders>
              <w:top w:val="single" w:sz="4" w:space="0" w:color="000000"/>
              <w:left w:val="single" w:sz="4" w:space="0" w:color="000000"/>
              <w:bottom w:val="single" w:sz="4" w:space="0" w:color="000000"/>
            </w:tcBorders>
            <w:shd w:val="clear" w:color="auto" w:fill="auto"/>
          </w:tcPr>
          <w:p w14:paraId="2AA4B2F8" w14:textId="77777777" w:rsidR="00E478D5" w:rsidRPr="00E478D5" w:rsidRDefault="00E478D5" w:rsidP="00E478D5">
            <w:pPr>
              <w:rPr>
                <w:color w:val="000000"/>
                <w:lang w:eastAsia="ar-SA"/>
              </w:rPr>
            </w:pPr>
            <w:r w:rsidRPr="00E478D5">
              <w:rPr>
                <w:lang w:eastAsia="ar-SA"/>
              </w:rPr>
              <w:t xml:space="preserve">Корректирующий коэффициент изменения налогового законодательства </w:t>
            </w:r>
          </w:p>
        </w:tc>
        <w:tc>
          <w:tcPr>
            <w:tcW w:w="1871" w:type="dxa"/>
            <w:tcBorders>
              <w:top w:val="single" w:sz="4" w:space="0" w:color="000000"/>
              <w:left w:val="single" w:sz="4" w:space="0" w:color="000000"/>
              <w:bottom w:val="single" w:sz="4" w:space="0" w:color="000000"/>
            </w:tcBorders>
            <w:shd w:val="clear" w:color="auto" w:fill="auto"/>
          </w:tcPr>
          <w:p w14:paraId="0B728B9F" w14:textId="77777777" w:rsidR="00E478D5" w:rsidRPr="00E478D5" w:rsidRDefault="00E478D5" w:rsidP="00E478D5">
            <w:pPr>
              <w:snapToGrid w:val="0"/>
              <w:jc w:val="center"/>
              <w:rPr>
                <w:color w:val="000000"/>
                <w:lang w:eastAsia="ar-SA"/>
              </w:rPr>
            </w:pPr>
          </w:p>
          <w:p w14:paraId="4462F6BA" w14:textId="77777777" w:rsidR="00E478D5" w:rsidRPr="00E478D5" w:rsidRDefault="00E478D5" w:rsidP="00E478D5">
            <w:pPr>
              <w:jc w:val="center"/>
              <w:rPr>
                <w:color w:val="000000"/>
                <w:lang w:eastAsia="ar-SA"/>
              </w:rPr>
            </w:pPr>
          </w:p>
          <w:p w14:paraId="23A01E9B" w14:textId="77777777" w:rsidR="00E478D5" w:rsidRPr="00E478D5" w:rsidRDefault="00E478D5" w:rsidP="00E478D5">
            <w:pPr>
              <w:jc w:val="center"/>
              <w:rPr>
                <w:color w:val="000000"/>
                <w:lang w:eastAsia="ar-SA"/>
              </w:rPr>
            </w:pPr>
            <w:r w:rsidRPr="00E478D5">
              <w:rPr>
                <w:color w:val="000000"/>
                <w:lang w:val="en-US" w:eastAsia="ar-SA"/>
              </w:rPr>
              <w:t>1,0000</w:t>
            </w:r>
          </w:p>
        </w:tc>
        <w:tc>
          <w:tcPr>
            <w:tcW w:w="1871" w:type="dxa"/>
            <w:tcBorders>
              <w:top w:val="single" w:sz="4" w:space="0" w:color="000000"/>
              <w:left w:val="single" w:sz="4" w:space="0" w:color="000000"/>
              <w:bottom w:val="single" w:sz="4" w:space="0" w:color="000000"/>
            </w:tcBorders>
            <w:shd w:val="clear" w:color="auto" w:fill="auto"/>
          </w:tcPr>
          <w:p w14:paraId="50C2DC66" w14:textId="77777777" w:rsidR="00E478D5" w:rsidRPr="00E478D5" w:rsidRDefault="00E478D5" w:rsidP="00E478D5">
            <w:pPr>
              <w:snapToGrid w:val="0"/>
              <w:jc w:val="center"/>
              <w:rPr>
                <w:color w:val="000000"/>
                <w:lang w:eastAsia="ar-SA"/>
              </w:rPr>
            </w:pPr>
          </w:p>
          <w:p w14:paraId="5E8E28D1" w14:textId="77777777" w:rsidR="00E478D5" w:rsidRPr="00E478D5" w:rsidRDefault="00E478D5" w:rsidP="00E478D5">
            <w:pPr>
              <w:snapToGrid w:val="0"/>
              <w:jc w:val="center"/>
              <w:rPr>
                <w:color w:val="000000"/>
                <w:lang w:eastAsia="ar-SA"/>
              </w:rPr>
            </w:pPr>
          </w:p>
          <w:p w14:paraId="0EC0CC1F" w14:textId="77777777" w:rsidR="00E478D5" w:rsidRPr="00E478D5" w:rsidRDefault="00E478D5" w:rsidP="00E478D5">
            <w:pPr>
              <w:snapToGrid w:val="0"/>
              <w:jc w:val="center"/>
              <w:rPr>
                <w:color w:val="000000"/>
                <w:lang w:eastAsia="ar-SA"/>
              </w:rPr>
            </w:pPr>
            <w:r w:rsidRPr="00E478D5">
              <w:rPr>
                <w:color w:val="000000"/>
                <w:lang w:eastAsia="ar-SA"/>
              </w:rPr>
              <w:t>1,0000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15636DD9" w14:textId="77777777" w:rsidR="00E478D5" w:rsidRPr="00E478D5" w:rsidRDefault="00E478D5" w:rsidP="00E478D5">
            <w:pPr>
              <w:snapToGrid w:val="0"/>
              <w:jc w:val="center"/>
              <w:rPr>
                <w:color w:val="000000"/>
                <w:lang w:eastAsia="ar-SA"/>
              </w:rPr>
            </w:pPr>
          </w:p>
          <w:p w14:paraId="2279D43B" w14:textId="77777777" w:rsidR="00E478D5" w:rsidRPr="00E478D5" w:rsidRDefault="00E478D5" w:rsidP="00E478D5">
            <w:pPr>
              <w:snapToGrid w:val="0"/>
              <w:jc w:val="center"/>
              <w:rPr>
                <w:color w:val="000000"/>
                <w:lang w:eastAsia="ar-SA"/>
              </w:rPr>
            </w:pPr>
          </w:p>
          <w:p w14:paraId="36CFB054" w14:textId="77777777" w:rsidR="00E478D5" w:rsidRPr="00E478D5" w:rsidRDefault="00E478D5" w:rsidP="00E478D5">
            <w:pPr>
              <w:snapToGrid w:val="0"/>
              <w:jc w:val="center"/>
              <w:rPr>
                <w:lang w:eastAsia="ar-SA"/>
              </w:rPr>
            </w:pPr>
            <w:r w:rsidRPr="00E478D5">
              <w:rPr>
                <w:color w:val="000000"/>
                <w:lang w:eastAsia="ar-SA"/>
              </w:rPr>
              <w:t>1,0000</w:t>
            </w:r>
          </w:p>
        </w:tc>
      </w:tr>
      <w:tr w:rsidR="00E478D5" w:rsidRPr="00E478D5" w14:paraId="148B3417" w14:textId="77777777" w:rsidTr="00711CDC">
        <w:tc>
          <w:tcPr>
            <w:tcW w:w="614" w:type="dxa"/>
            <w:tcBorders>
              <w:top w:val="single" w:sz="4" w:space="0" w:color="000000"/>
              <w:left w:val="single" w:sz="4" w:space="0" w:color="000000"/>
              <w:bottom w:val="single" w:sz="4" w:space="0" w:color="000000"/>
            </w:tcBorders>
            <w:shd w:val="clear" w:color="auto" w:fill="auto"/>
          </w:tcPr>
          <w:p w14:paraId="66D1420D" w14:textId="77777777" w:rsidR="00E478D5" w:rsidRPr="00E478D5" w:rsidRDefault="00E478D5" w:rsidP="00E478D5">
            <w:pPr>
              <w:jc w:val="center"/>
              <w:rPr>
                <w:lang w:eastAsia="ar-SA"/>
              </w:rPr>
            </w:pPr>
            <w:r w:rsidRPr="00E478D5">
              <w:rPr>
                <w:lang w:eastAsia="ar-SA"/>
              </w:rPr>
              <w:t>3.</w:t>
            </w:r>
          </w:p>
        </w:tc>
        <w:tc>
          <w:tcPr>
            <w:tcW w:w="3515" w:type="dxa"/>
            <w:tcBorders>
              <w:top w:val="single" w:sz="4" w:space="0" w:color="000000"/>
              <w:left w:val="single" w:sz="4" w:space="0" w:color="000000"/>
              <w:bottom w:val="single" w:sz="4" w:space="0" w:color="000000"/>
            </w:tcBorders>
            <w:shd w:val="clear" w:color="auto" w:fill="auto"/>
          </w:tcPr>
          <w:p w14:paraId="04DFC897" w14:textId="77777777" w:rsidR="00E478D5" w:rsidRPr="00E478D5" w:rsidRDefault="00E478D5" w:rsidP="00E478D5">
            <w:pPr>
              <w:rPr>
                <w:color w:val="000000"/>
                <w:lang w:eastAsia="ar-SA"/>
              </w:rPr>
            </w:pPr>
            <w:r w:rsidRPr="00E478D5">
              <w:rPr>
                <w:lang w:eastAsia="ar-SA"/>
              </w:rPr>
              <w:t xml:space="preserve">Средняя репрезентативная налоговая ставка, (в процентах) </w:t>
            </w:r>
          </w:p>
        </w:tc>
        <w:tc>
          <w:tcPr>
            <w:tcW w:w="1871" w:type="dxa"/>
            <w:tcBorders>
              <w:top w:val="single" w:sz="4" w:space="0" w:color="000000"/>
              <w:left w:val="single" w:sz="4" w:space="0" w:color="000000"/>
              <w:bottom w:val="single" w:sz="4" w:space="0" w:color="000000"/>
            </w:tcBorders>
            <w:shd w:val="clear" w:color="auto" w:fill="auto"/>
          </w:tcPr>
          <w:p w14:paraId="181EF07F" w14:textId="77777777" w:rsidR="00E478D5" w:rsidRPr="00E478D5" w:rsidRDefault="00E478D5" w:rsidP="00E478D5">
            <w:pPr>
              <w:snapToGrid w:val="0"/>
              <w:jc w:val="center"/>
              <w:rPr>
                <w:color w:val="000000"/>
                <w:lang w:eastAsia="ar-SA"/>
              </w:rPr>
            </w:pPr>
          </w:p>
          <w:p w14:paraId="75FCEEFB" w14:textId="77777777" w:rsidR="00E478D5" w:rsidRPr="00E478D5" w:rsidRDefault="00E478D5" w:rsidP="00E478D5">
            <w:pPr>
              <w:jc w:val="center"/>
              <w:rPr>
                <w:color w:val="000000"/>
                <w:lang w:eastAsia="ar-SA"/>
              </w:rPr>
            </w:pPr>
            <w:r w:rsidRPr="00E478D5">
              <w:rPr>
                <w:color w:val="000000"/>
                <w:lang w:eastAsia="ar-SA"/>
              </w:rPr>
              <w:t>13,0000</w:t>
            </w:r>
          </w:p>
        </w:tc>
        <w:tc>
          <w:tcPr>
            <w:tcW w:w="1871" w:type="dxa"/>
            <w:tcBorders>
              <w:top w:val="single" w:sz="4" w:space="0" w:color="000000"/>
              <w:left w:val="single" w:sz="4" w:space="0" w:color="000000"/>
              <w:bottom w:val="single" w:sz="4" w:space="0" w:color="000000"/>
            </w:tcBorders>
            <w:shd w:val="clear" w:color="auto" w:fill="auto"/>
          </w:tcPr>
          <w:p w14:paraId="036911E4" w14:textId="77777777" w:rsidR="00E478D5" w:rsidRPr="00E478D5" w:rsidRDefault="00E478D5" w:rsidP="00E478D5">
            <w:pPr>
              <w:snapToGrid w:val="0"/>
              <w:jc w:val="center"/>
              <w:rPr>
                <w:color w:val="000000"/>
                <w:lang w:eastAsia="ar-SA"/>
              </w:rPr>
            </w:pPr>
          </w:p>
          <w:p w14:paraId="70E0114C" w14:textId="77777777" w:rsidR="00E478D5" w:rsidRPr="00E478D5" w:rsidRDefault="00E478D5" w:rsidP="00E478D5">
            <w:pPr>
              <w:snapToGrid w:val="0"/>
              <w:jc w:val="center"/>
              <w:rPr>
                <w:color w:val="000000"/>
                <w:lang w:eastAsia="ar-SA"/>
              </w:rPr>
            </w:pPr>
            <w:r w:rsidRPr="00E478D5">
              <w:rPr>
                <w:color w:val="000000"/>
                <w:lang w:eastAsia="ar-SA"/>
              </w:rPr>
              <w:t>13,0000</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5F0476A9" w14:textId="77777777" w:rsidR="00E478D5" w:rsidRPr="00E478D5" w:rsidRDefault="00E478D5" w:rsidP="00E478D5">
            <w:pPr>
              <w:snapToGrid w:val="0"/>
              <w:jc w:val="center"/>
              <w:rPr>
                <w:color w:val="000000"/>
                <w:lang w:eastAsia="ar-SA"/>
              </w:rPr>
            </w:pPr>
          </w:p>
          <w:p w14:paraId="49491A85" w14:textId="77777777" w:rsidR="00E478D5" w:rsidRPr="00E478D5" w:rsidRDefault="00E478D5" w:rsidP="00E478D5">
            <w:pPr>
              <w:snapToGrid w:val="0"/>
              <w:jc w:val="center"/>
              <w:rPr>
                <w:lang w:eastAsia="ar-SA"/>
              </w:rPr>
            </w:pPr>
            <w:r w:rsidRPr="00E478D5">
              <w:rPr>
                <w:color w:val="000000"/>
                <w:lang w:eastAsia="ar-SA"/>
              </w:rPr>
              <w:t>13,0000</w:t>
            </w:r>
          </w:p>
        </w:tc>
      </w:tr>
      <w:tr w:rsidR="00E478D5" w:rsidRPr="00E478D5" w14:paraId="253A2790" w14:textId="77777777" w:rsidTr="00711CDC">
        <w:tc>
          <w:tcPr>
            <w:tcW w:w="614" w:type="dxa"/>
            <w:tcBorders>
              <w:top w:val="single" w:sz="4" w:space="0" w:color="000000"/>
              <w:left w:val="single" w:sz="4" w:space="0" w:color="000000"/>
              <w:bottom w:val="single" w:sz="4" w:space="0" w:color="000000"/>
            </w:tcBorders>
            <w:shd w:val="clear" w:color="auto" w:fill="auto"/>
          </w:tcPr>
          <w:p w14:paraId="3B5A0CAE" w14:textId="77777777" w:rsidR="00E478D5" w:rsidRPr="00E478D5" w:rsidRDefault="00E478D5" w:rsidP="00E478D5">
            <w:pPr>
              <w:jc w:val="center"/>
              <w:rPr>
                <w:lang w:eastAsia="ar-SA"/>
              </w:rPr>
            </w:pPr>
            <w:r w:rsidRPr="00E478D5">
              <w:rPr>
                <w:lang w:eastAsia="ar-SA"/>
              </w:rPr>
              <w:t xml:space="preserve">4. </w:t>
            </w:r>
          </w:p>
        </w:tc>
        <w:tc>
          <w:tcPr>
            <w:tcW w:w="3515" w:type="dxa"/>
            <w:tcBorders>
              <w:top w:val="single" w:sz="4" w:space="0" w:color="000000"/>
              <w:left w:val="single" w:sz="4" w:space="0" w:color="000000"/>
              <w:bottom w:val="single" w:sz="4" w:space="0" w:color="000000"/>
            </w:tcBorders>
            <w:shd w:val="clear" w:color="auto" w:fill="auto"/>
          </w:tcPr>
          <w:p w14:paraId="08A53D24" w14:textId="77777777" w:rsidR="00E478D5" w:rsidRPr="00E478D5" w:rsidRDefault="00E478D5" w:rsidP="00E478D5">
            <w:pPr>
              <w:rPr>
                <w:color w:val="000000"/>
                <w:lang w:eastAsia="ar-SA"/>
              </w:rPr>
            </w:pPr>
            <w:r w:rsidRPr="00E478D5">
              <w:rPr>
                <w:lang w:eastAsia="ar-SA"/>
              </w:rPr>
              <w:t>Налоговый потенциал (п.1 х п.2х п.3)</w:t>
            </w:r>
          </w:p>
        </w:tc>
        <w:tc>
          <w:tcPr>
            <w:tcW w:w="1871" w:type="dxa"/>
            <w:tcBorders>
              <w:top w:val="single" w:sz="4" w:space="0" w:color="000000"/>
              <w:left w:val="single" w:sz="4" w:space="0" w:color="000000"/>
              <w:bottom w:val="single" w:sz="4" w:space="0" w:color="000000"/>
            </w:tcBorders>
            <w:shd w:val="clear" w:color="auto" w:fill="auto"/>
          </w:tcPr>
          <w:p w14:paraId="46273DF5" w14:textId="77777777" w:rsidR="00E478D5" w:rsidRPr="00E478D5" w:rsidRDefault="00E478D5" w:rsidP="00E478D5">
            <w:pPr>
              <w:snapToGrid w:val="0"/>
              <w:jc w:val="center"/>
              <w:rPr>
                <w:color w:val="000000"/>
                <w:highlight w:val="yellow"/>
                <w:lang w:eastAsia="ar-SA"/>
              </w:rPr>
            </w:pPr>
          </w:p>
          <w:p w14:paraId="6A80BC77" w14:textId="77777777" w:rsidR="00E478D5" w:rsidRPr="00E478D5" w:rsidRDefault="00E478D5" w:rsidP="00E478D5">
            <w:pPr>
              <w:snapToGrid w:val="0"/>
              <w:jc w:val="center"/>
              <w:rPr>
                <w:color w:val="000000"/>
                <w:lang w:eastAsia="ar-SA"/>
              </w:rPr>
            </w:pPr>
            <w:r w:rsidRPr="00E478D5">
              <w:rPr>
                <w:color w:val="000000"/>
                <w:lang w:eastAsia="ar-SA"/>
              </w:rPr>
              <w:t>20709,7</w:t>
            </w:r>
          </w:p>
          <w:p w14:paraId="67CB009D" w14:textId="77777777" w:rsidR="00E478D5" w:rsidRPr="00E478D5" w:rsidRDefault="00E478D5" w:rsidP="00E478D5">
            <w:pPr>
              <w:jc w:val="center"/>
              <w:rPr>
                <w:color w:val="000000"/>
                <w:highlight w:val="yellow"/>
                <w:lang w:eastAsia="ar-SA"/>
              </w:rPr>
            </w:pPr>
          </w:p>
        </w:tc>
        <w:tc>
          <w:tcPr>
            <w:tcW w:w="1871" w:type="dxa"/>
            <w:tcBorders>
              <w:top w:val="single" w:sz="4" w:space="0" w:color="000000"/>
              <w:left w:val="single" w:sz="4" w:space="0" w:color="000000"/>
              <w:bottom w:val="single" w:sz="4" w:space="0" w:color="000000"/>
            </w:tcBorders>
            <w:shd w:val="clear" w:color="auto" w:fill="auto"/>
          </w:tcPr>
          <w:p w14:paraId="71E369A3" w14:textId="77777777" w:rsidR="00E478D5" w:rsidRPr="00E478D5" w:rsidRDefault="00E478D5" w:rsidP="00E478D5">
            <w:pPr>
              <w:snapToGrid w:val="0"/>
              <w:jc w:val="center"/>
              <w:rPr>
                <w:color w:val="000000"/>
                <w:highlight w:val="yellow"/>
                <w:lang w:eastAsia="ar-SA"/>
              </w:rPr>
            </w:pPr>
          </w:p>
          <w:p w14:paraId="3C5893EB" w14:textId="77777777" w:rsidR="00E478D5" w:rsidRPr="00E478D5" w:rsidRDefault="00E478D5" w:rsidP="00E478D5">
            <w:pPr>
              <w:snapToGrid w:val="0"/>
              <w:jc w:val="center"/>
              <w:rPr>
                <w:color w:val="000000"/>
                <w:lang w:eastAsia="ar-SA"/>
              </w:rPr>
            </w:pPr>
            <w:r w:rsidRPr="00E478D5">
              <w:rPr>
                <w:color w:val="000000"/>
                <w:lang w:eastAsia="ar-SA"/>
              </w:rPr>
              <w:t>22181,3</w:t>
            </w:r>
          </w:p>
          <w:p w14:paraId="2D2F6208" w14:textId="77777777" w:rsidR="00E478D5" w:rsidRPr="00E478D5" w:rsidRDefault="00E478D5" w:rsidP="00E478D5">
            <w:pPr>
              <w:snapToGrid w:val="0"/>
              <w:jc w:val="center"/>
              <w:rPr>
                <w:color w:val="000000"/>
                <w:highlight w:val="yellow"/>
                <w:lang w:eastAsia="ar-SA"/>
              </w:rPr>
            </w:pP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0DD0A793" w14:textId="77777777" w:rsidR="00E478D5" w:rsidRPr="00E478D5" w:rsidRDefault="00E478D5" w:rsidP="00E478D5">
            <w:pPr>
              <w:snapToGrid w:val="0"/>
              <w:jc w:val="center"/>
              <w:rPr>
                <w:color w:val="000000"/>
                <w:highlight w:val="yellow"/>
                <w:lang w:eastAsia="ar-SA"/>
              </w:rPr>
            </w:pPr>
          </w:p>
          <w:p w14:paraId="18B95DA4" w14:textId="77777777" w:rsidR="00E478D5" w:rsidRPr="00E478D5" w:rsidRDefault="00E478D5" w:rsidP="00E478D5">
            <w:pPr>
              <w:snapToGrid w:val="0"/>
              <w:jc w:val="center"/>
              <w:rPr>
                <w:lang w:eastAsia="ar-SA"/>
              </w:rPr>
            </w:pPr>
            <w:r w:rsidRPr="00E478D5">
              <w:rPr>
                <w:color w:val="000000"/>
                <w:lang w:eastAsia="ar-SA"/>
              </w:rPr>
              <w:t>22784,1</w:t>
            </w:r>
          </w:p>
          <w:p w14:paraId="1A4A08A3" w14:textId="77777777" w:rsidR="00E478D5" w:rsidRPr="00E478D5" w:rsidRDefault="00E478D5" w:rsidP="00E478D5">
            <w:pPr>
              <w:snapToGrid w:val="0"/>
              <w:jc w:val="center"/>
              <w:rPr>
                <w:highlight w:val="yellow"/>
                <w:lang w:eastAsia="ar-SA"/>
              </w:rPr>
            </w:pPr>
          </w:p>
        </w:tc>
      </w:tr>
      <w:tr w:rsidR="00E478D5" w:rsidRPr="00E478D5" w14:paraId="53B5BEF8" w14:textId="77777777" w:rsidTr="00711CDC">
        <w:tc>
          <w:tcPr>
            <w:tcW w:w="614" w:type="dxa"/>
            <w:tcBorders>
              <w:top w:val="single" w:sz="4" w:space="0" w:color="000000"/>
              <w:left w:val="single" w:sz="4" w:space="0" w:color="000000"/>
              <w:bottom w:val="single" w:sz="4" w:space="0" w:color="000000"/>
            </w:tcBorders>
            <w:shd w:val="clear" w:color="auto" w:fill="auto"/>
          </w:tcPr>
          <w:p w14:paraId="430C8AB1" w14:textId="77777777" w:rsidR="00E478D5" w:rsidRPr="00E478D5" w:rsidRDefault="00E478D5" w:rsidP="00E478D5">
            <w:pPr>
              <w:jc w:val="center"/>
              <w:rPr>
                <w:lang w:eastAsia="ar-SA"/>
              </w:rPr>
            </w:pPr>
            <w:r w:rsidRPr="00E478D5">
              <w:rPr>
                <w:lang w:eastAsia="ar-SA"/>
              </w:rPr>
              <w:t xml:space="preserve">5. </w:t>
            </w:r>
          </w:p>
        </w:tc>
        <w:tc>
          <w:tcPr>
            <w:tcW w:w="3515" w:type="dxa"/>
            <w:tcBorders>
              <w:top w:val="single" w:sz="4" w:space="0" w:color="000000"/>
              <w:left w:val="single" w:sz="4" w:space="0" w:color="000000"/>
              <w:bottom w:val="single" w:sz="4" w:space="0" w:color="000000"/>
            </w:tcBorders>
            <w:shd w:val="clear" w:color="auto" w:fill="auto"/>
          </w:tcPr>
          <w:p w14:paraId="533177CD" w14:textId="77777777" w:rsidR="00E478D5" w:rsidRPr="00E478D5" w:rsidRDefault="00E478D5" w:rsidP="00E478D5">
            <w:pPr>
              <w:rPr>
                <w:color w:val="000000"/>
                <w:lang w:eastAsia="ar-SA"/>
              </w:rPr>
            </w:pPr>
            <w:r w:rsidRPr="00E478D5">
              <w:rPr>
                <w:lang w:eastAsia="ar-SA"/>
              </w:rPr>
              <w:t>Норматив отчислений в бюджет поселения</w:t>
            </w:r>
            <w:proofErr w:type="gramStart"/>
            <w:r w:rsidRPr="00E478D5">
              <w:rPr>
                <w:lang w:eastAsia="ar-SA"/>
              </w:rPr>
              <w:t xml:space="preserve"> </w:t>
            </w:r>
            <w:r w:rsidRPr="00E478D5">
              <w:rPr>
                <w:color w:val="000000"/>
                <w:lang w:eastAsia="ar-SA"/>
              </w:rPr>
              <w:t>(%)</w:t>
            </w:r>
            <w:proofErr w:type="gramEnd"/>
          </w:p>
        </w:tc>
        <w:tc>
          <w:tcPr>
            <w:tcW w:w="1871" w:type="dxa"/>
            <w:tcBorders>
              <w:top w:val="single" w:sz="4" w:space="0" w:color="000000"/>
              <w:left w:val="single" w:sz="4" w:space="0" w:color="000000"/>
              <w:bottom w:val="single" w:sz="4" w:space="0" w:color="000000"/>
            </w:tcBorders>
            <w:shd w:val="clear" w:color="auto" w:fill="auto"/>
          </w:tcPr>
          <w:p w14:paraId="2BCDC299" w14:textId="77777777" w:rsidR="00E478D5" w:rsidRPr="00E478D5" w:rsidRDefault="00E478D5" w:rsidP="00E478D5">
            <w:pPr>
              <w:snapToGrid w:val="0"/>
              <w:jc w:val="center"/>
              <w:rPr>
                <w:color w:val="000000"/>
                <w:lang w:eastAsia="ar-SA"/>
              </w:rPr>
            </w:pPr>
          </w:p>
          <w:p w14:paraId="0FAF3A3B" w14:textId="77777777" w:rsidR="00E478D5" w:rsidRPr="00E478D5" w:rsidRDefault="00E478D5" w:rsidP="00E478D5">
            <w:pPr>
              <w:jc w:val="center"/>
              <w:rPr>
                <w:color w:val="000000"/>
                <w:lang w:eastAsia="ar-SA"/>
              </w:rPr>
            </w:pPr>
            <w:r w:rsidRPr="00E478D5">
              <w:rPr>
                <w:color w:val="000000"/>
                <w:lang w:eastAsia="ar-SA"/>
              </w:rPr>
              <w:t>6</w:t>
            </w:r>
          </w:p>
        </w:tc>
        <w:tc>
          <w:tcPr>
            <w:tcW w:w="1871" w:type="dxa"/>
            <w:tcBorders>
              <w:top w:val="single" w:sz="4" w:space="0" w:color="000000"/>
              <w:left w:val="single" w:sz="4" w:space="0" w:color="000000"/>
              <w:bottom w:val="single" w:sz="4" w:space="0" w:color="000000"/>
            </w:tcBorders>
            <w:shd w:val="clear" w:color="auto" w:fill="auto"/>
          </w:tcPr>
          <w:p w14:paraId="5059AA52" w14:textId="77777777" w:rsidR="00E478D5" w:rsidRPr="00E478D5" w:rsidRDefault="00E478D5" w:rsidP="00E478D5">
            <w:pPr>
              <w:snapToGrid w:val="0"/>
              <w:jc w:val="center"/>
              <w:rPr>
                <w:color w:val="000000"/>
                <w:lang w:eastAsia="ar-SA"/>
              </w:rPr>
            </w:pPr>
          </w:p>
          <w:p w14:paraId="1AE7F12B" w14:textId="77777777" w:rsidR="00E478D5" w:rsidRPr="00E478D5" w:rsidRDefault="00E478D5" w:rsidP="00E478D5">
            <w:pPr>
              <w:snapToGrid w:val="0"/>
              <w:jc w:val="center"/>
              <w:rPr>
                <w:color w:val="000000"/>
                <w:lang w:eastAsia="ar-SA"/>
              </w:rPr>
            </w:pPr>
            <w:r w:rsidRPr="00E478D5">
              <w:rPr>
                <w:color w:val="000000"/>
                <w:lang w:eastAsia="ar-SA"/>
              </w:rPr>
              <w:t>6</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4F1BCF3E" w14:textId="77777777" w:rsidR="00E478D5" w:rsidRPr="00E478D5" w:rsidRDefault="00E478D5" w:rsidP="00E478D5">
            <w:pPr>
              <w:snapToGrid w:val="0"/>
              <w:jc w:val="center"/>
              <w:rPr>
                <w:color w:val="000000"/>
                <w:lang w:eastAsia="ar-SA"/>
              </w:rPr>
            </w:pPr>
          </w:p>
          <w:p w14:paraId="78EA6871" w14:textId="77777777" w:rsidR="00E478D5" w:rsidRPr="00E478D5" w:rsidRDefault="00E478D5" w:rsidP="00E478D5">
            <w:pPr>
              <w:snapToGrid w:val="0"/>
              <w:jc w:val="center"/>
              <w:rPr>
                <w:lang w:eastAsia="ar-SA"/>
              </w:rPr>
            </w:pPr>
            <w:r w:rsidRPr="00E478D5">
              <w:rPr>
                <w:color w:val="000000"/>
                <w:lang w:eastAsia="ar-SA"/>
              </w:rPr>
              <w:t>6</w:t>
            </w:r>
          </w:p>
        </w:tc>
      </w:tr>
      <w:tr w:rsidR="00E478D5" w:rsidRPr="00E478D5" w14:paraId="5084F849" w14:textId="77777777" w:rsidTr="00711CDC">
        <w:tc>
          <w:tcPr>
            <w:tcW w:w="614" w:type="dxa"/>
            <w:tcBorders>
              <w:top w:val="single" w:sz="4" w:space="0" w:color="000000"/>
              <w:left w:val="single" w:sz="4" w:space="0" w:color="000000"/>
              <w:bottom w:val="single" w:sz="4" w:space="0" w:color="000000"/>
            </w:tcBorders>
            <w:shd w:val="clear" w:color="auto" w:fill="auto"/>
          </w:tcPr>
          <w:p w14:paraId="7E6C1D1C" w14:textId="77777777" w:rsidR="00E478D5" w:rsidRPr="00E478D5" w:rsidRDefault="00E478D5" w:rsidP="00E478D5">
            <w:pPr>
              <w:jc w:val="center"/>
              <w:rPr>
                <w:lang w:eastAsia="ar-SA"/>
              </w:rPr>
            </w:pPr>
            <w:r w:rsidRPr="00E478D5">
              <w:rPr>
                <w:lang w:eastAsia="ar-SA"/>
              </w:rPr>
              <w:t>6.</w:t>
            </w:r>
          </w:p>
        </w:tc>
        <w:tc>
          <w:tcPr>
            <w:tcW w:w="3515" w:type="dxa"/>
            <w:tcBorders>
              <w:top w:val="single" w:sz="4" w:space="0" w:color="000000"/>
              <w:left w:val="single" w:sz="4" w:space="0" w:color="000000"/>
              <w:bottom w:val="single" w:sz="4" w:space="0" w:color="000000"/>
            </w:tcBorders>
            <w:shd w:val="clear" w:color="auto" w:fill="auto"/>
          </w:tcPr>
          <w:p w14:paraId="14A5C664" w14:textId="77777777" w:rsidR="00E478D5" w:rsidRPr="00E478D5" w:rsidRDefault="00E478D5" w:rsidP="00E478D5">
            <w:pPr>
              <w:rPr>
                <w:color w:val="000000"/>
                <w:lang w:eastAsia="ar-SA"/>
              </w:rPr>
            </w:pPr>
            <w:r w:rsidRPr="00E478D5">
              <w:rPr>
                <w:lang w:eastAsia="ar-SA"/>
              </w:rPr>
              <w:t>Налоговый потенциал  в бюджет поселения (п.4 х п.5)</w:t>
            </w:r>
          </w:p>
        </w:tc>
        <w:tc>
          <w:tcPr>
            <w:tcW w:w="1871" w:type="dxa"/>
            <w:tcBorders>
              <w:top w:val="single" w:sz="4" w:space="0" w:color="000000"/>
              <w:left w:val="single" w:sz="4" w:space="0" w:color="000000"/>
              <w:bottom w:val="single" w:sz="4" w:space="0" w:color="000000"/>
            </w:tcBorders>
            <w:shd w:val="clear" w:color="auto" w:fill="auto"/>
          </w:tcPr>
          <w:p w14:paraId="36B8B0B0" w14:textId="77777777" w:rsidR="00E478D5" w:rsidRPr="00E478D5" w:rsidRDefault="00E478D5" w:rsidP="00E478D5">
            <w:pPr>
              <w:snapToGrid w:val="0"/>
              <w:jc w:val="center"/>
              <w:rPr>
                <w:color w:val="000000"/>
                <w:highlight w:val="yellow"/>
                <w:lang w:eastAsia="ar-SA"/>
              </w:rPr>
            </w:pPr>
          </w:p>
          <w:p w14:paraId="665F18EA" w14:textId="77777777" w:rsidR="00E478D5" w:rsidRPr="00E478D5" w:rsidRDefault="00E478D5" w:rsidP="00E478D5">
            <w:pPr>
              <w:jc w:val="center"/>
              <w:rPr>
                <w:color w:val="000000"/>
                <w:highlight w:val="yellow"/>
                <w:lang w:eastAsia="ar-SA"/>
              </w:rPr>
            </w:pPr>
            <w:r w:rsidRPr="00E478D5">
              <w:rPr>
                <w:color w:val="000000"/>
                <w:lang w:eastAsia="ar-SA"/>
              </w:rPr>
              <w:t>1242,6</w:t>
            </w:r>
          </w:p>
        </w:tc>
        <w:tc>
          <w:tcPr>
            <w:tcW w:w="1871" w:type="dxa"/>
            <w:tcBorders>
              <w:top w:val="single" w:sz="4" w:space="0" w:color="000000"/>
              <w:left w:val="single" w:sz="4" w:space="0" w:color="000000"/>
              <w:bottom w:val="single" w:sz="4" w:space="0" w:color="000000"/>
            </w:tcBorders>
            <w:shd w:val="clear" w:color="auto" w:fill="auto"/>
          </w:tcPr>
          <w:p w14:paraId="694BC610" w14:textId="77777777" w:rsidR="00E478D5" w:rsidRPr="00E478D5" w:rsidRDefault="00E478D5" w:rsidP="00E478D5">
            <w:pPr>
              <w:snapToGrid w:val="0"/>
              <w:jc w:val="center"/>
              <w:rPr>
                <w:color w:val="000000"/>
                <w:highlight w:val="yellow"/>
                <w:lang w:eastAsia="ar-SA"/>
              </w:rPr>
            </w:pPr>
          </w:p>
          <w:p w14:paraId="1AFA33B9" w14:textId="77777777" w:rsidR="00E478D5" w:rsidRPr="00E478D5" w:rsidRDefault="00E478D5" w:rsidP="00E478D5">
            <w:pPr>
              <w:snapToGrid w:val="0"/>
              <w:jc w:val="center"/>
              <w:rPr>
                <w:color w:val="000000"/>
                <w:highlight w:val="yellow"/>
                <w:lang w:eastAsia="ar-SA"/>
              </w:rPr>
            </w:pPr>
            <w:r w:rsidRPr="00E478D5">
              <w:rPr>
                <w:color w:val="000000"/>
                <w:lang w:eastAsia="ar-SA"/>
              </w:rPr>
              <w:t>1330,9</w:t>
            </w:r>
          </w:p>
        </w:tc>
        <w:tc>
          <w:tcPr>
            <w:tcW w:w="1759" w:type="dxa"/>
            <w:tcBorders>
              <w:top w:val="single" w:sz="4" w:space="0" w:color="000000"/>
              <w:left w:val="single" w:sz="4" w:space="0" w:color="000000"/>
              <w:bottom w:val="single" w:sz="4" w:space="0" w:color="000000"/>
              <w:right w:val="single" w:sz="4" w:space="0" w:color="000000"/>
            </w:tcBorders>
            <w:shd w:val="clear" w:color="auto" w:fill="auto"/>
          </w:tcPr>
          <w:p w14:paraId="0B9F06DE" w14:textId="77777777" w:rsidR="00E478D5" w:rsidRPr="00E478D5" w:rsidRDefault="00E478D5" w:rsidP="00E478D5">
            <w:pPr>
              <w:snapToGrid w:val="0"/>
              <w:jc w:val="center"/>
              <w:rPr>
                <w:color w:val="000000"/>
                <w:highlight w:val="yellow"/>
                <w:lang w:eastAsia="ar-SA"/>
              </w:rPr>
            </w:pPr>
          </w:p>
          <w:p w14:paraId="6ED73123" w14:textId="77777777" w:rsidR="00E478D5" w:rsidRPr="00E478D5" w:rsidRDefault="00E478D5" w:rsidP="00E478D5">
            <w:pPr>
              <w:snapToGrid w:val="0"/>
              <w:jc w:val="center"/>
              <w:rPr>
                <w:highlight w:val="yellow"/>
                <w:lang w:eastAsia="ar-SA"/>
              </w:rPr>
            </w:pPr>
            <w:r w:rsidRPr="00E478D5">
              <w:rPr>
                <w:lang w:eastAsia="ar-SA"/>
              </w:rPr>
              <w:t>1367,0</w:t>
            </w:r>
          </w:p>
        </w:tc>
      </w:tr>
    </w:tbl>
    <w:p w14:paraId="1835EA01" w14:textId="77777777" w:rsidR="00E478D5" w:rsidRPr="00E478D5" w:rsidRDefault="00E478D5" w:rsidP="00E478D5">
      <w:pPr>
        <w:rPr>
          <w:lang w:eastAsia="ar-SA"/>
        </w:rPr>
      </w:pPr>
      <w:r w:rsidRPr="00E478D5">
        <w:rPr>
          <w:lang w:eastAsia="ar-SA"/>
        </w:rPr>
        <w:lastRenderedPageBreak/>
        <w:t xml:space="preserve">                                                                                                                                                                                                </w:t>
      </w:r>
    </w:p>
    <w:p w14:paraId="675EE7E7" w14:textId="77777777" w:rsidR="00E478D5" w:rsidRPr="00E478D5" w:rsidRDefault="00E478D5" w:rsidP="00E478D5">
      <w:pPr>
        <w:jc w:val="both"/>
        <w:rPr>
          <w:lang w:eastAsia="ar-SA"/>
        </w:rPr>
      </w:pPr>
    </w:p>
    <w:p w14:paraId="3EF363F5" w14:textId="77777777" w:rsidR="00E478D5" w:rsidRPr="00E478D5" w:rsidRDefault="00E478D5" w:rsidP="00E478D5">
      <w:pPr>
        <w:jc w:val="both"/>
        <w:rPr>
          <w:lang w:eastAsia="ar-SA"/>
        </w:rPr>
      </w:pPr>
    </w:p>
    <w:p w14:paraId="1A4E7C15" w14:textId="77777777" w:rsidR="00E478D5" w:rsidRPr="00E478D5" w:rsidRDefault="00E478D5" w:rsidP="00E478D5">
      <w:pPr>
        <w:jc w:val="both"/>
        <w:rPr>
          <w:lang w:eastAsia="ar-SA"/>
        </w:rPr>
      </w:pPr>
    </w:p>
    <w:p w14:paraId="4FFAEF72" w14:textId="77777777" w:rsidR="00E478D5" w:rsidRPr="00E478D5" w:rsidRDefault="00E478D5" w:rsidP="00E478D5">
      <w:pPr>
        <w:jc w:val="right"/>
        <w:rPr>
          <w:lang w:eastAsia="ar-SA"/>
        </w:rPr>
      </w:pPr>
      <w:r w:rsidRPr="00E478D5">
        <w:rPr>
          <w:lang w:eastAsia="ar-SA"/>
        </w:rPr>
        <w:t>Приложение 2</w:t>
      </w:r>
    </w:p>
    <w:p w14:paraId="68C0BCA2" w14:textId="77777777" w:rsidR="00E478D5" w:rsidRPr="00E478D5" w:rsidRDefault="00E478D5" w:rsidP="00E478D5">
      <w:pPr>
        <w:jc w:val="right"/>
        <w:rPr>
          <w:lang w:eastAsia="ar-SA"/>
        </w:rPr>
      </w:pPr>
      <w:r w:rsidRPr="00E478D5">
        <w:rPr>
          <w:lang w:eastAsia="ar-SA"/>
        </w:rPr>
        <w:t xml:space="preserve">к пояснительной записке  бюджета </w:t>
      </w:r>
    </w:p>
    <w:p w14:paraId="451172FC" w14:textId="77777777" w:rsidR="00E478D5" w:rsidRPr="00E478D5" w:rsidRDefault="00E478D5" w:rsidP="00E478D5">
      <w:pPr>
        <w:jc w:val="right"/>
        <w:rPr>
          <w:lang w:eastAsia="ar-SA"/>
        </w:rPr>
      </w:pPr>
      <w:proofErr w:type="spellStart"/>
      <w:r w:rsidRPr="00E478D5">
        <w:rPr>
          <w:lang w:eastAsia="ar-SA"/>
        </w:rPr>
        <w:t>Лысогорского</w:t>
      </w:r>
      <w:proofErr w:type="spellEnd"/>
      <w:r w:rsidRPr="00E478D5">
        <w:rPr>
          <w:lang w:eastAsia="ar-SA"/>
        </w:rPr>
        <w:t xml:space="preserve"> сельского поселения</w:t>
      </w:r>
    </w:p>
    <w:p w14:paraId="4975091C" w14:textId="77777777" w:rsidR="00E478D5" w:rsidRPr="00E478D5" w:rsidRDefault="00E478D5" w:rsidP="00E478D5">
      <w:pPr>
        <w:jc w:val="right"/>
        <w:rPr>
          <w:lang w:eastAsia="ar-SA"/>
        </w:rPr>
      </w:pPr>
      <w:r w:rsidRPr="00E478D5">
        <w:rPr>
          <w:lang w:eastAsia="ar-SA"/>
        </w:rPr>
        <w:t xml:space="preserve">                                                                 на 2024 год и плановый период  2025 и 2026годы</w:t>
      </w:r>
    </w:p>
    <w:p w14:paraId="29EB4FAA" w14:textId="77777777" w:rsidR="00E478D5" w:rsidRPr="00E478D5" w:rsidRDefault="00E478D5" w:rsidP="00E478D5">
      <w:pPr>
        <w:jc w:val="right"/>
        <w:rPr>
          <w:lang w:eastAsia="ar-SA"/>
        </w:rPr>
      </w:pPr>
    </w:p>
    <w:p w14:paraId="435BF417" w14:textId="77777777" w:rsidR="00E478D5" w:rsidRPr="00E478D5" w:rsidRDefault="00E478D5" w:rsidP="00E478D5">
      <w:pPr>
        <w:rPr>
          <w:lang w:eastAsia="ar-SA"/>
        </w:rPr>
      </w:pPr>
    </w:p>
    <w:p w14:paraId="39AFED33" w14:textId="77777777" w:rsidR="00E478D5" w:rsidRPr="00E478D5" w:rsidRDefault="00E478D5" w:rsidP="00E478D5">
      <w:pPr>
        <w:rPr>
          <w:lang w:eastAsia="ar-SA"/>
        </w:rPr>
      </w:pPr>
    </w:p>
    <w:p w14:paraId="2D2B8503" w14:textId="77777777" w:rsidR="00E478D5" w:rsidRPr="00E478D5" w:rsidRDefault="00E478D5" w:rsidP="00E478D5">
      <w:pPr>
        <w:rPr>
          <w:lang w:eastAsia="ar-SA"/>
        </w:rPr>
      </w:pPr>
    </w:p>
    <w:p w14:paraId="799A8280" w14:textId="77777777" w:rsidR="00E478D5" w:rsidRPr="00E478D5" w:rsidRDefault="00E478D5" w:rsidP="00E478D5">
      <w:pPr>
        <w:jc w:val="center"/>
        <w:rPr>
          <w:b/>
          <w:lang w:eastAsia="ar-SA"/>
        </w:rPr>
      </w:pPr>
      <w:r w:rsidRPr="00E478D5">
        <w:rPr>
          <w:b/>
          <w:lang w:eastAsia="ar-SA"/>
        </w:rPr>
        <w:t>Расчет</w:t>
      </w:r>
    </w:p>
    <w:p w14:paraId="378D7478" w14:textId="77777777" w:rsidR="00E478D5" w:rsidRPr="00E478D5" w:rsidRDefault="00E478D5" w:rsidP="00E478D5">
      <w:pPr>
        <w:jc w:val="center"/>
        <w:rPr>
          <w:b/>
          <w:lang w:eastAsia="ar-SA"/>
        </w:rPr>
      </w:pPr>
    </w:p>
    <w:p w14:paraId="48B9DEC2" w14:textId="77777777" w:rsidR="00E478D5" w:rsidRPr="00E478D5" w:rsidRDefault="00E478D5" w:rsidP="00E478D5">
      <w:pPr>
        <w:jc w:val="center"/>
        <w:rPr>
          <w:lang w:eastAsia="ar-SA"/>
        </w:rPr>
      </w:pPr>
      <w:r w:rsidRPr="00E478D5">
        <w:rPr>
          <w:lang w:eastAsia="ar-SA"/>
        </w:rPr>
        <w:t>поступлений единого сельскохозяйственного налога на 2024 год и плановый период 2025 и 2026 годы</w:t>
      </w:r>
    </w:p>
    <w:p w14:paraId="1DA3970A" w14:textId="77777777" w:rsidR="00E478D5" w:rsidRPr="00E478D5" w:rsidRDefault="00E478D5" w:rsidP="00E478D5">
      <w:pPr>
        <w:jc w:val="center"/>
        <w:rPr>
          <w:lang w:eastAsia="ar-SA"/>
        </w:rPr>
      </w:pPr>
    </w:p>
    <w:p w14:paraId="27E616F4" w14:textId="77777777" w:rsidR="00E478D5" w:rsidRPr="00E478D5" w:rsidRDefault="00E478D5" w:rsidP="00E478D5">
      <w:pPr>
        <w:jc w:val="center"/>
        <w:rPr>
          <w:lang w:eastAsia="ar-SA"/>
        </w:rPr>
      </w:pPr>
    </w:p>
    <w:p w14:paraId="410B4A95" w14:textId="77777777" w:rsidR="00E478D5" w:rsidRPr="00E478D5" w:rsidRDefault="00E478D5" w:rsidP="00E478D5">
      <w:pPr>
        <w:jc w:val="center"/>
        <w:rPr>
          <w:lang w:eastAsia="ar-SA"/>
        </w:rPr>
      </w:pPr>
      <w:r w:rsidRPr="00E478D5">
        <w:rPr>
          <w:lang w:eastAsia="ar-SA"/>
        </w:rPr>
        <w:t xml:space="preserve">                                                                                                                  (тыс. рублей)</w:t>
      </w:r>
    </w:p>
    <w:tbl>
      <w:tblPr>
        <w:tblW w:w="0" w:type="auto"/>
        <w:tblInd w:w="120" w:type="dxa"/>
        <w:tblLayout w:type="fixed"/>
        <w:tblLook w:val="0000" w:firstRow="0" w:lastRow="0" w:firstColumn="0" w:lastColumn="0" w:noHBand="0" w:noVBand="0"/>
      </w:tblPr>
      <w:tblGrid>
        <w:gridCol w:w="540"/>
        <w:gridCol w:w="3885"/>
        <w:gridCol w:w="1770"/>
        <w:gridCol w:w="1755"/>
        <w:gridCol w:w="1700"/>
      </w:tblGrid>
      <w:tr w:rsidR="00E478D5" w:rsidRPr="00E478D5" w14:paraId="0FAEAF0D" w14:textId="77777777" w:rsidTr="00711CDC">
        <w:tc>
          <w:tcPr>
            <w:tcW w:w="540" w:type="dxa"/>
            <w:tcBorders>
              <w:top w:val="single" w:sz="4" w:space="0" w:color="000000"/>
              <w:left w:val="single" w:sz="4" w:space="0" w:color="000000"/>
              <w:bottom w:val="single" w:sz="4" w:space="0" w:color="000000"/>
            </w:tcBorders>
            <w:shd w:val="clear" w:color="auto" w:fill="auto"/>
          </w:tcPr>
          <w:p w14:paraId="69391BF4" w14:textId="77777777" w:rsidR="00E478D5" w:rsidRPr="00E478D5" w:rsidRDefault="00E478D5" w:rsidP="00E478D5">
            <w:pPr>
              <w:jc w:val="center"/>
              <w:rPr>
                <w:lang w:eastAsia="ar-SA"/>
              </w:rPr>
            </w:pPr>
            <w:r w:rsidRPr="00E478D5">
              <w:rPr>
                <w:lang w:eastAsia="ar-SA"/>
              </w:rPr>
              <w:t xml:space="preserve">№ </w:t>
            </w:r>
            <w:proofErr w:type="gramStart"/>
            <w:r w:rsidRPr="00E478D5">
              <w:rPr>
                <w:lang w:eastAsia="ar-SA"/>
              </w:rPr>
              <w:t>п</w:t>
            </w:r>
            <w:proofErr w:type="gramEnd"/>
            <w:r w:rsidRPr="00E478D5">
              <w:rPr>
                <w:lang w:eastAsia="ar-SA"/>
              </w:rPr>
              <w:t>/п</w:t>
            </w:r>
          </w:p>
        </w:tc>
        <w:tc>
          <w:tcPr>
            <w:tcW w:w="3885" w:type="dxa"/>
            <w:tcBorders>
              <w:top w:val="single" w:sz="4" w:space="0" w:color="000000"/>
              <w:left w:val="single" w:sz="4" w:space="0" w:color="000000"/>
              <w:bottom w:val="single" w:sz="4" w:space="0" w:color="000000"/>
            </w:tcBorders>
            <w:shd w:val="clear" w:color="auto" w:fill="auto"/>
          </w:tcPr>
          <w:p w14:paraId="4EF25A13" w14:textId="77777777" w:rsidR="00E478D5" w:rsidRPr="00E478D5" w:rsidRDefault="00E478D5" w:rsidP="00E478D5">
            <w:pPr>
              <w:jc w:val="center"/>
              <w:rPr>
                <w:lang w:eastAsia="ar-SA"/>
              </w:rPr>
            </w:pPr>
            <w:r w:rsidRPr="00E478D5">
              <w:rPr>
                <w:lang w:eastAsia="ar-SA"/>
              </w:rPr>
              <w:t>Наименование показателя</w:t>
            </w:r>
          </w:p>
        </w:tc>
        <w:tc>
          <w:tcPr>
            <w:tcW w:w="1770" w:type="dxa"/>
            <w:tcBorders>
              <w:top w:val="single" w:sz="4" w:space="0" w:color="000000"/>
              <w:left w:val="single" w:sz="4" w:space="0" w:color="000000"/>
              <w:bottom w:val="single" w:sz="4" w:space="0" w:color="000000"/>
            </w:tcBorders>
            <w:shd w:val="clear" w:color="auto" w:fill="auto"/>
          </w:tcPr>
          <w:p w14:paraId="42765D19" w14:textId="77777777" w:rsidR="00E478D5" w:rsidRPr="00E478D5" w:rsidRDefault="00E478D5" w:rsidP="00E478D5">
            <w:pPr>
              <w:jc w:val="center"/>
              <w:rPr>
                <w:lang w:eastAsia="ar-SA"/>
              </w:rPr>
            </w:pPr>
            <w:r w:rsidRPr="00E478D5">
              <w:rPr>
                <w:lang w:eastAsia="ar-SA"/>
              </w:rPr>
              <w:t>2024</w:t>
            </w:r>
          </w:p>
          <w:p w14:paraId="51DE6BE3" w14:textId="77777777" w:rsidR="00E478D5" w:rsidRPr="00E478D5" w:rsidRDefault="00E478D5" w:rsidP="00E478D5">
            <w:pPr>
              <w:jc w:val="center"/>
              <w:rPr>
                <w:lang w:eastAsia="ar-SA"/>
              </w:rPr>
            </w:pPr>
            <w:r w:rsidRPr="00E478D5">
              <w:rPr>
                <w:lang w:eastAsia="ar-SA"/>
              </w:rPr>
              <w:t>год</w:t>
            </w:r>
          </w:p>
        </w:tc>
        <w:tc>
          <w:tcPr>
            <w:tcW w:w="1755" w:type="dxa"/>
            <w:tcBorders>
              <w:top w:val="single" w:sz="4" w:space="0" w:color="000000"/>
              <w:left w:val="single" w:sz="4" w:space="0" w:color="000000"/>
              <w:bottom w:val="single" w:sz="4" w:space="0" w:color="000000"/>
            </w:tcBorders>
            <w:shd w:val="clear" w:color="auto" w:fill="auto"/>
          </w:tcPr>
          <w:p w14:paraId="5CDDBB34" w14:textId="77777777" w:rsidR="00E478D5" w:rsidRPr="00E478D5" w:rsidRDefault="00E478D5" w:rsidP="00E478D5">
            <w:pPr>
              <w:jc w:val="center"/>
              <w:rPr>
                <w:lang w:eastAsia="ar-SA"/>
              </w:rPr>
            </w:pPr>
            <w:r w:rsidRPr="00E478D5">
              <w:rPr>
                <w:lang w:eastAsia="ar-SA"/>
              </w:rPr>
              <w:t>2025</w:t>
            </w:r>
          </w:p>
          <w:p w14:paraId="4163AEA1" w14:textId="77777777" w:rsidR="00E478D5" w:rsidRPr="00E478D5" w:rsidRDefault="00E478D5" w:rsidP="00E478D5">
            <w:pPr>
              <w:jc w:val="center"/>
              <w:rPr>
                <w:lang w:eastAsia="ar-SA"/>
              </w:rPr>
            </w:pPr>
            <w:r w:rsidRPr="00E478D5">
              <w:rPr>
                <w:lang w:eastAsia="ar-SA"/>
              </w:rPr>
              <w:t>год</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82F302E" w14:textId="77777777" w:rsidR="00E478D5" w:rsidRPr="00E478D5" w:rsidRDefault="00E478D5" w:rsidP="00E478D5">
            <w:pPr>
              <w:jc w:val="center"/>
              <w:rPr>
                <w:lang w:eastAsia="ar-SA"/>
              </w:rPr>
            </w:pPr>
            <w:r w:rsidRPr="00E478D5">
              <w:rPr>
                <w:lang w:eastAsia="ar-SA"/>
              </w:rPr>
              <w:t>20</w:t>
            </w:r>
            <w:r w:rsidRPr="00E478D5">
              <w:rPr>
                <w:lang w:val="en-US" w:eastAsia="ar-SA"/>
              </w:rPr>
              <w:t>2</w:t>
            </w:r>
            <w:r w:rsidRPr="00E478D5">
              <w:rPr>
                <w:lang w:eastAsia="ar-SA"/>
              </w:rPr>
              <w:t>6</w:t>
            </w:r>
          </w:p>
          <w:p w14:paraId="35581872" w14:textId="77777777" w:rsidR="00E478D5" w:rsidRPr="00E478D5" w:rsidRDefault="00E478D5" w:rsidP="00E478D5">
            <w:pPr>
              <w:jc w:val="center"/>
              <w:rPr>
                <w:lang w:eastAsia="ar-SA"/>
              </w:rPr>
            </w:pPr>
            <w:r w:rsidRPr="00E478D5">
              <w:rPr>
                <w:lang w:eastAsia="ar-SA"/>
              </w:rPr>
              <w:t>год</w:t>
            </w:r>
          </w:p>
        </w:tc>
      </w:tr>
      <w:tr w:rsidR="00E478D5" w:rsidRPr="00E478D5" w14:paraId="1BC9609B" w14:textId="77777777" w:rsidTr="00711CDC">
        <w:tc>
          <w:tcPr>
            <w:tcW w:w="540" w:type="dxa"/>
            <w:tcBorders>
              <w:top w:val="single" w:sz="4" w:space="0" w:color="000000"/>
              <w:left w:val="single" w:sz="4" w:space="0" w:color="000000"/>
              <w:bottom w:val="single" w:sz="4" w:space="0" w:color="000000"/>
            </w:tcBorders>
            <w:shd w:val="clear" w:color="auto" w:fill="auto"/>
          </w:tcPr>
          <w:p w14:paraId="3B7E2CD6" w14:textId="77777777" w:rsidR="00E478D5" w:rsidRPr="00E478D5" w:rsidRDefault="00E478D5" w:rsidP="00E478D5">
            <w:pPr>
              <w:jc w:val="center"/>
              <w:rPr>
                <w:lang w:eastAsia="ar-SA"/>
              </w:rPr>
            </w:pPr>
            <w:r w:rsidRPr="00E478D5">
              <w:rPr>
                <w:lang w:eastAsia="ar-SA"/>
              </w:rPr>
              <w:t>1.</w:t>
            </w:r>
          </w:p>
        </w:tc>
        <w:tc>
          <w:tcPr>
            <w:tcW w:w="3885" w:type="dxa"/>
            <w:tcBorders>
              <w:top w:val="single" w:sz="4" w:space="0" w:color="000000"/>
              <w:left w:val="single" w:sz="4" w:space="0" w:color="000000"/>
              <w:bottom w:val="single" w:sz="4" w:space="0" w:color="000000"/>
            </w:tcBorders>
            <w:shd w:val="clear" w:color="auto" w:fill="auto"/>
          </w:tcPr>
          <w:p w14:paraId="728AE089" w14:textId="77777777" w:rsidR="00E478D5" w:rsidRPr="00E478D5" w:rsidRDefault="00E478D5" w:rsidP="00E478D5">
            <w:pPr>
              <w:rPr>
                <w:color w:val="000000"/>
                <w:lang w:eastAsia="ar-SA"/>
              </w:rPr>
            </w:pPr>
            <w:r w:rsidRPr="00E478D5">
              <w:rPr>
                <w:lang w:eastAsia="ar-SA"/>
              </w:rPr>
              <w:t xml:space="preserve">Оценка налоговой базы на основании отчета формы № 5-ЕСХН «Отчет о налоговой базе и структуре начислений по единому сельскохозяйственному налогу» МИ ФНС №18 по РО  </w:t>
            </w:r>
          </w:p>
        </w:tc>
        <w:tc>
          <w:tcPr>
            <w:tcW w:w="1770" w:type="dxa"/>
            <w:tcBorders>
              <w:top w:val="single" w:sz="4" w:space="0" w:color="000000"/>
              <w:left w:val="single" w:sz="4" w:space="0" w:color="000000"/>
              <w:bottom w:val="single" w:sz="4" w:space="0" w:color="000000"/>
            </w:tcBorders>
            <w:shd w:val="clear" w:color="auto" w:fill="auto"/>
          </w:tcPr>
          <w:p w14:paraId="54D4DCF5" w14:textId="77777777" w:rsidR="00E478D5" w:rsidRPr="00E478D5" w:rsidRDefault="00E478D5" w:rsidP="00E478D5">
            <w:pPr>
              <w:tabs>
                <w:tab w:val="left" w:pos="871"/>
              </w:tabs>
              <w:snapToGrid w:val="0"/>
              <w:jc w:val="center"/>
              <w:rPr>
                <w:color w:val="000000"/>
                <w:lang w:eastAsia="ar-SA"/>
              </w:rPr>
            </w:pPr>
          </w:p>
          <w:p w14:paraId="052D8025" w14:textId="77777777" w:rsidR="00E478D5" w:rsidRPr="00E478D5" w:rsidRDefault="00E478D5" w:rsidP="00E478D5">
            <w:pPr>
              <w:tabs>
                <w:tab w:val="left" w:pos="871"/>
              </w:tabs>
              <w:jc w:val="center"/>
              <w:rPr>
                <w:color w:val="000000"/>
                <w:lang w:eastAsia="ar-SA"/>
              </w:rPr>
            </w:pPr>
          </w:p>
          <w:p w14:paraId="3D99B673" w14:textId="77777777" w:rsidR="00E478D5" w:rsidRPr="00E478D5" w:rsidRDefault="00E478D5" w:rsidP="00E478D5">
            <w:pPr>
              <w:tabs>
                <w:tab w:val="left" w:pos="871"/>
              </w:tabs>
              <w:jc w:val="center"/>
              <w:rPr>
                <w:color w:val="000000"/>
                <w:lang w:eastAsia="ar-SA"/>
              </w:rPr>
            </w:pPr>
          </w:p>
          <w:p w14:paraId="4CF93DA8" w14:textId="77777777" w:rsidR="00E478D5" w:rsidRPr="00E478D5" w:rsidRDefault="00E478D5" w:rsidP="00E478D5">
            <w:pPr>
              <w:tabs>
                <w:tab w:val="left" w:pos="871"/>
              </w:tabs>
              <w:jc w:val="center"/>
              <w:rPr>
                <w:color w:val="000000"/>
                <w:lang w:eastAsia="ar-SA"/>
              </w:rPr>
            </w:pPr>
            <w:r w:rsidRPr="00E478D5">
              <w:rPr>
                <w:color w:val="000000"/>
                <w:lang w:eastAsia="ar-SA"/>
              </w:rPr>
              <w:t>41074,5</w:t>
            </w:r>
          </w:p>
        </w:tc>
        <w:tc>
          <w:tcPr>
            <w:tcW w:w="1755" w:type="dxa"/>
            <w:tcBorders>
              <w:top w:val="single" w:sz="4" w:space="0" w:color="000000"/>
              <w:left w:val="single" w:sz="4" w:space="0" w:color="000000"/>
              <w:bottom w:val="single" w:sz="4" w:space="0" w:color="000000"/>
            </w:tcBorders>
            <w:shd w:val="clear" w:color="auto" w:fill="auto"/>
          </w:tcPr>
          <w:p w14:paraId="10BF34BE" w14:textId="77777777" w:rsidR="00E478D5" w:rsidRPr="00E478D5" w:rsidRDefault="00E478D5" w:rsidP="00E478D5">
            <w:pPr>
              <w:tabs>
                <w:tab w:val="left" w:pos="871"/>
              </w:tabs>
              <w:snapToGrid w:val="0"/>
              <w:jc w:val="center"/>
              <w:rPr>
                <w:color w:val="000000"/>
                <w:lang w:eastAsia="ar-SA"/>
              </w:rPr>
            </w:pPr>
          </w:p>
          <w:p w14:paraId="12572748" w14:textId="77777777" w:rsidR="00E478D5" w:rsidRPr="00E478D5" w:rsidRDefault="00E478D5" w:rsidP="00E478D5">
            <w:pPr>
              <w:tabs>
                <w:tab w:val="left" w:pos="871"/>
              </w:tabs>
              <w:snapToGrid w:val="0"/>
              <w:jc w:val="center"/>
              <w:rPr>
                <w:color w:val="000000"/>
                <w:lang w:eastAsia="ar-SA"/>
              </w:rPr>
            </w:pPr>
          </w:p>
          <w:p w14:paraId="348AA8DC" w14:textId="77777777" w:rsidR="00E478D5" w:rsidRPr="00E478D5" w:rsidRDefault="00E478D5" w:rsidP="00E478D5">
            <w:pPr>
              <w:tabs>
                <w:tab w:val="left" w:pos="871"/>
              </w:tabs>
              <w:snapToGrid w:val="0"/>
              <w:jc w:val="center"/>
              <w:rPr>
                <w:color w:val="000000"/>
                <w:lang w:eastAsia="ar-SA"/>
              </w:rPr>
            </w:pPr>
          </w:p>
          <w:p w14:paraId="467CC023" w14:textId="77777777" w:rsidR="00E478D5" w:rsidRPr="00E478D5" w:rsidRDefault="00E478D5" w:rsidP="00E478D5">
            <w:pPr>
              <w:tabs>
                <w:tab w:val="left" w:pos="871"/>
              </w:tabs>
              <w:snapToGrid w:val="0"/>
              <w:jc w:val="center"/>
              <w:rPr>
                <w:color w:val="000000"/>
                <w:lang w:eastAsia="ar-SA"/>
              </w:rPr>
            </w:pPr>
            <w:r w:rsidRPr="00E478D5">
              <w:rPr>
                <w:color w:val="000000"/>
                <w:lang w:eastAsia="ar-SA"/>
              </w:rPr>
              <w:t>42719,0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3AE3CBBE" w14:textId="77777777" w:rsidR="00E478D5" w:rsidRPr="00E478D5" w:rsidRDefault="00E478D5" w:rsidP="00E478D5">
            <w:pPr>
              <w:tabs>
                <w:tab w:val="left" w:pos="871"/>
              </w:tabs>
              <w:snapToGrid w:val="0"/>
              <w:jc w:val="center"/>
              <w:rPr>
                <w:color w:val="000000"/>
                <w:lang w:eastAsia="ar-SA"/>
              </w:rPr>
            </w:pPr>
          </w:p>
          <w:p w14:paraId="500C075F" w14:textId="77777777" w:rsidR="00E478D5" w:rsidRPr="00E478D5" w:rsidRDefault="00E478D5" w:rsidP="00E478D5">
            <w:pPr>
              <w:tabs>
                <w:tab w:val="left" w:pos="871"/>
              </w:tabs>
              <w:snapToGrid w:val="0"/>
              <w:jc w:val="center"/>
              <w:rPr>
                <w:color w:val="000000"/>
                <w:lang w:eastAsia="ar-SA"/>
              </w:rPr>
            </w:pPr>
          </w:p>
          <w:p w14:paraId="7883AF0F" w14:textId="77777777" w:rsidR="00E478D5" w:rsidRPr="00E478D5" w:rsidRDefault="00E478D5" w:rsidP="00E478D5">
            <w:pPr>
              <w:tabs>
                <w:tab w:val="left" w:pos="871"/>
              </w:tabs>
              <w:snapToGrid w:val="0"/>
              <w:jc w:val="center"/>
              <w:rPr>
                <w:color w:val="000000"/>
                <w:lang w:eastAsia="ar-SA"/>
              </w:rPr>
            </w:pPr>
          </w:p>
          <w:p w14:paraId="6EDFD3B3" w14:textId="77777777" w:rsidR="00E478D5" w:rsidRPr="00E478D5" w:rsidRDefault="00E478D5" w:rsidP="00E478D5">
            <w:pPr>
              <w:tabs>
                <w:tab w:val="left" w:pos="871"/>
              </w:tabs>
              <w:snapToGrid w:val="0"/>
              <w:jc w:val="center"/>
              <w:rPr>
                <w:lang w:eastAsia="ar-SA"/>
              </w:rPr>
            </w:pPr>
            <w:r w:rsidRPr="00E478D5">
              <w:rPr>
                <w:lang w:eastAsia="ar-SA"/>
              </w:rPr>
              <w:t>44426,0</w:t>
            </w:r>
          </w:p>
        </w:tc>
      </w:tr>
      <w:tr w:rsidR="00E478D5" w:rsidRPr="00E478D5" w14:paraId="6F93AA00" w14:textId="77777777" w:rsidTr="00711CDC">
        <w:tc>
          <w:tcPr>
            <w:tcW w:w="540" w:type="dxa"/>
            <w:tcBorders>
              <w:top w:val="single" w:sz="4" w:space="0" w:color="000000"/>
              <w:left w:val="single" w:sz="4" w:space="0" w:color="000000"/>
              <w:bottom w:val="single" w:sz="4" w:space="0" w:color="000000"/>
            </w:tcBorders>
            <w:shd w:val="clear" w:color="auto" w:fill="auto"/>
          </w:tcPr>
          <w:p w14:paraId="178BE76A" w14:textId="77777777" w:rsidR="00E478D5" w:rsidRPr="00E478D5" w:rsidRDefault="00E478D5" w:rsidP="00E478D5">
            <w:pPr>
              <w:jc w:val="center"/>
              <w:rPr>
                <w:lang w:eastAsia="ar-SA"/>
              </w:rPr>
            </w:pPr>
            <w:r w:rsidRPr="00E478D5">
              <w:rPr>
                <w:lang w:eastAsia="ar-SA"/>
              </w:rPr>
              <w:t>2.</w:t>
            </w:r>
          </w:p>
        </w:tc>
        <w:tc>
          <w:tcPr>
            <w:tcW w:w="3885" w:type="dxa"/>
            <w:tcBorders>
              <w:top w:val="single" w:sz="4" w:space="0" w:color="000000"/>
              <w:left w:val="single" w:sz="4" w:space="0" w:color="000000"/>
              <w:bottom w:val="single" w:sz="4" w:space="0" w:color="000000"/>
            </w:tcBorders>
            <w:shd w:val="clear" w:color="auto" w:fill="auto"/>
          </w:tcPr>
          <w:p w14:paraId="6D397D76" w14:textId="77777777" w:rsidR="00E478D5" w:rsidRPr="00E478D5" w:rsidRDefault="00E478D5" w:rsidP="00E478D5">
            <w:pPr>
              <w:rPr>
                <w:color w:val="000000"/>
                <w:lang w:eastAsia="ar-SA"/>
              </w:rPr>
            </w:pPr>
            <w:r w:rsidRPr="00E478D5">
              <w:rPr>
                <w:lang w:eastAsia="ar-SA"/>
              </w:rPr>
              <w:t xml:space="preserve">Средняя репрезентативная налоговая ставка, (в процентах) </w:t>
            </w:r>
          </w:p>
        </w:tc>
        <w:tc>
          <w:tcPr>
            <w:tcW w:w="1770" w:type="dxa"/>
            <w:tcBorders>
              <w:top w:val="single" w:sz="4" w:space="0" w:color="000000"/>
              <w:left w:val="single" w:sz="4" w:space="0" w:color="000000"/>
              <w:bottom w:val="single" w:sz="4" w:space="0" w:color="000000"/>
            </w:tcBorders>
            <w:shd w:val="clear" w:color="auto" w:fill="auto"/>
          </w:tcPr>
          <w:p w14:paraId="518EFB4C" w14:textId="77777777" w:rsidR="00E478D5" w:rsidRPr="00E478D5" w:rsidRDefault="00E478D5" w:rsidP="00E478D5">
            <w:pPr>
              <w:snapToGrid w:val="0"/>
              <w:jc w:val="center"/>
              <w:rPr>
                <w:color w:val="000000"/>
                <w:lang w:eastAsia="ar-SA"/>
              </w:rPr>
            </w:pPr>
          </w:p>
          <w:p w14:paraId="754B6DF2" w14:textId="77777777" w:rsidR="00E478D5" w:rsidRPr="00E478D5" w:rsidRDefault="00E478D5" w:rsidP="00E478D5">
            <w:pPr>
              <w:jc w:val="center"/>
              <w:rPr>
                <w:color w:val="000000"/>
                <w:lang w:eastAsia="ar-SA"/>
              </w:rPr>
            </w:pPr>
            <w:r w:rsidRPr="00E478D5">
              <w:rPr>
                <w:color w:val="000000"/>
                <w:lang w:eastAsia="ar-SA"/>
              </w:rPr>
              <w:t>6,62</w:t>
            </w:r>
          </w:p>
        </w:tc>
        <w:tc>
          <w:tcPr>
            <w:tcW w:w="1755" w:type="dxa"/>
            <w:tcBorders>
              <w:top w:val="single" w:sz="4" w:space="0" w:color="000000"/>
              <w:left w:val="single" w:sz="4" w:space="0" w:color="000000"/>
              <w:bottom w:val="single" w:sz="4" w:space="0" w:color="000000"/>
            </w:tcBorders>
            <w:shd w:val="clear" w:color="auto" w:fill="auto"/>
          </w:tcPr>
          <w:p w14:paraId="69C5C6DC" w14:textId="77777777" w:rsidR="00E478D5" w:rsidRPr="00E478D5" w:rsidRDefault="00E478D5" w:rsidP="00E478D5">
            <w:pPr>
              <w:snapToGrid w:val="0"/>
              <w:jc w:val="center"/>
              <w:rPr>
                <w:color w:val="000000"/>
                <w:lang w:eastAsia="ar-SA"/>
              </w:rPr>
            </w:pPr>
          </w:p>
          <w:p w14:paraId="636AE021" w14:textId="77777777" w:rsidR="00E478D5" w:rsidRPr="00E478D5" w:rsidRDefault="00E478D5" w:rsidP="00E478D5">
            <w:pPr>
              <w:snapToGrid w:val="0"/>
              <w:jc w:val="center"/>
              <w:rPr>
                <w:color w:val="000000"/>
                <w:lang w:eastAsia="ar-SA"/>
              </w:rPr>
            </w:pPr>
            <w:r w:rsidRPr="00E478D5">
              <w:rPr>
                <w:color w:val="000000"/>
                <w:lang w:eastAsia="ar-SA"/>
              </w:rPr>
              <w:t>6,62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62535A5" w14:textId="77777777" w:rsidR="00E478D5" w:rsidRPr="00E478D5" w:rsidRDefault="00E478D5" w:rsidP="00E478D5">
            <w:pPr>
              <w:snapToGrid w:val="0"/>
              <w:jc w:val="center"/>
              <w:rPr>
                <w:color w:val="000000"/>
                <w:lang w:eastAsia="ar-SA"/>
              </w:rPr>
            </w:pPr>
          </w:p>
          <w:p w14:paraId="2C87C4BF" w14:textId="77777777" w:rsidR="00E478D5" w:rsidRPr="00E478D5" w:rsidRDefault="00E478D5" w:rsidP="00E478D5">
            <w:pPr>
              <w:snapToGrid w:val="0"/>
              <w:jc w:val="center"/>
              <w:rPr>
                <w:lang w:eastAsia="ar-SA"/>
              </w:rPr>
            </w:pPr>
            <w:r w:rsidRPr="00E478D5">
              <w:rPr>
                <w:color w:val="000000"/>
                <w:lang w:eastAsia="ar-SA"/>
              </w:rPr>
              <w:t>6,62</w:t>
            </w:r>
          </w:p>
        </w:tc>
      </w:tr>
      <w:tr w:rsidR="00E478D5" w:rsidRPr="00E478D5" w14:paraId="467D4CF9" w14:textId="77777777" w:rsidTr="00711CDC">
        <w:tc>
          <w:tcPr>
            <w:tcW w:w="540" w:type="dxa"/>
            <w:tcBorders>
              <w:top w:val="single" w:sz="4" w:space="0" w:color="000000"/>
              <w:left w:val="single" w:sz="4" w:space="0" w:color="000000"/>
              <w:bottom w:val="single" w:sz="4" w:space="0" w:color="000000"/>
            </w:tcBorders>
            <w:shd w:val="clear" w:color="auto" w:fill="auto"/>
          </w:tcPr>
          <w:p w14:paraId="0EEDC14E" w14:textId="77777777" w:rsidR="00E478D5" w:rsidRPr="00E478D5" w:rsidRDefault="00E478D5" w:rsidP="00E478D5">
            <w:pPr>
              <w:jc w:val="center"/>
              <w:rPr>
                <w:lang w:eastAsia="ar-SA"/>
              </w:rPr>
            </w:pPr>
            <w:r w:rsidRPr="00E478D5">
              <w:rPr>
                <w:lang w:eastAsia="ar-SA"/>
              </w:rPr>
              <w:t>3.</w:t>
            </w:r>
          </w:p>
        </w:tc>
        <w:tc>
          <w:tcPr>
            <w:tcW w:w="3885" w:type="dxa"/>
            <w:tcBorders>
              <w:top w:val="single" w:sz="4" w:space="0" w:color="000000"/>
              <w:left w:val="single" w:sz="4" w:space="0" w:color="000000"/>
              <w:bottom w:val="single" w:sz="4" w:space="0" w:color="000000"/>
            </w:tcBorders>
            <w:shd w:val="clear" w:color="auto" w:fill="auto"/>
          </w:tcPr>
          <w:p w14:paraId="521D9830" w14:textId="77777777" w:rsidR="00E478D5" w:rsidRPr="00E478D5" w:rsidRDefault="00E478D5" w:rsidP="00E478D5">
            <w:pPr>
              <w:rPr>
                <w:color w:val="000000"/>
                <w:lang w:eastAsia="ar-SA"/>
              </w:rPr>
            </w:pPr>
            <w:r w:rsidRPr="00E478D5">
              <w:rPr>
                <w:lang w:eastAsia="ar-SA"/>
              </w:rPr>
              <w:t>Коэффициент, учитывающий изменения налогового законодательства</w:t>
            </w:r>
          </w:p>
        </w:tc>
        <w:tc>
          <w:tcPr>
            <w:tcW w:w="1770" w:type="dxa"/>
            <w:tcBorders>
              <w:top w:val="single" w:sz="4" w:space="0" w:color="000000"/>
              <w:left w:val="single" w:sz="4" w:space="0" w:color="000000"/>
              <w:bottom w:val="single" w:sz="4" w:space="0" w:color="000000"/>
            </w:tcBorders>
            <w:shd w:val="clear" w:color="auto" w:fill="FFFFFF"/>
          </w:tcPr>
          <w:p w14:paraId="546454E2" w14:textId="77777777" w:rsidR="00E478D5" w:rsidRPr="00E478D5" w:rsidRDefault="00E478D5" w:rsidP="00E478D5">
            <w:pPr>
              <w:snapToGrid w:val="0"/>
              <w:jc w:val="center"/>
              <w:rPr>
                <w:color w:val="000000"/>
                <w:lang w:eastAsia="ar-SA"/>
              </w:rPr>
            </w:pPr>
          </w:p>
          <w:p w14:paraId="28194E13" w14:textId="77777777" w:rsidR="00E478D5" w:rsidRPr="00E478D5" w:rsidRDefault="00E478D5" w:rsidP="00E478D5">
            <w:pPr>
              <w:jc w:val="center"/>
              <w:rPr>
                <w:color w:val="000000"/>
                <w:lang w:eastAsia="ar-SA"/>
              </w:rPr>
            </w:pPr>
          </w:p>
          <w:p w14:paraId="6DD4FEEC" w14:textId="77777777" w:rsidR="00E478D5" w:rsidRPr="00E478D5" w:rsidRDefault="00E478D5" w:rsidP="00E478D5">
            <w:pPr>
              <w:jc w:val="center"/>
              <w:rPr>
                <w:color w:val="000000"/>
                <w:lang w:eastAsia="ar-SA"/>
              </w:rPr>
            </w:pPr>
            <w:r w:rsidRPr="00E478D5">
              <w:rPr>
                <w:color w:val="000000"/>
                <w:lang w:eastAsia="ar-SA"/>
              </w:rPr>
              <w:t>1,0000</w:t>
            </w:r>
          </w:p>
        </w:tc>
        <w:tc>
          <w:tcPr>
            <w:tcW w:w="1755" w:type="dxa"/>
            <w:tcBorders>
              <w:top w:val="single" w:sz="4" w:space="0" w:color="000000"/>
              <w:left w:val="single" w:sz="4" w:space="0" w:color="000000"/>
              <w:bottom w:val="single" w:sz="4" w:space="0" w:color="000000"/>
            </w:tcBorders>
            <w:shd w:val="clear" w:color="auto" w:fill="FFFFFF"/>
          </w:tcPr>
          <w:p w14:paraId="1F44A3A4" w14:textId="77777777" w:rsidR="00E478D5" w:rsidRPr="00E478D5" w:rsidRDefault="00E478D5" w:rsidP="00E478D5">
            <w:pPr>
              <w:snapToGrid w:val="0"/>
              <w:jc w:val="center"/>
              <w:rPr>
                <w:color w:val="000000"/>
                <w:lang w:eastAsia="ar-SA"/>
              </w:rPr>
            </w:pPr>
          </w:p>
          <w:p w14:paraId="27468074" w14:textId="77777777" w:rsidR="00E478D5" w:rsidRPr="00E478D5" w:rsidRDefault="00E478D5" w:rsidP="00E478D5">
            <w:pPr>
              <w:snapToGrid w:val="0"/>
              <w:jc w:val="center"/>
              <w:rPr>
                <w:color w:val="000000"/>
                <w:lang w:eastAsia="ar-SA"/>
              </w:rPr>
            </w:pPr>
          </w:p>
          <w:p w14:paraId="56BAAC9E" w14:textId="77777777" w:rsidR="00E478D5" w:rsidRPr="00E478D5" w:rsidRDefault="00E478D5" w:rsidP="00E478D5">
            <w:pPr>
              <w:snapToGrid w:val="0"/>
              <w:jc w:val="center"/>
              <w:rPr>
                <w:color w:val="000000"/>
                <w:lang w:eastAsia="ar-SA"/>
              </w:rPr>
            </w:pPr>
            <w:r w:rsidRPr="00E478D5">
              <w:rPr>
                <w:color w:val="000000"/>
                <w:lang w:eastAsia="ar-SA"/>
              </w:rPr>
              <w:t>1,0000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527D185E" w14:textId="77777777" w:rsidR="00E478D5" w:rsidRPr="00E478D5" w:rsidRDefault="00E478D5" w:rsidP="00E478D5">
            <w:pPr>
              <w:snapToGrid w:val="0"/>
              <w:jc w:val="center"/>
              <w:rPr>
                <w:color w:val="000000"/>
                <w:lang w:eastAsia="ar-SA"/>
              </w:rPr>
            </w:pPr>
          </w:p>
          <w:p w14:paraId="241CA85D" w14:textId="77777777" w:rsidR="00E478D5" w:rsidRPr="00E478D5" w:rsidRDefault="00E478D5" w:rsidP="00E478D5">
            <w:pPr>
              <w:snapToGrid w:val="0"/>
              <w:jc w:val="center"/>
              <w:rPr>
                <w:color w:val="000000"/>
                <w:lang w:eastAsia="ar-SA"/>
              </w:rPr>
            </w:pPr>
          </w:p>
          <w:p w14:paraId="7A73C5EF" w14:textId="77777777" w:rsidR="00E478D5" w:rsidRPr="00E478D5" w:rsidRDefault="00E478D5" w:rsidP="00E478D5">
            <w:pPr>
              <w:snapToGrid w:val="0"/>
              <w:jc w:val="center"/>
              <w:rPr>
                <w:lang w:eastAsia="ar-SA"/>
              </w:rPr>
            </w:pPr>
            <w:r w:rsidRPr="00E478D5">
              <w:rPr>
                <w:color w:val="000000"/>
                <w:lang w:eastAsia="ar-SA"/>
              </w:rPr>
              <w:t>1,0000</w:t>
            </w:r>
          </w:p>
        </w:tc>
      </w:tr>
      <w:tr w:rsidR="00E478D5" w:rsidRPr="00E478D5" w14:paraId="72F4F701" w14:textId="77777777" w:rsidTr="00711CDC">
        <w:tc>
          <w:tcPr>
            <w:tcW w:w="540" w:type="dxa"/>
            <w:tcBorders>
              <w:top w:val="single" w:sz="4" w:space="0" w:color="000000"/>
              <w:left w:val="single" w:sz="4" w:space="0" w:color="000000"/>
              <w:bottom w:val="single" w:sz="4" w:space="0" w:color="000000"/>
            </w:tcBorders>
            <w:shd w:val="clear" w:color="auto" w:fill="auto"/>
          </w:tcPr>
          <w:p w14:paraId="4FFEBCB4" w14:textId="77777777" w:rsidR="00E478D5" w:rsidRPr="00E478D5" w:rsidRDefault="00E478D5" w:rsidP="00E478D5">
            <w:pPr>
              <w:jc w:val="center"/>
              <w:rPr>
                <w:lang w:eastAsia="ar-SA"/>
              </w:rPr>
            </w:pPr>
            <w:r w:rsidRPr="00E478D5">
              <w:rPr>
                <w:lang w:eastAsia="ar-SA"/>
              </w:rPr>
              <w:t>4.</w:t>
            </w:r>
          </w:p>
        </w:tc>
        <w:tc>
          <w:tcPr>
            <w:tcW w:w="3885" w:type="dxa"/>
            <w:tcBorders>
              <w:top w:val="single" w:sz="4" w:space="0" w:color="000000"/>
              <w:left w:val="single" w:sz="4" w:space="0" w:color="000000"/>
              <w:bottom w:val="single" w:sz="4" w:space="0" w:color="000000"/>
            </w:tcBorders>
            <w:shd w:val="clear" w:color="auto" w:fill="auto"/>
          </w:tcPr>
          <w:p w14:paraId="7A9A33D5" w14:textId="77777777" w:rsidR="00E478D5" w:rsidRPr="00E478D5" w:rsidRDefault="00E478D5" w:rsidP="00E478D5">
            <w:pPr>
              <w:rPr>
                <w:color w:val="000000"/>
                <w:lang w:eastAsia="ar-SA"/>
              </w:rPr>
            </w:pPr>
            <w:r w:rsidRPr="00E478D5">
              <w:rPr>
                <w:lang w:eastAsia="ar-SA"/>
              </w:rPr>
              <w:t>Налоговый потенциал (п.1 х п.2х п.3)</w:t>
            </w:r>
          </w:p>
        </w:tc>
        <w:tc>
          <w:tcPr>
            <w:tcW w:w="1770" w:type="dxa"/>
            <w:tcBorders>
              <w:top w:val="single" w:sz="4" w:space="0" w:color="000000"/>
              <w:left w:val="single" w:sz="4" w:space="0" w:color="000000"/>
              <w:bottom w:val="single" w:sz="4" w:space="0" w:color="000000"/>
            </w:tcBorders>
            <w:shd w:val="clear" w:color="auto" w:fill="auto"/>
          </w:tcPr>
          <w:p w14:paraId="08C3688B" w14:textId="77777777" w:rsidR="00E478D5" w:rsidRPr="00E478D5" w:rsidRDefault="00E478D5" w:rsidP="00E478D5">
            <w:pPr>
              <w:snapToGrid w:val="0"/>
              <w:jc w:val="center"/>
              <w:rPr>
                <w:color w:val="000000"/>
                <w:lang w:eastAsia="ar-SA"/>
              </w:rPr>
            </w:pPr>
          </w:p>
          <w:p w14:paraId="4B8E6134" w14:textId="77777777" w:rsidR="00E478D5" w:rsidRPr="00E478D5" w:rsidRDefault="00E478D5" w:rsidP="00E478D5">
            <w:pPr>
              <w:jc w:val="center"/>
              <w:rPr>
                <w:color w:val="000000"/>
                <w:lang w:eastAsia="ar-SA"/>
              </w:rPr>
            </w:pPr>
            <w:r w:rsidRPr="00E478D5">
              <w:rPr>
                <w:color w:val="000000"/>
                <w:lang w:eastAsia="ar-SA"/>
              </w:rPr>
              <w:t>2719,1</w:t>
            </w:r>
          </w:p>
        </w:tc>
        <w:tc>
          <w:tcPr>
            <w:tcW w:w="1755" w:type="dxa"/>
            <w:tcBorders>
              <w:top w:val="single" w:sz="4" w:space="0" w:color="000000"/>
              <w:left w:val="single" w:sz="4" w:space="0" w:color="000000"/>
              <w:bottom w:val="single" w:sz="4" w:space="0" w:color="000000"/>
            </w:tcBorders>
            <w:shd w:val="clear" w:color="auto" w:fill="auto"/>
          </w:tcPr>
          <w:p w14:paraId="3033F763" w14:textId="77777777" w:rsidR="00E478D5" w:rsidRPr="00E478D5" w:rsidRDefault="00E478D5" w:rsidP="00E478D5">
            <w:pPr>
              <w:snapToGrid w:val="0"/>
              <w:jc w:val="center"/>
              <w:rPr>
                <w:color w:val="000000"/>
                <w:lang w:eastAsia="ar-SA"/>
              </w:rPr>
            </w:pPr>
          </w:p>
          <w:p w14:paraId="54A64F3B" w14:textId="77777777" w:rsidR="00E478D5" w:rsidRPr="00E478D5" w:rsidRDefault="00E478D5" w:rsidP="00E478D5">
            <w:pPr>
              <w:snapToGrid w:val="0"/>
              <w:jc w:val="center"/>
              <w:rPr>
                <w:color w:val="000000"/>
                <w:lang w:eastAsia="ar-SA"/>
              </w:rPr>
            </w:pPr>
            <w:r w:rsidRPr="00E478D5">
              <w:rPr>
                <w:color w:val="000000"/>
                <w:lang w:eastAsia="ar-SA"/>
              </w:rPr>
              <w:t>2828,0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0B3A621A" w14:textId="77777777" w:rsidR="00E478D5" w:rsidRPr="00E478D5" w:rsidRDefault="00E478D5" w:rsidP="00E478D5">
            <w:pPr>
              <w:snapToGrid w:val="0"/>
              <w:jc w:val="center"/>
              <w:rPr>
                <w:color w:val="000000"/>
                <w:lang w:eastAsia="ar-SA"/>
              </w:rPr>
            </w:pPr>
          </w:p>
          <w:p w14:paraId="59D246DA" w14:textId="77777777" w:rsidR="00E478D5" w:rsidRPr="00E478D5" w:rsidRDefault="00E478D5" w:rsidP="00E478D5">
            <w:pPr>
              <w:snapToGrid w:val="0"/>
              <w:jc w:val="center"/>
              <w:rPr>
                <w:lang w:eastAsia="ar-SA"/>
              </w:rPr>
            </w:pPr>
            <w:r w:rsidRPr="00E478D5">
              <w:rPr>
                <w:lang w:eastAsia="ar-SA"/>
              </w:rPr>
              <w:t>2941,0</w:t>
            </w:r>
          </w:p>
        </w:tc>
      </w:tr>
      <w:tr w:rsidR="00E478D5" w:rsidRPr="00E478D5" w14:paraId="30BA5A31" w14:textId="77777777" w:rsidTr="00711CDC">
        <w:tc>
          <w:tcPr>
            <w:tcW w:w="540" w:type="dxa"/>
            <w:tcBorders>
              <w:top w:val="single" w:sz="4" w:space="0" w:color="000000"/>
              <w:left w:val="single" w:sz="4" w:space="0" w:color="000000"/>
              <w:bottom w:val="single" w:sz="4" w:space="0" w:color="000000"/>
            </w:tcBorders>
            <w:shd w:val="clear" w:color="auto" w:fill="auto"/>
          </w:tcPr>
          <w:p w14:paraId="3AB4CB16" w14:textId="77777777" w:rsidR="00E478D5" w:rsidRPr="00E478D5" w:rsidRDefault="00E478D5" w:rsidP="00E478D5">
            <w:pPr>
              <w:jc w:val="center"/>
              <w:rPr>
                <w:lang w:eastAsia="ar-SA"/>
              </w:rPr>
            </w:pPr>
            <w:r w:rsidRPr="00E478D5">
              <w:rPr>
                <w:lang w:eastAsia="ar-SA"/>
              </w:rPr>
              <w:t>5.</w:t>
            </w:r>
          </w:p>
        </w:tc>
        <w:tc>
          <w:tcPr>
            <w:tcW w:w="3885" w:type="dxa"/>
            <w:tcBorders>
              <w:top w:val="single" w:sz="4" w:space="0" w:color="000000"/>
              <w:left w:val="single" w:sz="4" w:space="0" w:color="000000"/>
              <w:bottom w:val="single" w:sz="4" w:space="0" w:color="000000"/>
            </w:tcBorders>
            <w:shd w:val="clear" w:color="auto" w:fill="auto"/>
          </w:tcPr>
          <w:p w14:paraId="44DFF038" w14:textId="77777777" w:rsidR="00E478D5" w:rsidRPr="00E478D5" w:rsidRDefault="00E478D5" w:rsidP="00E478D5">
            <w:pPr>
              <w:rPr>
                <w:color w:val="000000"/>
                <w:lang w:eastAsia="ar-SA"/>
              </w:rPr>
            </w:pPr>
            <w:r w:rsidRPr="00E478D5">
              <w:rPr>
                <w:lang w:eastAsia="ar-SA"/>
              </w:rPr>
              <w:t>Норматив отчислений в бюджет поселения</w:t>
            </w:r>
            <w:proofErr w:type="gramStart"/>
            <w:r w:rsidRPr="00E478D5">
              <w:rPr>
                <w:color w:val="000000"/>
                <w:lang w:eastAsia="ar-SA"/>
              </w:rPr>
              <w:t xml:space="preserve"> (%)</w:t>
            </w:r>
            <w:proofErr w:type="gramEnd"/>
          </w:p>
        </w:tc>
        <w:tc>
          <w:tcPr>
            <w:tcW w:w="1770" w:type="dxa"/>
            <w:tcBorders>
              <w:top w:val="single" w:sz="4" w:space="0" w:color="000000"/>
              <w:left w:val="single" w:sz="4" w:space="0" w:color="000000"/>
              <w:bottom w:val="single" w:sz="4" w:space="0" w:color="000000"/>
            </w:tcBorders>
            <w:shd w:val="clear" w:color="auto" w:fill="FFFFFF"/>
          </w:tcPr>
          <w:p w14:paraId="5E0F7D64" w14:textId="77777777" w:rsidR="00E478D5" w:rsidRPr="00E478D5" w:rsidRDefault="00E478D5" w:rsidP="00E478D5">
            <w:pPr>
              <w:snapToGrid w:val="0"/>
              <w:jc w:val="center"/>
              <w:rPr>
                <w:color w:val="000000"/>
                <w:lang w:eastAsia="ar-SA"/>
              </w:rPr>
            </w:pPr>
          </w:p>
          <w:p w14:paraId="134A587F" w14:textId="77777777" w:rsidR="00E478D5" w:rsidRPr="00E478D5" w:rsidRDefault="00E478D5" w:rsidP="00E478D5">
            <w:pPr>
              <w:jc w:val="center"/>
              <w:rPr>
                <w:color w:val="000000"/>
                <w:lang w:eastAsia="ar-SA"/>
              </w:rPr>
            </w:pPr>
            <w:r w:rsidRPr="00E478D5">
              <w:rPr>
                <w:color w:val="000000"/>
                <w:lang w:eastAsia="ar-SA"/>
              </w:rPr>
              <w:t>40,0</w:t>
            </w:r>
          </w:p>
        </w:tc>
        <w:tc>
          <w:tcPr>
            <w:tcW w:w="1755" w:type="dxa"/>
            <w:tcBorders>
              <w:top w:val="single" w:sz="4" w:space="0" w:color="000000"/>
              <w:left w:val="single" w:sz="4" w:space="0" w:color="000000"/>
              <w:bottom w:val="single" w:sz="4" w:space="0" w:color="000000"/>
            </w:tcBorders>
            <w:shd w:val="clear" w:color="auto" w:fill="FFFFFF"/>
          </w:tcPr>
          <w:p w14:paraId="2631BA95" w14:textId="77777777" w:rsidR="00E478D5" w:rsidRPr="00E478D5" w:rsidRDefault="00E478D5" w:rsidP="00E478D5">
            <w:pPr>
              <w:snapToGrid w:val="0"/>
              <w:jc w:val="center"/>
              <w:rPr>
                <w:color w:val="000000"/>
                <w:lang w:eastAsia="ar-SA"/>
              </w:rPr>
            </w:pPr>
          </w:p>
          <w:p w14:paraId="5CCFB3AE" w14:textId="77777777" w:rsidR="00E478D5" w:rsidRPr="00E478D5" w:rsidRDefault="00E478D5" w:rsidP="00E478D5">
            <w:pPr>
              <w:snapToGrid w:val="0"/>
              <w:jc w:val="center"/>
              <w:rPr>
                <w:color w:val="000000"/>
                <w:lang w:eastAsia="ar-SA"/>
              </w:rPr>
            </w:pPr>
            <w:r w:rsidRPr="00E478D5">
              <w:rPr>
                <w:color w:val="000000"/>
                <w:lang w:eastAsia="ar-SA"/>
              </w:rPr>
              <w:t>40,0</w:t>
            </w:r>
          </w:p>
        </w:tc>
        <w:tc>
          <w:tcPr>
            <w:tcW w:w="1700" w:type="dxa"/>
            <w:tcBorders>
              <w:top w:val="single" w:sz="4" w:space="0" w:color="000000"/>
              <w:left w:val="single" w:sz="4" w:space="0" w:color="000000"/>
              <w:bottom w:val="single" w:sz="4" w:space="0" w:color="000000"/>
              <w:right w:val="single" w:sz="4" w:space="0" w:color="000000"/>
            </w:tcBorders>
            <w:shd w:val="clear" w:color="auto" w:fill="FFFFFF"/>
          </w:tcPr>
          <w:p w14:paraId="272CF3FA" w14:textId="77777777" w:rsidR="00E478D5" w:rsidRPr="00E478D5" w:rsidRDefault="00E478D5" w:rsidP="00E478D5">
            <w:pPr>
              <w:snapToGrid w:val="0"/>
              <w:jc w:val="center"/>
              <w:rPr>
                <w:color w:val="000000"/>
                <w:lang w:eastAsia="ar-SA"/>
              </w:rPr>
            </w:pPr>
          </w:p>
          <w:p w14:paraId="02988887" w14:textId="77777777" w:rsidR="00E478D5" w:rsidRPr="00E478D5" w:rsidRDefault="00E478D5" w:rsidP="00E478D5">
            <w:pPr>
              <w:snapToGrid w:val="0"/>
              <w:jc w:val="center"/>
              <w:rPr>
                <w:lang w:eastAsia="ar-SA"/>
              </w:rPr>
            </w:pPr>
            <w:r w:rsidRPr="00E478D5">
              <w:rPr>
                <w:color w:val="000000"/>
                <w:lang w:eastAsia="ar-SA"/>
              </w:rPr>
              <w:t>40,0</w:t>
            </w:r>
          </w:p>
        </w:tc>
      </w:tr>
      <w:tr w:rsidR="00E478D5" w:rsidRPr="00E478D5" w14:paraId="794A115D" w14:textId="77777777" w:rsidTr="00711CDC">
        <w:tc>
          <w:tcPr>
            <w:tcW w:w="540" w:type="dxa"/>
            <w:tcBorders>
              <w:top w:val="single" w:sz="4" w:space="0" w:color="000000"/>
              <w:left w:val="single" w:sz="4" w:space="0" w:color="000000"/>
              <w:bottom w:val="single" w:sz="4" w:space="0" w:color="000000"/>
            </w:tcBorders>
            <w:shd w:val="clear" w:color="auto" w:fill="auto"/>
          </w:tcPr>
          <w:p w14:paraId="7822D7A7" w14:textId="77777777" w:rsidR="00E478D5" w:rsidRPr="00E478D5" w:rsidRDefault="00E478D5" w:rsidP="00E478D5">
            <w:pPr>
              <w:jc w:val="center"/>
              <w:rPr>
                <w:lang w:eastAsia="ar-SA"/>
              </w:rPr>
            </w:pPr>
            <w:r w:rsidRPr="00E478D5">
              <w:rPr>
                <w:lang w:eastAsia="ar-SA"/>
              </w:rPr>
              <w:t>6.</w:t>
            </w:r>
          </w:p>
        </w:tc>
        <w:tc>
          <w:tcPr>
            <w:tcW w:w="3885" w:type="dxa"/>
            <w:tcBorders>
              <w:top w:val="single" w:sz="4" w:space="0" w:color="000000"/>
              <w:left w:val="single" w:sz="4" w:space="0" w:color="000000"/>
              <w:bottom w:val="single" w:sz="4" w:space="0" w:color="000000"/>
            </w:tcBorders>
            <w:shd w:val="clear" w:color="auto" w:fill="auto"/>
          </w:tcPr>
          <w:p w14:paraId="6BB807F1" w14:textId="77777777" w:rsidR="00E478D5" w:rsidRPr="00E478D5" w:rsidRDefault="00E478D5" w:rsidP="00E478D5">
            <w:pPr>
              <w:rPr>
                <w:color w:val="000000"/>
                <w:lang w:eastAsia="ar-SA"/>
              </w:rPr>
            </w:pPr>
            <w:r w:rsidRPr="00E478D5">
              <w:rPr>
                <w:lang w:eastAsia="ar-SA"/>
              </w:rPr>
              <w:t>Налоговый потенциал в бюджет поселения (п.4 х п.5)</w:t>
            </w:r>
          </w:p>
        </w:tc>
        <w:tc>
          <w:tcPr>
            <w:tcW w:w="1770" w:type="dxa"/>
            <w:tcBorders>
              <w:top w:val="single" w:sz="4" w:space="0" w:color="000000"/>
              <w:left w:val="single" w:sz="4" w:space="0" w:color="000000"/>
              <w:bottom w:val="single" w:sz="4" w:space="0" w:color="000000"/>
            </w:tcBorders>
            <w:shd w:val="clear" w:color="auto" w:fill="auto"/>
          </w:tcPr>
          <w:p w14:paraId="0E15A682" w14:textId="77777777" w:rsidR="00E478D5" w:rsidRPr="00E478D5" w:rsidRDefault="00E478D5" w:rsidP="00E478D5">
            <w:pPr>
              <w:snapToGrid w:val="0"/>
              <w:jc w:val="center"/>
              <w:rPr>
                <w:color w:val="000000"/>
                <w:lang w:eastAsia="ar-SA"/>
              </w:rPr>
            </w:pPr>
          </w:p>
          <w:p w14:paraId="6FA189BD" w14:textId="77777777" w:rsidR="00E478D5" w:rsidRPr="00E478D5" w:rsidRDefault="00E478D5" w:rsidP="00E478D5">
            <w:pPr>
              <w:jc w:val="center"/>
              <w:rPr>
                <w:color w:val="000000"/>
                <w:lang w:eastAsia="ar-SA"/>
              </w:rPr>
            </w:pPr>
            <w:r w:rsidRPr="00E478D5">
              <w:rPr>
                <w:color w:val="000000"/>
                <w:lang w:eastAsia="ar-SA"/>
              </w:rPr>
              <w:t>1087,7</w:t>
            </w:r>
          </w:p>
        </w:tc>
        <w:tc>
          <w:tcPr>
            <w:tcW w:w="1755" w:type="dxa"/>
            <w:tcBorders>
              <w:top w:val="single" w:sz="4" w:space="0" w:color="000000"/>
              <w:left w:val="single" w:sz="4" w:space="0" w:color="000000"/>
              <w:bottom w:val="single" w:sz="4" w:space="0" w:color="000000"/>
            </w:tcBorders>
            <w:shd w:val="clear" w:color="auto" w:fill="auto"/>
          </w:tcPr>
          <w:p w14:paraId="232E0090" w14:textId="77777777" w:rsidR="00E478D5" w:rsidRPr="00E478D5" w:rsidRDefault="00E478D5" w:rsidP="00E478D5">
            <w:pPr>
              <w:snapToGrid w:val="0"/>
              <w:jc w:val="center"/>
              <w:rPr>
                <w:color w:val="000000"/>
                <w:lang w:eastAsia="ar-SA"/>
              </w:rPr>
            </w:pPr>
          </w:p>
          <w:p w14:paraId="36D8532E" w14:textId="77777777" w:rsidR="00E478D5" w:rsidRPr="00E478D5" w:rsidRDefault="00E478D5" w:rsidP="00E478D5">
            <w:pPr>
              <w:snapToGrid w:val="0"/>
              <w:jc w:val="center"/>
              <w:rPr>
                <w:color w:val="000000"/>
                <w:lang w:eastAsia="ar-SA"/>
              </w:rPr>
            </w:pPr>
            <w:r w:rsidRPr="00E478D5">
              <w:rPr>
                <w:color w:val="000000"/>
                <w:lang w:eastAsia="ar-SA"/>
              </w:rPr>
              <w:t>1131,2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3FBCE66" w14:textId="77777777" w:rsidR="00E478D5" w:rsidRPr="00E478D5" w:rsidRDefault="00E478D5" w:rsidP="00E478D5">
            <w:pPr>
              <w:snapToGrid w:val="0"/>
              <w:jc w:val="center"/>
              <w:rPr>
                <w:color w:val="000000"/>
                <w:lang w:eastAsia="ar-SA"/>
              </w:rPr>
            </w:pPr>
          </w:p>
          <w:p w14:paraId="0E29EBDC" w14:textId="77777777" w:rsidR="00E478D5" w:rsidRPr="00E478D5" w:rsidRDefault="00E478D5" w:rsidP="00E478D5">
            <w:pPr>
              <w:snapToGrid w:val="0"/>
              <w:jc w:val="center"/>
              <w:rPr>
                <w:lang w:eastAsia="ar-SA"/>
              </w:rPr>
            </w:pPr>
            <w:r w:rsidRPr="00E478D5">
              <w:rPr>
                <w:lang w:eastAsia="ar-SA"/>
              </w:rPr>
              <w:t>1176,4</w:t>
            </w:r>
          </w:p>
        </w:tc>
      </w:tr>
    </w:tbl>
    <w:p w14:paraId="298910B3" w14:textId="77777777" w:rsidR="00E478D5" w:rsidRPr="00E478D5" w:rsidRDefault="00E478D5" w:rsidP="00E478D5">
      <w:pPr>
        <w:jc w:val="center"/>
        <w:rPr>
          <w:lang w:eastAsia="ar-SA"/>
        </w:rPr>
      </w:pPr>
    </w:p>
    <w:p w14:paraId="0A527CDF" w14:textId="77777777" w:rsidR="00E478D5" w:rsidRPr="00E478D5" w:rsidRDefault="00E478D5" w:rsidP="00E478D5">
      <w:pPr>
        <w:rPr>
          <w:lang w:eastAsia="ar-SA"/>
        </w:rPr>
      </w:pPr>
    </w:p>
    <w:p w14:paraId="198D2253" w14:textId="77777777" w:rsidR="00E478D5" w:rsidRPr="00E478D5" w:rsidRDefault="00E478D5" w:rsidP="00E478D5">
      <w:pPr>
        <w:rPr>
          <w:lang w:eastAsia="ar-SA"/>
        </w:rPr>
      </w:pPr>
    </w:p>
    <w:p w14:paraId="566A7D2D" w14:textId="77777777" w:rsidR="00E478D5" w:rsidRPr="00E478D5" w:rsidRDefault="00E478D5" w:rsidP="00E478D5">
      <w:pPr>
        <w:rPr>
          <w:lang w:eastAsia="ar-SA"/>
        </w:rPr>
      </w:pPr>
    </w:p>
    <w:p w14:paraId="4E511BEF" w14:textId="77777777" w:rsidR="00E478D5" w:rsidRPr="00E478D5" w:rsidRDefault="00E478D5" w:rsidP="00E478D5">
      <w:pPr>
        <w:rPr>
          <w:lang w:eastAsia="ar-SA"/>
        </w:rPr>
      </w:pPr>
    </w:p>
    <w:p w14:paraId="18A991F1" w14:textId="77777777" w:rsidR="00E478D5" w:rsidRPr="00E478D5" w:rsidRDefault="00E478D5" w:rsidP="00E478D5">
      <w:pPr>
        <w:suppressAutoHyphens/>
        <w:autoSpaceDN w:val="0"/>
        <w:spacing w:after="200"/>
        <w:jc w:val="right"/>
        <w:textAlignment w:val="baseline"/>
        <w:rPr>
          <w:rFonts w:eastAsia="SimSun"/>
          <w:kern w:val="3"/>
        </w:rPr>
      </w:pPr>
      <w:r w:rsidRPr="00E478D5">
        <w:rPr>
          <w:rFonts w:eastAsia="SimSun"/>
          <w:kern w:val="3"/>
        </w:rPr>
        <w:t>Приложение 3</w:t>
      </w:r>
    </w:p>
    <w:p w14:paraId="3C509687" w14:textId="77777777" w:rsidR="00E478D5" w:rsidRPr="00E478D5" w:rsidRDefault="00E478D5" w:rsidP="00E478D5">
      <w:pPr>
        <w:suppressAutoHyphens/>
        <w:autoSpaceDN w:val="0"/>
        <w:spacing w:after="200"/>
        <w:jc w:val="right"/>
        <w:textAlignment w:val="baseline"/>
        <w:rPr>
          <w:rFonts w:eastAsia="SimSun"/>
          <w:kern w:val="3"/>
        </w:rPr>
      </w:pPr>
      <w:r w:rsidRPr="00E478D5">
        <w:rPr>
          <w:rFonts w:eastAsia="SimSun"/>
          <w:kern w:val="3"/>
        </w:rPr>
        <w:t>к пояснительной записке  бюджета</w:t>
      </w:r>
    </w:p>
    <w:p w14:paraId="7AAB99EC" w14:textId="77777777" w:rsidR="00E478D5" w:rsidRPr="00E478D5" w:rsidRDefault="00E478D5" w:rsidP="00E478D5">
      <w:pPr>
        <w:suppressAutoHyphens/>
        <w:autoSpaceDN w:val="0"/>
        <w:spacing w:after="200"/>
        <w:jc w:val="right"/>
        <w:textAlignment w:val="baseline"/>
        <w:rPr>
          <w:rFonts w:eastAsia="SimSun"/>
          <w:kern w:val="3"/>
        </w:rPr>
      </w:pPr>
      <w:proofErr w:type="spellStart"/>
      <w:r w:rsidRPr="00E478D5">
        <w:rPr>
          <w:rFonts w:eastAsia="SimSun"/>
          <w:kern w:val="3"/>
        </w:rPr>
        <w:t>Лысогорского</w:t>
      </w:r>
      <w:proofErr w:type="spellEnd"/>
      <w:r w:rsidRPr="00E478D5">
        <w:rPr>
          <w:rFonts w:eastAsia="SimSun"/>
          <w:kern w:val="3"/>
        </w:rPr>
        <w:t xml:space="preserve"> сельского поселения</w:t>
      </w:r>
    </w:p>
    <w:p w14:paraId="243CED9E" w14:textId="77777777" w:rsidR="00E478D5" w:rsidRPr="00E478D5" w:rsidRDefault="00E478D5" w:rsidP="00E478D5">
      <w:pPr>
        <w:suppressAutoHyphens/>
        <w:autoSpaceDN w:val="0"/>
        <w:spacing w:after="200"/>
        <w:jc w:val="right"/>
        <w:textAlignment w:val="baseline"/>
        <w:rPr>
          <w:rFonts w:eastAsia="SimSun"/>
          <w:kern w:val="3"/>
        </w:rPr>
      </w:pPr>
      <w:r w:rsidRPr="00E478D5">
        <w:rPr>
          <w:rFonts w:eastAsia="SimSun"/>
          <w:kern w:val="3"/>
        </w:rPr>
        <w:t xml:space="preserve">                                                               на 2024 год и плановый период 2025 и 2026 годы</w:t>
      </w:r>
    </w:p>
    <w:p w14:paraId="50749C0A" w14:textId="77777777" w:rsidR="00E478D5" w:rsidRPr="00E478D5" w:rsidRDefault="00E478D5" w:rsidP="00E478D5">
      <w:pPr>
        <w:suppressAutoHyphens/>
        <w:autoSpaceDN w:val="0"/>
        <w:spacing w:after="200"/>
        <w:jc w:val="center"/>
        <w:textAlignment w:val="baseline"/>
        <w:rPr>
          <w:rFonts w:eastAsia="SimSun"/>
          <w:b/>
          <w:kern w:val="3"/>
        </w:rPr>
      </w:pPr>
      <w:r w:rsidRPr="00E478D5">
        <w:rPr>
          <w:rFonts w:eastAsia="SimSun"/>
          <w:b/>
          <w:kern w:val="3"/>
        </w:rPr>
        <w:t>Расчет</w:t>
      </w:r>
    </w:p>
    <w:p w14:paraId="24931D14"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 xml:space="preserve">поступлений в бюджет поселения налога на имущество физических лиц на 2024 и плановый 2025 - 2026 годы                             </w:t>
      </w:r>
    </w:p>
    <w:p w14:paraId="3ACF3BE4"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lastRenderedPageBreak/>
        <w:t xml:space="preserve">                                                                                                          </w:t>
      </w:r>
      <w:bookmarkStart w:id="7" w:name="Bookmark"/>
      <w:bookmarkEnd w:id="7"/>
      <w:r w:rsidRPr="00E478D5">
        <w:rPr>
          <w:rFonts w:eastAsia="SimSun"/>
          <w:kern w:val="3"/>
        </w:rPr>
        <w:t xml:space="preserve">     (</w:t>
      </w:r>
      <w:proofErr w:type="spellStart"/>
      <w:r w:rsidRPr="00E478D5">
        <w:rPr>
          <w:rFonts w:eastAsia="SimSun"/>
          <w:kern w:val="3"/>
        </w:rPr>
        <w:t>тыс</w:t>
      </w:r>
      <w:proofErr w:type="gramStart"/>
      <w:r w:rsidRPr="00E478D5">
        <w:rPr>
          <w:rFonts w:eastAsia="SimSun"/>
          <w:kern w:val="3"/>
        </w:rPr>
        <w:t>.р</w:t>
      </w:r>
      <w:proofErr w:type="gramEnd"/>
      <w:r w:rsidRPr="00E478D5">
        <w:rPr>
          <w:rFonts w:eastAsia="SimSun"/>
          <w:kern w:val="3"/>
        </w:rPr>
        <w:t>ублей</w:t>
      </w:r>
      <w:proofErr w:type="spellEnd"/>
      <w:r w:rsidRPr="00E478D5">
        <w:rPr>
          <w:rFonts w:eastAsia="SimSun"/>
          <w:kern w:val="3"/>
        </w:rPr>
        <w:t xml:space="preserve">)                                                                                                        </w:t>
      </w:r>
    </w:p>
    <w:tbl>
      <w:tblPr>
        <w:tblW w:w="10207" w:type="dxa"/>
        <w:tblInd w:w="-34" w:type="dxa"/>
        <w:tblLayout w:type="fixed"/>
        <w:tblCellMar>
          <w:left w:w="10" w:type="dxa"/>
          <w:right w:w="10" w:type="dxa"/>
        </w:tblCellMar>
        <w:tblLook w:val="0000" w:firstRow="0" w:lastRow="0" w:firstColumn="0" w:lastColumn="0" w:noHBand="0" w:noVBand="0"/>
      </w:tblPr>
      <w:tblGrid>
        <w:gridCol w:w="709"/>
        <w:gridCol w:w="3969"/>
        <w:gridCol w:w="1843"/>
        <w:gridCol w:w="1843"/>
        <w:gridCol w:w="1843"/>
      </w:tblGrid>
      <w:tr w:rsidR="00E478D5" w:rsidRPr="00E478D5" w14:paraId="3279BE1C" w14:textId="77777777" w:rsidTr="00711CDC">
        <w:trPr>
          <w:trHeight w:val="732"/>
        </w:trPr>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B397970" w14:textId="77777777" w:rsidR="00E478D5" w:rsidRPr="00E478D5" w:rsidRDefault="00E478D5" w:rsidP="00E478D5">
            <w:pPr>
              <w:suppressAutoHyphens/>
              <w:autoSpaceDN w:val="0"/>
              <w:spacing w:after="200" w:line="276" w:lineRule="auto"/>
              <w:jc w:val="center"/>
              <w:textAlignment w:val="baseline"/>
              <w:rPr>
                <w:rFonts w:eastAsia="SimSun"/>
                <w:kern w:val="3"/>
              </w:rPr>
            </w:pPr>
            <w:r w:rsidRPr="00E478D5">
              <w:rPr>
                <w:rFonts w:eastAsia="SimSun"/>
                <w:kern w:val="3"/>
              </w:rPr>
              <w:t xml:space="preserve">№ </w:t>
            </w:r>
            <w:proofErr w:type="gramStart"/>
            <w:r w:rsidRPr="00E478D5">
              <w:rPr>
                <w:rFonts w:eastAsia="SimSun"/>
                <w:kern w:val="3"/>
              </w:rPr>
              <w:t>п</w:t>
            </w:r>
            <w:proofErr w:type="gramEnd"/>
            <w:r w:rsidRPr="00E478D5">
              <w:rPr>
                <w:rFonts w:eastAsia="SimSun"/>
                <w:kern w:val="3"/>
              </w:rPr>
              <w:t>/п</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6F48ED6" w14:textId="77777777" w:rsidR="00E478D5" w:rsidRPr="00E478D5" w:rsidRDefault="00E478D5" w:rsidP="00E478D5">
            <w:pPr>
              <w:suppressAutoHyphens/>
              <w:autoSpaceDN w:val="0"/>
              <w:spacing w:after="200" w:line="276" w:lineRule="auto"/>
              <w:jc w:val="center"/>
              <w:textAlignment w:val="baseline"/>
              <w:rPr>
                <w:rFonts w:eastAsia="SimSun"/>
                <w:kern w:val="3"/>
              </w:rPr>
            </w:pPr>
            <w:r w:rsidRPr="00E478D5">
              <w:rPr>
                <w:rFonts w:eastAsia="SimSun"/>
                <w:kern w:val="3"/>
              </w:rPr>
              <w:t>Наименование показателя</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F1876B8"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2024 год</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8F358E"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2025 год</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0651B7"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20</w:t>
            </w:r>
            <w:r w:rsidRPr="00E478D5">
              <w:rPr>
                <w:rFonts w:eastAsia="SimSun"/>
                <w:kern w:val="3"/>
                <w:lang w:val="en-US"/>
              </w:rPr>
              <w:t>2</w:t>
            </w:r>
            <w:r w:rsidRPr="00E478D5">
              <w:rPr>
                <w:rFonts w:eastAsia="SimSun"/>
                <w:kern w:val="3"/>
              </w:rPr>
              <w:t>6год</w:t>
            </w:r>
          </w:p>
        </w:tc>
      </w:tr>
      <w:tr w:rsidR="00E478D5" w:rsidRPr="00E478D5" w14:paraId="38AE417F" w14:textId="77777777" w:rsidTr="00711CDC">
        <w:trPr>
          <w:trHeight w:val="688"/>
        </w:trPr>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37F0FD8"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1.</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C8F7283"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Кадастровая стоимость жилых домов (свыше 50кв.м.)</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628E966" w14:textId="77777777" w:rsidR="00E478D5" w:rsidRPr="00E478D5" w:rsidRDefault="00E478D5" w:rsidP="00E478D5">
            <w:pPr>
              <w:tabs>
                <w:tab w:val="left" w:pos="871"/>
              </w:tabs>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86900</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A8ED7C7" w14:textId="77777777" w:rsidR="00E478D5" w:rsidRPr="00E478D5" w:rsidRDefault="00E478D5" w:rsidP="00E478D5">
            <w:pPr>
              <w:tabs>
                <w:tab w:val="left" w:pos="871"/>
              </w:tabs>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86900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4F8D272" w14:textId="77777777" w:rsidR="00E478D5" w:rsidRPr="00E478D5" w:rsidRDefault="00E478D5" w:rsidP="00E478D5">
            <w:pPr>
              <w:tabs>
                <w:tab w:val="left" w:pos="871"/>
              </w:tabs>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86900</w:t>
            </w:r>
          </w:p>
        </w:tc>
      </w:tr>
      <w:tr w:rsidR="00E478D5" w:rsidRPr="00E478D5" w14:paraId="310B0096"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137610"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2.</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A4FDE2"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Сумма исчисленная от кадастровой стоимости жилых домов (</w:t>
            </w:r>
            <w:proofErr w:type="spellStart"/>
            <w:r w:rsidRPr="00E478D5">
              <w:rPr>
                <w:rFonts w:eastAsia="SimSun"/>
                <w:kern w:val="3"/>
              </w:rPr>
              <w:t>тыс</w:t>
            </w:r>
            <w:proofErr w:type="gramStart"/>
            <w:r w:rsidRPr="00E478D5">
              <w:rPr>
                <w:rFonts w:eastAsia="SimSun"/>
                <w:kern w:val="3"/>
              </w:rPr>
              <w:t>.р</w:t>
            </w:r>
            <w:proofErr w:type="gramEnd"/>
            <w:r w:rsidRPr="00E478D5">
              <w:rPr>
                <w:rFonts w:eastAsia="SimSun"/>
                <w:kern w:val="3"/>
              </w:rPr>
              <w:t>ублей</w:t>
            </w:r>
            <w:proofErr w:type="spellEnd"/>
            <w:r w:rsidRPr="00E478D5">
              <w:rPr>
                <w:rFonts w:eastAsia="SimSun"/>
                <w:kern w:val="3"/>
              </w:rPr>
              <w:t>)</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AC982D"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86,9</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56BE5B"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86,9</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FD171E3"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86,9</w:t>
            </w:r>
          </w:p>
        </w:tc>
      </w:tr>
      <w:tr w:rsidR="00E478D5" w:rsidRPr="00E478D5" w14:paraId="479E8EBA" w14:textId="77777777" w:rsidTr="00711CDC">
        <w:trPr>
          <w:trHeight w:val="662"/>
        </w:trPr>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E223C48"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3.</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6F5C10"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Ставка налога</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52BBDB6"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0,1</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A19B82C"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0,1</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7BB4DA5"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0,1</w:t>
            </w:r>
          </w:p>
        </w:tc>
      </w:tr>
      <w:tr w:rsidR="00E478D5" w:rsidRPr="00E478D5" w14:paraId="00B4CBCC" w14:textId="77777777" w:rsidTr="00711CDC">
        <w:trPr>
          <w:trHeight w:val="771"/>
        </w:trPr>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D662F8" w14:textId="77777777" w:rsidR="00E478D5" w:rsidRPr="00E478D5" w:rsidRDefault="00E478D5" w:rsidP="00E478D5">
            <w:pPr>
              <w:suppressAutoHyphens/>
              <w:autoSpaceDN w:val="0"/>
              <w:spacing w:after="200"/>
              <w:jc w:val="center"/>
              <w:textAlignment w:val="baseline"/>
              <w:rPr>
                <w:rFonts w:eastAsia="SimSun"/>
                <w:color w:val="1C1C1C"/>
                <w:kern w:val="3"/>
              </w:rPr>
            </w:pPr>
            <w:r w:rsidRPr="00E478D5">
              <w:rPr>
                <w:rFonts w:eastAsia="SimSun"/>
                <w:color w:val="1C1C1C"/>
                <w:kern w:val="3"/>
              </w:rPr>
              <w:t>4.</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9F7F10"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Понижающий коэффициент</w:t>
            </w:r>
          </w:p>
        </w:tc>
        <w:tc>
          <w:tcPr>
            <w:tcW w:w="184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14:paraId="58DA60C7"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w:t>
            </w:r>
          </w:p>
        </w:tc>
        <w:tc>
          <w:tcPr>
            <w:tcW w:w="1843" w:type="dxa"/>
            <w:tcBorders>
              <w:top w:val="single" w:sz="4" w:space="0" w:color="000001"/>
              <w:left w:val="single" w:sz="4" w:space="0" w:color="000001"/>
              <w:bottom w:val="single" w:sz="4" w:space="0" w:color="000001"/>
            </w:tcBorders>
            <w:shd w:val="clear" w:color="auto" w:fill="auto"/>
            <w:tcMar>
              <w:top w:w="0" w:type="dxa"/>
              <w:left w:w="108" w:type="dxa"/>
              <w:bottom w:w="0" w:type="dxa"/>
              <w:right w:w="108" w:type="dxa"/>
            </w:tcMar>
          </w:tcPr>
          <w:p w14:paraId="4CBF9593"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CD9F5BA" w14:textId="77777777" w:rsidR="00E478D5" w:rsidRPr="00E478D5" w:rsidRDefault="00E478D5" w:rsidP="00E478D5">
            <w:pPr>
              <w:suppressAutoHyphens/>
              <w:autoSpaceDN w:val="0"/>
              <w:spacing w:after="200"/>
              <w:jc w:val="center"/>
              <w:textAlignment w:val="baseline"/>
              <w:rPr>
                <w:rFonts w:eastAsia="SimSun"/>
                <w:kern w:val="3"/>
                <w:shd w:val="clear" w:color="auto" w:fill="FFFFFF"/>
              </w:rPr>
            </w:pPr>
            <w:r w:rsidRPr="00E478D5">
              <w:rPr>
                <w:rFonts w:eastAsia="SimSun"/>
                <w:kern w:val="3"/>
                <w:shd w:val="clear" w:color="auto" w:fill="FFFFFF"/>
              </w:rPr>
              <w:t>0</w:t>
            </w:r>
          </w:p>
        </w:tc>
      </w:tr>
      <w:tr w:rsidR="00E478D5" w:rsidRPr="00E478D5" w14:paraId="5E153F4F"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FB01E4"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5.</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8444D2"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 xml:space="preserve">Налоговый потенциал </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7510C17"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86,9</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49776A"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86,9</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C770C07"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86,9</w:t>
            </w:r>
          </w:p>
        </w:tc>
      </w:tr>
      <w:tr w:rsidR="00E478D5" w:rsidRPr="00E478D5" w14:paraId="006D5D7D"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02AA093"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6.</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5F104E"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Кадастровая стоимость квартир, жилых строений, сооружений, гаражей</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013F34" w14:textId="77777777" w:rsidR="00E478D5" w:rsidRPr="00E478D5" w:rsidRDefault="00E478D5" w:rsidP="00E478D5">
            <w:pPr>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183700</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AE27094" w14:textId="77777777" w:rsidR="00E478D5" w:rsidRPr="00E478D5" w:rsidRDefault="00E478D5" w:rsidP="00E478D5">
            <w:pPr>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183700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05AA90" w14:textId="77777777" w:rsidR="00E478D5" w:rsidRPr="00E478D5" w:rsidRDefault="00E478D5" w:rsidP="00E478D5">
            <w:pPr>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183700</w:t>
            </w:r>
          </w:p>
        </w:tc>
      </w:tr>
      <w:tr w:rsidR="00E478D5" w:rsidRPr="00E478D5" w14:paraId="61D78877" w14:textId="77777777" w:rsidTr="00711CDC">
        <w:trPr>
          <w:trHeight w:val="1403"/>
        </w:trPr>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EA82B98"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7.</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9D665A"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Сумма исчисленная от кадастровой стоимости квартир, жилых строений, сооружений, гаражей (</w:t>
            </w:r>
            <w:proofErr w:type="spellStart"/>
            <w:r w:rsidRPr="00E478D5">
              <w:rPr>
                <w:rFonts w:eastAsia="SimSun"/>
                <w:kern w:val="3"/>
              </w:rPr>
              <w:t>тыс</w:t>
            </w:r>
            <w:proofErr w:type="gramStart"/>
            <w:r w:rsidRPr="00E478D5">
              <w:rPr>
                <w:rFonts w:eastAsia="SimSun"/>
                <w:kern w:val="3"/>
              </w:rPr>
              <w:t>.р</w:t>
            </w:r>
            <w:proofErr w:type="gramEnd"/>
            <w:r w:rsidRPr="00E478D5">
              <w:rPr>
                <w:rFonts w:eastAsia="SimSun"/>
                <w:kern w:val="3"/>
              </w:rPr>
              <w:t>ублей</w:t>
            </w:r>
            <w:proofErr w:type="spellEnd"/>
            <w:r w:rsidRPr="00E478D5">
              <w:rPr>
                <w:rFonts w:eastAsia="SimSun"/>
                <w:kern w:val="3"/>
              </w:rPr>
              <w:t>)</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6C3A92"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183,7</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40FF5DD"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183,7</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357FED3"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183,7</w:t>
            </w:r>
          </w:p>
        </w:tc>
      </w:tr>
      <w:tr w:rsidR="00E478D5" w:rsidRPr="00E478D5" w14:paraId="2CF91CF4"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49B36B1"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8</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18DE8A2"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Ставка налога</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C2281DD"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0,1</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2DCF499"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0,1</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A0480D"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0,1</w:t>
            </w:r>
          </w:p>
        </w:tc>
      </w:tr>
      <w:tr w:rsidR="00E478D5" w:rsidRPr="00E478D5" w14:paraId="53A766A2"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BD87B5A"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9.</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B012D2B"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Понижающий коэффициент</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72EC608"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86FDAAD"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0</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24FA6A"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0</w:t>
            </w:r>
          </w:p>
        </w:tc>
      </w:tr>
      <w:tr w:rsidR="00E478D5" w:rsidRPr="00E478D5" w14:paraId="0A1F6D14"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819428C"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10</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1ACBB3"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 xml:space="preserve">Налоговый потенциал </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B057FE0"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183,7</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0772CA"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183,7</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CB94FC"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183,7</w:t>
            </w:r>
          </w:p>
        </w:tc>
      </w:tr>
      <w:tr w:rsidR="00E478D5" w:rsidRPr="00E478D5" w14:paraId="28646337" w14:textId="77777777" w:rsidTr="00711CDC">
        <w:trPr>
          <w:trHeight w:val="698"/>
        </w:trPr>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2A85076"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11</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E23A18C"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Налоговый потенциал (п.5+п.10)</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7F95A3D" w14:textId="77777777" w:rsidR="00E478D5" w:rsidRPr="00E478D5" w:rsidRDefault="00E478D5" w:rsidP="00E478D5">
            <w:pPr>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270,6</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07C2F5"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270,6</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8CF00F4"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270,6</w:t>
            </w:r>
          </w:p>
        </w:tc>
      </w:tr>
      <w:tr w:rsidR="00E478D5" w:rsidRPr="00E478D5" w14:paraId="672F8F46" w14:textId="77777777" w:rsidTr="00711CDC">
        <w:tc>
          <w:tcPr>
            <w:tcW w:w="70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E3EEEE7"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12</w:t>
            </w:r>
          </w:p>
        </w:tc>
        <w:tc>
          <w:tcPr>
            <w:tcW w:w="39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F5FD70E" w14:textId="77777777" w:rsidR="00E478D5" w:rsidRPr="00E478D5" w:rsidRDefault="00E478D5" w:rsidP="00E478D5">
            <w:pPr>
              <w:suppressAutoHyphens/>
              <w:autoSpaceDN w:val="0"/>
              <w:spacing w:after="200"/>
              <w:textAlignment w:val="baseline"/>
              <w:rPr>
                <w:rFonts w:eastAsia="SimSun"/>
                <w:kern w:val="3"/>
              </w:rPr>
            </w:pPr>
            <w:r w:rsidRPr="00E478D5">
              <w:rPr>
                <w:rFonts w:eastAsia="SimSun"/>
                <w:kern w:val="3"/>
              </w:rPr>
              <w:t>Итого налоговый  потенциал</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ACA0455" w14:textId="77777777" w:rsidR="00E478D5" w:rsidRPr="00E478D5" w:rsidRDefault="00E478D5" w:rsidP="00E478D5">
            <w:pPr>
              <w:suppressAutoHyphens/>
              <w:autoSpaceDN w:val="0"/>
              <w:spacing w:after="200"/>
              <w:jc w:val="center"/>
              <w:textAlignment w:val="baseline"/>
              <w:rPr>
                <w:rFonts w:eastAsia="SimSun"/>
                <w:color w:val="000000"/>
                <w:kern w:val="3"/>
                <w:highlight w:val="yellow"/>
              </w:rPr>
            </w:pPr>
            <w:r w:rsidRPr="00E478D5">
              <w:rPr>
                <w:rFonts w:eastAsia="SimSun"/>
                <w:color w:val="000000"/>
                <w:kern w:val="3"/>
              </w:rPr>
              <w:t>270,6</w:t>
            </w:r>
          </w:p>
        </w:tc>
        <w:tc>
          <w:tcPr>
            <w:tcW w:w="1843"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3151F54" w14:textId="77777777" w:rsidR="00E478D5" w:rsidRPr="00E478D5" w:rsidRDefault="00E478D5" w:rsidP="00E478D5">
            <w:pPr>
              <w:suppressAutoHyphens/>
              <w:autoSpaceDN w:val="0"/>
              <w:spacing w:after="200"/>
              <w:jc w:val="center"/>
              <w:textAlignment w:val="baseline"/>
              <w:rPr>
                <w:rFonts w:eastAsia="SimSun"/>
                <w:color w:val="000000"/>
                <w:kern w:val="3"/>
              </w:rPr>
            </w:pPr>
            <w:r w:rsidRPr="00E478D5">
              <w:rPr>
                <w:rFonts w:eastAsia="SimSun"/>
                <w:color w:val="000000"/>
                <w:kern w:val="3"/>
              </w:rPr>
              <w:t>270,6</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C5F82F4" w14:textId="77777777" w:rsidR="00E478D5" w:rsidRPr="00E478D5" w:rsidRDefault="00E478D5" w:rsidP="00E478D5">
            <w:pPr>
              <w:suppressAutoHyphens/>
              <w:autoSpaceDN w:val="0"/>
              <w:spacing w:after="200"/>
              <w:jc w:val="center"/>
              <w:textAlignment w:val="baseline"/>
              <w:rPr>
                <w:rFonts w:eastAsia="SimSun"/>
                <w:kern w:val="3"/>
              </w:rPr>
            </w:pPr>
            <w:r w:rsidRPr="00E478D5">
              <w:rPr>
                <w:rFonts w:eastAsia="SimSun"/>
                <w:kern w:val="3"/>
              </w:rPr>
              <w:t>270,6</w:t>
            </w:r>
          </w:p>
        </w:tc>
      </w:tr>
    </w:tbl>
    <w:p w14:paraId="269858F5" w14:textId="77777777" w:rsidR="00E478D5" w:rsidRPr="00E478D5" w:rsidRDefault="00E478D5" w:rsidP="00E478D5">
      <w:pPr>
        <w:jc w:val="right"/>
        <w:rPr>
          <w:lang w:eastAsia="ar-SA"/>
        </w:rPr>
      </w:pPr>
    </w:p>
    <w:p w14:paraId="3D997164" w14:textId="77777777" w:rsidR="00E478D5" w:rsidRPr="00E478D5" w:rsidRDefault="00E478D5" w:rsidP="00E478D5">
      <w:pPr>
        <w:jc w:val="right"/>
        <w:rPr>
          <w:lang w:eastAsia="ar-SA"/>
        </w:rPr>
      </w:pPr>
    </w:p>
    <w:p w14:paraId="429FE09F" w14:textId="77777777" w:rsidR="00E478D5" w:rsidRPr="00E478D5" w:rsidRDefault="00E478D5" w:rsidP="00E478D5">
      <w:pPr>
        <w:jc w:val="right"/>
        <w:rPr>
          <w:lang w:eastAsia="ar-SA"/>
        </w:rPr>
      </w:pPr>
    </w:p>
    <w:p w14:paraId="0A78FEB2" w14:textId="77777777" w:rsidR="00E478D5" w:rsidRPr="00E478D5" w:rsidRDefault="00E478D5" w:rsidP="00E478D5">
      <w:pPr>
        <w:jc w:val="right"/>
        <w:rPr>
          <w:lang w:eastAsia="ar-SA"/>
        </w:rPr>
      </w:pPr>
    </w:p>
    <w:p w14:paraId="5ECF985A" w14:textId="77777777" w:rsidR="00E478D5" w:rsidRPr="00E478D5" w:rsidRDefault="00E478D5" w:rsidP="00E478D5">
      <w:pPr>
        <w:jc w:val="right"/>
        <w:rPr>
          <w:lang w:eastAsia="ar-SA"/>
        </w:rPr>
      </w:pPr>
    </w:p>
    <w:p w14:paraId="5D149C8B" w14:textId="77777777" w:rsidR="00E478D5" w:rsidRPr="00E478D5" w:rsidRDefault="00E478D5" w:rsidP="00E478D5">
      <w:pPr>
        <w:jc w:val="right"/>
        <w:rPr>
          <w:lang w:eastAsia="ar-SA"/>
        </w:rPr>
      </w:pPr>
    </w:p>
    <w:p w14:paraId="7AC67741" w14:textId="77777777" w:rsidR="00E478D5" w:rsidRPr="00E478D5" w:rsidRDefault="00E478D5" w:rsidP="00E478D5">
      <w:pPr>
        <w:jc w:val="right"/>
        <w:rPr>
          <w:lang w:eastAsia="ar-SA"/>
        </w:rPr>
      </w:pPr>
    </w:p>
    <w:p w14:paraId="2AD9F4FF" w14:textId="77777777" w:rsidR="00E478D5" w:rsidRPr="00E478D5" w:rsidRDefault="00E478D5" w:rsidP="00E478D5">
      <w:pPr>
        <w:jc w:val="right"/>
        <w:rPr>
          <w:lang w:eastAsia="ar-SA"/>
        </w:rPr>
      </w:pPr>
    </w:p>
    <w:p w14:paraId="0698A232" w14:textId="77777777" w:rsidR="00E478D5" w:rsidRPr="00E478D5" w:rsidRDefault="00E478D5" w:rsidP="00E478D5">
      <w:pPr>
        <w:jc w:val="right"/>
        <w:rPr>
          <w:lang w:eastAsia="ar-SA"/>
        </w:rPr>
      </w:pPr>
    </w:p>
    <w:p w14:paraId="28931D8D" w14:textId="77777777" w:rsidR="00E478D5" w:rsidRPr="00E478D5" w:rsidRDefault="00E478D5" w:rsidP="00E478D5">
      <w:pPr>
        <w:jc w:val="right"/>
        <w:rPr>
          <w:lang w:eastAsia="ar-SA"/>
        </w:rPr>
      </w:pPr>
    </w:p>
    <w:p w14:paraId="2EE16558" w14:textId="77777777" w:rsidR="00E478D5" w:rsidRPr="00E478D5" w:rsidRDefault="00E478D5" w:rsidP="00E478D5">
      <w:pPr>
        <w:jc w:val="right"/>
        <w:rPr>
          <w:lang w:eastAsia="ar-SA"/>
        </w:rPr>
      </w:pPr>
      <w:r w:rsidRPr="00E478D5">
        <w:rPr>
          <w:lang w:eastAsia="ar-SA"/>
        </w:rPr>
        <w:t>Приложение 4</w:t>
      </w:r>
    </w:p>
    <w:p w14:paraId="17F9A083" w14:textId="77777777" w:rsidR="00E478D5" w:rsidRPr="00E478D5" w:rsidRDefault="00E478D5" w:rsidP="00E478D5">
      <w:pPr>
        <w:jc w:val="right"/>
        <w:rPr>
          <w:lang w:eastAsia="ar-SA"/>
        </w:rPr>
      </w:pPr>
      <w:r w:rsidRPr="00E478D5">
        <w:rPr>
          <w:lang w:eastAsia="ar-SA"/>
        </w:rPr>
        <w:t xml:space="preserve">к пояснительной записке бюджета </w:t>
      </w:r>
    </w:p>
    <w:p w14:paraId="5E8F7643" w14:textId="77777777" w:rsidR="00E478D5" w:rsidRPr="00E478D5" w:rsidRDefault="00E478D5" w:rsidP="00E478D5">
      <w:pPr>
        <w:jc w:val="right"/>
        <w:rPr>
          <w:lang w:eastAsia="ar-SA"/>
        </w:rPr>
      </w:pPr>
      <w:proofErr w:type="spellStart"/>
      <w:r w:rsidRPr="00E478D5">
        <w:rPr>
          <w:lang w:eastAsia="ar-SA"/>
        </w:rPr>
        <w:t>Лысогорского</w:t>
      </w:r>
      <w:proofErr w:type="spellEnd"/>
      <w:r w:rsidRPr="00E478D5">
        <w:rPr>
          <w:lang w:eastAsia="ar-SA"/>
        </w:rPr>
        <w:t xml:space="preserve"> сельского поселения</w:t>
      </w:r>
    </w:p>
    <w:p w14:paraId="40B8DCC7" w14:textId="77777777" w:rsidR="00E478D5" w:rsidRPr="00E478D5" w:rsidRDefault="00E478D5" w:rsidP="00E478D5">
      <w:pPr>
        <w:jc w:val="right"/>
        <w:rPr>
          <w:b/>
          <w:lang w:eastAsia="ar-SA"/>
        </w:rPr>
      </w:pPr>
      <w:r w:rsidRPr="00E478D5">
        <w:rPr>
          <w:lang w:eastAsia="ar-SA"/>
        </w:rPr>
        <w:t xml:space="preserve">                                                                 на 2024 год и плановый период 2025 и 2026 годы</w:t>
      </w:r>
    </w:p>
    <w:p w14:paraId="0EFAA27A" w14:textId="77777777" w:rsidR="00E478D5" w:rsidRPr="00E478D5" w:rsidRDefault="00E478D5" w:rsidP="00E478D5">
      <w:pPr>
        <w:jc w:val="center"/>
        <w:rPr>
          <w:b/>
          <w:lang w:eastAsia="ar-SA"/>
        </w:rPr>
      </w:pPr>
    </w:p>
    <w:p w14:paraId="4037D02D" w14:textId="77777777" w:rsidR="00E478D5" w:rsidRPr="00E478D5" w:rsidRDefault="00E478D5" w:rsidP="00E478D5">
      <w:pPr>
        <w:rPr>
          <w:lang w:eastAsia="ar-SA"/>
        </w:rPr>
      </w:pPr>
      <w:r w:rsidRPr="00E478D5">
        <w:rPr>
          <w:b/>
          <w:lang w:eastAsia="ar-SA"/>
        </w:rPr>
        <w:t xml:space="preserve">                                                                                              Расчет</w:t>
      </w:r>
    </w:p>
    <w:p w14:paraId="383A2E7B" w14:textId="77777777" w:rsidR="00E478D5" w:rsidRPr="00E478D5" w:rsidRDefault="00E478D5" w:rsidP="00E478D5">
      <w:pPr>
        <w:jc w:val="center"/>
        <w:rPr>
          <w:lang w:eastAsia="ar-SA"/>
        </w:rPr>
      </w:pPr>
      <w:r w:rsidRPr="00E478D5">
        <w:rPr>
          <w:lang w:eastAsia="ar-SA"/>
        </w:rPr>
        <w:t xml:space="preserve">поступлений земельного налога на 2024 год </w:t>
      </w:r>
    </w:p>
    <w:p w14:paraId="2B16003F" w14:textId="77777777" w:rsidR="00E478D5" w:rsidRPr="00E478D5" w:rsidRDefault="00E478D5" w:rsidP="00E478D5">
      <w:pPr>
        <w:jc w:val="center"/>
        <w:rPr>
          <w:lang w:eastAsia="ar-SA"/>
        </w:rPr>
      </w:pPr>
      <w:r w:rsidRPr="00E478D5">
        <w:rPr>
          <w:lang w:eastAsia="ar-SA"/>
        </w:rPr>
        <w:t>и плановый период 2025 и 2026 годы</w:t>
      </w:r>
    </w:p>
    <w:p w14:paraId="06144962" w14:textId="77777777" w:rsidR="00E478D5" w:rsidRPr="00E478D5" w:rsidRDefault="00E478D5" w:rsidP="00E478D5">
      <w:pPr>
        <w:jc w:val="center"/>
        <w:rPr>
          <w:lang w:eastAsia="ar-SA"/>
        </w:rPr>
      </w:pPr>
    </w:p>
    <w:p w14:paraId="534FD592" w14:textId="77777777" w:rsidR="00E478D5" w:rsidRPr="00E478D5" w:rsidRDefault="00E478D5" w:rsidP="00E478D5">
      <w:pPr>
        <w:jc w:val="center"/>
        <w:rPr>
          <w:lang w:eastAsia="ar-SA"/>
        </w:rPr>
      </w:pPr>
      <w:r w:rsidRPr="00E478D5">
        <w:rPr>
          <w:lang w:eastAsia="ar-SA"/>
        </w:rPr>
        <w:tab/>
      </w:r>
      <w:r w:rsidRPr="00E478D5">
        <w:rPr>
          <w:lang w:eastAsia="ar-SA"/>
        </w:rPr>
        <w:tab/>
      </w:r>
      <w:r w:rsidRPr="00E478D5">
        <w:rPr>
          <w:lang w:eastAsia="ar-SA"/>
        </w:rPr>
        <w:tab/>
      </w:r>
      <w:r w:rsidRPr="00E478D5">
        <w:rPr>
          <w:lang w:eastAsia="ar-SA"/>
        </w:rPr>
        <w:tab/>
        <w:t xml:space="preserve">                                                                                 (тыс. рублей)</w:t>
      </w:r>
    </w:p>
    <w:tbl>
      <w:tblPr>
        <w:tblW w:w="0" w:type="auto"/>
        <w:tblInd w:w="77" w:type="dxa"/>
        <w:tblLayout w:type="fixed"/>
        <w:tblLook w:val="0000" w:firstRow="0" w:lastRow="0" w:firstColumn="0" w:lastColumn="0" w:noHBand="0" w:noVBand="0"/>
      </w:tblPr>
      <w:tblGrid>
        <w:gridCol w:w="529"/>
        <w:gridCol w:w="4385"/>
        <w:gridCol w:w="1729"/>
        <w:gridCol w:w="1700"/>
        <w:gridCol w:w="1799"/>
      </w:tblGrid>
      <w:tr w:rsidR="00E478D5" w:rsidRPr="00E478D5" w14:paraId="392CB514" w14:textId="77777777" w:rsidTr="00711CDC">
        <w:tc>
          <w:tcPr>
            <w:tcW w:w="529" w:type="dxa"/>
            <w:tcBorders>
              <w:top w:val="single" w:sz="4" w:space="0" w:color="000000"/>
              <w:left w:val="single" w:sz="4" w:space="0" w:color="000000"/>
              <w:bottom w:val="single" w:sz="4" w:space="0" w:color="000000"/>
            </w:tcBorders>
            <w:shd w:val="clear" w:color="auto" w:fill="auto"/>
          </w:tcPr>
          <w:p w14:paraId="38C118E2" w14:textId="77777777" w:rsidR="00E478D5" w:rsidRPr="00E478D5" w:rsidRDefault="00E478D5" w:rsidP="00E478D5">
            <w:pPr>
              <w:jc w:val="center"/>
              <w:rPr>
                <w:lang w:eastAsia="ar-SA"/>
              </w:rPr>
            </w:pPr>
            <w:r w:rsidRPr="00E478D5">
              <w:rPr>
                <w:lang w:eastAsia="ar-SA"/>
              </w:rPr>
              <w:t xml:space="preserve">№ </w:t>
            </w:r>
            <w:proofErr w:type="gramStart"/>
            <w:r w:rsidRPr="00E478D5">
              <w:rPr>
                <w:lang w:eastAsia="ar-SA"/>
              </w:rPr>
              <w:t>п</w:t>
            </w:r>
            <w:proofErr w:type="gramEnd"/>
            <w:r w:rsidRPr="00E478D5">
              <w:rPr>
                <w:lang w:eastAsia="ar-SA"/>
              </w:rPr>
              <w:t>/п</w:t>
            </w:r>
          </w:p>
        </w:tc>
        <w:tc>
          <w:tcPr>
            <w:tcW w:w="4385" w:type="dxa"/>
            <w:tcBorders>
              <w:top w:val="single" w:sz="4" w:space="0" w:color="000000"/>
              <w:left w:val="single" w:sz="4" w:space="0" w:color="000000"/>
              <w:bottom w:val="single" w:sz="4" w:space="0" w:color="000000"/>
            </w:tcBorders>
            <w:shd w:val="clear" w:color="auto" w:fill="auto"/>
          </w:tcPr>
          <w:p w14:paraId="62E45D95" w14:textId="77777777" w:rsidR="00E478D5" w:rsidRPr="00E478D5" w:rsidRDefault="00E478D5" w:rsidP="00E478D5">
            <w:pPr>
              <w:jc w:val="center"/>
              <w:rPr>
                <w:b/>
                <w:bCs/>
                <w:lang w:eastAsia="ar-SA"/>
              </w:rPr>
            </w:pPr>
            <w:r w:rsidRPr="00E478D5">
              <w:rPr>
                <w:lang w:eastAsia="ar-SA"/>
              </w:rPr>
              <w:t>Наименование показателя</w:t>
            </w:r>
          </w:p>
        </w:tc>
        <w:tc>
          <w:tcPr>
            <w:tcW w:w="1729" w:type="dxa"/>
            <w:tcBorders>
              <w:top w:val="single" w:sz="4" w:space="0" w:color="000000"/>
              <w:left w:val="single" w:sz="4" w:space="0" w:color="000000"/>
              <w:bottom w:val="single" w:sz="4" w:space="0" w:color="000000"/>
            </w:tcBorders>
            <w:shd w:val="clear" w:color="auto" w:fill="auto"/>
          </w:tcPr>
          <w:p w14:paraId="6DE701E8" w14:textId="77777777" w:rsidR="00E478D5" w:rsidRPr="00E478D5" w:rsidRDefault="00E478D5" w:rsidP="00E478D5">
            <w:pPr>
              <w:jc w:val="center"/>
              <w:rPr>
                <w:b/>
                <w:bCs/>
                <w:lang w:eastAsia="ar-SA"/>
              </w:rPr>
            </w:pPr>
            <w:r w:rsidRPr="00E478D5">
              <w:rPr>
                <w:b/>
                <w:bCs/>
                <w:lang w:eastAsia="ar-SA"/>
              </w:rPr>
              <w:t>2024</w:t>
            </w:r>
          </w:p>
          <w:p w14:paraId="524106E2" w14:textId="77777777" w:rsidR="00E478D5" w:rsidRPr="00E478D5" w:rsidRDefault="00E478D5" w:rsidP="00E478D5">
            <w:pPr>
              <w:jc w:val="center"/>
              <w:rPr>
                <w:b/>
                <w:bCs/>
                <w:lang w:eastAsia="ar-SA"/>
              </w:rPr>
            </w:pPr>
            <w:r w:rsidRPr="00E478D5">
              <w:rPr>
                <w:b/>
                <w:bCs/>
                <w:lang w:eastAsia="ar-SA"/>
              </w:rPr>
              <w:t>год</w:t>
            </w:r>
          </w:p>
        </w:tc>
        <w:tc>
          <w:tcPr>
            <w:tcW w:w="1700" w:type="dxa"/>
            <w:tcBorders>
              <w:top w:val="single" w:sz="4" w:space="0" w:color="000000"/>
              <w:left w:val="single" w:sz="4" w:space="0" w:color="000000"/>
              <w:bottom w:val="single" w:sz="4" w:space="0" w:color="000000"/>
            </w:tcBorders>
            <w:shd w:val="clear" w:color="auto" w:fill="auto"/>
          </w:tcPr>
          <w:p w14:paraId="23B1F1A2" w14:textId="77777777" w:rsidR="00E478D5" w:rsidRPr="00E478D5" w:rsidRDefault="00E478D5" w:rsidP="00E478D5">
            <w:pPr>
              <w:jc w:val="center"/>
              <w:rPr>
                <w:b/>
                <w:bCs/>
                <w:lang w:eastAsia="ar-SA"/>
              </w:rPr>
            </w:pPr>
            <w:r w:rsidRPr="00E478D5">
              <w:rPr>
                <w:b/>
                <w:bCs/>
                <w:lang w:eastAsia="ar-SA"/>
              </w:rPr>
              <w:t>2025</w:t>
            </w:r>
          </w:p>
          <w:p w14:paraId="7C8F8C0B" w14:textId="77777777" w:rsidR="00E478D5" w:rsidRPr="00E478D5" w:rsidRDefault="00E478D5" w:rsidP="00E478D5">
            <w:pPr>
              <w:jc w:val="center"/>
              <w:rPr>
                <w:b/>
                <w:bCs/>
                <w:lang w:eastAsia="ar-SA"/>
              </w:rPr>
            </w:pPr>
            <w:r w:rsidRPr="00E478D5">
              <w:rPr>
                <w:b/>
                <w:bCs/>
                <w:lang w:eastAsia="ar-SA"/>
              </w:rPr>
              <w:t>год</w:t>
            </w:r>
          </w:p>
          <w:p w14:paraId="29FC8B0B" w14:textId="77777777" w:rsidR="00E478D5" w:rsidRPr="00E478D5" w:rsidRDefault="00E478D5" w:rsidP="00E478D5">
            <w:pPr>
              <w:jc w:val="center"/>
              <w:rPr>
                <w:b/>
                <w:bCs/>
                <w:lang w:eastAsia="ar-SA"/>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586EE103" w14:textId="77777777" w:rsidR="00E478D5" w:rsidRPr="00E478D5" w:rsidRDefault="00E478D5" w:rsidP="00E478D5">
            <w:pPr>
              <w:jc w:val="center"/>
              <w:rPr>
                <w:b/>
                <w:bCs/>
                <w:lang w:eastAsia="ar-SA"/>
              </w:rPr>
            </w:pPr>
            <w:r w:rsidRPr="00E478D5">
              <w:rPr>
                <w:b/>
                <w:bCs/>
                <w:lang w:eastAsia="ar-SA"/>
              </w:rPr>
              <w:t>2026</w:t>
            </w:r>
          </w:p>
          <w:p w14:paraId="30BB1CE3" w14:textId="77777777" w:rsidR="00E478D5" w:rsidRPr="00E478D5" w:rsidRDefault="00E478D5" w:rsidP="00E478D5">
            <w:pPr>
              <w:jc w:val="center"/>
              <w:rPr>
                <w:lang w:eastAsia="ar-SA"/>
              </w:rPr>
            </w:pPr>
            <w:r w:rsidRPr="00E478D5">
              <w:rPr>
                <w:b/>
                <w:bCs/>
                <w:lang w:eastAsia="ar-SA"/>
              </w:rPr>
              <w:t>год</w:t>
            </w:r>
          </w:p>
          <w:p w14:paraId="1550006B" w14:textId="77777777" w:rsidR="00E478D5" w:rsidRPr="00E478D5" w:rsidRDefault="00E478D5" w:rsidP="00E478D5">
            <w:pPr>
              <w:jc w:val="center"/>
              <w:rPr>
                <w:lang w:eastAsia="ar-SA"/>
              </w:rPr>
            </w:pPr>
          </w:p>
        </w:tc>
      </w:tr>
      <w:tr w:rsidR="00E478D5" w:rsidRPr="00E478D5" w14:paraId="49CEC06A" w14:textId="77777777" w:rsidTr="00711CDC">
        <w:trPr>
          <w:trHeight w:val="1954"/>
        </w:trPr>
        <w:tc>
          <w:tcPr>
            <w:tcW w:w="529" w:type="dxa"/>
            <w:tcBorders>
              <w:top w:val="single" w:sz="4" w:space="0" w:color="000000"/>
              <w:left w:val="single" w:sz="4" w:space="0" w:color="000000"/>
              <w:bottom w:val="single" w:sz="4" w:space="0" w:color="000000"/>
            </w:tcBorders>
            <w:shd w:val="clear" w:color="auto" w:fill="auto"/>
          </w:tcPr>
          <w:p w14:paraId="032BA08D" w14:textId="77777777" w:rsidR="00E478D5" w:rsidRPr="00E478D5" w:rsidRDefault="00E478D5" w:rsidP="00E478D5">
            <w:pPr>
              <w:jc w:val="center"/>
              <w:rPr>
                <w:lang w:eastAsia="ar-SA"/>
              </w:rPr>
            </w:pPr>
            <w:r w:rsidRPr="00E478D5">
              <w:rPr>
                <w:lang w:eastAsia="ar-SA"/>
              </w:rPr>
              <w:t>1.</w:t>
            </w:r>
          </w:p>
        </w:tc>
        <w:tc>
          <w:tcPr>
            <w:tcW w:w="4385" w:type="dxa"/>
            <w:tcBorders>
              <w:top w:val="single" w:sz="4" w:space="0" w:color="000000"/>
              <w:left w:val="single" w:sz="4" w:space="0" w:color="000000"/>
              <w:bottom w:val="single" w:sz="4" w:space="0" w:color="000000"/>
            </w:tcBorders>
            <w:shd w:val="clear" w:color="auto" w:fill="auto"/>
          </w:tcPr>
          <w:p w14:paraId="3BBB045C" w14:textId="77777777" w:rsidR="00E478D5" w:rsidRPr="00E478D5" w:rsidRDefault="00E478D5" w:rsidP="00E478D5">
            <w:pPr>
              <w:rPr>
                <w:lang w:eastAsia="ar-SA"/>
              </w:rPr>
            </w:pPr>
            <w:proofErr w:type="gramStart"/>
            <w:r w:rsidRPr="00E478D5">
              <w:rPr>
                <w:lang w:eastAsia="ar-SA"/>
              </w:rPr>
              <w:t xml:space="preserve">Кадастровая стоимость земельных участков, находящихся на праве собственности, праве постоянного (бессрочного) пользования или праве пожизненного наследуемого владения (категории земель в соответствии с </w:t>
            </w:r>
            <w:proofErr w:type="spellStart"/>
            <w:r w:rsidRPr="00E478D5">
              <w:rPr>
                <w:lang w:eastAsia="ar-SA"/>
              </w:rPr>
              <w:t>пп</w:t>
            </w:r>
            <w:proofErr w:type="spellEnd"/>
            <w:r w:rsidRPr="00E478D5">
              <w:rPr>
                <w:lang w:eastAsia="ar-SA"/>
              </w:rPr>
              <w:t>. 2 п. 1 ст. 394 НК РФ по ставке 1,5%</w:t>
            </w:r>
            <w:proofErr w:type="gramEnd"/>
          </w:p>
          <w:p w14:paraId="10A30DAD" w14:textId="77777777" w:rsidR="00E478D5" w:rsidRPr="00E478D5" w:rsidRDefault="00E478D5" w:rsidP="00E478D5">
            <w:pPr>
              <w:rPr>
                <w:color w:val="000000"/>
                <w:lang w:eastAsia="ar-SA"/>
              </w:rPr>
            </w:pPr>
            <w:r w:rsidRPr="00E478D5">
              <w:rPr>
                <w:lang w:eastAsia="ar-SA"/>
              </w:rPr>
              <w:t xml:space="preserve">(КС </w:t>
            </w:r>
            <w:proofErr w:type="spellStart"/>
            <w:r w:rsidRPr="00E478D5">
              <w:rPr>
                <w:lang w:eastAsia="ar-SA"/>
              </w:rPr>
              <w:t>зем.уч.юр.л</w:t>
            </w:r>
            <w:proofErr w:type="spellEnd"/>
            <w:r w:rsidRPr="00E478D5">
              <w:rPr>
                <w:lang w:eastAsia="ar-SA"/>
              </w:rPr>
              <w:t>.), тыс. рублей</w:t>
            </w:r>
          </w:p>
        </w:tc>
        <w:tc>
          <w:tcPr>
            <w:tcW w:w="1729" w:type="dxa"/>
            <w:tcBorders>
              <w:top w:val="single" w:sz="4" w:space="0" w:color="000000"/>
              <w:left w:val="single" w:sz="4" w:space="0" w:color="000000"/>
              <w:bottom w:val="single" w:sz="4" w:space="0" w:color="000000"/>
            </w:tcBorders>
            <w:shd w:val="clear" w:color="auto" w:fill="auto"/>
          </w:tcPr>
          <w:p w14:paraId="5A505E91" w14:textId="77777777" w:rsidR="00E478D5" w:rsidRPr="00E478D5" w:rsidRDefault="00E478D5" w:rsidP="00E478D5">
            <w:pPr>
              <w:jc w:val="center"/>
              <w:rPr>
                <w:color w:val="000000"/>
                <w:lang w:eastAsia="ar-SA"/>
              </w:rPr>
            </w:pPr>
            <w:r w:rsidRPr="00E478D5">
              <w:rPr>
                <w:color w:val="000000"/>
                <w:lang w:eastAsia="ar-SA"/>
              </w:rPr>
              <w:t>24830,1</w:t>
            </w:r>
          </w:p>
        </w:tc>
        <w:tc>
          <w:tcPr>
            <w:tcW w:w="1700" w:type="dxa"/>
            <w:tcBorders>
              <w:top w:val="single" w:sz="4" w:space="0" w:color="000000"/>
              <w:left w:val="single" w:sz="4" w:space="0" w:color="000000"/>
              <w:bottom w:val="single" w:sz="4" w:space="0" w:color="000000"/>
            </w:tcBorders>
            <w:shd w:val="clear" w:color="auto" w:fill="auto"/>
          </w:tcPr>
          <w:p w14:paraId="5848CDC5" w14:textId="77777777" w:rsidR="00E478D5" w:rsidRPr="00E478D5" w:rsidRDefault="00E478D5" w:rsidP="00E478D5">
            <w:pPr>
              <w:jc w:val="center"/>
              <w:rPr>
                <w:color w:val="000000"/>
                <w:lang w:eastAsia="ar-SA"/>
              </w:rPr>
            </w:pPr>
            <w:r w:rsidRPr="00E478D5">
              <w:rPr>
                <w:color w:val="000000"/>
                <w:lang w:eastAsia="ar-SA"/>
              </w:rPr>
              <w:t>24830,1</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7C0AEA63" w14:textId="77777777" w:rsidR="00E478D5" w:rsidRPr="00E478D5" w:rsidRDefault="00E478D5" w:rsidP="00E478D5">
            <w:pPr>
              <w:jc w:val="center"/>
              <w:rPr>
                <w:lang w:eastAsia="ar-SA"/>
              </w:rPr>
            </w:pPr>
            <w:r w:rsidRPr="00E478D5">
              <w:rPr>
                <w:color w:val="000000"/>
                <w:lang w:eastAsia="ar-SA"/>
              </w:rPr>
              <w:t>24830,1</w:t>
            </w:r>
          </w:p>
        </w:tc>
      </w:tr>
      <w:tr w:rsidR="00E478D5" w:rsidRPr="00E478D5" w14:paraId="43F5257B" w14:textId="77777777" w:rsidTr="00711CDC">
        <w:tc>
          <w:tcPr>
            <w:tcW w:w="529" w:type="dxa"/>
            <w:tcBorders>
              <w:top w:val="single" w:sz="4" w:space="0" w:color="000000"/>
              <w:left w:val="single" w:sz="4" w:space="0" w:color="000000"/>
              <w:bottom w:val="single" w:sz="4" w:space="0" w:color="000000"/>
            </w:tcBorders>
            <w:shd w:val="clear" w:color="auto" w:fill="auto"/>
          </w:tcPr>
          <w:p w14:paraId="1BB88471" w14:textId="77777777" w:rsidR="00E478D5" w:rsidRPr="00E478D5" w:rsidRDefault="00E478D5" w:rsidP="00E478D5">
            <w:pPr>
              <w:jc w:val="center"/>
              <w:rPr>
                <w:lang w:eastAsia="ar-SA"/>
              </w:rPr>
            </w:pPr>
            <w:r w:rsidRPr="00E478D5">
              <w:rPr>
                <w:lang w:eastAsia="ar-SA"/>
              </w:rPr>
              <w:t>2.</w:t>
            </w:r>
          </w:p>
        </w:tc>
        <w:tc>
          <w:tcPr>
            <w:tcW w:w="4385" w:type="dxa"/>
            <w:tcBorders>
              <w:top w:val="single" w:sz="4" w:space="0" w:color="000000"/>
              <w:left w:val="single" w:sz="4" w:space="0" w:color="000000"/>
              <w:bottom w:val="single" w:sz="4" w:space="0" w:color="000000"/>
            </w:tcBorders>
            <w:shd w:val="clear" w:color="auto" w:fill="auto"/>
          </w:tcPr>
          <w:p w14:paraId="10BDA60A" w14:textId="77777777" w:rsidR="00E478D5" w:rsidRPr="00E478D5" w:rsidRDefault="00E478D5" w:rsidP="00E478D5">
            <w:pPr>
              <w:rPr>
                <w:color w:val="000000"/>
                <w:lang w:eastAsia="ar-SA"/>
              </w:rPr>
            </w:pPr>
            <w:r w:rsidRPr="00E478D5">
              <w:rPr>
                <w:lang w:eastAsia="ar-SA"/>
              </w:rPr>
              <w:t xml:space="preserve">Кадастровая стоимость земельных участков физических лиц (КС </w:t>
            </w:r>
            <w:proofErr w:type="spellStart"/>
            <w:r w:rsidRPr="00E478D5">
              <w:rPr>
                <w:lang w:eastAsia="ar-SA"/>
              </w:rPr>
              <w:t>зем.уч.ф.л</w:t>
            </w:r>
            <w:proofErr w:type="spellEnd"/>
            <w:r w:rsidRPr="00E478D5">
              <w:rPr>
                <w:lang w:eastAsia="ar-SA"/>
              </w:rPr>
              <w:t xml:space="preserve">.) </w:t>
            </w:r>
          </w:p>
        </w:tc>
        <w:tc>
          <w:tcPr>
            <w:tcW w:w="1729" w:type="dxa"/>
            <w:tcBorders>
              <w:top w:val="single" w:sz="4" w:space="0" w:color="000000"/>
              <w:left w:val="single" w:sz="4" w:space="0" w:color="000000"/>
              <w:bottom w:val="single" w:sz="4" w:space="0" w:color="000000"/>
            </w:tcBorders>
            <w:shd w:val="clear" w:color="auto" w:fill="auto"/>
          </w:tcPr>
          <w:p w14:paraId="56978FF1" w14:textId="77777777" w:rsidR="00E478D5" w:rsidRPr="00E478D5" w:rsidRDefault="00E478D5" w:rsidP="00E478D5">
            <w:pPr>
              <w:snapToGrid w:val="0"/>
              <w:jc w:val="center"/>
              <w:rPr>
                <w:color w:val="000000"/>
                <w:lang w:eastAsia="ar-SA"/>
              </w:rPr>
            </w:pPr>
          </w:p>
          <w:p w14:paraId="0F7A073E" w14:textId="77777777" w:rsidR="00E478D5" w:rsidRPr="00E478D5" w:rsidRDefault="00E478D5" w:rsidP="00E478D5">
            <w:pPr>
              <w:jc w:val="center"/>
              <w:rPr>
                <w:color w:val="000000"/>
                <w:lang w:eastAsia="ar-SA"/>
              </w:rPr>
            </w:pPr>
            <w:r w:rsidRPr="00E478D5">
              <w:rPr>
                <w:color w:val="000000"/>
                <w:lang w:eastAsia="ar-SA"/>
              </w:rPr>
              <w:t>3264,4</w:t>
            </w:r>
          </w:p>
          <w:p w14:paraId="57747E35" w14:textId="77777777" w:rsidR="00E478D5" w:rsidRPr="00E478D5" w:rsidRDefault="00E478D5" w:rsidP="00E478D5">
            <w:pPr>
              <w:jc w:val="center"/>
              <w:rPr>
                <w:color w:val="000000"/>
                <w:lang w:eastAsia="ar-SA"/>
              </w:rPr>
            </w:pPr>
          </w:p>
        </w:tc>
        <w:tc>
          <w:tcPr>
            <w:tcW w:w="1700" w:type="dxa"/>
            <w:tcBorders>
              <w:top w:val="single" w:sz="4" w:space="0" w:color="000000"/>
              <w:left w:val="single" w:sz="4" w:space="0" w:color="000000"/>
              <w:bottom w:val="single" w:sz="4" w:space="0" w:color="000000"/>
            </w:tcBorders>
            <w:shd w:val="clear" w:color="auto" w:fill="auto"/>
          </w:tcPr>
          <w:p w14:paraId="2B1AA94C" w14:textId="77777777" w:rsidR="00E478D5" w:rsidRPr="00E478D5" w:rsidRDefault="00E478D5" w:rsidP="00E478D5">
            <w:pPr>
              <w:snapToGrid w:val="0"/>
              <w:jc w:val="center"/>
              <w:rPr>
                <w:color w:val="000000"/>
                <w:lang w:eastAsia="ar-SA"/>
              </w:rPr>
            </w:pPr>
          </w:p>
          <w:p w14:paraId="38DD8D9E" w14:textId="77777777" w:rsidR="00E478D5" w:rsidRPr="00E478D5" w:rsidRDefault="00E478D5" w:rsidP="00E478D5">
            <w:pPr>
              <w:jc w:val="center"/>
              <w:rPr>
                <w:color w:val="000000"/>
                <w:lang w:eastAsia="ar-SA"/>
              </w:rPr>
            </w:pPr>
            <w:r w:rsidRPr="00E478D5">
              <w:rPr>
                <w:color w:val="000000"/>
                <w:lang w:eastAsia="ar-SA"/>
              </w:rPr>
              <w:t>3264,4</w:t>
            </w:r>
          </w:p>
          <w:p w14:paraId="268ECB67" w14:textId="77777777" w:rsidR="00E478D5" w:rsidRPr="00E478D5" w:rsidRDefault="00E478D5" w:rsidP="00E478D5">
            <w:pPr>
              <w:jc w:val="center"/>
              <w:rPr>
                <w:color w:val="000000"/>
                <w:lang w:eastAsia="ar-SA"/>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F1E0290" w14:textId="77777777" w:rsidR="00E478D5" w:rsidRPr="00E478D5" w:rsidRDefault="00E478D5" w:rsidP="00E478D5">
            <w:pPr>
              <w:snapToGrid w:val="0"/>
              <w:jc w:val="center"/>
              <w:rPr>
                <w:color w:val="000000"/>
                <w:lang w:eastAsia="ar-SA"/>
              </w:rPr>
            </w:pPr>
          </w:p>
          <w:p w14:paraId="4D55277A" w14:textId="77777777" w:rsidR="00E478D5" w:rsidRPr="00E478D5" w:rsidRDefault="00E478D5" w:rsidP="00E478D5">
            <w:pPr>
              <w:jc w:val="center"/>
              <w:rPr>
                <w:color w:val="000000"/>
                <w:lang w:eastAsia="ar-SA"/>
              </w:rPr>
            </w:pPr>
            <w:r w:rsidRPr="00E478D5">
              <w:rPr>
                <w:color w:val="000000"/>
                <w:lang w:eastAsia="ar-SA"/>
              </w:rPr>
              <w:t>3264,4</w:t>
            </w:r>
          </w:p>
          <w:p w14:paraId="56D85301" w14:textId="77777777" w:rsidR="00E478D5" w:rsidRPr="00E478D5" w:rsidRDefault="00E478D5" w:rsidP="00E478D5">
            <w:pPr>
              <w:jc w:val="center"/>
              <w:rPr>
                <w:lang w:eastAsia="ar-SA"/>
              </w:rPr>
            </w:pPr>
          </w:p>
        </w:tc>
      </w:tr>
      <w:tr w:rsidR="00E478D5" w:rsidRPr="00E478D5" w14:paraId="3DC4D8C6" w14:textId="77777777" w:rsidTr="00711CDC">
        <w:tc>
          <w:tcPr>
            <w:tcW w:w="529" w:type="dxa"/>
            <w:tcBorders>
              <w:top w:val="single" w:sz="4" w:space="0" w:color="000000"/>
              <w:left w:val="single" w:sz="4" w:space="0" w:color="000000"/>
              <w:bottom w:val="single" w:sz="4" w:space="0" w:color="000000"/>
            </w:tcBorders>
            <w:shd w:val="clear" w:color="auto" w:fill="auto"/>
          </w:tcPr>
          <w:p w14:paraId="2EABAA8A" w14:textId="77777777" w:rsidR="00E478D5" w:rsidRPr="00E478D5" w:rsidRDefault="00E478D5" w:rsidP="00E478D5">
            <w:pPr>
              <w:jc w:val="center"/>
              <w:rPr>
                <w:lang w:eastAsia="ar-SA"/>
              </w:rPr>
            </w:pPr>
            <w:r w:rsidRPr="00E478D5">
              <w:rPr>
                <w:lang w:eastAsia="ar-SA"/>
              </w:rPr>
              <w:t>3.</w:t>
            </w:r>
          </w:p>
        </w:tc>
        <w:tc>
          <w:tcPr>
            <w:tcW w:w="4385" w:type="dxa"/>
            <w:tcBorders>
              <w:top w:val="single" w:sz="4" w:space="0" w:color="000000"/>
              <w:left w:val="single" w:sz="4" w:space="0" w:color="000000"/>
              <w:bottom w:val="single" w:sz="4" w:space="0" w:color="000000"/>
            </w:tcBorders>
            <w:shd w:val="clear" w:color="auto" w:fill="auto"/>
          </w:tcPr>
          <w:p w14:paraId="0ABA3538" w14:textId="77777777" w:rsidR="00E478D5" w:rsidRPr="00E478D5" w:rsidRDefault="00E478D5" w:rsidP="00E478D5">
            <w:pPr>
              <w:rPr>
                <w:color w:val="000000"/>
                <w:lang w:eastAsia="ar-SA"/>
              </w:rPr>
            </w:pPr>
            <w:r w:rsidRPr="00E478D5">
              <w:rPr>
                <w:lang w:eastAsia="ar-SA"/>
              </w:rPr>
              <w:t>Ставка земельного налога, (С), %</w:t>
            </w:r>
          </w:p>
        </w:tc>
        <w:tc>
          <w:tcPr>
            <w:tcW w:w="1729" w:type="dxa"/>
            <w:tcBorders>
              <w:top w:val="single" w:sz="4" w:space="0" w:color="000000"/>
              <w:left w:val="single" w:sz="4" w:space="0" w:color="000000"/>
              <w:bottom w:val="single" w:sz="4" w:space="0" w:color="000000"/>
            </w:tcBorders>
            <w:shd w:val="clear" w:color="auto" w:fill="auto"/>
          </w:tcPr>
          <w:p w14:paraId="24986AF4" w14:textId="77777777" w:rsidR="00E478D5" w:rsidRPr="00E478D5" w:rsidRDefault="00E478D5" w:rsidP="00E478D5">
            <w:pPr>
              <w:jc w:val="center"/>
              <w:rPr>
                <w:color w:val="000000"/>
                <w:lang w:eastAsia="ar-SA"/>
              </w:rPr>
            </w:pPr>
            <w:r w:rsidRPr="00E478D5">
              <w:rPr>
                <w:color w:val="000000"/>
                <w:lang w:eastAsia="ar-SA"/>
              </w:rPr>
              <w:t>1,5</w:t>
            </w:r>
          </w:p>
        </w:tc>
        <w:tc>
          <w:tcPr>
            <w:tcW w:w="1700" w:type="dxa"/>
            <w:tcBorders>
              <w:top w:val="single" w:sz="4" w:space="0" w:color="000000"/>
              <w:left w:val="single" w:sz="4" w:space="0" w:color="000000"/>
              <w:bottom w:val="single" w:sz="4" w:space="0" w:color="000000"/>
            </w:tcBorders>
            <w:shd w:val="clear" w:color="auto" w:fill="auto"/>
          </w:tcPr>
          <w:p w14:paraId="064BE2AB" w14:textId="77777777" w:rsidR="00E478D5" w:rsidRPr="00E478D5" w:rsidRDefault="00E478D5" w:rsidP="00E478D5">
            <w:pPr>
              <w:jc w:val="center"/>
              <w:rPr>
                <w:color w:val="000000"/>
                <w:lang w:eastAsia="ar-SA"/>
              </w:rPr>
            </w:pPr>
            <w:r w:rsidRPr="00E478D5">
              <w:rPr>
                <w:color w:val="000000"/>
                <w:lang w:eastAsia="ar-SA"/>
              </w:rPr>
              <w:t>1,5</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28436D4D" w14:textId="77777777" w:rsidR="00E478D5" w:rsidRPr="00E478D5" w:rsidRDefault="00E478D5" w:rsidP="00E478D5">
            <w:pPr>
              <w:jc w:val="center"/>
              <w:rPr>
                <w:lang w:eastAsia="ar-SA"/>
              </w:rPr>
            </w:pPr>
            <w:r w:rsidRPr="00E478D5">
              <w:rPr>
                <w:color w:val="000000"/>
                <w:lang w:eastAsia="ar-SA"/>
              </w:rPr>
              <w:t>1,5</w:t>
            </w:r>
          </w:p>
        </w:tc>
      </w:tr>
      <w:tr w:rsidR="00E478D5" w:rsidRPr="00E478D5" w14:paraId="178BAE44" w14:textId="77777777" w:rsidTr="00711CDC">
        <w:tc>
          <w:tcPr>
            <w:tcW w:w="529" w:type="dxa"/>
            <w:tcBorders>
              <w:top w:val="single" w:sz="4" w:space="0" w:color="000000"/>
              <w:left w:val="single" w:sz="4" w:space="0" w:color="000000"/>
              <w:bottom w:val="single" w:sz="4" w:space="0" w:color="000000"/>
            </w:tcBorders>
            <w:shd w:val="clear" w:color="auto" w:fill="auto"/>
          </w:tcPr>
          <w:p w14:paraId="43BCE771" w14:textId="77777777" w:rsidR="00E478D5" w:rsidRPr="00E478D5" w:rsidRDefault="00E478D5" w:rsidP="00E478D5">
            <w:pPr>
              <w:jc w:val="center"/>
              <w:rPr>
                <w:lang w:eastAsia="ar-SA"/>
              </w:rPr>
            </w:pPr>
          </w:p>
        </w:tc>
        <w:tc>
          <w:tcPr>
            <w:tcW w:w="4385" w:type="dxa"/>
            <w:tcBorders>
              <w:top w:val="single" w:sz="4" w:space="0" w:color="000000"/>
              <w:left w:val="single" w:sz="4" w:space="0" w:color="000000"/>
              <w:bottom w:val="single" w:sz="4" w:space="0" w:color="000000"/>
            </w:tcBorders>
            <w:shd w:val="clear" w:color="auto" w:fill="auto"/>
          </w:tcPr>
          <w:p w14:paraId="4107A6C7" w14:textId="77777777" w:rsidR="00E478D5" w:rsidRPr="00E478D5" w:rsidRDefault="00E478D5" w:rsidP="00E478D5">
            <w:pPr>
              <w:rPr>
                <w:lang w:eastAsia="ar-SA"/>
              </w:rPr>
            </w:pPr>
            <w:r w:rsidRPr="00E478D5">
              <w:rPr>
                <w:lang w:eastAsia="ar-SA"/>
              </w:rPr>
              <w:t>Сумма налога, тыс. руб.</w:t>
            </w:r>
          </w:p>
        </w:tc>
        <w:tc>
          <w:tcPr>
            <w:tcW w:w="1729" w:type="dxa"/>
            <w:tcBorders>
              <w:top w:val="single" w:sz="4" w:space="0" w:color="000000"/>
              <w:left w:val="single" w:sz="4" w:space="0" w:color="000000"/>
              <w:bottom w:val="single" w:sz="4" w:space="0" w:color="000000"/>
            </w:tcBorders>
            <w:shd w:val="clear" w:color="auto" w:fill="auto"/>
          </w:tcPr>
          <w:p w14:paraId="5D95FA21" w14:textId="77777777" w:rsidR="00E478D5" w:rsidRPr="00E478D5" w:rsidRDefault="00E478D5" w:rsidP="00E478D5">
            <w:pPr>
              <w:jc w:val="center"/>
              <w:rPr>
                <w:color w:val="000000"/>
                <w:lang w:eastAsia="ar-SA"/>
              </w:rPr>
            </w:pPr>
            <w:r w:rsidRPr="00E478D5">
              <w:rPr>
                <w:color w:val="000000"/>
                <w:lang w:eastAsia="ar-SA"/>
              </w:rPr>
              <w:t>421,4</w:t>
            </w:r>
          </w:p>
        </w:tc>
        <w:tc>
          <w:tcPr>
            <w:tcW w:w="1700" w:type="dxa"/>
            <w:tcBorders>
              <w:top w:val="single" w:sz="4" w:space="0" w:color="000000"/>
              <w:left w:val="single" w:sz="4" w:space="0" w:color="000000"/>
              <w:bottom w:val="single" w:sz="4" w:space="0" w:color="000000"/>
            </w:tcBorders>
            <w:shd w:val="clear" w:color="auto" w:fill="auto"/>
          </w:tcPr>
          <w:p w14:paraId="5DA9BC06" w14:textId="77777777" w:rsidR="00E478D5" w:rsidRPr="00E478D5" w:rsidRDefault="00E478D5" w:rsidP="00E478D5">
            <w:pPr>
              <w:jc w:val="center"/>
              <w:rPr>
                <w:color w:val="000000"/>
                <w:lang w:eastAsia="ar-SA"/>
              </w:rPr>
            </w:pPr>
            <w:r w:rsidRPr="00E478D5">
              <w:rPr>
                <w:color w:val="000000"/>
                <w:lang w:eastAsia="ar-SA"/>
              </w:rPr>
              <w:t>421,4</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539F0B91" w14:textId="77777777" w:rsidR="00E478D5" w:rsidRPr="00E478D5" w:rsidRDefault="00E478D5" w:rsidP="00E478D5">
            <w:pPr>
              <w:jc w:val="center"/>
              <w:rPr>
                <w:color w:val="000000"/>
                <w:lang w:eastAsia="ar-SA"/>
              </w:rPr>
            </w:pPr>
            <w:r w:rsidRPr="00E478D5">
              <w:rPr>
                <w:color w:val="000000"/>
                <w:lang w:eastAsia="ar-SA"/>
              </w:rPr>
              <w:t>421,4</w:t>
            </w:r>
          </w:p>
        </w:tc>
      </w:tr>
      <w:tr w:rsidR="00E478D5" w:rsidRPr="00E478D5" w14:paraId="7A7D7A8A" w14:textId="77777777" w:rsidTr="00711CDC">
        <w:tc>
          <w:tcPr>
            <w:tcW w:w="529" w:type="dxa"/>
            <w:tcBorders>
              <w:top w:val="single" w:sz="4" w:space="0" w:color="000000"/>
              <w:left w:val="single" w:sz="4" w:space="0" w:color="000000"/>
              <w:bottom w:val="single" w:sz="4" w:space="0" w:color="000000"/>
            </w:tcBorders>
            <w:shd w:val="clear" w:color="auto" w:fill="auto"/>
          </w:tcPr>
          <w:p w14:paraId="64A93274" w14:textId="77777777" w:rsidR="00E478D5" w:rsidRPr="00E478D5" w:rsidRDefault="00E478D5" w:rsidP="00E478D5">
            <w:pPr>
              <w:jc w:val="center"/>
              <w:rPr>
                <w:lang w:eastAsia="ar-SA"/>
              </w:rPr>
            </w:pPr>
            <w:r w:rsidRPr="00E478D5">
              <w:rPr>
                <w:lang w:eastAsia="ar-SA"/>
              </w:rPr>
              <w:t>4.</w:t>
            </w:r>
          </w:p>
        </w:tc>
        <w:tc>
          <w:tcPr>
            <w:tcW w:w="4385" w:type="dxa"/>
            <w:tcBorders>
              <w:top w:val="single" w:sz="4" w:space="0" w:color="000000"/>
              <w:left w:val="single" w:sz="4" w:space="0" w:color="000000"/>
              <w:bottom w:val="single" w:sz="4" w:space="0" w:color="000000"/>
            </w:tcBorders>
            <w:shd w:val="clear" w:color="auto" w:fill="auto"/>
          </w:tcPr>
          <w:p w14:paraId="4A017E7B" w14:textId="77777777" w:rsidR="00E478D5" w:rsidRPr="00E478D5" w:rsidRDefault="00E478D5" w:rsidP="00E478D5">
            <w:pPr>
              <w:rPr>
                <w:lang w:eastAsia="ar-SA"/>
              </w:rPr>
            </w:pPr>
            <w:proofErr w:type="gramStart"/>
            <w:r w:rsidRPr="00E478D5">
              <w:rPr>
                <w:lang w:eastAsia="ar-SA"/>
              </w:rPr>
              <w:t xml:space="preserve">Кадастровая стоимость земельных участков, находящихся на праве собственности, праве постоянного (бессрочного) пользования или праве пожизненного наследуемого владения (категории земель в соответствии с </w:t>
            </w:r>
            <w:proofErr w:type="spellStart"/>
            <w:r w:rsidRPr="00E478D5">
              <w:rPr>
                <w:lang w:eastAsia="ar-SA"/>
              </w:rPr>
              <w:t>пп</w:t>
            </w:r>
            <w:proofErr w:type="spellEnd"/>
            <w:r w:rsidRPr="00E478D5">
              <w:rPr>
                <w:lang w:eastAsia="ar-SA"/>
              </w:rPr>
              <w:t xml:space="preserve">. 1 п. 1 ст. 394 НК РФ по ставке 0,3% </w:t>
            </w:r>
            <w:proofErr w:type="gramEnd"/>
          </w:p>
          <w:p w14:paraId="365E1591" w14:textId="77777777" w:rsidR="00E478D5" w:rsidRPr="00E478D5" w:rsidRDefault="00E478D5" w:rsidP="00E478D5">
            <w:pPr>
              <w:rPr>
                <w:color w:val="000000"/>
                <w:lang w:eastAsia="ar-SA"/>
              </w:rPr>
            </w:pPr>
            <w:r w:rsidRPr="00E478D5">
              <w:rPr>
                <w:lang w:eastAsia="ar-SA"/>
              </w:rPr>
              <w:t>(</w:t>
            </w:r>
            <w:proofErr w:type="spellStart"/>
            <w:r w:rsidRPr="00E478D5">
              <w:rPr>
                <w:lang w:eastAsia="ar-SA"/>
              </w:rPr>
              <w:t>КСiзем.уч.ю</w:t>
            </w:r>
            <w:proofErr w:type="gramStart"/>
            <w:r w:rsidRPr="00E478D5">
              <w:rPr>
                <w:lang w:eastAsia="ar-SA"/>
              </w:rPr>
              <w:t>.л</w:t>
            </w:r>
            <w:proofErr w:type="gramEnd"/>
            <w:r w:rsidRPr="00E478D5">
              <w:rPr>
                <w:lang w:eastAsia="ar-SA"/>
              </w:rPr>
              <w:t>иц</w:t>
            </w:r>
            <w:proofErr w:type="spellEnd"/>
            <w:r w:rsidRPr="00E478D5">
              <w:rPr>
                <w:lang w:eastAsia="ar-SA"/>
              </w:rPr>
              <w:t xml:space="preserve">.), тыс. руб. </w:t>
            </w:r>
          </w:p>
        </w:tc>
        <w:tc>
          <w:tcPr>
            <w:tcW w:w="1729" w:type="dxa"/>
            <w:tcBorders>
              <w:top w:val="single" w:sz="4" w:space="0" w:color="000000"/>
              <w:left w:val="single" w:sz="4" w:space="0" w:color="000000"/>
              <w:bottom w:val="single" w:sz="4" w:space="0" w:color="000000"/>
            </w:tcBorders>
            <w:shd w:val="clear" w:color="auto" w:fill="auto"/>
          </w:tcPr>
          <w:p w14:paraId="526E3032" w14:textId="77777777" w:rsidR="00E478D5" w:rsidRPr="00E478D5" w:rsidRDefault="00E478D5" w:rsidP="00E478D5">
            <w:pPr>
              <w:snapToGrid w:val="0"/>
              <w:jc w:val="center"/>
              <w:rPr>
                <w:color w:val="000000"/>
                <w:lang w:eastAsia="ar-SA"/>
              </w:rPr>
            </w:pPr>
          </w:p>
          <w:p w14:paraId="683BC3CE" w14:textId="77777777" w:rsidR="00E478D5" w:rsidRPr="00E478D5" w:rsidRDefault="00E478D5" w:rsidP="00E478D5">
            <w:pPr>
              <w:jc w:val="center"/>
              <w:rPr>
                <w:color w:val="000000"/>
                <w:lang w:eastAsia="ar-SA"/>
              </w:rPr>
            </w:pPr>
          </w:p>
          <w:p w14:paraId="57D3A747" w14:textId="77777777" w:rsidR="00E478D5" w:rsidRPr="00E478D5" w:rsidRDefault="00E478D5" w:rsidP="00E478D5">
            <w:pPr>
              <w:jc w:val="center"/>
              <w:rPr>
                <w:color w:val="000000"/>
                <w:lang w:eastAsia="ar-SA"/>
              </w:rPr>
            </w:pPr>
          </w:p>
          <w:p w14:paraId="6DC528C8" w14:textId="77777777" w:rsidR="00E478D5" w:rsidRPr="00E478D5" w:rsidRDefault="00E478D5" w:rsidP="00E478D5">
            <w:pPr>
              <w:jc w:val="center"/>
              <w:rPr>
                <w:color w:val="000000"/>
                <w:lang w:eastAsia="ar-SA"/>
              </w:rPr>
            </w:pPr>
            <w:r w:rsidRPr="00E478D5">
              <w:rPr>
                <w:color w:val="000000"/>
                <w:lang w:eastAsia="ar-SA"/>
              </w:rPr>
              <w:t>194319,8</w:t>
            </w:r>
          </w:p>
        </w:tc>
        <w:tc>
          <w:tcPr>
            <w:tcW w:w="1700" w:type="dxa"/>
            <w:tcBorders>
              <w:top w:val="single" w:sz="4" w:space="0" w:color="000000"/>
              <w:left w:val="single" w:sz="4" w:space="0" w:color="000000"/>
              <w:bottom w:val="single" w:sz="4" w:space="0" w:color="000000"/>
            </w:tcBorders>
            <w:shd w:val="clear" w:color="auto" w:fill="auto"/>
          </w:tcPr>
          <w:p w14:paraId="3FBA6044" w14:textId="77777777" w:rsidR="00E478D5" w:rsidRPr="00E478D5" w:rsidRDefault="00E478D5" w:rsidP="00E478D5">
            <w:pPr>
              <w:snapToGrid w:val="0"/>
              <w:jc w:val="center"/>
              <w:rPr>
                <w:color w:val="000000"/>
                <w:lang w:eastAsia="ar-SA"/>
              </w:rPr>
            </w:pPr>
          </w:p>
          <w:p w14:paraId="6C0BE1D9" w14:textId="77777777" w:rsidR="00E478D5" w:rsidRPr="00E478D5" w:rsidRDefault="00E478D5" w:rsidP="00E478D5">
            <w:pPr>
              <w:jc w:val="center"/>
              <w:rPr>
                <w:color w:val="000000"/>
                <w:lang w:eastAsia="ar-SA"/>
              </w:rPr>
            </w:pPr>
          </w:p>
          <w:p w14:paraId="1EE4372C" w14:textId="77777777" w:rsidR="00E478D5" w:rsidRPr="00E478D5" w:rsidRDefault="00E478D5" w:rsidP="00E478D5">
            <w:pPr>
              <w:jc w:val="center"/>
              <w:rPr>
                <w:color w:val="000000"/>
                <w:lang w:eastAsia="ar-SA"/>
              </w:rPr>
            </w:pPr>
          </w:p>
          <w:p w14:paraId="342557D8" w14:textId="77777777" w:rsidR="00E478D5" w:rsidRPr="00E478D5" w:rsidRDefault="00E478D5" w:rsidP="00E478D5">
            <w:pPr>
              <w:jc w:val="center"/>
              <w:rPr>
                <w:color w:val="000000"/>
                <w:lang w:eastAsia="ar-SA"/>
              </w:rPr>
            </w:pPr>
            <w:r w:rsidRPr="00E478D5">
              <w:rPr>
                <w:color w:val="000000"/>
                <w:lang w:eastAsia="ar-SA"/>
              </w:rPr>
              <w:t>194319,8</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7A7D08A" w14:textId="77777777" w:rsidR="00E478D5" w:rsidRPr="00E478D5" w:rsidRDefault="00E478D5" w:rsidP="00E478D5">
            <w:pPr>
              <w:snapToGrid w:val="0"/>
              <w:jc w:val="center"/>
              <w:rPr>
                <w:color w:val="000000"/>
                <w:lang w:eastAsia="ar-SA"/>
              </w:rPr>
            </w:pPr>
          </w:p>
          <w:p w14:paraId="1BF7F429" w14:textId="77777777" w:rsidR="00E478D5" w:rsidRPr="00E478D5" w:rsidRDefault="00E478D5" w:rsidP="00E478D5">
            <w:pPr>
              <w:jc w:val="center"/>
              <w:rPr>
                <w:color w:val="000000"/>
                <w:lang w:eastAsia="ar-SA"/>
              </w:rPr>
            </w:pPr>
          </w:p>
          <w:p w14:paraId="125E7AF3" w14:textId="77777777" w:rsidR="00E478D5" w:rsidRPr="00E478D5" w:rsidRDefault="00E478D5" w:rsidP="00E478D5">
            <w:pPr>
              <w:jc w:val="center"/>
              <w:rPr>
                <w:color w:val="000000"/>
                <w:lang w:eastAsia="ar-SA"/>
              </w:rPr>
            </w:pPr>
          </w:p>
          <w:p w14:paraId="4D9F7CA4" w14:textId="77777777" w:rsidR="00E478D5" w:rsidRPr="00E478D5" w:rsidRDefault="00E478D5" w:rsidP="00E478D5">
            <w:pPr>
              <w:jc w:val="center"/>
              <w:rPr>
                <w:lang w:eastAsia="ar-SA"/>
              </w:rPr>
            </w:pPr>
            <w:r w:rsidRPr="00E478D5">
              <w:rPr>
                <w:lang w:eastAsia="ar-SA"/>
              </w:rPr>
              <w:t>194319,8</w:t>
            </w:r>
          </w:p>
        </w:tc>
      </w:tr>
      <w:tr w:rsidR="00E478D5" w:rsidRPr="00E478D5" w14:paraId="7C7AB2D7" w14:textId="77777777" w:rsidTr="00711CDC">
        <w:tc>
          <w:tcPr>
            <w:tcW w:w="529" w:type="dxa"/>
            <w:tcBorders>
              <w:top w:val="single" w:sz="4" w:space="0" w:color="000000"/>
              <w:left w:val="single" w:sz="4" w:space="0" w:color="000000"/>
              <w:bottom w:val="single" w:sz="4" w:space="0" w:color="000000"/>
            </w:tcBorders>
            <w:shd w:val="clear" w:color="auto" w:fill="auto"/>
          </w:tcPr>
          <w:p w14:paraId="3AD2ED9B" w14:textId="77777777" w:rsidR="00E478D5" w:rsidRPr="00E478D5" w:rsidRDefault="00E478D5" w:rsidP="00E478D5">
            <w:pPr>
              <w:jc w:val="center"/>
              <w:rPr>
                <w:lang w:eastAsia="ar-SA"/>
              </w:rPr>
            </w:pPr>
            <w:r w:rsidRPr="00E478D5">
              <w:rPr>
                <w:lang w:eastAsia="ar-SA"/>
              </w:rPr>
              <w:t xml:space="preserve">5. </w:t>
            </w:r>
          </w:p>
        </w:tc>
        <w:tc>
          <w:tcPr>
            <w:tcW w:w="4385" w:type="dxa"/>
            <w:tcBorders>
              <w:top w:val="single" w:sz="4" w:space="0" w:color="000000"/>
              <w:left w:val="single" w:sz="4" w:space="0" w:color="000000"/>
              <w:bottom w:val="single" w:sz="4" w:space="0" w:color="000000"/>
            </w:tcBorders>
            <w:shd w:val="clear" w:color="auto" w:fill="auto"/>
          </w:tcPr>
          <w:p w14:paraId="48F21552" w14:textId="77777777" w:rsidR="00E478D5" w:rsidRPr="00E478D5" w:rsidRDefault="00E478D5" w:rsidP="00E478D5">
            <w:pPr>
              <w:rPr>
                <w:lang w:eastAsia="ar-SA"/>
              </w:rPr>
            </w:pPr>
            <w:r w:rsidRPr="00E478D5">
              <w:rPr>
                <w:lang w:eastAsia="ar-SA"/>
              </w:rPr>
              <w:t>Кадастровая стоимость за земли сельскохозяйственного назначения</w:t>
            </w:r>
          </w:p>
          <w:p w14:paraId="0A28C59B" w14:textId="77777777" w:rsidR="00E478D5" w:rsidRPr="00E478D5" w:rsidRDefault="00E478D5" w:rsidP="00E478D5">
            <w:pPr>
              <w:rPr>
                <w:color w:val="000000"/>
                <w:lang w:eastAsia="ar-SA"/>
              </w:rPr>
            </w:pPr>
            <w:r w:rsidRPr="00E478D5">
              <w:rPr>
                <w:lang w:eastAsia="ar-SA"/>
              </w:rPr>
              <w:t xml:space="preserve">(категории земель в соответствии с </w:t>
            </w:r>
            <w:proofErr w:type="spellStart"/>
            <w:r w:rsidRPr="00E478D5">
              <w:rPr>
                <w:lang w:eastAsia="ar-SA"/>
              </w:rPr>
              <w:t>пп</w:t>
            </w:r>
            <w:proofErr w:type="spellEnd"/>
            <w:r w:rsidRPr="00E478D5">
              <w:rPr>
                <w:lang w:eastAsia="ar-SA"/>
              </w:rPr>
              <w:t>. 1 п. 1 ст. 394 НК РФ по ставке 0,3%)  (</w:t>
            </w:r>
            <w:proofErr w:type="spellStart"/>
            <w:r w:rsidRPr="00E478D5">
              <w:rPr>
                <w:lang w:eastAsia="ar-SA"/>
              </w:rPr>
              <w:t>КСiзем.уч</w:t>
            </w:r>
            <w:proofErr w:type="gramStart"/>
            <w:r w:rsidRPr="00E478D5">
              <w:rPr>
                <w:lang w:eastAsia="ar-SA"/>
              </w:rPr>
              <w:t>.ф</w:t>
            </w:r>
            <w:proofErr w:type="gramEnd"/>
            <w:r w:rsidRPr="00E478D5">
              <w:rPr>
                <w:lang w:eastAsia="ar-SA"/>
              </w:rPr>
              <w:t>из.л</w:t>
            </w:r>
            <w:proofErr w:type="spellEnd"/>
            <w:r w:rsidRPr="00E478D5">
              <w:rPr>
                <w:lang w:eastAsia="ar-SA"/>
              </w:rPr>
              <w:t>)</w:t>
            </w:r>
          </w:p>
        </w:tc>
        <w:tc>
          <w:tcPr>
            <w:tcW w:w="1729" w:type="dxa"/>
            <w:tcBorders>
              <w:top w:val="single" w:sz="4" w:space="0" w:color="000000"/>
              <w:left w:val="single" w:sz="4" w:space="0" w:color="000000"/>
              <w:bottom w:val="single" w:sz="4" w:space="0" w:color="000000"/>
            </w:tcBorders>
            <w:shd w:val="clear" w:color="auto" w:fill="auto"/>
          </w:tcPr>
          <w:p w14:paraId="5931847A" w14:textId="77777777" w:rsidR="00E478D5" w:rsidRPr="00E478D5" w:rsidRDefault="00E478D5" w:rsidP="00E478D5">
            <w:pPr>
              <w:snapToGrid w:val="0"/>
              <w:jc w:val="center"/>
              <w:rPr>
                <w:color w:val="000000"/>
                <w:highlight w:val="yellow"/>
                <w:lang w:eastAsia="ar-SA"/>
              </w:rPr>
            </w:pPr>
          </w:p>
          <w:p w14:paraId="5BB42CDC" w14:textId="77777777" w:rsidR="00E478D5" w:rsidRPr="00E478D5" w:rsidRDefault="00E478D5" w:rsidP="00E478D5">
            <w:pPr>
              <w:jc w:val="center"/>
              <w:rPr>
                <w:color w:val="000000"/>
                <w:highlight w:val="yellow"/>
                <w:lang w:eastAsia="ar-SA"/>
              </w:rPr>
            </w:pPr>
          </w:p>
          <w:p w14:paraId="2A29ED62" w14:textId="77777777" w:rsidR="00E478D5" w:rsidRPr="00E478D5" w:rsidRDefault="00E478D5" w:rsidP="00E478D5">
            <w:pPr>
              <w:jc w:val="center"/>
              <w:rPr>
                <w:color w:val="000000"/>
                <w:highlight w:val="yellow"/>
                <w:lang w:eastAsia="ar-SA"/>
              </w:rPr>
            </w:pPr>
            <w:r w:rsidRPr="00E478D5">
              <w:rPr>
                <w:color w:val="000000"/>
                <w:lang w:eastAsia="ar-SA"/>
              </w:rPr>
              <w:t>1065972,9</w:t>
            </w:r>
          </w:p>
        </w:tc>
        <w:tc>
          <w:tcPr>
            <w:tcW w:w="1700" w:type="dxa"/>
            <w:tcBorders>
              <w:top w:val="single" w:sz="4" w:space="0" w:color="000000"/>
              <w:left w:val="single" w:sz="4" w:space="0" w:color="000000"/>
              <w:bottom w:val="single" w:sz="4" w:space="0" w:color="000000"/>
            </w:tcBorders>
            <w:shd w:val="clear" w:color="auto" w:fill="auto"/>
          </w:tcPr>
          <w:p w14:paraId="25848CF0" w14:textId="77777777" w:rsidR="00E478D5" w:rsidRPr="00E478D5" w:rsidRDefault="00E478D5" w:rsidP="00E478D5">
            <w:pPr>
              <w:jc w:val="center"/>
              <w:rPr>
                <w:color w:val="000000"/>
                <w:lang w:eastAsia="ar-SA"/>
              </w:rPr>
            </w:pPr>
          </w:p>
          <w:p w14:paraId="691F9FD6" w14:textId="77777777" w:rsidR="00E478D5" w:rsidRPr="00E478D5" w:rsidRDefault="00E478D5" w:rsidP="00E478D5">
            <w:pPr>
              <w:jc w:val="center"/>
              <w:rPr>
                <w:color w:val="000000"/>
                <w:lang w:eastAsia="ar-SA"/>
              </w:rPr>
            </w:pPr>
          </w:p>
          <w:p w14:paraId="7D43CDF9" w14:textId="77777777" w:rsidR="00E478D5" w:rsidRPr="00E478D5" w:rsidRDefault="00E478D5" w:rsidP="00E478D5">
            <w:pPr>
              <w:jc w:val="center"/>
              <w:rPr>
                <w:lang w:eastAsia="ar-SA"/>
              </w:rPr>
            </w:pPr>
            <w:r w:rsidRPr="00E478D5">
              <w:rPr>
                <w:color w:val="000000"/>
                <w:lang w:eastAsia="ar-SA"/>
              </w:rPr>
              <w:t>1065972,9</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2D41C59D" w14:textId="77777777" w:rsidR="00E478D5" w:rsidRPr="00E478D5" w:rsidRDefault="00E478D5" w:rsidP="00E478D5">
            <w:pPr>
              <w:jc w:val="center"/>
              <w:rPr>
                <w:color w:val="000000"/>
                <w:lang w:eastAsia="ar-SA"/>
              </w:rPr>
            </w:pPr>
          </w:p>
          <w:p w14:paraId="4F46F120" w14:textId="77777777" w:rsidR="00E478D5" w:rsidRPr="00E478D5" w:rsidRDefault="00E478D5" w:rsidP="00E478D5">
            <w:pPr>
              <w:jc w:val="center"/>
              <w:rPr>
                <w:color w:val="000000"/>
                <w:lang w:eastAsia="ar-SA"/>
              </w:rPr>
            </w:pPr>
          </w:p>
          <w:p w14:paraId="6F9D3156" w14:textId="77777777" w:rsidR="00E478D5" w:rsidRPr="00E478D5" w:rsidRDefault="00E478D5" w:rsidP="00E478D5">
            <w:pPr>
              <w:jc w:val="center"/>
              <w:rPr>
                <w:lang w:eastAsia="ar-SA"/>
              </w:rPr>
            </w:pPr>
            <w:r w:rsidRPr="00E478D5">
              <w:rPr>
                <w:color w:val="000000"/>
                <w:lang w:eastAsia="ar-SA"/>
              </w:rPr>
              <w:t>1065972,9</w:t>
            </w:r>
          </w:p>
        </w:tc>
      </w:tr>
      <w:tr w:rsidR="00E478D5" w:rsidRPr="00E478D5" w14:paraId="38040299" w14:textId="77777777" w:rsidTr="00711CDC">
        <w:tc>
          <w:tcPr>
            <w:tcW w:w="529" w:type="dxa"/>
            <w:tcBorders>
              <w:top w:val="single" w:sz="4" w:space="0" w:color="000000"/>
              <w:left w:val="single" w:sz="4" w:space="0" w:color="000000"/>
              <w:bottom w:val="single" w:sz="4" w:space="0" w:color="000000"/>
            </w:tcBorders>
            <w:shd w:val="clear" w:color="auto" w:fill="auto"/>
          </w:tcPr>
          <w:p w14:paraId="0A2BD307" w14:textId="77777777" w:rsidR="00E478D5" w:rsidRPr="00E478D5" w:rsidRDefault="00E478D5" w:rsidP="00E478D5">
            <w:pPr>
              <w:jc w:val="center"/>
              <w:rPr>
                <w:lang w:eastAsia="ar-SA"/>
              </w:rPr>
            </w:pPr>
            <w:r w:rsidRPr="00E478D5">
              <w:rPr>
                <w:lang w:eastAsia="ar-SA"/>
              </w:rPr>
              <w:t>6.</w:t>
            </w:r>
          </w:p>
        </w:tc>
        <w:tc>
          <w:tcPr>
            <w:tcW w:w="4385" w:type="dxa"/>
            <w:tcBorders>
              <w:top w:val="single" w:sz="4" w:space="0" w:color="000000"/>
              <w:left w:val="single" w:sz="4" w:space="0" w:color="000000"/>
              <w:bottom w:val="single" w:sz="4" w:space="0" w:color="000000"/>
            </w:tcBorders>
            <w:shd w:val="clear" w:color="auto" w:fill="auto"/>
          </w:tcPr>
          <w:p w14:paraId="4E4B5CD4" w14:textId="77777777" w:rsidR="00E478D5" w:rsidRPr="00E478D5" w:rsidRDefault="00E478D5" w:rsidP="00E478D5">
            <w:pPr>
              <w:rPr>
                <w:color w:val="000000"/>
                <w:lang w:eastAsia="ar-SA"/>
              </w:rPr>
            </w:pPr>
            <w:r w:rsidRPr="00E478D5">
              <w:rPr>
                <w:lang w:eastAsia="ar-SA"/>
              </w:rPr>
              <w:t xml:space="preserve">Ставка земельного налога, (С), % </w:t>
            </w:r>
          </w:p>
        </w:tc>
        <w:tc>
          <w:tcPr>
            <w:tcW w:w="1729" w:type="dxa"/>
            <w:tcBorders>
              <w:top w:val="single" w:sz="4" w:space="0" w:color="000000"/>
              <w:left w:val="single" w:sz="4" w:space="0" w:color="000000"/>
              <w:bottom w:val="single" w:sz="4" w:space="0" w:color="000000"/>
            </w:tcBorders>
            <w:shd w:val="clear" w:color="auto" w:fill="auto"/>
          </w:tcPr>
          <w:p w14:paraId="3C350E14" w14:textId="77777777" w:rsidR="00E478D5" w:rsidRPr="00E478D5" w:rsidRDefault="00E478D5" w:rsidP="00E478D5">
            <w:pPr>
              <w:jc w:val="center"/>
              <w:rPr>
                <w:color w:val="000000"/>
                <w:lang w:eastAsia="ar-SA"/>
              </w:rPr>
            </w:pPr>
            <w:r w:rsidRPr="00E478D5">
              <w:rPr>
                <w:color w:val="000000"/>
                <w:lang w:eastAsia="ar-SA"/>
              </w:rPr>
              <w:t>0,3</w:t>
            </w:r>
          </w:p>
        </w:tc>
        <w:tc>
          <w:tcPr>
            <w:tcW w:w="1700" w:type="dxa"/>
            <w:tcBorders>
              <w:top w:val="single" w:sz="4" w:space="0" w:color="000000"/>
              <w:left w:val="single" w:sz="4" w:space="0" w:color="000000"/>
              <w:bottom w:val="single" w:sz="4" w:space="0" w:color="000000"/>
            </w:tcBorders>
            <w:shd w:val="clear" w:color="auto" w:fill="auto"/>
          </w:tcPr>
          <w:p w14:paraId="5A69DFAB" w14:textId="77777777" w:rsidR="00E478D5" w:rsidRPr="00E478D5" w:rsidRDefault="00E478D5" w:rsidP="00E478D5">
            <w:pPr>
              <w:jc w:val="center"/>
              <w:rPr>
                <w:color w:val="000000"/>
                <w:lang w:eastAsia="ar-SA"/>
              </w:rPr>
            </w:pPr>
            <w:r w:rsidRPr="00E478D5">
              <w:rPr>
                <w:color w:val="000000"/>
                <w:lang w:eastAsia="ar-SA"/>
              </w:rPr>
              <w:t>0,3</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2AB68B20" w14:textId="77777777" w:rsidR="00E478D5" w:rsidRPr="00E478D5" w:rsidRDefault="00E478D5" w:rsidP="00E478D5">
            <w:pPr>
              <w:jc w:val="center"/>
              <w:rPr>
                <w:lang w:eastAsia="ar-SA"/>
              </w:rPr>
            </w:pPr>
            <w:r w:rsidRPr="00E478D5">
              <w:rPr>
                <w:color w:val="000000"/>
                <w:lang w:eastAsia="ar-SA"/>
              </w:rPr>
              <w:t>0,3</w:t>
            </w:r>
          </w:p>
        </w:tc>
      </w:tr>
      <w:tr w:rsidR="00E478D5" w:rsidRPr="00E478D5" w14:paraId="770DE1EB" w14:textId="77777777" w:rsidTr="00711CDC">
        <w:tc>
          <w:tcPr>
            <w:tcW w:w="529" w:type="dxa"/>
            <w:tcBorders>
              <w:top w:val="single" w:sz="4" w:space="0" w:color="000000"/>
              <w:left w:val="single" w:sz="4" w:space="0" w:color="000000"/>
              <w:bottom w:val="single" w:sz="4" w:space="0" w:color="000000"/>
            </w:tcBorders>
            <w:shd w:val="clear" w:color="auto" w:fill="auto"/>
          </w:tcPr>
          <w:p w14:paraId="0CE4755C" w14:textId="77777777" w:rsidR="00E478D5" w:rsidRPr="00E478D5" w:rsidRDefault="00E478D5" w:rsidP="00E478D5">
            <w:pPr>
              <w:jc w:val="center"/>
              <w:rPr>
                <w:lang w:eastAsia="ar-SA"/>
              </w:rPr>
            </w:pPr>
          </w:p>
        </w:tc>
        <w:tc>
          <w:tcPr>
            <w:tcW w:w="4385" w:type="dxa"/>
            <w:tcBorders>
              <w:top w:val="single" w:sz="4" w:space="0" w:color="000000"/>
              <w:left w:val="single" w:sz="4" w:space="0" w:color="000000"/>
              <w:bottom w:val="single" w:sz="4" w:space="0" w:color="000000"/>
            </w:tcBorders>
            <w:shd w:val="clear" w:color="auto" w:fill="auto"/>
          </w:tcPr>
          <w:p w14:paraId="337712BB" w14:textId="77777777" w:rsidR="00E478D5" w:rsidRPr="00E478D5" w:rsidRDefault="00E478D5" w:rsidP="00E478D5">
            <w:pPr>
              <w:rPr>
                <w:lang w:eastAsia="ar-SA"/>
              </w:rPr>
            </w:pPr>
            <w:r w:rsidRPr="00E478D5">
              <w:rPr>
                <w:lang w:eastAsia="ar-SA"/>
              </w:rPr>
              <w:t>Сумма налога, тыс. руб.</w:t>
            </w:r>
          </w:p>
        </w:tc>
        <w:tc>
          <w:tcPr>
            <w:tcW w:w="1729" w:type="dxa"/>
            <w:tcBorders>
              <w:top w:val="single" w:sz="4" w:space="0" w:color="000000"/>
              <w:left w:val="single" w:sz="4" w:space="0" w:color="000000"/>
              <w:bottom w:val="single" w:sz="4" w:space="0" w:color="000000"/>
            </w:tcBorders>
            <w:shd w:val="clear" w:color="auto" w:fill="auto"/>
          </w:tcPr>
          <w:p w14:paraId="7A164E45" w14:textId="77777777" w:rsidR="00E478D5" w:rsidRPr="00E478D5" w:rsidRDefault="00E478D5" w:rsidP="00E478D5">
            <w:pPr>
              <w:jc w:val="center"/>
              <w:rPr>
                <w:color w:val="000000"/>
                <w:lang w:eastAsia="ar-SA"/>
              </w:rPr>
            </w:pPr>
            <w:r w:rsidRPr="00E478D5">
              <w:rPr>
                <w:color w:val="000000"/>
                <w:lang w:eastAsia="ar-SA"/>
              </w:rPr>
              <w:t>3780,9</w:t>
            </w:r>
          </w:p>
        </w:tc>
        <w:tc>
          <w:tcPr>
            <w:tcW w:w="1700" w:type="dxa"/>
            <w:tcBorders>
              <w:top w:val="single" w:sz="4" w:space="0" w:color="000000"/>
              <w:left w:val="single" w:sz="4" w:space="0" w:color="000000"/>
              <w:bottom w:val="single" w:sz="4" w:space="0" w:color="000000"/>
            </w:tcBorders>
            <w:shd w:val="clear" w:color="auto" w:fill="auto"/>
          </w:tcPr>
          <w:p w14:paraId="44C5B210" w14:textId="77777777" w:rsidR="00E478D5" w:rsidRPr="00E478D5" w:rsidRDefault="00E478D5" w:rsidP="00E478D5">
            <w:pPr>
              <w:jc w:val="center"/>
              <w:rPr>
                <w:color w:val="000000"/>
                <w:lang w:eastAsia="ar-SA"/>
              </w:rPr>
            </w:pPr>
            <w:r w:rsidRPr="00E478D5">
              <w:rPr>
                <w:color w:val="000000"/>
                <w:lang w:eastAsia="ar-SA"/>
              </w:rPr>
              <w:t>3780,9</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6F4CF989" w14:textId="77777777" w:rsidR="00E478D5" w:rsidRPr="00E478D5" w:rsidRDefault="00E478D5" w:rsidP="00E478D5">
            <w:pPr>
              <w:jc w:val="center"/>
              <w:rPr>
                <w:color w:val="000000"/>
                <w:lang w:eastAsia="ar-SA"/>
              </w:rPr>
            </w:pPr>
            <w:r w:rsidRPr="00E478D5">
              <w:rPr>
                <w:color w:val="000000"/>
                <w:lang w:eastAsia="ar-SA"/>
              </w:rPr>
              <w:t>3780,9</w:t>
            </w:r>
          </w:p>
        </w:tc>
      </w:tr>
      <w:tr w:rsidR="00E478D5" w:rsidRPr="00E478D5" w14:paraId="08536823" w14:textId="77777777" w:rsidTr="00711CDC">
        <w:trPr>
          <w:trHeight w:val="679"/>
        </w:trPr>
        <w:tc>
          <w:tcPr>
            <w:tcW w:w="529" w:type="dxa"/>
            <w:tcBorders>
              <w:top w:val="single" w:sz="4" w:space="0" w:color="000000"/>
              <w:left w:val="single" w:sz="4" w:space="0" w:color="000000"/>
              <w:bottom w:val="single" w:sz="4" w:space="0" w:color="000000"/>
            </w:tcBorders>
            <w:shd w:val="clear" w:color="auto" w:fill="auto"/>
          </w:tcPr>
          <w:p w14:paraId="6AA0FCF7" w14:textId="77777777" w:rsidR="00E478D5" w:rsidRPr="00E478D5" w:rsidRDefault="00E478D5" w:rsidP="00E478D5">
            <w:pPr>
              <w:jc w:val="center"/>
              <w:rPr>
                <w:color w:val="000000"/>
                <w:lang w:eastAsia="ar-SA"/>
              </w:rPr>
            </w:pPr>
            <w:r w:rsidRPr="00E478D5">
              <w:rPr>
                <w:lang w:eastAsia="ar-SA"/>
              </w:rPr>
              <w:t>7.</w:t>
            </w:r>
          </w:p>
        </w:tc>
        <w:tc>
          <w:tcPr>
            <w:tcW w:w="4385" w:type="dxa"/>
            <w:tcBorders>
              <w:top w:val="single" w:sz="4" w:space="0" w:color="000000"/>
              <w:left w:val="single" w:sz="4" w:space="0" w:color="000000"/>
              <w:bottom w:val="single" w:sz="4" w:space="0" w:color="000000"/>
            </w:tcBorders>
            <w:shd w:val="clear" w:color="auto" w:fill="auto"/>
          </w:tcPr>
          <w:p w14:paraId="3D156EAA" w14:textId="77777777" w:rsidR="00E478D5" w:rsidRPr="00E478D5" w:rsidRDefault="00E478D5" w:rsidP="00E478D5">
            <w:pPr>
              <w:rPr>
                <w:color w:val="000000"/>
                <w:lang w:eastAsia="ar-SA"/>
              </w:rPr>
            </w:pPr>
            <w:r w:rsidRPr="00E478D5">
              <w:rPr>
                <w:color w:val="000000"/>
                <w:lang w:eastAsia="ar-SA"/>
              </w:rPr>
              <w:t xml:space="preserve">Сумма налога, не поступившая в бюджет в связи с предоставлением налогоплательщиком льгот по налогу, </w:t>
            </w:r>
            <w:proofErr w:type="gramStart"/>
            <w:r w:rsidRPr="00E478D5">
              <w:rPr>
                <w:color w:val="000000"/>
                <w:lang w:eastAsia="ar-SA"/>
              </w:rPr>
              <w:t>согласно отчета</w:t>
            </w:r>
            <w:proofErr w:type="gramEnd"/>
            <w:r w:rsidRPr="00E478D5">
              <w:rPr>
                <w:color w:val="000000"/>
                <w:lang w:eastAsia="ar-SA"/>
              </w:rPr>
              <w:t xml:space="preserve"> 5-</w:t>
            </w:r>
            <w:r w:rsidRPr="00E478D5">
              <w:rPr>
                <w:rFonts w:eastAsia="Lucida Sans Unicode"/>
                <w:i/>
                <w:iCs/>
                <w:lang w:eastAsia="ar-SA"/>
              </w:rPr>
              <w:t>МН</w:t>
            </w:r>
            <w:r w:rsidRPr="00E478D5">
              <w:rPr>
                <w:color w:val="000000"/>
                <w:lang w:eastAsia="ar-SA"/>
              </w:rPr>
              <w:t xml:space="preserve"> (</w:t>
            </w:r>
            <w:r w:rsidRPr="00E478D5">
              <w:rPr>
                <w:rFonts w:eastAsia="Lucida Sans Unicode"/>
                <w:i/>
                <w:iCs/>
                <w:lang w:eastAsia="ar-SA"/>
              </w:rPr>
              <w:t>Отчет по налоговой базе и структуре начислений по местным налогам)</w:t>
            </w:r>
          </w:p>
        </w:tc>
        <w:tc>
          <w:tcPr>
            <w:tcW w:w="1729" w:type="dxa"/>
            <w:tcBorders>
              <w:top w:val="single" w:sz="4" w:space="0" w:color="000000"/>
              <w:left w:val="single" w:sz="4" w:space="0" w:color="000000"/>
              <w:bottom w:val="single" w:sz="4" w:space="0" w:color="000000"/>
            </w:tcBorders>
            <w:shd w:val="clear" w:color="auto" w:fill="auto"/>
          </w:tcPr>
          <w:p w14:paraId="7A434EEA" w14:textId="77777777" w:rsidR="00E478D5" w:rsidRPr="00E478D5" w:rsidRDefault="00E478D5" w:rsidP="00E478D5">
            <w:pPr>
              <w:snapToGrid w:val="0"/>
              <w:jc w:val="center"/>
              <w:rPr>
                <w:color w:val="000000"/>
                <w:lang w:eastAsia="ar-SA"/>
              </w:rPr>
            </w:pPr>
          </w:p>
          <w:p w14:paraId="03375B13" w14:textId="77777777" w:rsidR="00E478D5" w:rsidRPr="00E478D5" w:rsidRDefault="00E478D5" w:rsidP="00E478D5">
            <w:pPr>
              <w:jc w:val="center"/>
              <w:rPr>
                <w:color w:val="000000"/>
                <w:lang w:eastAsia="ar-SA"/>
              </w:rPr>
            </w:pPr>
          </w:p>
          <w:p w14:paraId="7DADA950" w14:textId="77777777" w:rsidR="00E478D5" w:rsidRPr="00E478D5" w:rsidRDefault="00E478D5" w:rsidP="00E478D5">
            <w:pPr>
              <w:jc w:val="center"/>
              <w:rPr>
                <w:color w:val="000000"/>
                <w:lang w:eastAsia="ar-SA"/>
              </w:rPr>
            </w:pPr>
            <w:r w:rsidRPr="00E478D5">
              <w:rPr>
                <w:color w:val="000000"/>
                <w:lang w:eastAsia="ar-SA"/>
              </w:rPr>
              <w:t>102,0</w:t>
            </w:r>
          </w:p>
        </w:tc>
        <w:tc>
          <w:tcPr>
            <w:tcW w:w="1700" w:type="dxa"/>
            <w:tcBorders>
              <w:top w:val="single" w:sz="4" w:space="0" w:color="000000"/>
              <w:left w:val="single" w:sz="4" w:space="0" w:color="000000"/>
              <w:bottom w:val="single" w:sz="4" w:space="0" w:color="000000"/>
            </w:tcBorders>
            <w:shd w:val="clear" w:color="auto" w:fill="auto"/>
          </w:tcPr>
          <w:p w14:paraId="0A4551DD" w14:textId="77777777" w:rsidR="00E478D5" w:rsidRPr="00E478D5" w:rsidRDefault="00E478D5" w:rsidP="00E478D5">
            <w:pPr>
              <w:snapToGrid w:val="0"/>
              <w:jc w:val="center"/>
              <w:rPr>
                <w:color w:val="000000"/>
                <w:lang w:eastAsia="ar-SA"/>
              </w:rPr>
            </w:pPr>
          </w:p>
          <w:p w14:paraId="20622FC7" w14:textId="77777777" w:rsidR="00E478D5" w:rsidRPr="00E478D5" w:rsidRDefault="00E478D5" w:rsidP="00E478D5">
            <w:pPr>
              <w:jc w:val="center"/>
              <w:rPr>
                <w:color w:val="000000"/>
                <w:lang w:eastAsia="ar-SA"/>
              </w:rPr>
            </w:pPr>
          </w:p>
          <w:p w14:paraId="71CFAA60" w14:textId="77777777" w:rsidR="00E478D5" w:rsidRPr="00E478D5" w:rsidRDefault="00E478D5" w:rsidP="00E478D5">
            <w:pPr>
              <w:jc w:val="center"/>
              <w:rPr>
                <w:color w:val="000000"/>
                <w:lang w:eastAsia="ar-SA"/>
              </w:rPr>
            </w:pPr>
            <w:r w:rsidRPr="00E478D5">
              <w:rPr>
                <w:color w:val="000000"/>
                <w:lang w:eastAsia="ar-SA"/>
              </w:rPr>
              <w:t>102,0</w:t>
            </w: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46C810D9" w14:textId="77777777" w:rsidR="00E478D5" w:rsidRPr="00E478D5" w:rsidRDefault="00E478D5" w:rsidP="00E478D5">
            <w:pPr>
              <w:snapToGrid w:val="0"/>
              <w:jc w:val="center"/>
              <w:rPr>
                <w:color w:val="000000"/>
                <w:lang w:eastAsia="ar-SA"/>
              </w:rPr>
            </w:pPr>
          </w:p>
          <w:p w14:paraId="043B24EF" w14:textId="77777777" w:rsidR="00E478D5" w:rsidRPr="00E478D5" w:rsidRDefault="00E478D5" w:rsidP="00E478D5">
            <w:pPr>
              <w:jc w:val="center"/>
              <w:rPr>
                <w:color w:val="000000"/>
                <w:lang w:eastAsia="ar-SA"/>
              </w:rPr>
            </w:pPr>
          </w:p>
          <w:p w14:paraId="6C049EF7" w14:textId="77777777" w:rsidR="00E478D5" w:rsidRPr="00E478D5" w:rsidRDefault="00E478D5" w:rsidP="00E478D5">
            <w:pPr>
              <w:jc w:val="center"/>
              <w:rPr>
                <w:lang w:eastAsia="ar-SA"/>
              </w:rPr>
            </w:pPr>
            <w:r w:rsidRPr="00E478D5">
              <w:rPr>
                <w:lang w:eastAsia="ar-SA"/>
              </w:rPr>
              <w:t>102,0</w:t>
            </w:r>
          </w:p>
        </w:tc>
      </w:tr>
      <w:tr w:rsidR="00E478D5" w:rsidRPr="00E478D5" w14:paraId="4EE295AD" w14:textId="77777777" w:rsidTr="00711CDC">
        <w:trPr>
          <w:trHeight w:val="276"/>
        </w:trPr>
        <w:tc>
          <w:tcPr>
            <w:tcW w:w="529" w:type="dxa"/>
            <w:tcBorders>
              <w:top w:val="single" w:sz="4" w:space="0" w:color="000000"/>
              <w:left w:val="single" w:sz="4" w:space="0" w:color="000000"/>
              <w:bottom w:val="single" w:sz="4" w:space="0" w:color="000000"/>
            </w:tcBorders>
            <w:shd w:val="clear" w:color="auto" w:fill="auto"/>
          </w:tcPr>
          <w:p w14:paraId="02CECAAE" w14:textId="77777777" w:rsidR="00E478D5" w:rsidRPr="00E478D5" w:rsidRDefault="00E478D5" w:rsidP="00E478D5">
            <w:pPr>
              <w:jc w:val="center"/>
              <w:rPr>
                <w:color w:val="000000"/>
                <w:lang w:eastAsia="ar-SA"/>
              </w:rPr>
            </w:pPr>
            <w:r w:rsidRPr="00E478D5">
              <w:rPr>
                <w:color w:val="000000"/>
                <w:lang w:eastAsia="ar-SA"/>
              </w:rPr>
              <w:t>8</w:t>
            </w:r>
          </w:p>
        </w:tc>
        <w:tc>
          <w:tcPr>
            <w:tcW w:w="4385" w:type="dxa"/>
            <w:tcBorders>
              <w:top w:val="single" w:sz="4" w:space="0" w:color="000000"/>
              <w:left w:val="single" w:sz="4" w:space="0" w:color="000000"/>
              <w:bottom w:val="single" w:sz="4" w:space="0" w:color="000000"/>
            </w:tcBorders>
            <w:shd w:val="clear" w:color="auto" w:fill="auto"/>
          </w:tcPr>
          <w:p w14:paraId="52421F05" w14:textId="77777777" w:rsidR="00E478D5" w:rsidRPr="00E478D5" w:rsidRDefault="00E478D5" w:rsidP="00E478D5">
            <w:pPr>
              <w:rPr>
                <w:color w:val="000000"/>
                <w:lang w:eastAsia="ar-SA"/>
              </w:rPr>
            </w:pPr>
            <w:r w:rsidRPr="00E478D5">
              <w:rPr>
                <w:color w:val="000000"/>
                <w:lang w:eastAsia="ar-SA"/>
              </w:rPr>
              <w:t xml:space="preserve">Ожидаемое поступление земельного налога в бюджет </w:t>
            </w:r>
            <w:proofErr w:type="spellStart"/>
            <w:r w:rsidRPr="00E478D5">
              <w:rPr>
                <w:color w:val="000000"/>
                <w:lang w:eastAsia="ar-SA"/>
              </w:rPr>
              <w:t>Лысогорского</w:t>
            </w:r>
            <w:proofErr w:type="spellEnd"/>
            <w:r w:rsidRPr="00E478D5">
              <w:rPr>
                <w:color w:val="000000"/>
                <w:lang w:eastAsia="ar-SA"/>
              </w:rPr>
              <w:t xml:space="preserve"> СП, (НП), тыс. руб.  </w:t>
            </w:r>
          </w:p>
        </w:tc>
        <w:tc>
          <w:tcPr>
            <w:tcW w:w="1729" w:type="dxa"/>
            <w:tcBorders>
              <w:top w:val="single" w:sz="4" w:space="0" w:color="000000"/>
              <w:left w:val="single" w:sz="4" w:space="0" w:color="000000"/>
              <w:bottom w:val="single" w:sz="4" w:space="0" w:color="000000"/>
            </w:tcBorders>
            <w:shd w:val="clear" w:color="auto" w:fill="auto"/>
          </w:tcPr>
          <w:p w14:paraId="4DACEA4B" w14:textId="77777777" w:rsidR="00E478D5" w:rsidRPr="00E478D5" w:rsidRDefault="00E478D5" w:rsidP="00E478D5">
            <w:pPr>
              <w:tabs>
                <w:tab w:val="left" w:pos="871"/>
              </w:tabs>
              <w:snapToGrid w:val="0"/>
              <w:jc w:val="center"/>
              <w:rPr>
                <w:color w:val="000000"/>
                <w:lang w:eastAsia="ar-SA"/>
              </w:rPr>
            </w:pPr>
            <w:r w:rsidRPr="00E478D5">
              <w:rPr>
                <w:color w:val="000000"/>
                <w:lang w:eastAsia="ar-SA"/>
              </w:rPr>
              <w:t>4100,3</w:t>
            </w:r>
          </w:p>
          <w:p w14:paraId="7DA52A2A" w14:textId="77777777" w:rsidR="00E478D5" w:rsidRPr="00E478D5" w:rsidRDefault="00E478D5" w:rsidP="00E478D5">
            <w:pPr>
              <w:tabs>
                <w:tab w:val="left" w:pos="871"/>
              </w:tabs>
              <w:jc w:val="center"/>
              <w:rPr>
                <w:color w:val="000000"/>
                <w:lang w:eastAsia="ar-SA"/>
              </w:rPr>
            </w:pPr>
          </w:p>
          <w:p w14:paraId="444F952E" w14:textId="77777777" w:rsidR="00E478D5" w:rsidRPr="00E478D5" w:rsidRDefault="00E478D5" w:rsidP="00E478D5">
            <w:pPr>
              <w:tabs>
                <w:tab w:val="left" w:pos="871"/>
              </w:tabs>
              <w:jc w:val="center"/>
              <w:rPr>
                <w:color w:val="000000"/>
                <w:lang w:eastAsia="ar-SA"/>
              </w:rPr>
            </w:pPr>
          </w:p>
        </w:tc>
        <w:tc>
          <w:tcPr>
            <w:tcW w:w="1700" w:type="dxa"/>
            <w:tcBorders>
              <w:top w:val="single" w:sz="4" w:space="0" w:color="000000"/>
              <w:left w:val="single" w:sz="4" w:space="0" w:color="000000"/>
              <w:bottom w:val="single" w:sz="4" w:space="0" w:color="000000"/>
            </w:tcBorders>
            <w:shd w:val="clear" w:color="auto" w:fill="auto"/>
          </w:tcPr>
          <w:p w14:paraId="3C1ACC5E" w14:textId="77777777" w:rsidR="00E478D5" w:rsidRPr="00E478D5" w:rsidRDefault="00E478D5" w:rsidP="00E478D5">
            <w:pPr>
              <w:tabs>
                <w:tab w:val="left" w:pos="871"/>
              </w:tabs>
              <w:snapToGrid w:val="0"/>
              <w:jc w:val="center"/>
              <w:rPr>
                <w:color w:val="000000"/>
                <w:lang w:eastAsia="ar-SA"/>
              </w:rPr>
            </w:pPr>
            <w:r w:rsidRPr="00E478D5">
              <w:rPr>
                <w:color w:val="000000"/>
                <w:lang w:eastAsia="ar-SA"/>
              </w:rPr>
              <w:t>4100,3</w:t>
            </w:r>
          </w:p>
          <w:p w14:paraId="6B1F1700" w14:textId="77777777" w:rsidR="00E478D5" w:rsidRPr="00E478D5" w:rsidRDefault="00E478D5" w:rsidP="00E478D5">
            <w:pPr>
              <w:tabs>
                <w:tab w:val="left" w:pos="871"/>
              </w:tabs>
              <w:jc w:val="center"/>
              <w:rPr>
                <w:color w:val="000000"/>
                <w:lang w:eastAsia="ar-SA"/>
              </w:rPr>
            </w:pPr>
          </w:p>
          <w:p w14:paraId="22C24793" w14:textId="77777777" w:rsidR="00E478D5" w:rsidRPr="00E478D5" w:rsidRDefault="00E478D5" w:rsidP="00E478D5">
            <w:pPr>
              <w:tabs>
                <w:tab w:val="left" w:pos="871"/>
              </w:tabs>
              <w:jc w:val="center"/>
              <w:rPr>
                <w:color w:val="000000"/>
                <w:lang w:eastAsia="ar-SA"/>
              </w:rPr>
            </w:pPr>
          </w:p>
        </w:tc>
        <w:tc>
          <w:tcPr>
            <w:tcW w:w="1799" w:type="dxa"/>
            <w:tcBorders>
              <w:top w:val="single" w:sz="4" w:space="0" w:color="000000"/>
              <w:left w:val="single" w:sz="4" w:space="0" w:color="000000"/>
              <w:bottom w:val="single" w:sz="4" w:space="0" w:color="000000"/>
              <w:right w:val="single" w:sz="4" w:space="0" w:color="000000"/>
            </w:tcBorders>
            <w:shd w:val="clear" w:color="auto" w:fill="auto"/>
          </w:tcPr>
          <w:p w14:paraId="12408D86" w14:textId="77777777" w:rsidR="00E478D5" w:rsidRPr="00E478D5" w:rsidRDefault="00E478D5" w:rsidP="00E478D5">
            <w:pPr>
              <w:tabs>
                <w:tab w:val="left" w:pos="871"/>
              </w:tabs>
              <w:snapToGrid w:val="0"/>
              <w:jc w:val="center"/>
              <w:rPr>
                <w:color w:val="000000"/>
                <w:lang w:eastAsia="ar-SA"/>
              </w:rPr>
            </w:pPr>
            <w:r w:rsidRPr="00E478D5">
              <w:rPr>
                <w:color w:val="000000"/>
                <w:lang w:eastAsia="ar-SA"/>
              </w:rPr>
              <w:t>4100,3</w:t>
            </w:r>
          </w:p>
          <w:p w14:paraId="51820D38" w14:textId="77777777" w:rsidR="00E478D5" w:rsidRPr="00E478D5" w:rsidRDefault="00E478D5" w:rsidP="00E478D5">
            <w:pPr>
              <w:tabs>
                <w:tab w:val="left" w:pos="871"/>
              </w:tabs>
              <w:jc w:val="center"/>
              <w:rPr>
                <w:color w:val="000000"/>
                <w:lang w:eastAsia="ar-SA"/>
              </w:rPr>
            </w:pPr>
          </w:p>
          <w:p w14:paraId="0541F863" w14:textId="77777777" w:rsidR="00E478D5" w:rsidRPr="00E478D5" w:rsidRDefault="00E478D5" w:rsidP="00E478D5">
            <w:pPr>
              <w:tabs>
                <w:tab w:val="left" w:pos="871"/>
              </w:tabs>
              <w:jc w:val="center"/>
              <w:rPr>
                <w:lang w:eastAsia="ar-SA"/>
              </w:rPr>
            </w:pPr>
          </w:p>
        </w:tc>
      </w:tr>
    </w:tbl>
    <w:p w14:paraId="6594F206" w14:textId="77777777" w:rsidR="00E478D5" w:rsidRPr="00E478D5" w:rsidRDefault="00E478D5" w:rsidP="00E478D5">
      <w:pPr>
        <w:rPr>
          <w:b/>
          <w:lang w:eastAsia="ar-SA"/>
        </w:rPr>
      </w:pPr>
    </w:p>
    <w:p w14:paraId="1E15CAC4" w14:textId="77777777" w:rsidR="00E478D5" w:rsidRPr="00E478D5" w:rsidRDefault="00E478D5" w:rsidP="00E478D5">
      <w:pPr>
        <w:rPr>
          <w:b/>
          <w:lang w:eastAsia="ar-SA"/>
        </w:rPr>
      </w:pPr>
      <w:r w:rsidRPr="00E478D5">
        <w:rPr>
          <w:b/>
          <w:lang w:eastAsia="ar-SA"/>
        </w:rPr>
        <w:t>Примечание:</w:t>
      </w:r>
    </w:p>
    <w:p w14:paraId="45107AF9" w14:textId="77777777" w:rsidR="00E478D5" w:rsidRPr="00E478D5" w:rsidRDefault="00E478D5" w:rsidP="00E478D5">
      <w:pPr>
        <w:rPr>
          <w:b/>
          <w:lang w:eastAsia="ar-SA"/>
        </w:rPr>
      </w:pPr>
    </w:p>
    <w:p w14:paraId="244A7E05" w14:textId="77777777" w:rsidR="00E478D5" w:rsidRPr="00E478D5" w:rsidRDefault="00E478D5" w:rsidP="00E478D5">
      <w:pPr>
        <w:rPr>
          <w:b/>
          <w:lang w:eastAsia="ar-SA"/>
        </w:rPr>
      </w:pPr>
      <w:r w:rsidRPr="00E478D5">
        <w:rPr>
          <w:b/>
          <w:color w:val="000000"/>
          <w:lang w:eastAsia="ar-SA"/>
        </w:rPr>
        <w:t>2023г.= (</w:t>
      </w:r>
      <w:proofErr w:type="gramStart"/>
      <w:r w:rsidRPr="00E478D5">
        <w:rPr>
          <w:b/>
          <w:color w:val="000000"/>
          <w:lang w:eastAsia="ar-SA"/>
        </w:rPr>
        <w:t xml:space="preserve">( </w:t>
      </w:r>
      <w:proofErr w:type="gramEnd"/>
      <w:r w:rsidRPr="00E478D5">
        <w:rPr>
          <w:b/>
          <w:color w:val="000000"/>
          <w:lang w:eastAsia="ar-SA"/>
        </w:rPr>
        <w:t>24830,1+3264,4)*1,5%+(194319,8+1065972,9)*0,3%)-102,0 =</w:t>
      </w:r>
      <w:r w:rsidRPr="00E478D5">
        <w:rPr>
          <w:b/>
          <w:lang w:eastAsia="ar-SA"/>
        </w:rPr>
        <w:t>4100,3</w:t>
      </w:r>
    </w:p>
    <w:p w14:paraId="58D15E4E" w14:textId="77777777" w:rsidR="00E478D5" w:rsidRPr="00E478D5" w:rsidRDefault="00E478D5" w:rsidP="00E478D5">
      <w:pPr>
        <w:rPr>
          <w:b/>
          <w:lang w:eastAsia="ar-SA"/>
        </w:rPr>
      </w:pPr>
    </w:p>
    <w:p w14:paraId="731BC407" w14:textId="77777777" w:rsidR="00E478D5" w:rsidRPr="00E478D5" w:rsidRDefault="00E478D5" w:rsidP="00E478D5">
      <w:pPr>
        <w:rPr>
          <w:lang w:eastAsia="ar-SA"/>
        </w:rPr>
      </w:pPr>
    </w:p>
    <w:p w14:paraId="0B3C3DC0" w14:textId="77777777" w:rsidR="00E478D5" w:rsidRPr="00E478D5" w:rsidRDefault="00E478D5" w:rsidP="00E478D5">
      <w:pPr>
        <w:rPr>
          <w:lang w:eastAsia="ar-SA"/>
        </w:rPr>
      </w:pPr>
    </w:p>
    <w:p w14:paraId="2119B64F" w14:textId="77777777" w:rsidR="00E478D5" w:rsidRPr="00E478D5" w:rsidRDefault="00E478D5" w:rsidP="00E478D5">
      <w:pPr>
        <w:rPr>
          <w:lang w:eastAsia="ar-SA"/>
        </w:rPr>
      </w:pPr>
    </w:p>
    <w:p w14:paraId="7273BA14" w14:textId="77777777" w:rsidR="00E478D5" w:rsidRPr="00E478D5" w:rsidRDefault="00E478D5" w:rsidP="00E478D5">
      <w:pPr>
        <w:jc w:val="both"/>
        <w:rPr>
          <w:lang w:eastAsia="ar-SA"/>
        </w:rPr>
      </w:pPr>
    </w:p>
    <w:p w14:paraId="5CB6991C" w14:textId="77777777" w:rsidR="00E478D5" w:rsidRPr="00E478D5" w:rsidRDefault="00E478D5" w:rsidP="00E478D5">
      <w:pPr>
        <w:jc w:val="right"/>
        <w:rPr>
          <w:lang w:eastAsia="ar-SA"/>
        </w:rPr>
      </w:pPr>
      <w:r w:rsidRPr="00E478D5">
        <w:rPr>
          <w:lang w:eastAsia="ar-SA"/>
        </w:rPr>
        <w:t>Приложение 5</w:t>
      </w:r>
    </w:p>
    <w:p w14:paraId="641CAD26" w14:textId="77777777" w:rsidR="00E478D5" w:rsidRPr="00E478D5" w:rsidRDefault="00E478D5" w:rsidP="00E478D5">
      <w:pPr>
        <w:jc w:val="right"/>
        <w:rPr>
          <w:lang w:eastAsia="ar-SA"/>
        </w:rPr>
      </w:pPr>
      <w:r w:rsidRPr="00E478D5">
        <w:rPr>
          <w:lang w:eastAsia="ar-SA"/>
        </w:rPr>
        <w:t xml:space="preserve">к пояснительной записке бюджета </w:t>
      </w:r>
    </w:p>
    <w:p w14:paraId="3B2B6CD0" w14:textId="77777777" w:rsidR="00E478D5" w:rsidRPr="00E478D5" w:rsidRDefault="00E478D5" w:rsidP="00E478D5">
      <w:pPr>
        <w:jc w:val="right"/>
        <w:rPr>
          <w:lang w:eastAsia="ar-SA"/>
        </w:rPr>
      </w:pPr>
      <w:proofErr w:type="spellStart"/>
      <w:r w:rsidRPr="00E478D5">
        <w:rPr>
          <w:lang w:eastAsia="ar-SA"/>
        </w:rPr>
        <w:t>Лысогорского</w:t>
      </w:r>
      <w:proofErr w:type="spellEnd"/>
      <w:r w:rsidRPr="00E478D5">
        <w:rPr>
          <w:lang w:eastAsia="ar-SA"/>
        </w:rPr>
        <w:t xml:space="preserve"> сельского поселения</w:t>
      </w:r>
    </w:p>
    <w:p w14:paraId="0BFA3185" w14:textId="77777777" w:rsidR="00E478D5" w:rsidRPr="00E478D5" w:rsidRDefault="00E478D5" w:rsidP="00E478D5">
      <w:pPr>
        <w:jc w:val="right"/>
        <w:rPr>
          <w:lang w:eastAsia="ar-SA"/>
        </w:rPr>
      </w:pPr>
      <w:r w:rsidRPr="00E478D5">
        <w:rPr>
          <w:lang w:eastAsia="ar-SA"/>
        </w:rPr>
        <w:lastRenderedPageBreak/>
        <w:t xml:space="preserve">                                                                 на 2024 год и плановый период 2025 и 2026 годы</w:t>
      </w:r>
    </w:p>
    <w:p w14:paraId="184A7982" w14:textId="77777777" w:rsidR="00E478D5" w:rsidRPr="00E478D5" w:rsidRDefault="00E478D5" w:rsidP="00E478D5">
      <w:pPr>
        <w:jc w:val="right"/>
        <w:rPr>
          <w:lang w:eastAsia="ar-SA"/>
        </w:rPr>
      </w:pPr>
    </w:p>
    <w:p w14:paraId="7C2440EC" w14:textId="77777777" w:rsidR="00E478D5" w:rsidRPr="00E478D5" w:rsidRDefault="00E478D5" w:rsidP="00E478D5">
      <w:pPr>
        <w:rPr>
          <w:lang w:eastAsia="ar-SA"/>
        </w:rPr>
      </w:pPr>
    </w:p>
    <w:p w14:paraId="15DB8FA1" w14:textId="77777777" w:rsidR="00E478D5" w:rsidRPr="00E478D5" w:rsidRDefault="00E478D5" w:rsidP="00E478D5">
      <w:pPr>
        <w:rPr>
          <w:lang w:eastAsia="ar-SA"/>
        </w:rPr>
      </w:pPr>
    </w:p>
    <w:p w14:paraId="2321CA90" w14:textId="77777777" w:rsidR="00E478D5" w:rsidRPr="00E478D5" w:rsidRDefault="00E478D5" w:rsidP="00E478D5">
      <w:pPr>
        <w:jc w:val="center"/>
        <w:rPr>
          <w:b/>
          <w:lang w:eastAsia="ar-SA"/>
        </w:rPr>
      </w:pPr>
      <w:r w:rsidRPr="00E478D5">
        <w:rPr>
          <w:b/>
          <w:lang w:eastAsia="ar-SA"/>
        </w:rPr>
        <w:t>Расчет</w:t>
      </w:r>
    </w:p>
    <w:p w14:paraId="6264BD31" w14:textId="77777777" w:rsidR="00E478D5" w:rsidRPr="00E478D5" w:rsidRDefault="00E478D5" w:rsidP="00E478D5">
      <w:pPr>
        <w:jc w:val="center"/>
        <w:rPr>
          <w:b/>
          <w:lang w:eastAsia="ar-SA"/>
        </w:rPr>
      </w:pPr>
    </w:p>
    <w:p w14:paraId="4DBAFA8F" w14:textId="77777777" w:rsidR="00E478D5" w:rsidRPr="00E478D5" w:rsidRDefault="00E478D5" w:rsidP="00E478D5">
      <w:pPr>
        <w:jc w:val="center"/>
        <w:rPr>
          <w:lang w:eastAsia="ar-SA"/>
        </w:rPr>
      </w:pPr>
      <w:r w:rsidRPr="00E478D5">
        <w:rPr>
          <w:lang w:eastAsia="ar-SA"/>
        </w:rPr>
        <w:t>поступлений государственной пошлины на 2024 год</w:t>
      </w:r>
    </w:p>
    <w:p w14:paraId="192B2029" w14:textId="77777777" w:rsidR="00E478D5" w:rsidRPr="00E478D5" w:rsidRDefault="00E478D5" w:rsidP="00E478D5">
      <w:pPr>
        <w:jc w:val="center"/>
        <w:rPr>
          <w:lang w:eastAsia="ar-SA"/>
        </w:rPr>
      </w:pPr>
      <w:r w:rsidRPr="00E478D5">
        <w:rPr>
          <w:lang w:eastAsia="ar-SA"/>
        </w:rPr>
        <w:t xml:space="preserve"> и плановый период 2025 и 2026 годы</w:t>
      </w:r>
    </w:p>
    <w:p w14:paraId="267D8110" w14:textId="77777777" w:rsidR="00E478D5" w:rsidRPr="00E478D5" w:rsidRDefault="00E478D5" w:rsidP="00E478D5">
      <w:pPr>
        <w:jc w:val="center"/>
        <w:rPr>
          <w:lang w:eastAsia="ar-SA"/>
        </w:rPr>
      </w:pPr>
    </w:p>
    <w:p w14:paraId="37CD172F" w14:textId="77777777" w:rsidR="00E478D5" w:rsidRPr="00E478D5" w:rsidRDefault="00E478D5" w:rsidP="00E478D5">
      <w:pPr>
        <w:rPr>
          <w:lang w:eastAsia="ar-SA"/>
        </w:rPr>
      </w:pPr>
    </w:p>
    <w:p w14:paraId="51FF2DC8" w14:textId="77777777" w:rsidR="00E478D5" w:rsidRPr="00E478D5" w:rsidRDefault="00E478D5" w:rsidP="00E478D5">
      <w:pPr>
        <w:rPr>
          <w:lang w:eastAsia="ar-SA"/>
        </w:rPr>
      </w:pPr>
      <w:r w:rsidRPr="00E478D5">
        <w:rPr>
          <w:lang w:eastAsia="ar-SA"/>
        </w:rPr>
        <w:t xml:space="preserve">                                                                                                                  (тыс. рублей)</w:t>
      </w:r>
    </w:p>
    <w:tbl>
      <w:tblPr>
        <w:tblW w:w="0" w:type="auto"/>
        <w:tblInd w:w="84" w:type="dxa"/>
        <w:tblLayout w:type="fixed"/>
        <w:tblLook w:val="0000" w:firstRow="0" w:lastRow="0" w:firstColumn="0" w:lastColumn="0" w:noHBand="0" w:noVBand="0"/>
      </w:tblPr>
      <w:tblGrid>
        <w:gridCol w:w="929"/>
        <w:gridCol w:w="3514"/>
        <w:gridCol w:w="1771"/>
        <w:gridCol w:w="1786"/>
        <w:gridCol w:w="1654"/>
      </w:tblGrid>
      <w:tr w:rsidR="00E478D5" w:rsidRPr="00E478D5" w14:paraId="287A2EE3" w14:textId="77777777" w:rsidTr="00711CDC">
        <w:tc>
          <w:tcPr>
            <w:tcW w:w="929" w:type="dxa"/>
            <w:tcBorders>
              <w:top w:val="single" w:sz="4" w:space="0" w:color="000000"/>
              <w:left w:val="single" w:sz="4" w:space="0" w:color="000000"/>
              <w:bottom w:val="single" w:sz="4" w:space="0" w:color="000000"/>
            </w:tcBorders>
            <w:shd w:val="clear" w:color="auto" w:fill="auto"/>
          </w:tcPr>
          <w:p w14:paraId="458C24FA" w14:textId="77777777" w:rsidR="00E478D5" w:rsidRPr="00E478D5" w:rsidRDefault="00E478D5" w:rsidP="00E478D5">
            <w:pPr>
              <w:jc w:val="center"/>
              <w:rPr>
                <w:lang w:eastAsia="ar-SA"/>
              </w:rPr>
            </w:pPr>
            <w:r w:rsidRPr="00E478D5">
              <w:rPr>
                <w:lang w:eastAsia="ar-SA"/>
              </w:rPr>
              <w:t xml:space="preserve">№ </w:t>
            </w:r>
            <w:proofErr w:type="gramStart"/>
            <w:r w:rsidRPr="00E478D5">
              <w:rPr>
                <w:lang w:eastAsia="ar-SA"/>
              </w:rPr>
              <w:t>п</w:t>
            </w:r>
            <w:proofErr w:type="gramEnd"/>
            <w:r w:rsidRPr="00E478D5">
              <w:rPr>
                <w:lang w:eastAsia="ar-SA"/>
              </w:rPr>
              <w:t>/п</w:t>
            </w:r>
          </w:p>
        </w:tc>
        <w:tc>
          <w:tcPr>
            <w:tcW w:w="3514" w:type="dxa"/>
            <w:tcBorders>
              <w:top w:val="single" w:sz="4" w:space="0" w:color="000000"/>
              <w:left w:val="single" w:sz="4" w:space="0" w:color="000000"/>
              <w:bottom w:val="single" w:sz="4" w:space="0" w:color="000000"/>
            </w:tcBorders>
            <w:shd w:val="clear" w:color="auto" w:fill="auto"/>
          </w:tcPr>
          <w:p w14:paraId="2C736410" w14:textId="77777777" w:rsidR="00E478D5" w:rsidRPr="00E478D5" w:rsidRDefault="00E478D5" w:rsidP="00E478D5">
            <w:pPr>
              <w:jc w:val="center"/>
              <w:rPr>
                <w:lang w:eastAsia="ar-SA"/>
              </w:rPr>
            </w:pPr>
            <w:r w:rsidRPr="00E478D5">
              <w:rPr>
                <w:lang w:eastAsia="ar-SA"/>
              </w:rPr>
              <w:t>Наименование показателя</w:t>
            </w:r>
          </w:p>
        </w:tc>
        <w:tc>
          <w:tcPr>
            <w:tcW w:w="1771" w:type="dxa"/>
            <w:tcBorders>
              <w:top w:val="single" w:sz="4" w:space="0" w:color="000000"/>
              <w:left w:val="single" w:sz="4" w:space="0" w:color="000000"/>
              <w:bottom w:val="single" w:sz="4" w:space="0" w:color="000000"/>
            </w:tcBorders>
            <w:shd w:val="clear" w:color="auto" w:fill="auto"/>
          </w:tcPr>
          <w:p w14:paraId="61D27A19" w14:textId="77777777" w:rsidR="00E478D5" w:rsidRPr="00E478D5" w:rsidRDefault="00E478D5" w:rsidP="00E478D5">
            <w:pPr>
              <w:jc w:val="center"/>
              <w:rPr>
                <w:lang w:eastAsia="ar-SA"/>
              </w:rPr>
            </w:pPr>
            <w:r w:rsidRPr="00E478D5">
              <w:rPr>
                <w:lang w:eastAsia="ar-SA"/>
              </w:rPr>
              <w:t>2024</w:t>
            </w:r>
          </w:p>
          <w:p w14:paraId="62A30B70" w14:textId="77777777" w:rsidR="00E478D5" w:rsidRPr="00E478D5" w:rsidRDefault="00E478D5" w:rsidP="00E478D5">
            <w:pPr>
              <w:jc w:val="center"/>
              <w:rPr>
                <w:lang w:eastAsia="ar-SA"/>
              </w:rPr>
            </w:pPr>
            <w:r w:rsidRPr="00E478D5">
              <w:rPr>
                <w:lang w:eastAsia="ar-SA"/>
              </w:rPr>
              <w:t>год</w:t>
            </w:r>
          </w:p>
        </w:tc>
        <w:tc>
          <w:tcPr>
            <w:tcW w:w="1786" w:type="dxa"/>
            <w:tcBorders>
              <w:top w:val="single" w:sz="4" w:space="0" w:color="000000"/>
              <w:left w:val="single" w:sz="4" w:space="0" w:color="000000"/>
              <w:bottom w:val="single" w:sz="4" w:space="0" w:color="000000"/>
            </w:tcBorders>
            <w:shd w:val="clear" w:color="auto" w:fill="auto"/>
          </w:tcPr>
          <w:p w14:paraId="23FAB948" w14:textId="77777777" w:rsidR="00E478D5" w:rsidRPr="00E478D5" w:rsidRDefault="00E478D5" w:rsidP="00E478D5">
            <w:pPr>
              <w:jc w:val="center"/>
              <w:rPr>
                <w:lang w:eastAsia="ar-SA"/>
              </w:rPr>
            </w:pPr>
            <w:r w:rsidRPr="00E478D5">
              <w:rPr>
                <w:lang w:eastAsia="ar-SA"/>
              </w:rPr>
              <w:t>2025</w:t>
            </w:r>
          </w:p>
          <w:p w14:paraId="64A2C0B7" w14:textId="77777777" w:rsidR="00E478D5" w:rsidRPr="00E478D5" w:rsidRDefault="00E478D5" w:rsidP="00E478D5">
            <w:pPr>
              <w:jc w:val="center"/>
              <w:rPr>
                <w:lang w:eastAsia="ar-SA"/>
              </w:rPr>
            </w:pPr>
            <w:r w:rsidRPr="00E478D5">
              <w:rPr>
                <w:lang w:eastAsia="ar-SA"/>
              </w:rPr>
              <w:t>год</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52C82A36" w14:textId="77777777" w:rsidR="00E478D5" w:rsidRPr="00E478D5" w:rsidRDefault="00E478D5" w:rsidP="00E478D5">
            <w:pPr>
              <w:jc w:val="center"/>
              <w:rPr>
                <w:lang w:eastAsia="ar-SA"/>
              </w:rPr>
            </w:pPr>
            <w:r w:rsidRPr="00E478D5">
              <w:rPr>
                <w:lang w:eastAsia="ar-SA"/>
              </w:rPr>
              <w:t>2026</w:t>
            </w:r>
          </w:p>
          <w:p w14:paraId="64082B83" w14:textId="77777777" w:rsidR="00E478D5" w:rsidRPr="00E478D5" w:rsidRDefault="00E478D5" w:rsidP="00E478D5">
            <w:pPr>
              <w:jc w:val="center"/>
              <w:rPr>
                <w:lang w:eastAsia="ar-SA"/>
              </w:rPr>
            </w:pPr>
            <w:r w:rsidRPr="00E478D5">
              <w:rPr>
                <w:lang w:eastAsia="ar-SA"/>
              </w:rPr>
              <w:t>год</w:t>
            </w:r>
          </w:p>
        </w:tc>
      </w:tr>
      <w:tr w:rsidR="00E478D5" w:rsidRPr="00E478D5" w14:paraId="0205AB64" w14:textId="77777777" w:rsidTr="00711CDC">
        <w:tc>
          <w:tcPr>
            <w:tcW w:w="929" w:type="dxa"/>
            <w:tcBorders>
              <w:top w:val="single" w:sz="4" w:space="0" w:color="000000"/>
              <w:left w:val="single" w:sz="4" w:space="0" w:color="000000"/>
              <w:bottom w:val="single" w:sz="4" w:space="0" w:color="000000"/>
            </w:tcBorders>
            <w:shd w:val="clear" w:color="auto" w:fill="auto"/>
          </w:tcPr>
          <w:p w14:paraId="72657C53" w14:textId="77777777" w:rsidR="00E478D5" w:rsidRPr="00E478D5" w:rsidRDefault="00E478D5" w:rsidP="00E478D5">
            <w:pPr>
              <w:jc w:val="center"/>
              <w:rPr>
                <w:lang w:eastAsia="ar-SA"/>
              </w:rPr>
            </w:pPr>
            <w:r w:rsidRPr="00E478D5">
              <w:rPr>
                <w:lang w:eastAsia="ar-SA"/>
              </w:rPr>
              <w:t>1.</w:t>
            </w:r>
          </w:p>
        </w:tc>
        <w:tc>
          <w:tcPr>
            <w:tcW w:w="3514" w:type="dxa"/>
            <w:tcBorders>
              <w:top w:val="single" w:sz="4" w:space="0" w:color="000000"/>
              <w:left w:val="single" w:sz="4" w:space="0" w:color="000000"/>
              <w:bottom w:val="single" w:sz="4" w:space="0" w:color="000000"/>
            </w:tcBorders>
            <w:shd w:val="clear" w:color="auto" w:fill="auto"/>
          </w:tcPr>
          <w:p w14:paraId="3A5F6F65" w14:textId="77777777" w:rsidR="00E478D5" w:rsidRPr="00E478D5" w:rsidRDefault="00E478D5" w:rsidP="00E478D5">
            <w:pPr>
              <w:rPr>
                <w:lang w:eastAsia="ar-SA"/>
              </w:rPr>
            </w:pPr>
            <w:r w:rsidRPr="00E478D5">
              <w:rPr>
                <w:lang w:eastAsia="ar-SA"/>
              </w:rPr>
              <w:t>Налоговый потенциал в бюджет поселения</w:t>
            </w:r>
          </w:p>
        </w:tc>
        <w:tc>
          <w:tcPr>
            <w:tcW w:w="1771" w:type="dxa"/>
            <w:tcBorders>
              <w:top w:val="single" w:sz="4" w:space="0" w:color="000000"/>
              <w:left w:val="single" w:sz="4" w:space="0" w:color="000000"/>
              <w:bottom w:val="single" w:sz="4" w:space="0" w:color="000000"/>
            </w:tcBorders>
            <w:shd w:val="clear" w:color="auto" w:fill="auto"/>
          </w:tcPr>
          <w:p w14:paraId="7A413740" w14:textId="77777777" w:rsidR="00E478D5" w:rsidRPr="00E478D5" w:rsidRDefault="00E478D5" w:rsidP="00E478D5">
            <w:pPr>
              <w:tabs>
                <w:tab w:val="left" w:pos="871"/>
              </w:tabs>
              <w:snapToGrid w:val="0"/>
              <w:jc w:val="center"/>
              <w:rPr>
                <w:lang w:eastAsia="ar-SA"/>
              </w:rPr>
            </w:pPr>
          </w:p>
          <w:p w14:paraId="32F18FFB" w14:textId="77777777" w:rsidR="00E478D5" w:rsidRPr="00E478D5" w:rsidRDefault="00E478D5" w:rsidP="00E478D5">
            <w:pPr>
              <w:tabs>
                <w:tab w:val="left" w:pos="871"/>
              </w:tabs>
              <w:jc w:val="center"/>
              <w:rPr>
                <w:lang w:eastAsia="ar-SA"/>
              </w:rPr>
            </w:pPr>
            <w:r w:rsidRPr="00E478D5">
              <w:rPr>
                <w:lang w:eastAsia="ar-SA"/>
              </w:rPr>
              <w:t>10,1</w:t>
            </w:r>
          </w:p>
        </w:tc>
        <w:tc>
          <w:tcPr>
            <w:tcW w:w="1786" w:type="dxa"/>
            <w:tcBorders>
              <w:top w:val="single" w:sz="4" w:space="0" w:color="000000"/>
              <w:left w:val="single" w:sz="4" w:space="0" w:color="000000"/>
              <w:bottom w:val="single" w:sz="4" w:space="0" w:color="000000"/>
            </w:tcBorders>
            <w:shd w:val="clear" w:color="auto" w:fill="auto"/>
          </w:tcPr>
          <w:p w14:paraId="782D623A" w14:textId="77777777" w:rsidR="00E478D5" w:rsidRPr="00E478D5" w:rsidRDefault="00E478D5" w:rsidP="00E478D5">
            <w:pPr>
              <w:tabs>
                <w:tab w:val="left" w:pos="871"/>
              </w:tabs>
              <w:snapToGrid w:val="0"/>
              <w:jc w:val="center"/>
              <w:rPr>
                <w:lang w:eastAsia="ar-SA"/>
              </w:rPr>
            </w:pPr>
          </w:p>
          <w:p w14:paraId="001E474E" w14:textId="77777777" w:rsidR="00E478D5" w:rsidRPr="00E478D5" w:rsidRDefault="00E478D5" w:rsidP="00E478D5">
            <w:pPr>
              <w:tabs>
                <w:tab w:val="left" w:pos="871"/>
              </w:tabs>
              <w:snapToGrid w:val="0"/>
              <w:jc w:val="center"/>
              <w:rPr>
                <w:lang w:eastAsia="ar-SA"/>
              </w:rPr>
            </w:pPr>
            <w:r w:rsidRPr="00E478D5">
              <w:rPr>
                <w:lang w:eastAsia="ar-SA"/>
              </w:rPr>
              <w:t>10,5</w:t>
            </w:r>
          </w:p>
        </w:tc>
        <w:tc>
          <w:tcPr>
            <w:tcW w:w="1654" w:type="dxa"/>
            <w:tcBorders>
              <w:top w:val="single" w:sz="4" w:space="0" w:color="000000"/>
              <w:left w:val="single" w:sz="4" w:space="0" w:color="000000"/>
              <w:bottom w:val="single" w:sz="4" w:space="0" w:color="000000"/>
              <w:right w:val="single" w:sz="4" w:space="0" w:color="000000"/>
            </w:tcBorders>
            <w:shd w:val="clear" w:color="auto" w:fill="auto"/>
          </w:tcPr>
          <w:p w14:paraId="24A2351C" w14:textId="77777777" w:rsidR="00E478D5" w:rsidRPr="00E478D5" w:rsidRDefault="00E478D5" w:rsidP="00E478D5">
            <w:pPr>
              <w:tabs>
                <w:tab w:val="left" w:pos="871"/>
              </w:tabs>
              <w:snapToGrid w:val="0"/>
              <w:jc w:val="center"/>
              <w:rPr>
                <w:lang w:eastAsia="ar-SA"/>
              </w:rPr>
            </w:pPr>
          </w:p>
          <w:p w14:paraId="7DDC285E" w14:textId="77777777" w:rsidR="00E478D5" w:rsidRPr="00E478D5" w:rsidRDefault="00E478D5" w:rsidP="00E478D5">
            <w:pPr>
              <w:tabs>
                <w:tab w:val="left" w:pos="871"/>
              </w:tabs>
              <w:snapToGrid w:val="0"/>
              <w:jc w:val="center"/>
              <w:rPr>
                <w:lang w:eastAsia="ar-SA"/>
              </w:rPr>
            </w:pPr>
            <w:r w:rsidRPr="00E478D5">
              <w:rPr>
                <w:lang w:eastAsia="ar-SA"/>
              </w:rPr>
              <w:t>10,9</w:t>
            </w:r>
          </w:p>
        </w:tc>
      </w:tr>
    </w:tbl>
    <w:p w14:paraId="2E8CDDF1" w14:textId="77777777" w:rsidR="00E478D5" w:rsidRPr="00E478D5" w:rsidRDefault="00E478D5" w:rsidP="00E478D5">
      <w:pPr>
        <w:rPr>
          <w:lang w:eastAsia="ar-SA"/>
        </w:rPr>
      </w:pPr>
    </w:p>
    <w:p w14:paraId="6D2B2C62" w14:textId="77777777" w:rsidR="00E478D5" w:rsidRPr="00E478D5" w:rsidRDefault="00E478D5" w:rsidP="00E478D5">
      <w:pPr>
        <w:rPr>
          <w:lang w:eastAsia="ar-SA"/>
        </w:rPr>
      </w:pPr>
    </w:p>
    <w:p w14:paraId="2C52A789" w14:textId="77777777" w:rsidR="00E478D5" w:rsidRPr="00E478D5" w:rsidRDefault="00E478D5" w:rsidP="00E478D5">
      <w:pPr>
        <w:jc w:val="right"/>
        <w:rPr>
          <w:lang w:eastAsia="ar-SA"/>
        </w:rPr>
      </w:pPr>
      <w:r w:rsidRPr="00E478D5">
        <w:rPr>
          <w:lang w:eastAsia="ar-SA"/>
        </w:rPr>
        <w:t>Приложение 6</w:t>
      </w:r>
    </w:p>
    <w:p w14:paraId="79F1F707" w14:textId="77777777" w:rsidR="00E478D5" w:rsidRPr="00E478D5" w:rsidRDefault="00E478D5" w:rsidP="00E478D5">
      <w:pPr>
        <w:jc w:val="right"/>
        <w:rPr>
          <w:lang w:eastAsia="ar-SA"/>
        </w:rPr>
      </w:pPr>
      <w:r w:rsidRPr="00E478D5">
        <w:rPr>
          <w:lang w:eastAsia="ar-SA"/>
        </w:rPr>
        <w:t xml:space="preserve">к пояснительной записке бюджета </w:t>
      </w:r>
    </w:p>
    <w:p w14:paraId="529EB397" w14:textId="77777777" w:rsidR="00E478D5" w:rsidRPr="00E478D5" w:rsidRDefault="00E478D5" w:rsidP="00E478D5">
      <w:pPr>
        <w:jc w:val="right"/>
        <w:rPr>
          <w:lang w:eastAsia="ar-SA"/>
        </w:rPr>
      </w:pPr>
      <w:proofErr w:type="spellStart"/>
      <w:r w:rsidRPr="00E478D5">
        <w:rPr>
          <w:lang w:eastAsia="ar-SA"/>
        </w:rPr>
        <w:t>Лысогорского</w:t>
      </w:r>
      <w:proofErr w:type="spellEnd"/>
      <w:r w:rsidRPr="00E478D5">
        <w:rPr>
          <w:lang w:eastAsia="ar-SA"/>
        </w:rPr>
        <w:t xml:space="preserve"> сельского поселения</w:t>
      </w:r>
    </w:p>
    <w:p w14:paraId="2D5C7F00" w14:textId="77777777" w:rsidR="00E478D5" w:rsidRPr="00E478D5" w:rsidRDefault="00E478D5" w:rsidP="00E478D5">
      <w:pPr>
        <w:jc w:val="right"/>
        <w:rPr>
          <w:lang w:eastAsia="ar-SA"/>
        </w:rPr>
      </w:pPr>
      <w:r w:rsidRPr="00E478D5">
        <w:rPr>
          <w:lang w:eastAsia="ar-SA"/>
        </w:rPr>
        <w:t xml:space="preserve">                                                                 на 2024 год и плановый период 2025 и  2026 годы</w:t>
      </w:r>
    </w:p>
    <w:p w14:paraId="5080DFFE" w14:textId="77777777" w:rsidR="00E478D5" w:rsidRPr="00E478D5" w:rsidRDefault="00E478D5" w:rsidP="00E478D5">
      <w:pPr>
        <w:jc w:val="right"/>
        <w:rPr>
          <w:lang w:eastAsia="ar-SA"/>
        </w:rPr>
      </w:pPr>
    </w:p>
    <w:p w14:paraId="7B1DE791" w14:textId="77777777" w:rsidR="00E478D5" w:rsidRPr="00E478D5" w:rsidRDefault="00E478D5" w:rsidP="00E478D5">
      <w:pPr>
        <w:rPr>
          <w:lang w:eastAsia="ar-SA"/>
        </w:rPr>
      </w:pPr>
    </w:p>
    <w:p w14:paraId="45498CC7" w14:textId="77777777" w:rsidR="00E478D5" w:rsidRPr="00E478D5" w:rsidRDefault="00E478D5" w:rsidP="00E478D5">
      <w:pPr>
        <w:shd w:val="clear" w:color="auto" w:fill="FFFFFF"/>
        <w:rPr>
          <w:lang w:eastAsia="ar-SA"/>
        </w:rPr>
      </w:pPr>
    </w:p>
    <w:p w14:paraId="31AA85BC" w14:textId="77777777" w:rsidR="00E478D5" w:rsidRPr="00E478D5" w:rsidRDefault="00E478D5" w:rsidP="00E478D5">
      <w:pPr>
        <w:shd w:val="clear" w:color="auto" w:fill="FFFFFF"/>
        <w:rPr>
          <w:lang w:eastAsia="ar-SA"/>
        </w:rPr>
      </w:pPr>
    </w:p>
    <w:p w14:paraId="75D95629" w14:textId="77777777" w:rsidR="00E478D5" w:rsidRPr="00E478D5" w:rsidRDefault="00E478D5" w:rsidP="00E478D5">
      <w:pPr>
        <w:shd w:val="clear" w:color="auto" w:fill="FFFFFF"/>
        <w:jc w:val="center"/>
        <w:rPr>
          <w:b/>
          <w:lang w:eastAsia="ar-SA"/>
        </w:rPr>
      </w:pPr>
      <w:r w:rsidRPr="00E478D5">
        <w:rPr>
          <w:b/>
          <w:lang w:eastAsia="ar-SA"/>
        </w:rPr>
        <w:t>Расчет</w:t>
      </w:r>
    </w:p>
    <w:p w14:paraId="2DCB4D12" w14:textId="77777777" w:rsidR="00E478D5" w:rsidRPr="00E478D5" w:rsidRDefault="00E478D5" w:rsidP="00E478D5">
      <w:pPr>
        <w:shd w:val="clear" w:color="auto" w:fill="FFFFFF"/>
        <w:jc w:val="center"/>
        <w:rPr>
          <w:b/>
          <w:lang w:eastAsia="ar-SA"/>
        </w:rPr>
      </w:pPr>
    </w:p>
    <w:p w14:paraId="6B586DD9" w14:textId="77777777" w:rsidR="00E478D5" w:rsidRPr="00E478D5" w:rsidRDefault="00E478D5" w:rsidP="00E478D5">
      <w:pPr>
        <w:jc w:val="center"/>
        <w:rPr>
          <w:lang w:eastAsia="ar-SA"/>
        </w:rPr>
      </w:pPr>
      <w:r w:rsidRPr="00E478D5">
        <w:rPr>
          <w:lang w:eastAsia="ar-SA"/>
        </w:rPr>
        <w:t xml:space="preserve">       поступлений от использования имущества, находящегося в    государственной и муниципальной собственности на 2024  год и плановый период  2025 и 2026 годы</w:t>
      </w:r>
    </w:p>
    <w:p w14:paraId="3A7B1485" w14:textId="77777777" w:rsidR="00E478D5" w:rsidRPr="00E478D5" w:rsidRDefault="00E478D5" w:rsidP="00E478D5">
      <w:pPr>
        <w:jc w:val="center"/>
        <w:rPr>
          <w:lang w:eastAsia="ar-SA"/>
        </w:rPr>
      </w:pPr>
    </w:p>
    <w:p w14:paraId="1ECF015E" w14:textId="77777777" w:rsidR="00E478D5" w:rsidRPr="00E478D5" w:rsidRDefault="00E478D5" w:rsidP="00E478D5">
      <w:pPr>
        <w:jc w:val="center"/>
        <w:rPr>
          <w:lang w:eastAsia="ar-SA"/>
        </w:rPr>
      </w:pPr>
      <w:r w:rsidRPr="00E478D5">
        <w:rPr>
          <w:lang w:eastAsia="ar-SA"/>
        </w:rPr>
        <w:tab/>
      </w:r>
      <w:r w:rsidRPr="00E478D5">
        <w:rPr>
          <w:lang w:eastAsia="ar-SA"/>
        </w:rPr>
        <w:tab/>
      </w:r>
      <w:r w:rsidRPr="00E478D5">
        <w:rPr>
          <w:lang w:eastAsia="ar-SA"/>
        </w:rPr>
        <w:tab/>
      </w:r>
      <w:r w:rsidRPr="00E478D5">
        <w:rPr>
          <w:lang w:eastAsia="ar-SA"/>
        </w:rPr>
        <w:tab/>
        <w:t xml:space="preserve">                                                                          (тыс. рублей)</w:t>
      </w:r>
    </w:p>
    <w:tbl>
      <w:tblPr>
        <w:tblW w:w="0" w:type="auto"/>
        <w:tblInd w:w="109" w:type="dxa"/>
        <w:tblLayout w:type="fixed"/>
        <w:tblLook w:val="0000" w:firstRow="0" w:lastRow="0" w:firstColumn="0" w:lastColumn="0" w:noHBand="0" w:noVBand="0"/>
      </w:tblPr>
      <w:tblGrid>
        <w:gridCol w:w="523"/>
        <w:gridCol w:w="3945"/>
        <w:gridCol w:w="1711"/>
        <w:gridCol w:w="1710"/>
        <w:gridCol w:w="1731"/>
      </w:tblGrid>
      <w:tr w:rsidR="00E478D5" w:rsidRPr="00E478D5" w14:paraId="0883FFC0" w14:textId="77777777" w:rsidTr="00711CDC">
        <w:tc>
          <w:tcPr>
            <w:tcW w:w="523" w:type="dxa"/>
            <w:tcBorders>
              <w:top w:val="single" w:sz="4" w:space="0" w:color="000000"/>
              <w:left w:val="single" w:sz="4" w:space="0" w:color="000000"/>
              <w:bottom w:val="single" w:sz="4" w:space="0" w:color="000000"/>
            </w:tcBorders>
            <w:shd w:val="clear" w:color="auto" w:fill="auto"/>
          </w:tcPr>
          <w:p w14:paraId="06743ED4" w14:textId="77777777" w:rsidR="00E478D5" w:rsidRPr="00E478D5" w:rsidRDefault="00E478D5" w:rsidP="00E478D5">
            <w:pPr>
              <w:jc w:val="center"/>
              <w:rPr>
                <w:lang w:eastAsia="ar-SA"/>
              </w:rPr>
            </w:pPr>
            <w:r w:rsidRPr="00E478D5">
              <w:rPr>
                <w:lang w:eastAsia="ar-SA"/>
              </w:rPr>
              <w:t xml:space="preserve">№ </w:t>
            </w:r>
            <w:proofErr w:type="gramStart"/>
            <w:r w:rsidRPr="00E478D5">
              <w:rPr>
                <w:lang w:eastAsia="ar-SA"/>
              </w:rPr>
              <w:t>п</w:t>
            </w:r>
            <w:proofErr w:type="gramEnd"/>
            <w:r w:rsidRPr="00E478D5">
              <w:rPr>
                <w:lang w:eastAsia="ar-SA"/>
              </w:rPr>
              <w:t>/п</w:t>
            </w:r>
          </w:p>
        </w:tc>
        <w:tc>
          <w:tcPr>
            <w:tcW w:w="3945" w:type="dxa"/>
            <w:tcBorders>
              <w:top w:val="single" w:sz="4" w:space="0" w:color="000000"/>
              <w:left w:val="single" w:sz="4" w:space="0" w:color="000000"/>
              <w:bottom w:val="single" w:sz="4" w:space="0" w:color="000000"/>
            </w:tcBorders>
            <w:shd w:val="clear" w:color="auto" w:fill="auto"/>
          </w:tcPr>
          <w:p w14:paraId="349B1007" w14:textId="77777777" w:rsidR="00E478D5" w:rsidRPr="00E478D5" w:rsidRDefault="00E478D5" w:rsidP="00E478D5">
            <w:pPr>
              <w:jc w:val="center"/>
              <w:rPr>
                <w:lang w:eastAsia="ar-SA"/>
              </w:rPr>
            </w:pPr>
            <w:r w:rsidRPr="00E478D5">
              <w:rPr>
                <w:lang w:eastAsia="ar-SA"/>
              </w:rPr>
              <w:t>Наименование показателя</w:t>
            </w:r>
          </w:p>
        </w:tc>
        <w:tc>
          <w:tcPr>
            <w:tcW w:w="1711" w:type="dxa"/>
            <w:tcBorders>
              <w:top w:val="single" w:sz="4" w:space="0" w:color="000000"/>
              <w:left w:val="single" w:sz="4" w:space="0" w:color="000000"/>
              <w:bottom w:val="single" w:sz="4" w:space="0" w:color="000000"/>
            </w:tcBorders>
            <w:shd w:val="clear" w:color="auto" w:fill="auto"/>
          </w:tcPr>
          <w:p w14:paraId="3BC29B2F" w14:textId="77777777" w:rsidR="00E478D5" w:rsidRPr="00E478D5" w:rsidRDefault="00E478D5" w:rsidP="00E478D5">
            <w:pPr>
              <w:jc w:val="center"/>
              <w:rPr>
                <w:lang w:eastAsia="ar-SA"/>
              </w:rPr>
            </w:pPr>
            <w:r w:rsidRPr="00E478D5">
              <w:rPr>
                <w:lang w:eastAsia="ar-SA"/>
              </w:rPr>
              <w:t xml:space="preserve">2024 </w:t>
            </w:r>
          </w:p>
          <w:p w14:paraId="33C82E38" w14:textId="77777777" w:rsidR="00E478D5" w:rsidRPr="00E478D5" w:rsidRDefault="00E478D5" w:rsidP="00E478D5">
            <w:pPr>
              <w:jc w:val="center"/>
              <w:rPr>
                <w:lang w:eastAsia="ar-SA"/>
              </w:rPr>
            </w:pPr>
            <w:r w:rsidRPr="00E478D5">
              <w:rPr>
                <w:lang w:eastAsia="ar-SA"/>
              </w:rPr>
              <w:t>год</w:t>
            </w:r>
          </w:p>
        </w:tc>
        <w:tc>
          <w:tcPr>
            <w:tcW w:w="1710" w:type="dxa"/>
            <w:tcBorders>
              <w:top w:val="single" w:sz="4" w:space="0" w:color="000000"/>
              <w:left w:val="single" w:sz="4" w:space="0" w:color="000000"/>
              <w:bottom w:val="single" w:sz="4" w:space="0" w:color="000000"/>
            </w:tcBorders>
            <w:shd w:val="clear" w:color="auto" w:fill="auto"/>
          </w:tcPr>
          <w:p w14:paraId="21A1F383" w14:textId="77777777" w:rsidR="00E478D5" w:rsidRPr="00E478D5" w:rsidRDefault="00E478D5" w:rsidP="00E478D5">
            <w:pPr>
              <w:jc w:val="center"/>
              <w:rPr>
                <w:lang w:eastAsia="ar-SA"/>
              </w:rPr>
            </w:pPr>
            <w:r w:rsidRPr="00E478D5">
              <w:rPr>
                <w:lang w:eastAsia="ar-SA"/>
              </w:rPr>
              <w:t>2025</w:t>
            </w:r>
          </w:p>
          <w:p w14:paraId="5D07A1E9" w14:textId="77777777" w:rsidR="00E478D5" w:rsidRPr="00E478D5" w:rsidRDefault="00E478D5" w:rsidP="00E478D5">
            <w:pPr>
              <w:jc w:val="center"/>
              <w:rPr>
                <w:lang w:eastAsia="ar-SA"/>
              </w:rPr>
            </w:pPr>
            <w:r w:rsidRPr="00E478D5">
              <w:rPr>
                <w:lang w:eastAsia="ar-SA"/>
              </w:rPr>
              <w:t>год</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08DB3FC4" w14:textId="77777777" w:rsidR="00E478D5" w:rsidRPr="00E478D5" w:rsidRDefault="00E478D5" w:rsidP="00E478D5">
            <w:pPr>
              <w:jc w:val="center"/>
              <w:rPr>
                <w:lang w:eastAsia="ar-SA"/>
              </w:rPr>
            </w:pPr>
            <w:r w:rsidRPr="00E478D5">
              <w:rPr>
                <w:lang w:eastAsia="ar-SA"/>
              </w:rPr>
              <w:t>20</w:t>
            </w:r>
            <w:r w:rsidRPr="00E478D5">
              <w:rPr>
                <w:lang w:val="en-US" w:eastAsia="ar-SA"/>
              </w:rPr>
              <w:t>2</w:t>
            </w:r>
            <w:r w:rsidRPr="00E478D5">
              <w:rPr>
                <w:lang w:eastAsia="ar-SA"/>
              </w:rPr>
              <w:t>6</w:t>
            </w:r>
          </w:p>
          <w:p w14:paraId="5E29E6B1" w14:textId="77777777" w:rsidR="00E478D5" w:rsidRPr="00E478D5" w:rsidRDefault="00E478D5" w:rsidP="00E478D5">
            <w:pPr>
              <w:jc w:val="center"/>
              <w:rPr>
                <w:lang w:eastAsia="ar-SA"/>
              </w:rPr>
            </w:pPr>
            <w:r w:rsidRPr="00E478D5">
              <w:rPr>
                <w:lang w:eastAsia="ar-SA"/>
              </w:rPr>
              <w:t>год</w:t>
            </w:r>
          </w:p>
        </w:tc>
      </w:tr>
      <w:tr w:rsidR="00E478D5" w:rsidRPr="00E478D5" w14:paraId="3465895B" w14:textId="77777777" w:rsidTr="00711CDC">
        <w:tc>
          <w:tcPr>
            <w:tcW w:w="523" w:type="dxa"/>
            <w:tcBorders>
              <w:top w:val="single" w:sz="4" w:space="0" w:color="000000"/>
              <w:left w:val="single" w:sz="4" w:space="0" w:color="000000"/>
              <w:bottom w:val="single" w:sz="4" w:space="0" w:color="000000"/>
            </w:tcBorders>
            <w:shd w:val="clear" w:color="auto" w:fill="auto"/>
          </w:tcPr>
          <w:p w14:paraId="4AF72E5C" w14:textId="77777777" w:rsidR="00E478D5" w:rsidRPr="00E478D5" w:rsidRDefault="00E478D5" w:rsidP="00E478D5">
            <w:pPr>
              <w:jc w:val="center"/>
              <w:rPr>
                <w:lang w:eastAsia="ar-SA"/>
              </w:rPr>
            </w:pPr>
            <w:r w:rsidRPr="00E478D5">
              <w:rPr>
                <w:lang w:eastAsia="ar-SA"/>
              </w:rPr>
              <w:t>1</w:t>
            </w:r>
          </w:p>
        </w:tc>
        <w:tc>
          <w:tcPr>
            <w:tcW w:w="3945" w:type="dxa"/>
            <w:tcBorders>
              <w:top w:val="single" w:sz="4" w:space="0" w:color="000000"/>
              <w:left w:val="single" w:sz="4" w:space="0" w:color="000000"/>
              <w:bottom w:val="single" w:sz="4" w:space="0" w:color="000000"/>
            </w:tcBorders>
            <w:shd w:val="clear" w:color="auto" w:fill="auto"/>
          </w:tcPr>
          <w:p w14:paraId="07BA4F73" w14:textId="77777777" w:rsidR="00E478D5" w:rsidRPr="00E478D5" w:rsidRDefault="00E478D5" w:rsidP="00E478D5">
            <w:pPr>
              <w:rPr>
                <w:lang w:eastAsia="ar-SA"/>
              </w:rPr>
            </w:pPr>
            <w:r w:rsidRPr="00E478D5">
              <w:rPr>
                <w:lang w:eastAsia="ar-SA"/>
              </w:rPr>
              <w:t>Доходы от сдачи в аренду имущества, составляющего казну поселений (за исключением земельных участков)</w:t>
            </w:r>
          </w:p>
          <w:p w14:paraId="1186A1F5" w14:textId="77777777" w:rsidR="00E478D5" w:rsidRPr="00E478D5" w:rsidRDefault="00E478D5" w:rsidP="00E478D5">
            <w:pPr>
              <w:rPr>
                <w:lang w:eastAsia="ar-SA"/>
              </w:rPr>
            </w:pPr>
            <w:r w:rsidRPr="00E478D5">
              <w:rPr>
                <w:lang w:eastAsia="ar-SA"/>
              </w:rPr>
              <w:t xml:space="preserve"> </w:t>
            </w:r>
          </w:p>
        </w:tc>
        <w:tc>
          <w:tcPr>
            <w:tcW w:w="1711" w:type="dxa"/>
            <w:tcBorders>
              <w:top w:val="single" w:sz="4" w:space="0" w:color="000000"/>
              <w:left w:val="single" w:sz="4" w:space="0" w:color="000000"/>
              <w:bottom w:val="single" w:sz="4" w:space="0" w:color="000000"/>
            </w:tcBorders>
            <w:shd w:val="clear" w:color="auto" w:fill="auto"/>
          </w:tcPr>
          <w:p w14:paraId="74FFE9CD" w14:textId="77777777" w:rsidR="00E478D5" w:rsidRPr="00E478D5" w:rsidRDefault="00E478D5" w:rsidP="00E478D5">
            <w:pPr>
              <w:tabs>
                <w:tab w:val="left" w:pos="871"/>
              </w:tabs>
              <w:snapToGrid w:val="0"/>
              <w:jc w:val="center"/>
              <w:rPr>
                <w:lang w:eastAsia="ar-SA"/>
              </w:rPr>
            </w:pPr>
          </w:p>
          <w:p w14:paraId="18B94759" w14:textId="77777777" w:rsidR="00E478D5" w:rsidRPr="00E478D5" w:rsidRDefault="00E478D5" w:rsidP="00E478D5">
            <w:pPr>
              <w:tabs>
                <w:tab w:val="left" w:pos="871"/>
              </w:tabs>
              <w:jc w:val="center"/>
              <w:rPr>
                <w:lang w:eastAsia="ar-SA"/>
              </w:rPr>
            </w:pPr>
          </w:p>
          <w:p w14:paraId="16F2EE23" w14:textId="77777777" w:rsidR="00E478D5" w:rsidRPr="00E478D5" w:rsidRDefault="00E478D5" w:rsidP="00E478D5">
            <w:pPr>
              <w:tabs>
                <w:tab w:val="left" w:pos="871"/>
              </w:tabs>
              <w:jc w:val="center"/>
              <w:rPr>
                <w:lang w:eastAsia="ar-SA"/>
              </w:rPr>
            </w:pPr>
            <w:r w:rsidRPr="00E478D5">
              <w:rPr>
                <w:lang w:eastAsia="ar-SA"/>
              </w:rPr>
              <w:t>126,4</w:t>
            </w:r>
          </w:p>
        </w:tc>
        <w:tc>
          <w:tcPr>
            <w:tcW w:w="1710" w:type="dxa"/>
            <w:tcBorders>
              <w:top w:val="single" w:sz="4" w:space="0" w:color="000000"/>
              <w:left w:val="single" w:sz="4" w:space="0" w:color="000000"/>
              <w:bottom w:val="single" w:sz="4" w:space="0" w:color="000000"/>
            </w:tcBorders>
            <w:shd w:val="clear" w:color="auto" w:fill="auto"/>
          </w:tcPr>
          <w:p w14:paraId="00A66F2A" w14:textId="77777777" w:rsidR="00E478D5" w:rsidRPr="00E478D5" w:rsidRDefault="00E478D5" w:rsidP="00E478D5">
            <w:pPr>
              <w:tabs>
                <w:tab w:val="left" w:pos="871"/>
              </w:tabs>
              <w:snapToGrid w:val="0"/>
              <w:jc w:val="center"/>
              <w:rPr>
                <w:lang w:eastAsia="ar-SA"/>
              </w:rPr>
            </w:pPr>
          </w:p>
          <w:p w14:paraId="0C034573" w14:textId="77777777" w:rsidR="00E478D5" w:rsidRPr="00E478D5" w:rsidRDefault="00E478D5" w:rsidP="00E478D5">
            <w:pPr>
              <w:tabs>
                <w:tab w:val="left" w:pos="871"/>
              </w:tabs>
              <w:snapToGrid w:val="0"/>
              <w:jc w:val="center"/>
              <w:rPr>
                <w:lang w:eastAsia="ar-SA"/>
              </w:rPr>
            </w:pPr>
          </w:p>
          <w:p w14:paraId="748C002D" w14:textId="77777777" w:rsidR="00E478D5" w:rsidRPr="00E478D5" w:rsidRDefault="00E478D5" w:rsidP="00E478D5">
            <w:pPr>
              <w:tabs>
                <w:tab w:val="left" w:pos="871"/>
              </w:tabs>
              <w:snapToGrid w:val="0"/>
              <w:jc w:val="center"/>
              <w:rPr>
                <w:lang w:eastAsia="ar-SA"/>
              </w:rPr>
            </w:pPr>
            <w:r w:rsidRPr="00E478D5">
              <w:rPr>
                <w:lang w:eastAsia="ar-SA"/>
              </w:rPr>
              <w:t>126,4</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39EFBAEB" w14:textId="77777777" w:rsidR="00E478D5" w:rsidRPr="00E478D5" w:rsidRDefault="00E478D5" w:rsidP="00E478D5">
            <w:pPr>
              <w:tabs>
                <w:tab w:val="left" w:pos="871"/>
              </w:tabs>
              <w:snapToGrid w:val="0"/>
              <w:jc w:val="center"/>
              <w:rPr>
                <w:lang w:eastAsia="ar-SA"/>
              </w:rPr>
            </w:pPr>
          </w:p>
          <w:p w14:paraId="3CE28F48" w14:textId="77777777" w:rsidR="00E478D5" w:rsidRPr="00E478D5" w:rsidRDefault="00E478D5" w:rsidP="00E478D5">
            <w:pPr>
              <w:tabs>
                <w:tab w:val="left" w:pos="871"/>
              </w:tabs>
              <w:snapToGrid w:val="0"/>
              <w:jc w:val="center"/>
              <w:rPr>
                <w:lang w:eastAsia="ar-SA"/>
              </w:rPr>
            </w:pPr>
          </w:p>
          <w:p w14:paraId="5A9F82B0" w14:textId="77777777" w:rsidR="00E478D5" w:rsidRPr="00E478D5" w:rsidRDefault="00E478D5" w:rsidP="00E478D5">
            <w:pPr>
              <w:tabs>
                <w:tab w:val="left" w:pos="871"/>
              </w:tabs>
              <w:snapToGrid w:val="0"/>
              <w:jc w:val="center"/>
              <w:rPr>
                <w:lang w:eastAsia="ar-SA"/>
              </w:rPr>
            </w:pPr>
            <w:r w:rsidRPr="00E478D5">
              <w:rPr>
                <w:lang w:eastAsia="ar-SA"/>
              </w:rPr>
              <w:t>126,4</w:t>
            </w:r>
          </w:p>
        </w:tc>
      </w:tr>
      <w:tr w:rsidR="00E478D5" w:rsidRPr="00E478D5" w14:paraId="01E30748" w14:textId="77777777" w:rsidTr="00711CDC">
        <w:tc>
          <w:tcPr>
            <w:tcW w:w="523" w:type="dxa"/>
            <w:tcBorders>
              <w:top w:val="single" w:sz="4" w:space="0" w:color="000000"/>
              <w:left w:val="single" w:sz="4" w:space="0" w:color="000000"/>
              <w:bottom w:val="single" w:sz="4" w:space="0" w:color="000000"/>
            </w:tcBorders>
            <w:shd w:val="clear" w:color="auto" w:fill="auto"/>
          </w:tcPr>
          <w:p w14:paraId="365345B8" w14:textId="77777777" w:rsidR="00E478D5" w:rsidRPr="00E478D5" w:rsidRDefault="00E478D5" w:rsidP="00E478D5">
            <w:pPr>
              <w:snapToGrid w:val="0"/>
              <w:jc w:val="center"/>
              <w:rPr>
                <w:color w:val="000000"/>
                <w:lang w:eastAsia="ar-SA"/>
              </w:rPr>
            </w:pPr>
            <w:r w:rsidRPr="00E478D5">
              <w:rPr>
                <w:lang w:eastAsia="ar-SA"/>
              </w:rPr>
              <w:t>2</w:t>
            </w:r>
          </w:p>
        </w:tc>
        <w:tc>
          <w:tcPr>
            <w:tcW w:w="3945" w:type="dxa"/>
            <w:tcBorders>
              <w:top w:val="single" w:sz="4" w:space="0" w:color="000000"/>
              <w:left w:val="single" w:sz="4" w:space="0" w:color="000000"/>
              <w:bottom w:val="single" w:sz="4" w:space="0" w:color="000000"/>
            </w:tcBorders>
            <w:shd w:val="clear" w:color="auto" w:fill="auto"/>
          </w:tcPr>
          <w:p w14:paraId="33A67FA2" w14:textId="77777777" w:rsidR="00E478D5" w:rsidRPr="00E478D5" w:rsidRDefault="00E478D5" w:rsidP="00E478D5">
            <w:pPr>
              <w:rPr>
                <w:lang w:eastAsia="ar-SA"/>
              </w:rPr>
            </w:pPr>
            <w:r w:rsidRPr="00E478D5">
              <w:rPr>
                <w:color w:val="000000"/>
                <w:lang w:eastAsia="ar-SA"/>
              </w:rPr>
              <w:t>Доход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711" w:type="dxa"/>
            <w:tcBorders>
              <w:top w:val="single" w:sz="4" w:space="0" w:color="000000"/>
              <w:left w:val="single" w:sz="4" w:space="0" w:color="000000"/>
              <w:bottom w:val="single" w:sz="4" w:space="0" w:color="000000"/>
            </w:tcBorders>
            <w:shd w:val="clear" w:color="auto" w:fill="auto"/>
          </w:tcPr>
          <w:p w14:paraId="157B30E3" w14:textId="77777777" w:rsidR="00E478D5" w:rsidRPr="00E478D5" w:rsidRDefault="00E478D5" w:rsidP="00E478D5">
            <w:pPr>
              <w:tabs>
                <w:tab w:val="left" w:pos="871"/>
              </w:tabs>
              <w:snapToGrid w:val="0"/>
              <w:jc w:val="center"/>
              <w:rPr>
                <w:lang w:eastAsia="ar-SA"/>
              </w:rPr>
            </w:pPr>
          </w:p>
          <w:p w14:paraId="320F2F6F" w14:textId="77777777" w:rsidR="00E478D5" w:rsidRPr="00E478D5" w:rsidRDefault="00E478D5" w:rsidP="00E478D5">
            <w:pPr>
              <w:tabs>
                <w:tab w:val="left" w:pos="871"/>
              </w:tabs>
              <w:jc w:val="center"/>
              <w:rPr>
                <w:lang w:eastAsia="ar-SA"/>
              </w:rPr>
            </w:pPr>
          </w:p>
          <w:p w14:paraId="0B9B8D4B" w14:textId="77777777" w:rsidR="00E478D5" w:rsidRPr="00E478D5" w:rsidRDefault="00E478D5" w:rsidP="00E478D5">
            <w:pPr>
              <w:tabs>
                <w:tab w:val="left" w:pos="871"/>
              </w:tabs>
              <w:jc w:val="center"/>
              <w:rPr>
                <w:lang w:eastAsia="ar-SA"/>
              </w:rPr>
            </w:pPr>
          </w:p>
          <w:p w14:paraId="69883329" w14:textId="77777777" w:rsidR="00E478D5" w:rsidRPr="00E478D5" w:rsidRDefault="00E478D5" w:rsidP="00E478D5">
            <w:pPr>
              <w:tabs>
                <w:tab w:val="left" w:pos="871"/>
              </w:tabs>
              <w:jc w:val="center"/>
              <w:rPr>
                <w:lang w:eastAsia="ar-SA"/>
              </w:rPr>
            </w:pPr>
            <w:r w:rsidRPr="00E478D5">
              <w:rPr>
                <w:lang w:eastAsia="ar-SA"/>
              </w:rPr>
              <w:t>131,6</w:t>
            </w:r>
          </w:p>
        </w:tc>
        <w:tc>
          <w:tcPr>
            <w:tcW w:w="1710" w:type="dxa"/>
            <w:tcBorders>
              <w:top w:val="single" w:sz="4" w:space="0" w:color="000000"/>
              <w:left w:val="single" w:sz="4" w:space="0" w:color="000000"/>
              <w:bottom w:val="single" w:sz="4" w:space="0" w:color="000000"/>
            </w:tcBorders>
            <w:shd w:val="clear" w:color="auto" w:fill="auto"/>
          </w:tcPr>
          <w:p w14:paraId="291F9F96" w14:textId="77777777" w:rsidR="00E478D5" w:rsidRPr="00E478D5" w:rsidRDefault="00E478D5" w:rsidP="00E478D5">
            <w:pPr>
              <w:tabs>
                <w:tab w:val="left" w:pos="871"/>
              </w:tabs>
              <w:snapToGrid w:val="0"/>
              <w:jc w:val="center"/>
              <w:rPr>
                <w:lang w:eastAsia="ar-SA"/>
              </w:rPr>
            </w:pPr>
          </w:p>
          <w:p w14:paraId="3D3A025A" w14:textId="77777777" w:rsidR="00E478D5" w:rsidRPr="00E478D5" w:rsidRDefault="00E478D5" w:rsidP="00E478D5">
            <w:pPr>
              <w:tabs>
                <w:tab w:val="left" w:pos="871"/>
              </w:tabs>
              <w:snapToGrid w:val="0"/>
              <w:jc w:val="center"/>
              <w:rPr>
                <w:lang w:eastAsia="ar-SA"/>
              </w:rPr>
            </w:pPr>
          </w:p>
          <w:p w14:paraId="75790DC2" w14:textId="77777777" w:rsidR="00E478D5" w:rsidRPr="00E478D5" w:rsidRDefault="00E478D5" w:rsidP="00E478D5">
            <w:pPr>
              <w:tabs>
                <w:tab w:val="left" w:pos="871"/>
              </w:tabs>
              <w:snapToGrid w:val="0"/>
              <w:jc w:val="center"/>
              <w:rPr>
                <w:lang w:eastAsia="ar-SA"/>
              </w:rPr>
            </w:pPr>
          </w:p>
          <w:p w14:paraId="4011CE3A" w14:textId="77777777" w:rsidR="00E478D5" w:rsidRPr="00E478D5" w:rsidRDefault="00E478D5" w:rsidP="00E478D5">
            <w:pPr>
              <w:tabs>
                <w:tab w:val="left" w:pos="871"/>
              </w:tabs>
              <w:snapToGrid w:val="0"/>
              <w:jc w:val="center"/>
              <w:rPr>
                <w:lang w:eastAsia="ar-SA"/>
              </w:rPr>
            </w:pPr>
            <w:r w:rsidRPr="00E478D5">
              <w:rPr>
                <w:lang w:eastAsia="ar-SA"/>
              </w:rPr>
              <w:t>131,6</w:t>
            </w:r>
          </w:p>
        </w:tc>
        <w:tc>
          <w:tcPr>
            <w:tcW w:w="1731" w:type="dxa"/>
            <w:tcBorders>
              <w:top w:val="single" w:sz="4" w:space="0" w:color="000000"/>
              <w:left w:val="single" w:sz="4" w:space="0" w:color="000000"/>
              <w:bottom w:val="single" w:sz="4" w:space="0" w:color="000000"/>
              <w:right w:val="single" w:sz="4" w:space="0" w:color="000000"/>
            </w:tcBorders>
            <w:shd w:val="clear" w:color="auto" w:fill="auto"/>
          </w:tcPr>
          <w:p w14:paraId="06215F91" w14:textId="77777777" w:rsidR="00E478D5" w:rsidRPr="00E478D5" w:rsidRDefault="00E478D5" w:rsidP="00E478D5">
            <w:pPr>
              <w:tabs>
                <w:tab w:val="left" w:pos="871"/>
              </w:tabs>
              <w:snapToGrid w:val="0"/>
              <w:jc w:val="center"/>
              <w:rPr>
                <w:lang w:eastAsia="ar-SA"/>
              </w:rPr>
            </w:pPr>
          </w:p>
          <w:p w14:paraId="495BDEA5" w14:textId="77777777" w:rsidR="00E478D5" w:rsidRPr="00E478D5" w:rsidRDefault="00E478D5" w:rsidP="00E478D5">
            <w:pPr>
              <w:tabs>
                <w:tab w:val="left" w:pos="871"/>
              </w:tabs>
              <w:snapToGrid w:val="0"/>
              <w:jc w:val="center"/>
              <w:rPr>
                <w:lang w:eastAsia="ar-SA"/>
              </w:rPr>
            </w:pPr>
          </w:p>
          <w:p w14:paraId="647936C8" w14:textId="77777777" w:rsidR="00E478D5" w:rsidRPr="00E478D5" w:rsidRDefault="00E478D5" w:rsidP="00E478D5">
            <w:pPr>
              <w:tabs>
                <w:tab w:val="left" w:pos="871"/>
              </w:tabs>
              <w:snapToGrid w:val="0"/>
              <w:jc w:val="center"/>
              <w:rPr>
                <w:lang w:eastAsia="ar-SA"/>
              </w:rPr>
            </w:pPr>
          </w:p>
          <w:p w14:paraId="19378481" w14:textId="77777777" w:rsidR="00E478D5" w:rsidRPr="00E478D5" w:rsidRDefault="00E478D5" w:rsidP="00E478D5">
            <w:pPr>
              <w:tabs>
                <w:tab w:val="left" w:pos="871"/>
              </w:tabs>
              <w:snapToGrid w:val="0"/>
              <w:jc w:val="center"/>
              <w:rPr>
                <w:lang w:eastAsia="ar-SA"/>
              </w:rPr>
            </w:pPr>
            <w:r w:rsidRPr="00E478D5">
              <w:rPr>
                <w:lang w:eastAsia="ar-SA"/>
              </w:rPr>
              <w:t>131,6</w:t>
            </w:r>
          </w:p>
        </w:tc>
      </w:tr>
      <w:tr w:rsidR="00E478D5" w:rsidRPr="00E478D5" w14:paraId="69C09EBF" w14:textId="77777777" w:rsidTr="00711CDC">
        <w:tc>
          <w:tcPr>
            <w:tcW w:w="523" w:type="dxa"/>
            <w:tcBorders>
              <w:left w:val="single" w:sz="4" w:space="0" w:color="000000"/>
              <w:bottom w:val="single" w:sz="4" w:space="0" w:color="000000"/>
            </w:tcBorders>
            <w:shd w:val="clear" w:color="auto" w:fill="auto"/>
          </w:tcPr>
          <w:p w14:paraId="7D9B1464" w14:textId="77777777" w:rsidR="00E478D5" w:rsidRPr="00E478D5" w:rsidRDefault="00E478D5" w:rsidP="00E478D5">
            <w:pPr>
              <w:snapToGrid w:val="0"/>
              <w:jc w:val="center"/>
              <w:rPr>
                <w:lang w:eastAsia="ar-SA"/>
              </w:rPr>
            </w:pPr>
            <w:r w:rsidRPr="00E478D5">
              <w:rPr>
                <w:lang w:eastAsia="ar-SA"/>
              </w:rPr>
              <w:t>3</w:t>
            </w:r>
          </w:p>
        </w:tc>
        <w:tc>
          <w:tcPr>
            <w:tcW w:w="3945" w:type="dxa"/>
            <w:tcBorders>
              <w:left w:val="single" w:sz="4" w:space="0" w:color="000000"/>
              <w:bottom w:val="single" w:sz="4" w:space="0" w:color="000000"/>
            </w:tcBorders>
            <w:shd w:val="clear" w:color="auto" w:fill="auto"/>
          </w:tcPr>
          <w:p w14:paraId="416A4C39" w14:textId="77777777" w:rsidR="00E478D5" w:rsidRPr="00E478D5" w:rsidRDefault="00E478D5" w:rsidP="00E478D5">
            <w:pPr>
              <w:rPr>
                <w:lang w:eastAsia="ar-SA"/>
              </w:rPr>
            </w:pPr>
            <w:r w:rsidRPr="00E478D5">
              <w:rPr>
                <w:lang w:eastAsia="ar-SA"/>
              </w:rPr>
              <w:t>Итого:</w:t>
            </w:r>
          </w:p>
          <w:p w14:paraId="25FAF5E8" w14:textId="77777777" w:rsidR="00E478D5" w:rsidRPr="00E478D5" w:rsidRDefault="00E478D5" w:rsidP="00E478D5">
            <w:pPr>
              <w:rPr>
                <w:lang w:eastAsia="ar-SA"/>
              </w:rPr>
            </w:pPr>
          </w:p>
        </w:tc>
        <w:tc>
          <w:tcPr>
            <w:tcW w:w="1711" w:type="dxa"/>
            <w:tcBorders>
              <w:left w:val="single" w:sz="4" w:space="0" w:color="000000"/>
              <w:bottom w:val="single" w:sz="4" w:space="0" w:color="000000"/>
            </w:tcBorders>
            <w:shd w:val="clear" w:color="auto" w:fill="auto"/>
          </w:tcPr>
          <w:p w14:paraId="27B89EE6" w14:textId="77777777" w:rsidR="00E478D5" w:rsidRPr="00E478D5" w:rsidRDefault="00E478D5" w:rsidP="00E478D5">
            <w:pPr>
              <w:tabs>
                <w:tab w:val="left" w:pos="871"/>
              </w:tabs>
              <w:jc w:val="center"/>
              <w:rPr>
                <w:lang w:eastAsia="ar-SA"/>
              </w:rPr>
            </w:pPr>
            <w:r w:rsidRPr="00E478D5">
              <w:rPr>
                <w:lang w:eastAsia="ar-SA"/>
              </w:rPr>
              <w:t>258,0</w:t>
            </w:r>
          </w:p>
        </w:tc>
        <w:tc>
          <w:tcPr>
            <w:tcW w:w="1710" w:type="dxa"/>
            <w:tcBorders>
              <w:left w:val="single" w:sz="4" w:space="0" w:color="000000"/>
              <w:bottom w:val="single" w:sz="4" w:space="0" w:color="000000"/>
            </w:tcBorders>
            <w:shd w:val="clear" w:color="auto" w:fill="auto"/>
          </w:tcPr>
          <w:p w14:paraId="70B49A52" w14:textId="77777777" w:rsidR="00E478D5" w:rsidRPr="00E478D5" w:rsidRDefault="00E478D5" w:rsidP="00E478D5">
            <w:pPr>
              <w:tabs>
                <w:tab w:val="left" w:pos="871"/>
              </w:tabs>
              <w:jc w:val="center"/>
              <w:rPr>
                <w:lang w:eastAsia="ar-SA"/>
              </w:rPr>
            </w:pPr>
            <w:r w:rsidRPr="00E478D5">
              <w:rPr>
                <w:lang w:eastAsia="ar-SA"/>
              </w:rPr>
              <w:t>258,0</w:t>
            </w:r>
          </w:p>
        </w:tc>
        <w:tc>
          <w:tcPr>
            <w:tcW w:w="1731" w:type="dxa"/>
            <w:tcBorders>
              <w:left w:val="single" w:sz="4" w:space="0" w:color="000000"/>
              <w:bottom w:val="single" w:sz="4" w:space="0" w:color="000000"/>
              <w:right w:val="single" w:sz="4" w:space="0" w:color="000000"/>
            </w:tcBorders>
            <w:shd w:val="clear" w:color="auto" w:fill="auto"/>
          </w:tcPr>
          <w:p w14:paraId="5B91218A" w14:textId="77777777" w:rsidR="00E478D5" w:rsidRPr="00E478D5" w:rsidRDefault="00E478D5" w:rsidP="00E478D5">
            <w:pPr>
              <w:tabs>
                <w:tab w:val="left" w:pos="871"/>
              </w:tabs>
              <w:jc w:val="center"/>
              <w:rPr>
                <w:lang w:eastAsia="ar-SA"/>
              </w:rPr>
            </w:pPr>
            <w:r w:rsidRPr="00E478D5">
              <w:rPr>
                <w:lang w:eastAsia="ar-SA"/>
              </w:rPr>
              <w:t>258,0</w:t>
            </w:r>
          </w:p>
        </w:tc>
      </w:tr>
    </w:tbl>
    <w:p w14:paraId="1D96E9A5" w14:textId="77777777" w:rsidR="00E478D5" w:rsidRPr="00E478D5" w:rsidRDefault="00E478D5" w:rsidP="00E478D5">
      <w:pPr>
        <w:jc w:val="center"/>
        <w:rPr>
          <w:lang w:eastAsia="ar-SA"/>
        </w:rPr>
      </w:pPr>
      <w:r w:rsidRPr="00E478D5">
        <w:rPr>
          <w:lang w:eastAsia="ar-SA"/>
        </w:rPr>
        <w:t xml:space="preserve"> </w:t>
      </w:r>
    </w:p>
    <w:p w14:paraId="418E13C4" w14:textId="77777777" w:rsidR="00E478D5" w:rsidRPr="00E478D5" w:rsidRDefault="00E478D5" w:rsidP="00E478D5">
      <w:pPr>
        <w:tabs>
          <w:tab w:val="left" w:pos="2055"/>
        </w:tabs>
        <w:rPr>
          <w:lang w:eastAsia="ar-SA"/>
        </w:rPr>
      </w:pPr>
    </w:p>
    <w:p w14:paraId="02992238" w14:textId="77777777" w:rsidR="00E478D5" w:rsidRPr="00E478D5" w:rsidRDefault="00E478D5" w:rsidP="00E478D5">
      <w:pPr>
        <w:jc w:val="right"/>
        <w:rPr>
          <w:lang w:eastAsia="ar-SA"/>
        </w:rPr>
      </w:pPr>
      <w:r w:rsidRPr="00E478D5">
        <w:rPr>
          <w:lang w:eastAsia="ar-SA"/>
        </w:rPr>
        <w:t>Приложение 7</w:t>
      </w:r>
    </w:p>
    <w:p w14:paraId="47C273EB" w14:textId="77777777" w:rsidR="00E478D5" w:rsidRPr="00E478D5" w:rsidRDefault="00E478D5" w:rsidP="00E478D5">
      <w:pPr>
        <w:jc w:val="right"/>
        <w:rPr>
          <w:lang w:eastAsia="ar-SA"/>
        </w:rPr>
      </w:pPr>
      <w:r w:rsidRPr="00E478D5">
        <w:rPr>
          <w:lang w:eastAsia="ar-SA"/>
        </w:rPr>
        <w:t xml:space="preserve">к пояснительной записке бюджета </w:t>
      </w:r>
    </w:p>
    <w:p w14:paraId="09E5D359" w14:textId="77777777" w:rsidR="00E478D5" w:rsidRPr="00E478D5" w:rsidRDefault="00E478D5" w:rsidP="00E478D5">
      <w:pPr>
        <w:jc w:val="right"/>
        <w:rPr>
          <w:lang w:eastAsia="ar-SA"/>
        </w:rPr>
      </w:pPr>
      <w:proofErr w:type="spellStart"/>
      <w:r w:rsidRPr="00E478D5">
        <w:rPr>
          <w:lang w:eastAsia="ar-SA"/>
        </w:rPr>
        <w:lastRenderedPageBreak/>
        <w:t>Лысогорского</w:t>
      </w:r>
      <w:proofErr w:type="spellEnd"/>
      <w:r w:rsidRPr="00E478D5">
        <w:rPr>
          <w:lang w:eastAsia="ar-SA"/>
        </w:rPr>
        <w:t xml:space="preserve"> сельского поселения</w:t>
      </w:r>
    </w:p>
    <w:p w14:paraId="50E9A0B3" w14:textId="77777777" w:rsidR="00E478D5" w:rsidRPr="00E478D5" w:rsidRDefault="00E478D5" w:rsidP="00E478D5">
      <w:pPr>
        <w:jc w:val="right"/>
        <w:rPr>
          <w:lang w:eastAsia="ar-SA"/>
        </w:rPr>
      </w:pPr>
      <w:r w:rsidRPr="00E478D5">
        <w:rPr>
          <w:lang w:eastAsia="ar-SA"/>
        </w:rPr>
        <w:t xml:space="preserve">                                                                 на 2024 год и плановый период 2025 и  2026 годы</w:t>
      </w:r>
    </w:p>
    <w:p w14:paraId="2DC6C2AD" w14:textId="77777777" w:rsidR="00E478D5" w:rsidRPr="00E478D5" w:rsidRDefault="00E478D5" w:rsidP="00E478D5">
      <w:pPr>
        <w:jc w:val="right"/>
        <w:rPr>
          <w:lang w:eastAsia="ar-SA"/>
        </w:rPr>
      </w:pPr>
    </w:p>
    <w:p w14:paraId="3D2743E9" w14:textId="77777777" w:rsidR="00E478D5" w:rsidRPr="00E478D5" w:rsidRDefault="00E478D5" w:rsidP="00E478D5">
      <w:pPr>
        <w:rPr>
          <w:lang w:eastAsia="ar-SA"/>
        </w:rPr>
      </w:pPr>
    </w:p>
    <w:p w14:paraId="26650C0D" w14:textId="77777777" w:rsidR="00E478D5" w:rsidRPr="00E478D5" w:rsidRDefault="00E478D5" w:rsidP="00E478D5">
      <w:pPr>
        <w:rPr>
          <w:lang w:eastAsia="ar-SA"/>
        </w:rPr>
      </w:pPr>
    </w:p>
    <w:p w14:paraId="0D8C105D" w14:textId="77777777" w:rsidR="00E478D5" w:rsidRPr="00E478D5" w:rsidRDefault="00E478D5" w:rsidP="00E478D5">
      <w:pPr>
        <w:rPr>
          <w:lang w:eastAsia="ar-SA"/>
        </w:rPr>
      </w:pPr>
    </w:p>
    <w:p w14:paraId="515C77C2" w14:textId="77777777" w:rsidR="00E478D5" w:rsidRPr="00E478D5" w:rsidRDefault="00E478D5" w:rsidP="00E478D5">
      <w:pPr>
        <w:jc w:val="center"/>
        <w:rPr>
          <w:lang w:eastAsia="ar-SA"/>
        </w:rPr>
      </w:pPr>
      <w:r w:rsidRPr="00E478D5">
        <w:rPr>
          <w:b/>
          <w:bCs/>
          <w:lang w:eastAsia="ar-SA"/>
        </w:rPr>
        <w:t>Расчет</w:t>
      </w:r>
    </w:p>
    <w:p w14:paraId="636B1B40" w14:textId="77777777" w:rsidR="00E478D5" w:rsidRPr="00E478D5" w:rsidRDefault="00E478D5" w:rsidP="00E478D5">
      <w:pPr>
        <w:jc w:val="center"/>
        <w:rPr>
          <w:lang w:eastAsia="ar-SA"/>
        </w:rPr>
      </w:pPr>
    </w:p>
    <w:p w14:paraId="1F0154EC" w14:textId="77777777" w:rsidR="00E478D5" w:rsidRPr="00E478D5" w:rsidRDefault="00E478D5" w:rsidP="00E478D5">
      <w:pPr>
        <w:jc w:val="center"/>
        <w:rPr>
          <w:lang w:eastAsia="ar-SA"/>
        </w:rPr>
      </w:pPr>
      <w:r w:rsidRPr="00E478D5">
        <w:rPr>
          <w:lang w:eastAsia="ar-SA"/>
        </w:rPr>
        <w:t xml:space="preserve">поступлений штрафных санкций, возмещение ущерба на 2024 год и плановый период 2025 - 2026 годы </w:t>
      </w:r>
    </w:p>
    <w:p w14:paraId="1123A014" w14:textId="77777777" w:rsidR="00E478D5" w:rsidRPr="00E478D5" w:rsidRDefault="00E478D5" w:rsidP="00E478D5">
      <w:pPr>
        <w:jc w:val="center"/>
        <w:rPr>
          <w:lang w:eastAsia="ar-SA"/>
        </w:rPr>
      </w:pPr>
    </w:p>
    <w:p w14:paraId="1EC0D78A" w14:textId="77777777" w:rsidR="00E478D5" w:rsidRPr="00E478D5" w:rsidRDefault="00E478D5" w:rsidP="00E478D5">
      <w:pPr>
        <w:jc w:val="center"/>
        <w:rPr>
          <w:lang w:eastAsia="ar-SA"/>
        </w:rPr>
      </w:pPr>
    </w:p>
    <w:p w14:paraId="67198C6B" w14:textId="77777777" w:rsidR="00E478D5" w:rsidRPr="00E478D5" w:rsidRDefault="00E478D5" w:rsidP="00E478D5">
      <w:pPr>
        <w:jc w:val="center"/>
        <w:rPr>
          <w:lang w:eastAsia="ar-SA"/>
        </w:rPr>
      </w:pPr>
      <w:r w:rsidRPr="00E478D5">
        <w:rPr>
          <w:lang w:eastAsia="ar-SA"/>
        </w:rPr>
        <w:tab/>
      </w:r>
      <w:r w:rsidRPr="00E478D5">
        <w:rPr>
          <w:lang w:eastAsia="ar-SA"/>
        </w:rPr>
        <w:tab/>
      </w:r>
      <w:r w:rsidRPr="00E478D5">
        <w:rPr>
          <w:lang w:eastAsia="ar-SA"/>
        </w:rPr>
        <w:tab/>
      </w:r>
      <w:r w:rsidRPr="00E478D5">
        <w:rPr>
          <w:lang w:eastAsia="ar-SA"/>
        </w:rPr>
        <w:tab/>
        <w:t xml:space="preserve">                                                                  (тыс. рублей)</w:t>
      </w:r>
    </w:p>
    <w:tbl>
      <w:tblPr>
        <w:tblW w:w="0" w:type="auto"/>
        <w:tblInd w:w="130" w:type="dxa"/>
        <w:tblLayout w:type="fixed"/>
        <w:tblLook w:val="0000" w:firstRow="0" w:lastRow="0" w:firstColumn="0" w:lastColumn="0" w:noHBand="0" w:noVBand="0"/>
      </w:tblPr>
      <w:tblGrid>
        <w:gridCol w:w="645"/>
        <w:gridCol w:w="4957"/>
        <w:gridCol w:w="1200"/>
        <w:gridCol w:w="1200"/>
        <w:gridCol w:w="1152"/>
      </w:tblGrid>
      <w:tr w:rsidR="00E478D5" w:rsidRPr="00E478D5" w14:paraId="3E5FEB1C" w14:textId="77777777" w:rsidTr="00711CDC">
        <w:tc>
          <w:tcPr>
            <w:tcW w:w="645" w:type="dxa"/>
            <w:shd w:val="clear" w:color="auto" w:fill="auto"/>
          </w:tcPr>
          <w:p w14:paraId="5A2CC30E" w14:textId="77777777" w:rsidR="00E478D5" w:rsidRPr="00E478D5" w:rsidRDefault="00E478D5" w:rsidP="00E478D5">
            <w:pPr>
              <w:jc w:val="center"/>
              <w:rPr>
                <w:lang w:eastAsia="ar-SA"/>
              </w:rPr>
            </w:pPr>
            <w:r w:rsidRPr="00E478D5">
              <w:rPr>
                <w:lang w:eastAsia="ar-SA"/>
              </w:rPr>
              <w:t xml:space="preserve">№ </w:t>
            </w:r>
            <w:proofErr w:type="gramStart"/>
            <w:r w:rsidRPr="00E478D5">
              <w:rPr>
                <w:lang w:eastAsia="ar-SA"/>
              </w:rPr>
              <w:t>п</w:t>
            </w:r>
            <w:proofErr w:type="gramEnd"/>
            <w:r w:rsidRPr="00E478D5">
              <w:rPr>
                <w:lang w:eastAsia="ar-SA"/>
              </w:rPr>
              <w:t>/п</w:t>
            </w:r>
          </w:p>
        </w:tc>
        <w:tc>
          <w:tcPr>
            <w:tcW w:w="4957" w:type="dxa"/>
            <w:shd w:val="clear" w:color="auto" w:fill="auto"/>
          </w:tcPr>
          <w:p w14:paraId="0243D64B" w14:textId="77777777" w:rsidR="00E478D5" w:rsidRPr="00E478D5" w:rsidRDefault="00E478D5" w:rsidP="00E478D5">
            <w:pPr>
              <w:jc w:val="center"/>
              <w:rPr>
                <w:lang w:eastAsia="ar-SA"/>
              </w:rPr>
            </w:pPr>
            <w:r w:rsidRPr="00E478D5">
              <w:rPr>
                <w:lang w:eastAsia="ar-SA"/>
              </w:rPr>
              <w:t>Наименование показателя</w:t>
            </w:r>
          </w:p>
        </w:tc>
        <w:tc>
          <w:tcPr>
            <w:tcW w:w="1200" w:type="dxa"/>
            <w:shd w:val="clear" w:color="auto" w:fill="auto"/>
          </w:tcPr>
          <w:p w14:paraId="7F80A56D" w14:textId="77777777" w:rsidR="00E478D5" w:rsidRPr="00E478D5" w:rsidRDefault="00E478D5" w:rsidP="00E478D5">
            <w:pPr>
              <w:jc w:val="center"/>
              <w:rPr>
                <w:lang w:eastAsia="ar-SA"/>
              </w:rPr>
            </w:pPr>
            <w:r w:rsidRPr="00E478D5">
              <w:rPr>
                <w:lang w:eastAsia="ar-SA"/>
              </w:rPr>
              <w:t>2024</w:t>
            </w:r>
          </w:p>
          <w:p w14:paraId="055750EC" w14:textId="77777777" w:rsidR="00E478D5" w:rsidRPr="00E478D5" w:rsidRDefault="00E478D5" w:rsidP="00E478D5">
            <w:pPr>
              <w:jc w:val="center"/>
              <w:rPr>
                <w:lang w:eastAsia="ar-SA"/>
              </w:rPr>
            </w:pPr>
            <w:r w:rsidRPr="00E478D5">
              <w:rPr>
                <w:lang w:eastAsia="ar-SA"/>
              </w:rPr>
              <w:t>год</w:t>
            </w:r>
          </w:p>
        </w:tc>
        <w:tc>
          <w:tcPr>
            <w:tcW w:w="1200" w:type="dxa"/>
            <w:shd w:val="clear" w:color="auto" w:fill="auto"/>
          </w:tcPr>
          <w:p w14:paraId="01C81DC4" w14:textId="77777777" w:rsidR="00E478D5" w:rsidRPr="00E478D5" w:rsidRDefault="00E478D5" w:rsidP="00E478D5">
            <w:pPr>
              <w:jc w:val="center"/>
              <w:rPr>
                <w:lang w:eastAsia="ar-SA"/>
              </w:rPr>
            </w:pPr>
            <w:r w:rsidRPr="00E478D5">
              <w:rPr>
                <w:lang w:eastAsia="ar-SA"/>
              </w:rPr>
              <w:t>2025</w:t>
            </w:r>
          </w:p>
          <w:p w14:paraId="752AAC3C" w14:textId="77777777" w:rsidR="00E478D5" w:rsidRPr="00E478D5" w:rsidRDefault="00E478D5" w:rsidP="00E478D5">
            <w:pPr>
              <w:jc w:val="center"/>
              <w:rPr>
                <w:lang w:eastAsia="ar-SA"/>
              </w:rPr>
            </w:pPr>
            <w:r w:rsidRPr="00E478D5">
              <w:rPr>
                <w:lang w:eastAsia="ar-SA"/>
              </w:rPr>
              <w:t>год</w:t>
            </w:r>
          </w:p>
        </w:tc>
        <w:tc>
          <w:tcPr>
            <w:tcW w:w="1152" w:type="dxa"/>
            <w:shd w:val="clear" w:color="auto" w:fill="auto"/>
          </w:tcPr>
          <w:p w14:paraId="011E774F" w14:textId="77777777" w:rsidR="00E478D5" w:rsidRPr="00E478D5" w:rsidRDefault="00E478D5" w:rsidP="00E478D5">
            <w:pPr>
              <w:jc w:val="center"/>
              <w:rPr>
                <w:lang w:eastAsia="ar-SA"/>
              </w:rPr>
            </w:pPr>
            <w:r w:rsidRPr="00E478D5">
              <w:rPr>
                <w:lang w:eastAsia="ar-SA"/>
              </w:rPr>
              <w:t>2026</w:t>
            </w:r>
          </w:p>
          <w:p w14:paraId="08D3BF56" w14:textId="77777777" w:rsidR="00E478D5" w:rsidRPr="00E478D5" w:rsidRDefault="00E478D5" w:rsidP="00E478D5">
            <w:pPr>
              <w:jc w:val="center"/>
              <w:rPr>
                <w:lang w:eastAsia="ar-SA"/>
              </w:rPr>
            </w:pPr>
            <w:r w:rsidRPr="00E478D5">
              <w:rPr>
                <w:lang w:eastAsia="ar-SA"/>
              </w:rPr>
              <w:t>год</w:t>
            </w:r>
          </w:p>
        </w:tc>
      </w:tr>
      <w:tr w:rsidR="00E478D5" w:rsidRPr="00E478D5" w14:paraId="685699B7" w14:textId="77777777" w:rsidTr="00711CDC">
        <w:tc>
          <w:tcPr>
            <w:tcW w:w="645" w:type="dxa"/>
            <w:shd w:val="clear" w:color="auto" w:fill="auto"/>
          </w:tcPr>
          <w:p w14:paraId="00CB5E3D" w14:textId="77777777" w:rsidR="00E478D5" w:rsidRPr="00E478D5" w:rsidRDefault="00E478D5" w:rsidP="00E478D5">
            <w:pPr>
              <w:jc w:val="center"/>
              <w:rPr>
                <w:lang w:eastAsia="ar-SA"/>
              </w:rPr>
            </w:pPr>
            <w:r w:rsidRPr="00E478D5">
              <w:rPr>
                <w:lang w:eastAsia="ar-SA"/>
              </w:rPr>
              <w:t>1.</w:t>
            </w:r>
          </w:p>
        </w:tc>
        <w:tc>
          <w:tcPr>
            <w:tcW w:w="4957" w:type="dxa"/>
            <w:shd w:val="clear" w:color="auto" w:fill="auto"/>
          </w:tcPr>
          <w:p w14:paraId="14EB09DA" w14:textId="77777777" w:rsidR="00E478D5" w:rsidRPr="00E478D5" w:rsidRDefault="00E478D5" w:rsidP="00E478D5">
            <w:pPr>
              <w:rPr>
                <w:lang w:eastAsia="ar-SA"/>
              </w:rPr>
            </w:pPr>
            <w:r w:rsidRPr="00E478D5">
              <w:rPr>
                <w:lang w:eastAsia="ar-SA"/>
              </w:rPr>
              <w:t>Штрафы, санкции, возмещение ущерба</w:t>
            </w:r>
          </w:p>
          <w:p w14:paraId="17E5B2CF" w14:textId="77777777" w:rsidR="00E478D5" w:rsidRPr="00E478D5" w:rsidRDefault="00E478D5" w:rsidP="00E478D5">
            <w:pPr>
              <w:rPr>
                <w:lang w:eastAsia="ar-SA"/>
              </w:rPr>
            </w:pPr>
          </w:p>
        </w:tc>
        <w:tc>
          <w:tcPr>
            <w:tcW w:w="1200" w:type="dxa"/>
            <w:shd w:val="clear" w:color="auto" w:fill="auto"/>
          </w:tcPr>
          <w:p w14:paraId="62098088" w14:textId="77777777" w:rsidR="00E478D5" w:rsidRPr="00E478D5" w:rsidRDefault="00E478D5" w:rsidP="00E478D5">
            <w:pPr>
              <w:tabs>
                <w:tab w:val="left" w:pos="871"/>
              </w:tabs>
              <w:jc w:val="center"/>
              <w:rPr>
                <w:lang w:eastAsia="ar-SA"/>
              </w:rPr>
            </w:pPr>
            <w:r w:rsidRPr="00E478D5">
              <w:rPr>
                <w:lang w:eastAsia="ar-SA"/>
              </w:rPr>
              <w:t>1,9</w:t>
            </w:r>
          </w:p>
        </w:tc>
        <w:tc>
          <w:tcPr>
            <w:tcW w:w="1200" w:type="dxa"/>
            <w:shd w:val="clear" w:color="auto" w:fill="auto"/>
          </w:tcPr>
          <w:p w14:paraId="2194D4FC" w14:textId="77777777" w:rsidR="00E478D5" w:rsidRPr="00E478D5" w:rsidRDefault="00E478D5" w:rsidP="00E478D5">
            <w:pPr>
              <w:tabs>
                <w:tab w:val="left" w:pos="871"/>
              </w:tabs>
              <w:jc w:val="center"/>
              <w:rPr>
                <w:lang w:eastAsia="ar-SA"/>
              </w:rPr>
            </w:pPr>
            <w:r w:rsidRPr="00E478D5">
              <w:rPr>
                <w:lang w:eastAsia="ar-SA"/>
              </w:rPr>
              <w:t>2,0</w:t>
            </w:r>
          </w:p>
        </w:tc>
        <w:tc>
          <w:tcPr>
            <w:tcW w:w="1152" w:type="dxa"/>
            <w:shd w:val="clear" w:color="auto" w:fill="auto"/>
          </w:tcPr>
          <w:p w14:paraId="65BB952C" w14:textId="77777777" w:rsidR="00E478D5" w:rsidRPr="00E478D5" w:rsidRDefault="00E478D5" w:rsidP="00E478D5">
            <w:pPr>
              <w:tabs>
                <w:tab w:val="left" w:pos="871"/>
              </w:tabs>
              <w:jc w:val="center"/>
              <w:rPr>
                <w:lang w:eastAsia="ar-SA"/>
              </w:rPr>
            </w:pPr>
            <w:r w:rsidRPr="00E478D5">
              <w:rPr>
                <w:lang w:eastAsia="ar-SA"/>
              </w:rPr>
              <w:t>2,1</w:t>
            </w:r>
          </w:p>
        </w:tc>
      </w:tr>
    </w:tbl>
    <w:p w14:paraId="5D53EE6D" w14:textId="77777777" w:rsidR="00E478D5" w:rsidRPr="00E478D5" w:rsidRDefault="00E478D5" w:rsidP="00E478D5">
      <w:pPr>
        <w:jc w:val="center"/>
        <w:rPr>
          <w:lang w:eastAsia="ar-SA"/>
        </w:rPr>
      </w:pPr>
      <w:r w:rsidRPr="00E478D5">
        <w:rPr>
          <w:lang w:eastAsia="ar-SA"/>
        </w:rPr>
        <w:t xml:space="preserve"> </w:t>
      </w:r>
    </w:p>
    <w:p w14:paraId="77EEA97B" w14:textId="77777777" w:rsidR="00E478D5" w:rsidRPr="00E478D5" w:rsidRDefault="00E478D5" w:rsidP="00E478D5">
      <w:pPr>
        <w:jc w:val="center"/>
        <w:rPr>
          <w:lang w:eastAsia="ar-SA"/>
        </w:rPr>
      </w:pPr>
      <w:r w:rsidRPr="00E478D5">
        <w:rPr>
          <w:lang w:eastAsia="ar-SA"/>
        </w:rPr>
        <w:t xml:space="preserve">                                                                                                     </w:t>
      </w:r>
    </w:p>
    <w:p w14:paraId="19E8C461" w14:textId="77777777" w:rsidR="00E478D5" w:rsidRPr="00E478D5" w:rsidRDefault="00E478D5" w:rsidP="00E478D5">
      <w:pPr>
        <w:rPr>
          <w:lang w:eastAsia="ar-SA"/>
        </w:rPr>
        <w:sectPr w:rsidR="00E478D5" w:rsidRPr="00E478D5" w:rsidSect="00F66D25">
          <w:footerReference w:type="even" r:id="rId13"/>
          <w:footerReference w:type="default" r:id="rId14"/>
          <w:pgSz w:w="11906" w:h="16838" w:code="9"/>
          <w:pgMar w:top="709" w:right="851" w:bottom="851" w:left="851" w:header="567" w:footer="567" w:gutter="0"/>
          <w:cols w:space="720"/>
        </w:sectPr>
      </w:pPr>
    </w:p>
    <w:tbl>
      <w:tblPr>
        <w:tblW w:w="5112" w:type="pct"/>
        <w:tblLayout w:type="fixed"/>
        <w:tblLook w:val="04A0" w:firstRow="1" w:lastRow="0" w:firstColumn="1" w:lastColumn="0" w:noHBand="0" w:noVBand="1"/>
      </w:tblPr>
      <w:tblGrid>
        <w:gridCol w:w="9785"/>
      </w:tblGrid>
      <w:tr w:rsidR="00E478D5" w:rsidRPr="00E478D5" w14:paraId="4E7B7AB7" w14:textId="77777777" w:rsidTr="00711CDC">
        <w:trPr>
          <w:trHeight w:val="345"/>
        </w:trPr>
        <w:tc>
          <w:tcPr>
            <w:tcW w:w="5000" w:type="pct"/>
            <w:noWrap/>
            <w:vAlign w:val="bottom"/>
          </w:tcPr>
          <w:p w14:paraId="11C277E9" w14:textId="77777777" w:rsidR="00E478D5" w:rsidRPr="00E478D5" w:rsidRDefault="00E478D5" w:rsidP="00E478D5">
            <w:pPr>
              <w:jc w:val="center"/>
              <w:rPr>
                <w:color w:val="000000"/>
                <w:lang w:eastAsia="ar-SA"/>
              </w:rPr>
            </w:pPr>
            <w:r w:rsidRPr="00E478D5">
              <w:rPr>
                <w:b/>
                <w:bCs/>
                <w:color w:val="000000"/>
                <w:lang w:eastAsia="ar-SA"/>
              </w:rPr>
              <w:lastRenderedPageBreak/>
              <w:t xml:space="preserve">Поступления в  бюджет </w:t>
            </w:r>
            <w:proofErr w:type="spellStart"/>
            <w:r w:rsidRPr="00E478D5">
              <w:rPr>
                <w:b/>
                <w:bCs/>
                <w:color w:val="000000"/>
                <w:lang w:eastAsia="ar-SA"/>
              </w:rPr>
              <w:t>Лысогорского</w:t>
            </w:r>
            <w:proofErr w:type="spellEnd"/>
            <w:r w:rsidRPr="00E478D5">
              <w:rPr>
                <w:b/>
                <w:bCs/>
                <w:color w:val="000000"/>
                <w:lang w:eastAsia="ar-SA"/>
              </w:rPr>
              <w:t xml:space="preserve"> сельского поселения на 2024 год</w:t>
            </w:r>
          </w:p>
          <w:p w14:paraId="6C7EE1BC" w14:textId="77777777" w:rsidR="00E478D5" w:rsidRPr="00E478D5" w:rsidRDefault="00E478D5" w:rsidP="00E478D5">
            <w:pPr>
              <w:jc w:val="center"/>
              <w:rPr>
                <w:color w:val="000000"/>
                <w:lang w:eastAsia="ar-SA"/>
              </w:rPr>
            </w:pPr>
            <w:r w:rsidRPr="00E478D5">
              <w:rPr>
                <w:b/>
                <w:color w:val="000000"/>
                <w:lang w:eastAsia="ar-SA"/>
              </w:rPr>
              <w:t>и плановый период 2025-2026 годов</w:t>
            </w:r>
          </w:p>
          <w:p w14:paraId="5AA6DD0F" w14:textId="77777777" w:rsidR="00E478D5" w:rsidRPr="00E478D5" w:rsidRDefault="00E478D5" w:rsidP="00E478D5">
            <w:pPr>
              <w:jc w:val="center"/>
              <w:rPr>
                <w:b/>
                <w:bCs/>
                <w:color w:val="000000"/>
                <w:lang w:eastAsia="ar-SA"/>
              </w:rPr>
            </w:pPr>
          </w:p>
        </w:tc>
      </w:tr>
      <w:tr w:rsidR="00E478D5" w:rsidRPr="00E478D5" w14:paraId="36AF4830" w14:textId="77777777" w:rsidTr="00711CDC">
        <w:trPr>
          <w:trHeight w:val="345"/>
        </w:trPr>
        <w:tc>
          <w:tcPr>
            <w:tcW w:w="5000" w:type="pct"/>
            <w:noWrap/>
            <w:vAlign w:val="bottom"/>
          </w:tcPr>
          <w:p w14:paraId="721F9864" w14:textId="77777777" w:rsidR="00E478D5" w:rsidRPr="00E478D5" w:rsidRDefault="00E478D5" w:rsidP="00E478D5">
            <w:pPr>
              <w:jc w:val="center"/>
              <w:rPr>
                <w:b/>
                <w:bCs/>
                <w:color w:val="000000"/>
                <w:lang w:eastAsia="ar-SA"/>
              </w:rPr>
            </w:pPr>
          </w:p>
          <w:p w14:paraId="41263355" w14:textId="77777777" w:rsidR="00E478D5" w:rsidRPr="00E478D5" w:rsidRDefault="00E478D5" w:rsidP="00E478D5">
            <w:pPr>
              <w:jc w:val="center"/>
              <w:rPr>
                <w:b/>
                <w:bCs/>
                <w:color w:val="000000"/>
                <w:lang w:eastAsia="ar-SA"/>
              </w:rPr>
            </w:pPr>
          </w:p>
          <w:tbl>
            <w:tblPr>
              <w:tblW w:w="10151" w:type="dxa"/>
              <w:tblLayout w:type="fixed"/>
              <w:tblLook w:val="04A0" w:firstRow="1" w:lastRow="0" w:firstColumn="1" w:lastColumn="0" w:noHBand="0" w:noVBand="1"/>
            </w:tblPr>
            <w:tblGrid>
              <w:gridCol w:w="2606"/>
              <w:gridCol w:w="2182"/>
              <w:gridCol w:w="988"/>
              <w:gridCol w:w="988"/>
              <w:gridCol w:w="847"/>
              <w:gridCol w:w="706"/>
              <w:gridCol w:w="705"/>
              <w:gridCol w:w="1129"/>
            </w:tblGrid>
            <w:tr w:rsidR="00E478D5" w:rsidRPr="00E478D5" w14:paraId="5B978A5E" w14:textId="77777777" w:rsidTr="00E478D5">
              <w:trPr>
                <w:trHeight w:val="165"/>
              </w:trPr>
              <w:tc>
                <w:tcPr>
                  <w:tcW w:w="2606" w:type="dxa"/>
                  <w:vMerge w:val="restart"/>
                  <w:tcBorders>
                    <w:top w:val="single" w:sz="8" w:space="0" w:color="auto"/>
                    <w:left w:val="single" w:sz="8" w:space="0" w:color="auto"/>
                    <w:bottom w:val="nil"/>
                    <w:right w:val="single" w:sz="8" w:space="0" w:color="auto"/>
                  </w:tcBorders>
                  <w:shd w:val="clear" w:color="auto" w:fill="auto"/>
                  <w:vAlign w:val="bottom"/>
                  <w:hideMark/>
                </w:tcPr>
                <w:p w14:paraId="718C1938" w14:textId="77777777" w:rsidR="00E478D5" w:rsidRPr="00E478D5" w:rsidRDefault="00E478D5" w:rsidP="00E478D5">
                  <w:pPr>
                    <w:jc w:val="center"/>
                    <w:rPr>
                      <w:b/>
                      <w:bCs/>
                      <w:color w:val="000000"/>
                    </w:rPr>
                  </w:pPr>
                  <w:r w:rsidRPr="00E478D5">
                    <w:rPr>
                      <w:b/>
                      <w:bCs/>
                      <w:color w:val="000000"/>
                    </w:rPr>
                    <w:t>Код бюджетной классификации</w:t>
                  </w:r>
                </w:p>
              </w:tc>
              <w:tc>
                <w:tcPr>
                  <w:tcW w:w="2182"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26B07547" w14:textId="77777777" w:rsidR="00E478D5" w:rsidRPr="00E478D5" w:rsidRDefault="00E478D5" w:rsidP="00E478D5">
                  <w:pPr>
                    <w:jc w:val="center"/>
                    <w:rPr>
                      <w:b/>
                      <w:bCs/>
                      <w:color w:val="000000"/>
                    </w:rPr>
                  </w:pPr>
                  <w:r w:rsidRPr="00E478D5">
                    <w:rPr>
                      <w:b/>
                      <w:bCs/>
                      <w:color w:val="000000"/>
                    </w:rPr>
                    <w:t>Наименование вида доходов</w:t>
                  </w:r>
                </w:p>
              </w:tc>
              <w:tc>
                <w:tcPr>
                  <w:tcW w:w="988" w:type="dxa"/>
                  <w:tcBorders>
                    <w:top w:val="single" w:sz="8" w:space="0" w:color="auto"/>
                    <w:left w:val="nil"/>
                    <w:bottom w:val="single" w:sz="8" w:space="0" w:color="auto"/>
                    <w:right w:val="single" w:sz="8" w:space="0" w:color="auto"/>
                  </w:tcBorders>
                  <w:shd w:val="clear" w:color="auto" w:fill="auto"/>
                  <w:noWrap/>
                  <w:vAlign w:val="bottom"/>
                  <w:hideMark/>
                </w:tcPr>
                <w:p w14:paraId="5A8FE90D" w14:textId="77777777" w:rsidR="00E478D5" w:rsidRPr="00E478D5" w:rsidRDefault="00E478D5" w:rsidP="00E478D5">
                  <w:pPr>
                    <w:jc w:val="center"/>
                    <w:rPr>
                      <w:b/>
                      <w:bCs/>
                      <w:color w:val="000000"/>
                    </w:rPr>
                  </w:pPr>
                  <w:r w:rsidRPr="00E478D5">
                    <w:rPr>
                      <w:b/>
                      <w:bCs/>
                      <w:color w:val="000000"/>
                    </w:rPr>
                    <w:t>Факт</w:t>
                  </w:r>
                </w:p>
              </w:tc>
              <w:tc>
                <w:tcPr>
                  <w:tcW w:w="183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DEC83C5" w14:textId="77777777" w:rsidR="00E478D5" w:rsidRPr="00E478D5" w:rsidRDefault="00E478D5" w:rsidP="00E478D5">
                  <w:pPr>
                    <w:jc w:val="center"/>
                    <w:rPr>
                      <w:b/>
                      <w:bCs/>
                      <w:color w:val="000000"/>
                    </w:rPr>
                  </w:pPr>
                  <w:r w:rsidRPr="00E478D5">
                    <w:rPr>
                      <w:b/>
                      <w:bCs/>
                      <w:color w:val="000000"/>
                    </w:rPr>
                    <w:t>Бюджет 2023 год</w:t>
                  </w:r>
                </w:p>
              </w:tc>
              <w:tc>
                <w:tcPr>
                  <w:tcW w:w="2540" w:type="dxa"/>
                  <w:gridSpan w:val="3"/>
                  <w:tcBorders>
                    <w:top w:val="single" w:sz="8" w:space="0" w:color="auto"/>
                    <w:left w:val="nil"/>
                    <w:bottom w:val="single" w:sz="8" w:space="0" w:color="auto"/>
                    <w:right w:val="single" w:sz="8" w:space="0" w:color="000000"/>
                  </w:tcBorders>
                  <w:shd w:val="clear" w:color="000000" w:fill="FFFFFF"/>
                  <w:noWrap/>
                  <w:vAlign w:val="bottom"/>
                  <w:hideMark/>
                </w:tcPr>
                <w:p w14:paraId="5587F38F" w14:textId="77777777" w:rsidR="00E478D5" w:rsidRPr="00E478D5" w:rsidRDefault="00E478D5" w:rsidP="00E478D5">
                  <w:pPr>
                    <w:jc w:val="center"/>
                    <w:rPr>
                      <w:b/>
                      <w:bCs/>
                      <w:color w:val="000000"/>
                    </w:rPr>
                  </w:pPr>
                  <w:r w:rsidRPr="00E478D5">
                    <w:rPr>
                      <w:b/>
                      <w:bCs/>
                      <w:color w:val="000000"/>
                    </w:rPr>
                    <w:t>Бюджет</w:t>
                  </w:r>
                </w:p>
              </w:tc>
            </w:tr>
            <w:tr w:rsidR="00E478D5" w:rsidRPr="00E478D5" w14:paraId="546CDD42" w14:textId="77777777" w:rsidTr="00E478D5">
              <w:trPr>
                <w:trHeight w:val="322"/>
              </w:trPr>
              <w:tc>
                <w:tcPr>
                  <w:tcW w:w="2606" w:type="dxa"/>
                  <w:vMerge/>
                  <w:tcBorders>
                    <w:top w:val="single" w:sz="8" w:space="0" w:color="auto"/>
                    <w:left w:val="single" w:sz="8" w:space="0" w:color="auto"/>
                    <w:bottom w:val="nil"/>
                    <w:right w:val="single" w:sz="8" w:space="0" w:color="auto"/>
                  </w:tcBorders>
                  <w:vAlign w:val="center"/>
                  <w:hideMark/>
                </w:tcPr>
                <w:p w14:paraId="5FA414AF" w14:textId="77777777" w:rsidR="00E478D5" w:rsidRPr="00E478D5" w:rsidRDefault="00E478D5" w:rsidP="00E478D5">
                  <w:pPr>
                    <w:rPr>
                      <w:b/>
                      <w:bCs/>
                      <w:color w:val="000000"/>
                    </w:rPr>
                  </w:pPr>
                </w:p>
              </w:tc>
              <w:tc>
                <w:tcPr>
                  <w:tcW w:w="2182" w:type="dxa"/>
                  <w:vMerge/>
                  <w:tcBorders>
                    <w:top w:val="single" w:sz="8" w:space="0" w:color="auto"/>
                    <w:left w:val="single" w:sz="8" w:space="0" w:color="auto"/>
                    <w:bottom w:val="single" w:sz="8" w:space="0" w:color="000000"/>
                    <w:right w:val="single" w:sz="8" w:space="0" w:color="auto"/>
                  </w:tcBorders>
                  <w:vAlign w:val="center"/>
                  <w:hideMark/>
                </w:tcPr>
                <w:p w14:paraId="34BA63ED" w14:textId="77777777" w:rsidR="00E478D5" w:rsidRPr="00E478D5" w:rsidRDefault="00E478D5" w:rsidP="00E478D5">
                  <w:pPr>
                    <w:rPr>
                      <w:b/>
                      <w:bCs/>
                      <w:color w:val="000000"/>
                    </w:rPr>
                  </w:pPr>
                </w:p>
              </w:tc>
              <w:tc>
                <w:tcPr>
                  <w:tcW w:w="988" w:type="dxa"/>
                  <w:tcBorders>
                    <w:top w:val="nil"/>
                    <w:left w:val="nil"/>
                    <w:bottom w:val="single" w:sz="8" w:space="0" w:color="auto"/>
                    <w:right w:val="single" w:sz="8" w:space="0" w:color="auto"/>
                  </w:tcBorders>
                  <w:shd w:val="clear" w:color="auto" w:fill="auto"/>
                  <w:noWrap/>
                  <w:vAlign w:val="bottom"/>
                  <w:hideMark/>
                </w:tcPr>
                <w:p w14:paraId="6D985994" w14:textId="77777777" w:rsidR="00E478D5" w:rsidRPr="00E478D5" w:rsidRDefault="00E478D5" w:rsidP="00E478D5">
                  <w:pPr>
                    <w:jc w:val="center"/>
                    <w:rPr>
                      <w:b/>
                      <w:bCs/>
                      <w:color w:val="000000"/>
                    </w:rPr>
                  </w:pPr>
                  <w:r w:rsidRPr="00E478D5">
                    <w:rPr>
                      <w:b/>
                      <w:bCs/>
                      <w:color w:val="000000"/>
                    </w:rPr>
                    <w:t>2022 года</w:t>
                  </w:r>
                </w:p>
              </w:tc>
              <w:tc>
                <w:tcPr>
                  <w:tcW w:w="988" w:type="dxa"/>
                  <w:tcBorders>
                    <w:top w:val="nil"/>
                    <w:left w:val="nil"/>
                    <w:bottom w:val="single" w:sz="8" w:space="0" w:color="auto"/>
                    <w:right w:val="nil"/>
                  </w:tcBorders>
                  <w:shd w:val="clear" w:color="000000" w:fill="FFFFFF"/>
                  <w:vAlign w:val="bottom"/>
                  <w:hideMark/>
                </w:tcPr>
                <w:p w14:paraId="08B184D8" w14:textId="77777777" w:rsidR="00E478D5" w:rsidRPr="00E478D5" w:rsidRDefault="00E478D5" w:rsidP="00E478D5">
                  <w:pPr>
                    <w:jc w:val="center"/>
                    <w:rPr>
                      <w:b/>
                      <w:bCs/>
                      <w:color w:val="000000"/>
                    </w:rPr>
                  </w:pPr>
                  <w:r w:rsidRPr="00E478D5">
                    <w:rPr>
                      <w:b/>
                      <w:bCs/>
                      <w:color w:val="000000"/>
                    </w:rPr>
                    <w:t>первоначальный</w:t>
                  </w:r>
                </w:p>
              </w:tc>
              <w:tc>
                <w:tcPr>
                  <w:tcW w:w="847" w:type="dxa"/>
                  <w:tcBorders>
                    <w:top w:val="nil"/>
                    <w:left w:val="single" w:sz="8" w:space="0" w:color="auto"/>
                    <w:bottom w:val="single" w:sz="8" w:space="0" w:color="auto"/>
                    <w:right w:val="nil"/>
                  </w:tcBorders>
                  <w:shd w:val="clear" w:color="000000" w:fill="FFFFFF"/>
                  <w:vAlign w:val="bottom"/>
                  <w:hideMark/>
                </w:tcPr>
                <w:p w14:paraId="1D421289" w14:textId="77777777" w:rsidR="00E478D5" w:rsidRPr="00E478D5" w:rsidRDefault="00E478D5" w:rsidP="00E478D5">
                  <w:pPr>
                    <w:jc w:val="center"/>
                    <w:rPr>
                      <w:b/>
                      <w:bCs/>
                      <w:color w:val="000000"/>
                    </w:rPr>
                  </w:pPr>
                  <w:r w:rsidRPr="00E478D5">
                    <w:rPr>
                      <w:b/>
                      <w:bCs/>
                      <w:color w:val="000000"/>
                    </w:rPr>
                    <w:t>с изменениями</w:t>
                  </w:r>
                </w:p>
              </w:tc>
              <w:tc>
                <w:tcPr>
                  <w:tcW w:w="706" w:type="dxa"/>
                  <w:tcBorders>
                    <w:top w:val="nil"/>
                    <w:left w:val="single" w:sz="8" w:space="0" w:color="auto"/>
                    <w:bottom w:val="single" w:sz="8" w:space="0" w:color="auto"/>
                    <w:right w:val="single" w:sz="8" w:space="0" w:color="auto"/>
                  </w:tcBorders>
                  <w:shd w:val="clear" w:color="auto" w:fill="auto"/>
                  <w:vAlign w:val="bottom"/>
                  <w:hideMark/>
                </w:tcPr>
                <w:p w14:paraId="0ACDD0DD" w14:textId="77777777" w:rsidR="00E478D5" w:rsidRPr="00E478D5" w:rsidRDefault="00E478D5" w:rsidP="00E478D5">
                  <w:pPr>
                    <w:jc w:val="center"/>
                    <w:rPr>
                      <w:b/>
                      <w:bCs/>
                      <w:color w:val="000000"/>
                    </w:rPr>
                  </w:pPr>
                  <w:r w:rsidRPr="00E478D5">
                    <w:rPr>
                      <w:b/>
                      <w:bCs/>
                      <w:color w:val="000000"/>
                    </w:rPr>
                    <w:t>2024   года</w:t>
                  </w:r>
                </w:p>
              </w:tc>
              <w:tc>
                <w:tcPr>
                  <w:tcW w:w="705" w:type="dxa"/>
                  <w:tcBorders>
                    <w:top w:val="nil"/>
                    <w:left w:val="nil"/>
                    <w:bottom w:val="single" w:sz="8" w:space="0" w:color="auto"/>
                    <w:right w:val="single" w:sz="8" w:space="0" w:color="auto"/>
                  </w:tcBorders>
                  <w:shd w:val="clear" w:color="auto" w:fill="auto"/>
                  <w:vAlign w:val="bottom"/>
                  <w:hideMark/>
                </w:tcPr>
                <w:p w14:paraId="14D25F84" w14:textId="77777777" w:rsidR="00E478D5" w:rsidRPr="00E478D5" w:rsidRDefault="00E478D5" w:rsidP="00E478D5">
                  <w:pPr>
                    <w:jc w:val="center"/>
                    <w:rPr>
                      <w:b/>
                      <w:bCs/>
                      <w:color w:val="000000"/>
                    </w:rPr>
                  </w:pPr>
                  <w:r w:rsidRPr="00E478D5">
                    <w:rPr>
                      <w:b/>
                      <w:bCs/>
                      <w:color w:val="000000"/>
                    </w:rPr>
                    <w:t>2025     года</w:t>
                  </w:r>
                </w:p>
              </w:tc>
              <w:tc>
                <w:tcPr>
                  <w:tcW w:w="1129" w:type="dxa"/>
                  <w:tcBorders>
                    <w:top w:val="nil"/>
                    <w:left w:val="nil"/>
                    <w:bottom w:val="single" w:sz="8" w:space="0" w:color="auto"/>
                    <w:right w:val="single" w:sz="8" w:space="0" w:color="auto"/>
                  </w:tcBorders>
                  <w:shd w:val="clear" w:color="000000" w:fill="FFFFFF"/>
                  <w:vAlign w:val="bottom"/>
                  <w:hideMark/>
                </w:tcPr>
                <w:p w14:paraId="65A70B64" w14:textId="77777777" w:rsidR="00E478D5" w:rsidRPr="00E478D5" w:rsidRDefault="00E478D5" w:rsidP="00E478D5">
                  <w:pPr>
                    <w:jc w:val="center"/>
                    <w:rPr>
                      <w:b/>
                      <w:bCs/>
                      <w:color w:val="000000"/>
                    </w:rPr>
                  </w:pPr>
                  <w:r w:rsidRPr="00E478D5">
                    <w:rPr>
                      <w:b/>
                      <w:bCs/>
                      <w:color w:val="000000"/>
                    </w:rPr>
                    <w:t>2026  года</w:t>
                  </w:r>
                </w:p>
              </w:tc>
            </w:tr>
            <w:tr w:rsidR="00E478D5" w:rsidRPr="00E478D5" w14:paraId="3DBBF62C"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6F711653" w14:textId="77777777" w:rsidR="00E478D5" w:rsidRPr="00E478D5" w:rsidRDefault="00E478D5" w:rsidP="00E478D5">
                  <w:pPr>
                    <w:jc w:val="center"/>
                    <w:rPr>
                      <w:color w:val="000000"/>
                    </w:rPr>
                  </w:pPr>
                  <w:r w:rsidRPr="00E478D5">
                    <w:rPr>
                      <w:color w:val="000000"/>
                    </w:rPr>
                    <w:t>1</w:t>
                  </w:r>
                </w:p>
              </w:tc>
              <w:tc>
                <w:tcPr>
                  <w:tcW w:w="2182" w:type="dxa"/>
                  <w:tcBorders>
                    <w:top w:val="nil"/>
                    <w:left w:val="nil"/>
                    <w:bottom w:val="single" w:sz="8" w:space="0" w:color="auto"/>
                    <w:right w:val="single" w:sz="8" w:space="0" w:color="auto"/>
                  </w:tcBorders>
                  <w:shd w:val="clear" w:color="auto" w:fill="auto"/>
                  <w:noWrap/>
                  <w:vAlign w:val="bottom"/>
                  <w:hideMark/>
                </w:tcPr>
                <w:p w14:paraId="607256D3" w14:textId="77777777" w:rsidR="00E478D5" w:rsidRPr="00E478D5" w:rsidRDefault="00E478D5" w:rsidP="00E478D5">
                  <w:pPr>
                    <w:jc w:val="center"/>
                    <w:rPr>
                      <w:color w:val="000000"/>
                    </w:rPr>
                  </w:pPr>
                  <w:r w:rsidRPr="00E478D5">
                    <w:rPr>
                      <w:color w:val="000000"/>
                    </w:rPr>
                    <w:t>2</w:t>
                  </w:r>
                </w:p>
              </w:tc>
              <w:tc>
                <w:tcPr>
                  <w:tcW w:w="988" w:type="dxa"/>
                  <w:tcBorders>
                    <w:top w:val="nil"/>
                    <w:left w:val="nil"/>
                    <w:bottom w:val="single" w:sz="8" w:space="0" w:color="auto"/>
                    <w:right w:val="single" w:sz="8" w:space="0" w:color="auto"/>
                  </w:tcBorders>
                  <w:shd w:val="clear" w:color="auto" w:fill="auto"/>
                  <w:noWrap/>
                  <w:vAlign w:val="bottom"/>
                  <w:hideMark/>
                </w:tcPr>
                <w:p w14:paraId="1D79D36B" w14:textId="77777777" w:rsidR="00E478D5" w:rsidRPr="00E478D5" w:rsidRDefault="00E478D5" w:rsidP="00E478D5">
                  <w:pPr>
                    <w:jc w:val="center"/>
                    <w:rPr>
                      <w:color w:val="000000"/>
                    </w:rPr>
                  </w:pPr>
                  <w:r w:rsidRPr="00E478D5">
                    <w:rPr>
                      <w:color w:val="000000"/>
                    </w:rPr>
                    <w:t>3</w:t>
                  </w:r>
                </w:p>
              </w:tc>
              <w:tc>
                <w:tcPr>
                  <w:tcW w:w="988" w:type="dxa"/>
                  <w:tcBorders>
                    <w:top w:val="nil"/>
                    <w:left w:val="nil"/>
                    <w:bottom w:val="single" w:sz="8" w:space="0" w:color="auto"/>
                    <w:right w:val="single" w:sz="8" w:space="0" w:color="auto"/>
                  </w:tcBorders>
                  <w:shd w:val="clear" w:color="000000" w:fill="FFFFFF"/>
                  <w:noWrap/>
                  <w:vAlign w:val="bottom"/>
                  <w:hideMark/>
                </w:tcPr>
                <w:p w14:paraId="65B05F86" w14:textId="77777777" w:rsidR="00E478D5" w:rsidRPr="00E478D5" w:rsidRDefault="00E478D5" w:rsidP="00E478D5">
                  <w:pPr>
                    <w:jc w:val="center"/>
                    <w:rPr>
                      <w:color w:val="000000"/>
                    </w:rPr>
                  </w:pPr>
                  <w:r w:rsidRPr="00E478D5">
                    <w:rPr>
                      <w:color w:val="000000"/>
                    </w:rPr>
                    <w:t>4</w:t>
                  </w:r>
                </w:p>
              </w:tc>
              <w:tc>
                <w:tcPr>
                  <w:tcW w:w="847" w:type="dxa"/>
                  <w:tcBorders>
                    <w:top w:val="nil"/>
                    <w:left w:val="nil"/>
                    <w:bottom w:val="single" w:sz="8" w:space="0" w:color="auto"/>
                    <w:right w:val="single" w:sz="8" w:space="0" w:color="auto"/>
                  </w:tcBorders>
                  <w:shd w:val="clear" w:color="000000" w:fill="FFFFFF"/>
                  <w:noWrap/>
                  <w:vAlign w:val="bottom"/>
                  <w:hideMark/>
                </w:tcPr>
                <w:p w14:paraId="3A4D859A" w14:textId="77777777" w:rsidR="00E478D5" w:rsidRPr="00E478D5" w:rsidRDefault="00E478D5" w:rsidP="00E478D5">
                  <w:pPr>
                    <w:jc w:val="center"/>
                    <w:rPr>
                      <w:color w:val="000000"/>
                    </w:rPr>
                  </w:pPr>
                  <w:r w:rsidRPr="00E478D5">
                    <w:rPr>
                      <w:color w:val="000000"/>
                    </w:rPr>
                    <w:t>5</w:t>
                  </w:r>
                </w:p>
              </w:tc>
              <w:tc>
                <w:tcPr>
                  <w:tcW w:w="706" w:type="dxa"/>
                  <w:tcBorders>
                    <w:top w:val="nil"/>
                    <w:left w:val="nil"/>
                    <w:bottom w:val="single" w:sz="8" w:space="0" w:color="auto"/>
                    <w:right w:val="single" w:sz="8" w:space="0" w:color="auto"/>
                  </w:tcBorders>
                  <w:shd w:val="clear" w:color="auto" w:fill="auto"/>
                  <w:noWrap/>
                  <w:vAlign w:val="bottom"/>
                  <w:hideMark/>
                </w:tcPr>
                <w:p w14:paraId="4B0B2A54" w14:textId="77777777" w:rsidR="00E478D5" w:rsidRPr="00E478D5" w:rsidRDefault="00E478D5" w:rsidP="00E478D5">
                  <w:pPr>
                    <w:jc w:val="center"/>
                    <w:rPr>
                      <w:color w:val="000000"/>
                    </w:rPr>
                  </w:pPr>
                  <w:r w:rsidRPr="00E478D5">
                    <w:rPr>
                      <w:color w:val="000000"/>
                    </w:rPr>
                    <w:t>6</w:t>
                  </w:r>
                </w:p>
              </w:tc>
              <w:tc>
                <w:tcPr>
                  <w:tcW w:w="705" w:type="dxa"/>
                  <w:tcBorders>
                    <w:top w:val="nil"/>
                    <w:left w:val="nil"/>
                    <w:bottom w:val="single" w:sz="8" w:space="0" w:color="auto"/>
                    <w:right w:val="single" w:sz="8" w:space="0" w:color="auto"/>
                  </w:tcBorders>
                  <w:shd w:val="clear" w:color="auto" w:fill="auto"/>
                  <w:noWrap/>
                  <w:vAlign w:val="bottom"/>
                  <w:hideMark/>
                </w:tcPr>
                <w:p w14:paraId="0663BA00" w14:textId="77777777" w:rsidR="00E478D5" w:rsidRPr="00E478D5" w:rsidRDefault="00E478D5" w:rsidP="00E478D5">
                  <w:pPr>
                    <w:jc w:val="center"/>
                    <w:rPr>
                      <w:color w:val="000000"/>
                    </w:rPr>
                  </w:pPr>
                  <w:r w:rsidRPr="00E478D5">
                    <w:rPr>
                      <w:color w:val="000000"/>
                    </w:rPr>
                    <w:t>7</w:t>
                  </w:r>
                </w:p>
              </w:tc>
              <w:tc>
                <w:tcPr>
                  <w:tcW w:w="1129" w:type="dxa"/>
                  <w:tcBorders>
                    <w:top w:val="nil"/>
                    <w:left w:val="nil"/>
                    <w:bottom w:val="single" w:sz="8" w:space="0" w:color="auto"/>
                    <w:right w:val="single" w:sz="8" w:space="0" w:color="auto"/>
                  </w:tcBorders>
                  <w:shd w:val="clear" w:color="000000" w:fill="FFFFFF"/>
                  <w:noWrap/>
                  <w:vAlign w:val="bottom"/>
                  <w:hideMark/>
                </w:tcPr>
                <w:p w14:paraId="3AE3518A" w14:textId="77777777" w:rsidR="00E478D5" w:rsidRPr="00E478D5" w:rsidRDefault="00E478D5" w:rsidP="00E478D5">
                  <w:pPr>
                    <w:jc w:val="center"/>
                    <w:rPr>
                      <w:color w:val="000000"/>
                    </w:rPr>
                  </w:pPr>
                  <w:r w:rsidRPr="00E478D5">
                    <w:rPr>
                      <w:color w:val="000000"/>
                    </w:rPr>
                    <w:t>8</w:t>
                  </w:r>
                </w:p>
              </w:tc>
            </w:tr>
            <w:tr w:rsidR="00E478D5" w:rsidRPr="00E478D5" w14:paraId="579D5205" w14:textId="77777777" w:rsidTr="00E478D5">
              <w:trPr>
                <w:trHeight w:val="322"/>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6EDFC40F" w14:textId="77777777" w:rsidR="00E478D5" w:rsidRPr="00E478D5" w:rsidRDefault="00E478D5" w:rsidP="00E478D5">
                  <w:pPr>
                    <w:jc w:val="center"/>
                    <w:rPr>
                      <w:b/>
                      <w:bCs/>
                      <w:color w:val="000000"/>
                    </w:rPr>
                  </w:pPr>
                  <w:r w:rsidRPr="00E478D5">
                    <w:rPr>
                      <w:b/>
                      <w:bCs/>
                      <w:color w:val="000000"/>
                    </w:rPr>
                    <w:t> </w:t>
                  </w:r>
                </w:p>
              </w:tc>
              <w:tc>
                <w:tcPr>
                  <w:tcW w:w="2182" w:type="dxa"/>
                  <w:tcBorders>
                    <w:top w:val="nil"/>
                    <w:left w:val="nil"/>
                    <w:bottom w:val="single" w:sz="8" w:space="0" w:color="auto"/>
                    <w:right w:val="single" w:sz="8" w:space="0" w:color="auto"/>
                  </w:tcBorders>
                  <w:shd w:val="clear" w:color="auto" w:fill="auto"/>
                  <w:vAlign w:val="bottom"/>
                  <w:hideMark/>
                </w:tcPr>
                <w:p w14:paraId="197157A2" w14:textId="77777777" w:rsidR="00E478D5" w:rsidRPr="00E478D5" w:rsidRDefault="00E478D5" w:rsidP="00E478D5">
                  <w:pPr>
                    <w:rPr>
                      <w:b/>
                      <w:bCs/>
                      <w:color w:val="000000"/>
                    </w:rPr>
                  </w:pPr>
                  <w:r w:rsidRPr="00E478D5">
                    <w:rPr>
                      <w:b/>
                      <w:bCs/>
                      <w:color w:val="000000"/>
                    </w:rPr>
                    <w:t>НАЛОГОВЫЕ И НЕНАЛОГОВЫЕ          ДОХОДЫ</w:t>
                  </w:r>
                </w:p>
              </w:tc>
              <w:tc>
                <w:tcPr>
                  <w:tcW w:w="988" w:type="dxa"/>
                  <w:tcBorders>
                    <w:top w:val="nil"/>
                    <w:left w:val="nil"/>
                    <w:bottom w:val="single" w:sz="8" w:space="0" w:color="auto"/>
                    <w:right w:val="single" w:sz="8" w:space="0" w:color="auto"/>
                  </w:tcBorders>
                  <w:shd w:val="clear" w:color="auto" w:fill="auto"/>
                  <w:vAlign w:val="bottom"/>
                  <w:hideMark/>
                </w:tcPr>
                <w:p w14:paraId="2C3B8FC9" w14:textId="77777777" w:rsidR="00E478D5" w:rsidRPr="00E478D5" w:rsidRDefault="00E478D5" w:rsidP="00E478D5">
                  <w:pPr>
                    <w:jc w:val="center"/>
                    <w:rPr>
                      <w:b/>
                      <w:bCs/>
                      <w:color w:val="000000"/>
                    </w:rPr>
                  </w:pPr>
                  <w:r w:rsidRPr="00E478D5">
                    <w:rPr>
                      <w:b/>
                      <w:bCs/>
                      <w:color w:val="000000"/>
                    </w:rPr>
                    <w:t>6626,9</w:t>
                  </w:r>
                </w:p>
              </w:tc>
              <w:tc>
                <w:tcPr>
                  <w:tcW w:w="988" w:type="dxa"/>
                  <w:tcBorders>
                    <w:top w:val="nil"/>
                    <w:left w:val="nil"/>
                    <w:bottom w:val="single" w:sz="8" w:space="0" w:color="auto"/>
                    <w:right w:val="single" w:sz="8" w:space="0" w:color="auto"/>
                  </w:tcBorders>
                  <w:shd w:val="clear" w:color="auto" w:fill="auto"/>
                  <w:vAlign w:val="bottom"/>
                  <w:hideMark/>
                </w:tcPr>
                <w:p w14:paraId="0407D2C3" w14:textId="77777777" w:rsidR="00E478D5" w:rsidRPr="00E478D5" w:rsidRDefault="00E478D5" w:rsidP="00E478D5">
                  <w:pPr>
                    <w:jc w:val="center"/>
                    <w:rPr>
                      <w:b/>
                      <w:bCs/>
                      <w:color w:val="000000"/>
                    </w:rPr>
                  </w:pPr>
                  <w:r w:rsidRPr="00E478D5">
                    <w:rPr>
                      <w:b/>
                      <w:bCs/>
                      <w:color w:val="000000"/>
                    </w:rPr>
                    <w:t>6460,1</w:t>
                  </w:r>
                </w:p>
              </w:tc>
              <w:tc>
                <w:tcPr>
                  <w:tcW w:w="847" w:type="dxa"/>
                  <w:tcBorders>
                    <w:top w:val="nil"/>
                    <w:left w:val="nil"/>
                    <w:bottom w:val="single" w:sz="8" w:space="0" w:color="auto"/>
                    <w:right w:val="single" w:sz="8" w:space="0" w:color="auto"/>
                  </w:tcBorders>
                  <w:shd w:val="clear" w:color="auto" w:fill="auto"/>
                  <w:vAlign w:val="bottom"/>
                  <w:hideMark/>
                </w:tcPr>
                <w:p w14:paraId="3B2D33EB" w14:textId="77777777" w:rsidR="00E478D5" w:rsidRPr="00E478D5" w:rsidRDefault="00E478D5" w:rsidP="00E478D5">
                  <w:pPr>
                    <w:jc w:val="center"/>
                    <w:rPr>
                      <w:b/>
                      <w:bCs/>
                      <w:color w:val="000000"/>
                    </w:rPr>
                  </w:pPr>
                  <w:r w:rsidRPr="00E478D5">
                    <w:rPr>
                      <w:b/>
                      <w:bCs/>
                      <w:color w:val="000000"/>
                    </w:rPr>
                    <w:t>6691,9</w:t>
                  </w:r>
                </w:p>
              </w:tc>
              <w:tc>
                <w:tcPr>
                  <w:tcW w:w="706" w:type="dxa"/>
                  <w:tcBorders>
                    <w:top w:val="nil"/>
                    <w:left w:val="nil"/>
                    <w:bottom w:val="single" w:sz="8" w:space="0" w:color="auto"/>
                    <w:right w:val="single" w:sz="8" w:space="0" w:color="auto"/>
                  </w:tcBorders>
                  <w:shd w:val="clear" w:color="auto" w:fill="auto"/>
                  <w:vAlign w:val="bottom"/>
                  <w:hideMark/>
                </w:tcPr>
                <w:p w14:paraId="502D973C" w14:textId="77777777" w:rsidR="00E478D5" w:rsidRPr="00E478D5" w:rsidRDefault="00E478D5" w:rsidP="00E478D5">
                  <w:pPr>
                    <w:jc w:val="center"/>
                    <w:rPr>
                      <w:b/>
                      <w:bCs/>
                      <w:color w:val="000000"/>
                    </w:rPr>
                  </w:pPr>
                  <w:r w:rsidRPr="00E478D5">
                    <w:rPr>
                      <w:b/>
                      <w:bCs/>
                      <w:color w:val="000000"/>
                    </w:rPr>
                    <w:t>6971,2</w:t>
                  </w:r>
                </w:p>
              </w:tc>
              <w:tc>
                <w:tcPr>
                  <w:tcW w:w="705" w:type="dxa"/>
                  <w:tcBorders>
                    <w:top w:val="nil"/>
                    <w:left w:val="nil"/>
                    <w:bottom w:val="single" w:sz="8" w:space="0" w:color="auto"/>
                    <w:right w:val="single" w:sz="8" w:space="0" w:color="auto"/>
                  </w:tcBorders>
                  <w:shd w:val="clear" w:color="auto" w:fill="auto"/>
                  <w:vAlign w:val="bottom"/>
                  <w:hideMark/>
                </w:tcPr>
                <w:p w14:paraId="000FC2F9" w14:textId="77777777" w:rsidR="00E478D5" w:rsidRPr="00E478D5" w:rsidRDefault="00E478D5" w:rsidP="00E478D5">
                  <w:pPr>
                    <w:jc w:val="center"/>
                    <w:rPr>
                      <w:b/>
                      <w:bCs/>
                      <w:color w:val="000000"/>
                    </w:rPr>
                  </w:pPr>
                  <w:r w:rsidRPr="00E478D5">
                    <w:rPr>
                      <w:b/>
                      <w:bCs/>
                      <w:color w:val="000000"/>
                    </w:rPr>
                    <w:t>7103,5</w:t>
                  </w:r>
                </w:p>
              </w:tc>
              <w:tc>
                <w:tcPr>
                  <w:tcW w:w="1129" w:type="dxa"/>
                  <w:tcBorders>
                    <w:top w:val="nil"/>
                    <w:left w:val="nil"/>
                    <w:bottom w:val="single" w:sz="8" w:space="0" w:color="auto"/>
                    <w:right w:val="single" w:sz="8" w:space="0" w:color="auto"/>
                  </w:tcBorders>
                  <w:shd w:val="clear" w:color="auto" w:fill="auto"/>
                  <w:vAlign w:val="bottom"/>
                  <w:hideMark/>
                </w:tcPr>
                <w:p w14:paraId="77B78CB1" w14:textId="77777777" w:rsidR="00E478D5" w:rsidRPr="00E478D5" w:rsidRDefault="00E478D5" w:rsidP="00E478D5">
                  <w:pPr>
                    <w:jc w:val="center"/>
                    <w:rPr>
                      <w:b/>
                      <w:bCs/>
                      <w:color w:val="000000"/>
                    </w:rPr>
                  </w:pPr>
                  <w:r w:rsidRPr="00E478D5">
                    <w:rPr>
                      <w:b/>
                      <w:bCs/>
                      <w:color w:val="000000"/>
                    </w:rPr>
                    <w:t>7185,3</w:t>
                  </w:r>
                </w:p>
              </w:tc>
            </w:tr>
            <w:tr w:rsidR="00E478D5" w:rsidRPr="00E478D5" w14:paraId="5743923A"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49606AB3" w14:textId="77777777" w:rsidR="00E478D5" w:rsidRPr="00E478D5" w:rsidRDefault="00E478D5" w:rsidP="00E478D5">
                  <w:pPr>
                    <w:jc w:val="center"/>
                    <w:rPr>
                      <w:color w:val="000000"/>
                    </w:rPr>
                  </w:pPr>
                  <w:r w:rsidRPr="00E478D5">
                    <w:rPr>
                      <w:color w:val="000000"/>
                    </w:rPr>
                    <w:t> </w:t>
                  </w:r>
                </w:p>
              </w:tc>
              <w:tc>
                <w:tcPr>
                  <w:tcW w:w="2182" w:type="dxa"/>
                  <w:tcBorders>
                    <w:top w:val="nil"/>
                    <w:left w:val="nil"/>
                    <w:bottom w:val="single" w:sz="8" w:space="0" w:color="auto"/>
                    <w:right w:val="single" w:sz="8" w:space="0" w:color="auto"/>
                  </w:tcBorders>
                  <w:shd w:val="clear" w:color="auto" w:fill="auto"/>
                  <w:noWrap/>
                  <w:vAlign w:val="bottom"/>
                  <w:hideMark/>
                </w:tcPr>
                <w:p w14:paraId="12EA298D" w14:textId="77777777" w:rsidR="00E478D5" w:rsidRPr="00E478D5" w:rsidRDefault="00E478D5" w:rsidP="00E478D5">
                  <w:pPr>
                    <w:rPr>
                      <w:b/>
                      <w:bCs/>
                      <w:color w:val="000000"/>
                    </w:rPr>
                  </w:pPr>
                  <w:r w:rsidRPr="00E478D5">
                    <w:rPr>
                      <w:b/>
                      <w:bCs/>
                      <w:color w:val="000000"/>
                    </w:rPr>
                    <w:t>НАЛОГОВЫЕ ДОХОДЫ</w:t>
                  </w:r>
                </w:p>
              </w:tc>
              <w:tc>
                <w:tcPr>
                  <w:tcW w:w="988" w:type="dxa"/>
                  <w:tcBorders>
                    <w:top w:val="nil"/>
                    <w:left w:val="nil"/>
                    <w:bottom w:val="single" w:sz="8" w:space="0" w:color="auto"/>
                    <w:right w:val="single" w:sz="8" w:space="0" w:color="auto"/>
                  </w:tcBorders>
                  <w:shd w:val="clear" w:color="auto" w:fill="auto"/>
                  <w:noWrap/>
                  <w:vAlign w:val="bottom"/>
                  <w:hideMark/>
                </w:tcPr>
                <w:p w14:paraId="3C48B581" w14:textId="77777777" w:rsidR="00E478D5" w:rsidRPr="00E478D5" w:rsidRDefault="00E478D5" w:rsidP="00E478D5">
                  <w:pPr>
                    <w:jc w:val="center"/>
                    <w:rPr>
                      <w:b/>
                      <w:bCs/>
                      <w:color w:val="000000"/>
                    </w:rPr>
                  </w:pPr>
                  <w:r w:rsidRPr="00E478D5">
                    <w:rPr>
                      <w:b/>
                      <w:bCs/>
                      <w:color w:val="000000"/>
                    </w:rPr>
                    <w:t>6115,7</w:t>
                  </w:r>
                </w:p>
              </w:tc>
              <w:tc>
                <w:tcPr>
                  <w:tcW w:w="988" w:type="dxa"/>
                  <w:tcBorders>
                    <w:top w:val="nil"/>
                    <w:left w:val="nil"/>
                    <w:bottom w:val="single" w:sz="8" w:space="0" w:color="auto"/>
                    <w:right w:val="single" w:sz="8" w:space="0" w:color="auto"/>
                  </w:tcBorders>
                  <w:shd w:val="clear" w:color="auto" w:fill="auto"/>
                  <w:noWrap/>
                  <w:vAlign w:val="bottom"/>
                  <w:hideMark/>
                </w:tcPr>
                <w:p w14:paraId="4C67E0F1" w14:textId="77777777" w:rsidR="00E478D5" w:rsidRPr="00E478D5" w:rsidRDefault="00E478D5" w:rsidP="00E478D5">
                  <w:pPr>
                    <w:jc w:val="center"/>
                    <w:rPr>
                      <w:b/>
                      <w:bCs/>
                      <w:color w:val="000000"/>
                    </w:rPr>
                  </w:pPr>
                  <w:r w:rsidRPr="00E478D5">
                    <w:rPr>
                      <w:b/>
                      <w:bCs/>
                      <w:color w:val="000000"/>
                    </w:rPr>
                    <w:t>6225,1</w:t>
                  </w:r>
                </w:p>
              </w:tc>
              <w:tc>
                <w:tcPr>
                  <w:tcW w:w="847" w:type="dxa"/>
                  <w:tcBorders>
                    <w:top w:val="nil"/>
                    <w:left w:val="nil"/>
                    <w:bottom w:val="single" w:sz="8" w:space="0" w:color="auto"/>
                    <w:right w:val="single" w:sz="8" w:space="0" w:color="auto"/>
                  </w:tcBorders>
                  <w:shd w:val="clear" w:color="auto" w:fill="auto"/>
                  <w:noWrap/>
                  <w:vAlign w:val="bottom"/>
                  <w:hideMark/>
                </w:tcPr>
                <w:p w14:paraId="482D578A" w14:textId="77777777" w:rsidR="00E478D5" w:rsidRPr="00E478D5" w:rsidRDefault="00E478D5" w:rsidP="00E478D5">
                  <w:pPr>
                    <w:jc w:val="center"/>
                    <w:rPr>
                      <w:b/>
                      <w:bCs/>
                      <w:color w:val="000000"/>
                    </w:rPr>
                  </w:pPr>
                  <w:r w:rsidRPr="00E478D5">
                    <w:rPr>
                      <w:b/>
                      <w:bCs/>
                      <w:color w:val="000000"/>
                    </w:rPr>
                    <w:t>6225,1</w:t>
                  </w:r>
                </w:p>
              </w:tc>
              <w:tc>
                <w:tcPr>
                  <w:tcW w:w="706" w:type="dxa"/>
                  <w:tcBorders>
                    <w:top w:val="nil"/>
                    <w:left w:val="nil"/>
                    <w:bottom w:val="single" w:sz="8" w:space="0" w:color="auto"/>
                    <w:right w:val="single" w:sz="8" w:space="0" w:color="auto"/>
                  </w:tcBorders>
                  <w:shd w:val="clear" w:color="auto" w:fill="auto"/>
                  <w:noWrap/>
                  <w:vAlign w:val="bottom"/>
                  <w:hideMark/>
                </w:tcPr>
                <w:p w14:paraId="0E8428BF" w14:textId="77777777" w:rsidR="00E478D5" w:rsidRPr="00E478D5" w:rsidRDefault="00E478D5" w:rsidP="00E478D5">
                  <w:pPr>
                    <w:jc w:val="center"/>
                    <w:rPr>
                      <w:b/>
                      <w:bCs/>
                      <w:color w:val="000000"/>
                    </w:rPr>
                  </w:pPr>
                  <w:r w:rsidRPr="00E478D5">
                    <w:rPr>
                      <w:b/>
                      <w:bCs/>
                      <w:color w:val="000000"/>
                    </w:rPr>
                    <w:t>6711,3</w:t>
                  </w:r>
                </w:p>
              </w:tc>
              <w:tc>
                <w:tcPr>
                  <w:tcW w:w="705" w:type="dxa"/>
                  <w:tcBorders>
                    <w:top w:val="nil"/>
                    <w:left w:val="nil"/>
                    <w:bottom w:val="single" w:sz="8" w:space="0" w:color="auto"/>
                    <w:right w:val="single" w:sz="8" w:space="0" w:color="auto"/>
                  </w:tcBorders>
                  <w:shd w:val="clear" w:color="auto" w:fill="auto"/>
                  <w:noWrap/>
                  <w:vAlign w:val="bottom"/>
                  <w:hideMark/>
                </w:tcPr>
                <w:p w14:paraId="7F1BD22B" w14:textId="77777777" w:rsidR="00E478D5" w:rsidRPr="00E478D5" w:rsidRDefault="00E478D5" w:rsidP="00E478D5">
                  <w:pPr>
                    <w:jc w:val="center"/>
                    <w:rPr>
                      <w:b/>
                      <w:bCs/>
                      <w:color w:val="000000"/>
                    </w:rPr>
                  </w:pPr>
                  <w:r w:rsidRPr="00E478D5">
                    <w:rPr>
                      <w:b/>
                      <w:bCs/>
                      <w:color w:val="000000"/>
                    </w:rPr>
                    <w:t>6843,5</w:t>
                  </w:r>
                </w:p>
              </w:tc>
              <w:tc>
                <w:tcPr>
                  <w:tcW w:w="1129" w:type="dxa"/>
                  <w:tcBorders>
                    <w:top w:val="nil"/>
                    <w:left w:val="nil"/>
                    <w:bottom w:val="single" w:sz="8" w:space="0" w:color="auto"/>
                    <w:right w:val="single" w:sz="8" w:space="0" w:color="auto"/>
                  </w:tcBorders>
                  <w:shd w:val="clear" w:color="auto" w:fill="auto"/>
                  <w:noWrap/>
                  <w:vAlign w:val="bottom"/>
                  <w:hideMark/>
                </w:tcPr>
                <w:p w14:paraId="695AB0F5" w14:textId="77777777" w:rsidR="00E478D5" w:rsidRPr="00E478D5" w:rsidRDefault="00E478D5" w:rsidP="00E478D5">
                  <w:pPr>
                    <w:jc w:val="center"/>
                    <w:rPr>
                      <w:b/>
                      <w:bCs/>
                      <w:color w:val="000000"/>
                    </w:rPr>
                  </w:pPr>
                  <w:r w:rsidRPr="00E478D5">
                    <w:rPr>
                      <w:b/>
                      <w:bCs/>
                      <w:color w:val="000000"/>
                    </w:rPr>
                    <w:t>6925,2</w:t>
                  </w:r>
                </w:p>
              </w:tc>
            </w:tr>
            <w:tr w:rsidR="00E478D5" w:rsidRPr="00E478D5" w14:paraId="210DCC71"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564D9223" w14:textId="77777777" w:rsidR="00E478D5" w:rsidRPr="00E478D5" w:rsidRDefault="00E478D5" w:rsidP="00E478D5">
                  <w:pPr>
                    <w:jc w:val="center"/>
                    <w:rPr>
                      <w:b/>
                      <w:bCs/>
                      <w:color w:val="000000"/>
                    </w:rPr>
                  </w:pPr>
                  <w:r w:rsidRPr="00E478D5">
                    <w:rPr>
                      <w:b/>
                      <w:bCs/>
                      <w:color w:val="000000"/>
                    </w:rPr>
                    <w:t>1 01 01000 00 0000 110</w:t>
                  </w:r>
                </w:p>
              </w:tc>
              <w:tc>
                <w:tcPr>
                  <w:tcW w:w="2182" w:type="dxa"/>
                  <w:tcBorders>
                    <w:top w:val="nil"/>
                    <w:left w:val="nil"/>
                    <w:bottom w:val="single" w:sz="8" w:space="0" w:color="auto"/>
                    <w:right w:val="single" w:sz="8" w:space="0" w:color="auto"/>
                  </w:tcBorders>
                  <w:shd w:val="clear" w:color="auto" w:fill="auto"/>
                  <w:vAlign w:val="bottom"/>
                  <w:hideMark/>
                </w:tcPr>
                <w:p w14:paraId="78EC2519" w14:textId="77777777" w:rsidR="00E478D5" w:rsidRPr="00E478D5" w:rsidRDefault="00E478D5" w:rsidP="00E478D5">
                  <w:pPr>
                    <w:rPr>
                      <w:b/>
                      <w:bCs/>
                      <w:color w:val="000000"/>
                    </w:rPr>
                  </w:pPr>
                  <w:r w:rsidRPr="00E478D5">
                    <w:rPr>
                      <w:b/>
                      <w:bCs/>
                      <w:color w:val="000000"/>
                    </w:rPr>
                    <w:t>НАЛОГИ НА ПРИБЫЛЬ, ДОХОДЫ</w:t>
                  </w:r>
                </w:p>
              </w:tc>
              <w:tc>
                <w:tcPr>
                  <w:tcW w:w="988" w:type="dxa"/>
                  <w:tcBorders>
                    <w:top w:val="nil"/>
                    <w:left w:val="nil"/>
                    <w:bottom w:val="single" w:sz="8" w:space="0" w:color="auto"/>
                    <w:right w:val="single" w:sz="8" w:space="0" w:color="auto"/>
                  </w:tcBorders>
                  <w:shd w:val="clear" w:color="auto" w:fill="auto"/>
                  <w:vAlign w:val="bottom"/>
                  <w:hideMark/>
                </w:tcPr>
                <w:p w14:paraId="16582EDD" w14:textId="77777777" w:rsidR="00E478D5" w:rsidRPr="00E478D5" w:rsidRDefault="00E478D5" w:rsidP="00E478D5">
                  <w:pPr>
                    <w:jc w:val="center"/>
                    <w:rPr>
                      <w:b/>
                      <w:bCs/>
                      <w:color w:val="000000"/>
                    </w:rPr>
                  </w:pPr>
                  <w:r w:rsidRPr="00E478D5">
                    <w:rPr>
                      <w:b/>
                      <w:bCs/>
                      <w:color w:val="000000"/>
                    </w:rPr>
                    <w:t>829,2</w:t>
                  </w:r>
                </w:p>
              </w:tc>
              <w:tc>
                <w:tcPr>
                  <w:tcW w:w="988" w:type="dxa"/>
                  <w:tcBorders>
                    <w:top w:val="nil"/>
                    <w:left w:val="nil"/>
                    <w:bottom w:val="single" w:sz="8" w:space="0" w:color="auto"/>
                    <w:right w:val="single" w:sz="8" w:space="0" w:color="auto"/>
                  </w:tcBorders>
                  <w:shd w:val="clear" w:color="auto" w:fill="auto"/>
                  <w:vAlign w:val="bottom"/>
                  <w:hideMark/>
                </w:tcPr>
                <w:p w14:paraId="500A94A6" w14:textId="77777777" w:rsidR="00E478D5" w:rsidRPr="00E478D5" w:rsidRDefault="00E478D5" w:rsidP="00E478D5">
                  <w:pPr>
                    <w:jc w:val="center"/>
                    <w:rPr>
                      <w:b/>
                      <w:bCs/>
                      <w:color w:val="000000"/>
                    </w:rPr>
                  </w:pPr>
                  <w:r w:rsidRPr="00E478D5">
                    <w:rPr>
                      <w:b/>
                      <w:bCs/>
                      <w:color w:val="000000"/>
                    </w:rPr>
                    <w:t>1004,6</w:t>
                  </w:r>
                </w:p>
              </w:tc>
              <w:tc>
                <w:tcPr>
                  <w:tcW w:w="847" w:type="dxa"/>
                  <w:tcBorders>
                    <w:top w:val="nil"/>
                    <w:left w:val="nil"/>
                    <w:bottom w:val="single" w:sz="8" w:space="0" w:color="auto"/>
                    <w:right w:val="single" w:sz="8" w:space="0" w:color="auto"/>
                  </w:tcBorders>
                  <w:shd w:val="clear" w:color="auto" w:fill="auto"/>
                  <w:vAlign w:val="bottom"/>
                  <w:hideMark/>
                </w:tcPr>
                <w:p w14:paraId="40F57F45" w14:textId="77777777" w:rsidR="00E478D5" w:rsidRPr="00E478D5" w:rsidRDefault="00E478D5" w:rsidP="00E478D5">
                  <w:pPr>
                    <w:jc w:val="center"/>
                    <w:rPr>
                      <w:b/>
                      <w:bCs/>
                      <w:color w:val="000000"/>
                    </w:rPr>
                  </w:pPr>
                  <w:r w:rsidRPr="00E478D5">
                    <w:rPr>
                      <w:b/>
                      <w:bCs/>
                      <w:color w:val="000000"/>
                    </w:rPr>
                    <w:t>1004,6</w:t>
                  </w:r>
                </w:p>
              </w:tc>
              <w:tc>
                <w:tcPr>
                  <w:tcW w:w="706" w:type="dxa"/>
                  <w:tcBorders>
                    <w:top w:val="nil"/>
                    <w:left w:val="nil"/>
                    <w:bottom w:val="single" w:sz="8" w:space="0" w:color="auto"/>
                    <w:right w:val="single" w:sz="8" w:space="0" w:color="auto"/>
                  </w:tcBorders>
                  <w:shd w:val="clear" w:color="auto" w:fill="auto"/>
                  <w:vAlign w:val="bottom"/>
                  <w:hideMark/>
                </w:tcPr>
                <w:p w14:paraId="2520412D" w14:textId="77777777" w:rsidR="00E478D5" w:rsidRPr="00E478D5" w:rsidRDefault="00E478D5" w:rsidP="00E478D5">
                  <w:pPr>
                    <w:jc w:val="center"/>
                    <w:rPr>
                      <w:b/>
                      <w:bCs/>
                      <w:color w:val="000000"/>
                    </w:rPr>
                  </w:pPr>
                  <w:r w:rsidRPr="00E478D5">
                    <w:rPr>
                      <w:b/>
                      <w:bCs/>
                      <w:color w:val="000000"/>
                    </w:rPr>
                    <w:t>1242,6</w:t>
                  </w:r>
                </w:p>
              </w:tc>
              <w:tc>
                <w:tcPr>
                  <w:tcW w:w="705" w:type="dxa"/>
                  <w:tcBorders>
                    <w:top w:val="nil"/>
                    <w:left w:val="nil"/>
                    <w:bottom w:val="single" w:sz="8" w:space="0" w:color="auto"/>
                    <w:right w:val="single" w:sz="8" w:space="0" w:color="auto"/>
                  </w:tcBorders>
                  <w:shd w:val="clear" w:color="auto" w:fill="auto"/>
                  <w:vAlign w:val="bottom"/>
                  <w:hideMark/>
                </w:tcPr>
                <w:p w14:paraId="61711D48" w14:textId="77777777" w:rsidR="00E478D5" w:rsidRPr="00E478D5" w:rsidRDefault="00E478D5" w:rsidP="00E478D5">
                  <w:pPr>
                    <w:jc w:val="center"/>
                    <w:rPr>
                      <w:b/>
                      <w:bCs/>
                      <w:color w:val="000000"/>
                    </w:rPr>
                  </w:pPr>
                  <w:r w:rsidRPr="00E478D5">
                    <w:rPr>
                      <w:b/>
                      <w:bCs/>
                      <w:color w:val="000000"/>
                    </w:rPr>
                    <w:t>1330,9</w:t>
                  </w:r>
                </w:p>
              </w:tc>
              <w:tc>
                <w:tcPr>
                  <w:tcW w:w="1129" w:type="dxa"/>
                  <w:tcBorders>
                    <w:top w:val="nil"/>
                    <w:left w:val="nil"/>
                    <w:bottom w:val="single" w:sz="8" w:space="0" w:color="auto"/>
                    <w:right w:val="single" w:sz="8" w:space="0" w:color="auto"/>
                  </w:tcBorders>
                  <w:shd w:val="clear" w:color="auto" w:fill="auto"/>
                  <w:vAlign w:val="bottom"/>
                  <w:hideMark/>
                </w:tcPr>
                <w:p w14:paraId="4B7D4D5D" w14:textId="77777777" w:rsidR="00E478D5" w:rsidRPr="00E478D5" w:rsidRDefault="00E478D5" w:rsidP="00E478D5">
                  <w:pPr>
                    <w:jc w:val="center"/>
                    <w:rPr>
                      <w:b/>
                      <w:bCs/>
                      <w:color w:val="000000"/>
                    </w:rPr>
                  </w:pPr>
                  <w:r w:rsidRPr="00E478D5">
                    <w:rPr>
                      <w:b/>
                      <w:bCs/>
                      <w:color w:val="000000"/>
                    </w:rPr>
                    <w:t>1367,0</w:t>
                  </w:r>
                </w:p>
              </w:tc>
            </w:tr>
            <w:tr w:rsidR="00E478D5" w:rsidRPr="00E478D5" w14:paraId="4BBEFF14"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2968D4DB" w14:textId="77777777" w:rsidR="00E478D5" w:rsidRPr="00E478D5" w:rsidRDefault="00E478D5" w:rsidP="00E478D5">
                  <w:pPr>
                    <w:jc w:val="center"/>
                    <w:rPr>
                      <w:color w:val="000000"/>
                    </w:rPr>
                  </w:pPr>
                  <w:r w:rsidRPr="00E478D5">
                    <w:rPr>
                      <w:color w:val="000000"/>
                    </w:rPr>
                    <w:t>1 01 02000 01 0000 110</w:t>
                  </w:r>
                </w:p>
              </w:tc>
              <w:tc>
                <w:tcPr>
                  <w:tcW w:w="2182" w:type="dxa"/>
                  <w:tcBorders>
                    <w:top w:val="nil"/>
                    <w:left w:val="nil"/>
                    <w:bottom w:val="single" w:sz="8" w:space="0" w:color="auto"/>
                    <w:right w:val="single" w:sz="8" w:space="0" w:color="auto"/>
                  </w:tcBorders>
                  <w:shd w:val="clear" w:color="auto" w:fill="auto"/>
                  <w:vAlign w:val="bottom"/>
                  <w:hideMark/>
                </w:tcPr>
                <w:p w14:paraId="35BAAC2D" w14:textId="77777777" w:rsidR="00E478D5" w:rsidRPr="00E478D5" w:rsidRDefault="00E478D5" w:rsidP="00E478D5">
                  <w:pPr>
                    <w:rPr>
                      <w:color w:val="000000"/>
                    </w:rPr>
                  </w:pPr>
                  <w:r w:rsidRPr="00E478D5">
                    <w:rPr>
                      <w:color w:val="000000"/>
                    </w:rPr>
                    <w:t>Налог на доходы физических лиц</w:t>
                  </w:r>
                </w:p>
              </w:tc>
              <w:tc>
                <w:tcPr>
                  <w:tcW w:w="988" w:type="dxa"/>
                  <w:tcBorders>
                    <w:top w:val="nil"/>
                    <w:left w:val="nil"/>
                    <w:bottom w:val="single" w:sz="8" w:space="0" w:color="auto"/>
                    <w:right w:val="single" w:sz="8" w:space="0" w:color="auto"/>
                  </w:tcBorders>
                  <w:shd w:val="clear" w:color="000000" w:fill="FFFFFF"/>
                  <w:vAlign w:val="bottom"/>
                  <w:hideMark/>
                </w:tcPr>
                <w:p w14:paraId="556C1349" w14:textId="77777777" w:rsidR="00E478D5" w:rsidRPr="00E478D5" w:rsidRDefault="00E478D5" w:rsidP="00E478D5">
                  <w:pPr>
                    <w:jc w:val="center"/>
                    <w:rPr>
                      <w:color w:val="000000"/>
                    </w:rPr>
                  </w:pPr>
                  <w:r w:rsidRPr="00E478D5">
                    <w:rPr>
                      <w:color w:val="000000"/>
                    </w:rPr>
                    <w:t>829,2</w:t>
                  </w:r>
                </w:p>
              </w:tc>
              <w:tc>
                <w:tcPr>
                  <w:tcW w:w="988" w:type="dxa"/>
                  <w:tcBorders>
                    <w:top w:val="nil"/>
                    <w:left w:val="nil"/>
                    <w:bottom w:val="single" w:sz="8" w:space="0" w:color="auto"/>
                    <w:right w:val="single" w:sz="8" w:space="0" w:color="auto"/>
                  </w:tcBorders>
                  <w:shd w:val="clear" w:color="000000" w:fill="FFFFFF"/>
                  <w:vAlign w:val="bottom"/>
                  <w:hideMark/>
                </w:tcPr>
                <w:p w14:paraId="2E2CC8AA" w14:textId="77777777" w:rsidR="00E478D5" w:rsidRPr="00E478D5" w:rsidRDefault="00E478D5" w:rsidP="00E478D5">
                  <w:pPr>
                    <w:jc w:val="center"/>
                    <w:rPr>
                      <w:color w:val="000000"/>
                    </w:rPr>
                  </w:pPr>
                  <w:r w:rsidRPr="00E478D5">
                    <w:rPr>
                      <w:bCs/>
                      <w:color w:val="000000"/>
                    </w:rPr>
                    <w:t>1004,6</w:t>
                  </w:r>
                </w:p>
              </w:tc>
              <w:tc>
                <w:tcPr>
                  <w:tcW w:w="847" w:type="dxa"/>
                  <w:tcBorders>
                    <w:top w:val="nil"/>
                    <w:left w:val="nil"/>
                    <w:bottom w:val="single" w:sz="8" w:space="0" w:color="auto"/>
                    <w:right w:val="single" w:sz="8" w:space="0" w:color="auto"/>
                  </w:tcBorders>
                  <w:shd w:val="clear" w:color="000000" w:fill="FFFFFF"/>
                  <w:vAlign w:val="bottom"/>
                  <w:hideMark/>
                </w:tcPr>
                <w:p w14:paraId="071ADFE1" w14:textId="77777777" w:rsidR="00E478D5" w:rsidRPr="00E478D5" w:rsidRDefault="00E478D5" w:rsidP="00E478D5">
                  <w:pPr>
                    <w:jc w:val="center"/>
                    <w:rPr>
                      <w:color w:val="000000"/>
                    </w:rPr>
                  </w:pPr>
                  <w:r w:rsidRPr="00E478D5">
                    <w:rPr>
                      <w:bCs/>
                      <w:color w:val="000000"/>
                    </w:rPr>
                    <w:t>1004,6</w:t>
                  </w:r>
                </w:p>
              </w:tc>
              <w:tc>
                <w:tcPr>
                  <w:tcW w:w="706" w:type="dxa"/>
                  <w:tcBorders>
                    <w:top w:val="nil"/>
                    <w:left w:val="nil"/>
                    <w:bottom w:val="single" w:sz="8" w:space="0" w:color="auto"/>
                    <w:right w:val="single" w:sz="8" w:space="0" w:color="auto"/>
                  </w:tcBorders>
                  <w:shd w:val="clear" w:color="auto" w:fill="auto"/>
                  <w:vAlign w:val="bottom"/>
                  <w:hideMark/>
                </w:tcPr>
                <w:p w14:paraId="2D0B5E1B" w14:textId="77777777" w:rsidR="00E478D5" w:rsidRPr="00E478D5" w:rsidRDefault="00E478D5" w:rsidP="00E478D5">
                  <w:pPr>
                    <w:jc w:val="center"/>
                    <w:rPr>
                      <w:color w:val="000000"/>
                    </w:rPr>
                  </w:pPr>
                  <w:r w:rsidRPr="00E478D5">
                    <w:rPr>
                      <w:bCs/>
                      <w:color w:val="000000"/>
                    </w:rPr>
                    <w:t>1242,6</w:t>
                  </w:r>
                </w:p>
              </w:tc>
              <w:tc>
                <w:tcPr>
                  <w:tcW w:w="705" w:type="dxa"/>
                  <w:tcBorders>
                    <w:top w:val="nil"/>
                    <w:left w:val="nil"/>
                    <w:bottom w:val="single" w:sz="8" w:space="0" w:color="auto"/>
                    <w:right w:val="single" w:sz="8" w:space="0" w:color="auto"/>
                  </w:tcBorders>
                  <w:shd w:val="clear" w:color="auto" w:fill="auto"/>
                  <w:vAlign w:val="bottom"/>
                  <w:hideMark/>
                </w:tcPr>
                <w:p w14:paraId="28260176" w14:textId="77777777" w:rsidR="00E478D5" w:rsidRPr="00E478D5" w:rsidRDefault="00E478D5" w:rsidP="00E478D5">
                  <w:pPr>
                    <w:jc w:val="center"/>
                    <w:rPr>
                      <w:color w:val="000000"/>
                    </w:rPr>
                  </w:pPr>
                  <w:r w:rsidRPr="00E478D5">
                    <w:rPr>
                      <w:bCs/>
                      <w:color w:val="000000"/>
                    </w:rPr>
                    <w:t>1330,9</w:t>
                  </w:r>
                </w:p>
              </w:tc>
              <w:tc>
                <w:tcPr>
                  <w:tcW w:w="1129" w:type="dxa"/>
                  <w:tcBorders>
                    <w:top w:val="nil"/>
                    <w:left w:val="nil"/>
                    <w:bottom w:val="single" w:sz="8" w:space="0" w:color="auto"/>
                    <w:right w:val="single" w:sz="8" w:space="0" w:color="auto"/>
                  </w:tcBorders>
                  <w:shd w:val="clear" w:color="auto" w:fill="auto"/>
                  <w:vAlign w:val="bottom"/>
                  <w:hideMark/>
                </w:tcPr>
                <w:p w14:paraId="5512C290" w14:textId="77777777" w:rsidR="00E478D5" w:rsidRPr="00E478D5" w:rsidRDefault="00E478D5" w:rsidP="00E478D5">
                  <w:pPr>
                    <w:jc w:val="center"/>
                    <w:rPr>
                      <w:color w:val="000000"/>
                    </w:rPr>
                  </w:pPr>
                  <w:r w:rsidRPr="00E478D5">
                    <w:rPr>
                      <w:bCs/>
                      <w:color w:val="000000"/>
                    </w:rPr>
                    <w:t>1367,0</w:t>
                  </w:r>
                </w:p>
              </w:tc>
            </w:tr>
            <w:tr w:rsidR="00E478D5" w:rsidRPr="00E478D5" w14:paraId="25355D0E"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794C8A43" w14:textId="77777777" w:rsidR="00E478D5" w:rsidRPr="00E478D5" w:rsidRDefault="00E478D5" w:rsidP="00E478D5">
                  <w:pPr>
                    <w:jc w:val="center"/>
                    <w:rPr>
                      <w:b/>
                      <w:bCs/>
                      <w:color w:val="000000"/>
                    </w:rPr>
                  </w:pPr>
                  <w:r w:rsidRPr="00E478D5">
                    <w:rPr>
                      <w:b/>
                      <w:bCs/>
                      <w:color w:val="000000"/>
                    </w:rPr>
                    <w:t>1 05 00000 00 0000 000</w:t>
                  </w:r>
                </w:p>
              </w:tc>
              <w:tc>
                <w:tcPr>
                  <w:tcW w:w="2182" w:type="dxa"/>
                  <w:tcBorders>
                    <w:top w:val="nil"/>
                    <w:left w:val="nil"/>
                    <w:bottom w:val="single" w:sz="8" w:space="0" w:color="auto"/>
                    <w:right w:val="single" w:sz="8" w:space="0" w:color="auto"/>
                  </w:tcBorders>
                  <w:shd w:val="clear" w:color="auto" w:fill="auto"/>
                  <w:noWrap/>
                  <w:vAlign w:val="bottom"/>
                  <w:hideMark/>
                </w:tcPr>
                <w:p w14:paraId="0861310B" w14:textId="77777777" w:rsidR="00E478D5" w:rsidRPr="00E478D5" w:rsidRDefault="00E478D5" w:rsidP="00E478D5">
                  <w:pPr>
                    <w:rPr>
                      <w:b/>
                      <w:bCs/>
                      <w:color w:val="000000"/>
                    </w:rPr>
                  </w:pPr>
                  <w:r w:rsidRPr="00E478D5">
                    <w:rPr>
                      <w:b/>
                      <w:bCs/>
                      <w:color w:val="000000"/>
                    </w:rPr>
                    <w:t>НАЛОГИ НА СОВОКУПНЫЙ ДОХОД</w:t>
                  </w:r>
                </w:p>
              </w:tc>
              <w:tc>
                <w:tcPr>
                  <w:tcW w:w="988" w:type="dxa"/>
                  <w:tcBorders>
                    <w:top w:val="nil"/>
                    <w:left w:val="nil"/>
                    <w:bottom w:val="single" w:sz="8" w:space="0" w:color="auto"/>
                    <w:right w:val="single" w:sz="8" w:space="0" w:color="auto"/>
                  </w:tcBorders>
                  <w:shd w:val="clear" w:color="000000" w:fill="FFFFFF"/>
                  <w:noWrap/>
                  <w:vAlign w:val="bottom"/>
                  <w:hideMark/>
                </w:tcPr>
                <w:p w14:paraId="13A31A7D" w14:textId="77777777" w:rsidR="00E478D5" w:rsidRPr="00E478D5" w:rsidRDefault="00E478D5" w:rsidP="00E478D5">
                  <w:pPr>
                    <w:jc w:val="center"/>
                    <w:rPr>
                      <w:b/>
                      <w:bCs/>
                      <w:color w:val="000000"/>
                    </w:rPr>
                  </w:pPr>
                  <w:r w:rsidRPr="00E478D5">
                    <w:rPr>
                      <w:b/>
                      <w:bCs/>
                      <w:color w:val="000000"/>
                    </w:rPr>
                    <w:t>1160,2</w:t>
                  </w:r>
                </w:p>
              </w:tc>
              <w:tc>
                <w:tcPr>
                  <w:tcW w:w="988" w:type="dxa"/>
                  <w:tcBorders>
                    <w:top w:val="nil"/>
                    <w:left w:val="nil"/>
                    <w:bottom w:val="single" w:sz="8" w:space="0" w:color="auto"/>
                    <w:right w:val="single" w:sz="8" w:space="0" w:color="auto"/>
                  </w:tcBorders>
                  <w:shd w:val="clear" w:color="000000" w:fill="FFFFFF"/>
                  <w:noWrap/>
                  <w:vAlign w:val="bottom"/>
                  <w:hideMark/>
                </w:tcPr>
                <w:p w14:paraId="733BD651" w14:textId="77777777" w:rsidR="00E478D5" w:rsidRPr="00E478D5" w:rsidRDefault="00E478D5" w:rsidP="00E478D5">
                  <w:pPr>
                    <w:jc w:val="center"/>
                    <w:rPr>
                      <w:b/>
                      <w:bCs/>
                      <w:color w:val="000000"/>
                    </w:rPr>
                  </w:pPr>
                  <w:r w:rsidRPr="00E478D5">
                    <w:rPr>
                      <w:b/>
                      <w:bCs/>
                      <w:color w:val="000000"/>
                    </w:rPr>
                    <w:t>1098,3</w:t>
                  </w:r>
                </w:p>
              </w:tc>
              <w:tc>
                <w:tcPr>
                  <w:tcW w:w="847" w:type="dxa"/>
                  <w:tcBorders>
                    <w:top w:val="nil"/>
                    <w:left w:val="nil"/>
                    <w:bottom w:val="single" w:sz="8" w:space="0" w:color="auto"/>
                    <w:right w:val="single" w:sz="8" w:space="0" w:color="auto"/>
                  </w:tcBorders>
                  <w:shd w:val="clear" w:color="000000" w:fill="FFFFFF"/>
                  <w:noWrap/>
                  <w:vAlign w:val="bottom"/>
                  <w:hideMark/>
                </w:tcPr>
                <w:p w14:paraId="5999E85F" w14:textId="77777777" w:rsidR="00E478D5" w:rsidRPr="00E478D5" w:rsidRDefault="00E478D5" w:rsidP="00E478D5">
                  <w:pPr>
                    <w:jc w:val="center"/>
                    <w:rPr>
                      <w:b/>
                      <w:bCs/>
                      <w:color w:val="000000"/>
                    </w:rPr>
                  </w:pPr>
                  <w:r w:rsidRPr="00E478D5">
                    <w:rPr>
                      <w:b/>
                      <w:bCs/>
                      <w:color w:val="000000"/>
                    </w:rPr>
                    <w:t>1098,3</w:t>
                  </w:r>
                </w:p>
              </w:tc>
              <w:tc>
                <w:tcPr>
                  <w:tcW w:w="706" w:type="dxa"/>
                  <w:tcBorders>
                    <w:top w:val="nil"/>
                    <w:left w:val="nil"/>
                    <w:bottom w:val="single" w:sz="8" w:space="0" w:color="auto"/>
                    <w:right w:val="single" w:sz="8" w:space="0" w:color="auto"/>
                  </w:tcBorders>
                  <w:shd w:val="clear" w:color="000000" w:fill="FFFFFF"/>
                  <w:noWrap/>
                  <w:vAlign w:val="bottom"/>
                  <w:hideMark/>
                </w:tcPr>
                <w:p w14:paraId="0074639A" w14:textId="77777777" w:rsidR="00E478D5" w:rsidRPr="00E478D5" w:rsidRDefault="00E478D5" w:rsidP="00E478D5">
                  <w:pPr>
                    <w:jc w:val="center"/>
                    <w:rPr>
                      <w:b/>
                      <w:bCs/>
                      <w:color w:val="000000"/>
                    </w:rPr>
                  </w:pPr>
                  <w:r w:rsidRPr="00E478D5">
                    <w:rPr>
                      <w:b/>
                      <w:bCs/>
                      <w:color w:val="000000"/>
                    </w:rPr>
                    <w:t>1087,7</w:t>
                  </w:r>
                </w:p>
              </w:tc>
              <w:tc>
                <w:tcPr>
                  <w:tcW w:w="705" w:type="dxa"/>
                  <w:tcBorders>
                    <w:top w:val="nil"/>
                    <w:left w:val="nil"/>
                    <w:bottom w:val="single" w:sz="8" w:space="0" w:color="auto"/>
                    <w:right w:val="single" w:sz="8" w:space="0" w:color="auto"/>
                  </w:tcBorders>
                  <w:shd w:val="clear" w:color="000000" w:fill="FFFFFF"/>
                  <w:noWrap/>
                  <w:vAlign w:val="bottom"/>
                  <w:hideMark/>
                </w:tcPr>
                <w:p w14:paraId="0C1DAB51" w14:textId="77777777" w:rsidR="00E478D5" w:rsidRPr="00E478D5" w:rsidRDefault="00E478D5" w:rsidP="00E478D5">
                  <w:pPr>
                    <w:jc w:val="center"/>
                    <w:rPr>
                      <w:b/>
                      <w:bCs/>
                      <w:color w:val="000000"/>
                    </w:rPr>
                  </w:pPr>
                  <w:r w:rsidRPr="00E478D5">
                    <w:rPr>
                      <w:b/>
                      <w:bCs/>
                      <w:color w:val="000000"/>
                    </w:rPr>
                    <w:t>1131,2</w:t>
                  </w:r>
                </w:p>
              </w:tc>
              <w:tc>
                <w:tcPr>
                  <w:tcW w:w="1129" w:type="dxa"/>
                  <w:tcBorders>
                    <w:top w:val="nil"/>
                    <w:left w:val="nil"/>
                    <w:bottom w:val="single" w:sz="8" w:space="0" w:color="auto"/>
                    <w:right w:val="single" w:sz="8" w:space="0" w:color="auto"/>
                  </w:tcBorders>
                  <w:shd w:val="clear" w:color="000000" w:fill="FFFFFF"/>
                  <w:noWrap/>
                  <w:vAlign w:val="bottom"/>
                  <w:hideMark/>
                </w:tcPr>
                <w:p w14:paraId="694207E2" w14:textId="77777777" w:rsidR="00E478D5" w:rsidRPr="00E478D5" w:rsidRDefault="00E478D5" w:rsidP="00E478D5">
                  <w:pPr>
                    <w:jc w:val="center"/>
                    <w:rPr>
                      <w:b/>
                      <w:bCs/>
                      <w:color w:val="000000"/>
                    </w:rPr>
                  </w:pPr>
                  <w:r w:rsidRPr="00E478D5">
                    <w:rPr>
                      <w:b/>
                      <w:bCs/>
                      <w:color w:val="000000"/>
                    </w:rPr>
                    <w:t>1176,4</w:t>
                  </w:r>
                </w:p>
              </w:tc>
            </w:tr>
            <w:tr w:rsidR="00E478D5" w:rsidRPr="00E478D5" w14:paraId="3B838522"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0B3FAC1E" w14:textId="77777777" w:rsidR="00E478D5" w:rsidRPr="00E478D5" w:rsidRDefault="00E478D5" w:rsidP="00E478D5">
                  <w:pPr>
                    <w:jc w:val="center"/>
                    <w:rPr>
                      <w:color w:val="000000"/>
                    </w:rPr>
                  </w:pPr>
                  <w:r w:rsidRPr="00E478D5">
                    <w:rPr>
                      <w:color w:val="000000"/>
                    </w:rPr>
                    <w:t>1 05 03010 01 0000 110</w:t>
                  </w:r>
                </w:p>
              </w:tc>
              <w:tc>
                <w:tcPr>
                  <w:tcW w:w="2182" w:type="dxa"/>
                  <w:tcBorders>
                    <w:top w:val="nil"/>
                    <w:left w:val="nil"/>
                    <w:bottom w:val="single" w:sz="8" w:space="0" w:color="auto"/>
                    <w:right w:val="single" w:sz="8" w:space="0" w:color="auto"/>
                  </w:tcBorders>
                  <w:shd w:val="clear" w:color="auto" w:fill="auto"/>
                  <w:vAlign w:val="bottom"/>
                  <w:hideMark/>
                </w:tcPr>
                <w:p w14:paraId="24BAC00F" w14:textId="77777777" w:rsidR="00E478D5" w:rsidRPr="00E478D5" w:rsidRDefault="00E478D5" w:rsidP="00E478D5">
                  <w:pPr>
                    <w:rPr>
                      <w:color w:val="000000"/>
                    </w:rPr>
                  </w:pPr>
                  <w:r w:rsidRPr="00E478D5">
                    <w:rPr>
                      <w:color w:val="000000"/>
                    </w:rPr>
                    <w:t>Единый сельскохозяйственный налог</w:t>
                  </w:r>
                </w:p>
              </w:tc>
              <w:tc>
                <w:tcPr>
                  <w:tcW w:w="988" w:type="dxa"/>
                  <w:tcBorders>
                    <w:top w:val="nil"/>
                    <w:left w:val="nil"/>
                    <w:bottom w:val="single" w:sz="8" w:space="0" w:color="auto"/>
                    <w:right w:val="single" w:sz="8" w:space="0" w:color="auto"/>
                  </w:tcBorders>
                  <w:shd w:val="clear" w:color="000000" w:fill="FFFFFF"/>
                  <w:vAlign w:val="bottom"/>
                  <w:hideMark/>
                </w:tcPr>
                <w:p w14:paraId="2B66CC07" w14:textId="77777777" w:rsidR="00E478D5" w:rsidRPr="00E478D5" w:rsidRDefault="00E478D5" w:rsidP="00E478D5">
                  <w:pPr>
                    <w:jc w:val="center"/>
                    <w:rPr>
                      <w:color w:val="000000"/>
                    </w:rPr>
                  </w:pPr>
                  <w:r w:rsidRPr="00E478D5">
                    <w:rPr>
                      <w:color w:val="000000"/>
                    </w:rPr>
                    <w:t>1160,2</w:t>
                  </w:r>
                </w:p>
              </w:tc>
              <w:tc>
                <w:tcPr>
                  <w:tcW w:w="988" w:type="dxa"/>
                  <w:tcBorders>
                    <w:top w:val="nil"/>
                    <w:left w:val="nil"/>
                    <w:bottom w:val="single" w:sz="8" w:space="0" w:color="auto"/>
                    <w:right w:val="single" w:sz="8" w:space="0" w:color="auto"/>
                  </w:tcBorders>
                  <w:shd w:val="clear" w:color="000000" w:fill="FFFFFF"/>
                  <w:vAlign w:val="bottom"/>
                  <w:hideMark/>
                </w:tcPr>
                <w:p w14:paraId="21ADF473" w14:textId="77777777" w:rsidR="00E478D5" w:rsidRPr="00E478D5" w:rsidRDefault="00E478D5" w:rsidP="00E478D5">
                  <w:pPr>
                    <w:jc w:val="center"/>
                    <w:rPr>
                      <w:color w:val="000000"/>
                    </w:rPr>
                  </w:pPr>
                  <w:r w:rsidRPr="00E478D5">
                    <w:rPr>
                      <w:color w:val="000000"/>
                    </w:rPr>
                    <w:t>1098,3</w:t>
                  </w:r>
                </w:p>
              </w:tc>
              <w:tc>
                <w:tcPr>
                  <w:tcW w:w="847" w:type="dxa"/>
                  <w:tcBorders>
                    <w:top w:val="nil"/>
                    <w:left w:val="nil"/>
                    <w:bottom w:val="single" w:sz="8" w:space="0" w:color="auto"/>
                    <w:right w:val="single" w:sz="8" w:space="0" w:color="auto"/>
                  </w:tcBorders>
                  <w:shd w:val="clear" w:color="000000" w:fill="FFFFFF"/>
                  <w:vAlign w:val="bottom"/>
                  <w:hideMark/>
                </w:tcPr>
                <w:p w14:paraId="29879354" w14:textId="77777777" w:rsidR="00E478D5" w:rsidRPr="00E478D5" w:rsidRDefault="00E478D5" w:rsidP="00E478D5">
                  <w:pPr>
                    <w:jc w:val="center"/>
                    <w:rPr>
                      <w:color w:val="000000"/>
                    </w:rPr>
                  </w:pPr>
                  <w:r w:rsidRPr="00E478D5">
                    <w:rPr>
                      <w:color w:val="000000"/>
                    </w:rPr>
                    <w:t>1098,3</w:t>
                  </w:r>
                </w:p>
              </w:tc>
              <w:tc>
                <w:tcPr>
                  <w:tcW w:w="706" w:type="dxa"/>
                  <w:tcBorders>
                    <w:top w:val="nil"/>
                    <w:left w:val="nil"/>
                    <w:bottom w:val="single" w:sz="8" w:space="0" w:color="auto"/>
                    <w:right w:val="single" w:sz="8" w:space="0" w:color="auto"/>
                  </w:tcBorders>
                  <w:shd w:val="clear" w:color="auto" w:fill="auto"/>
                  <w:vAlign w:val="bottom"/>
                  <w:hideMark/>
                </w:tcPr>
                <w:p w14:paraId="512BD628" w14:textId="77777777" w:rsidR="00E478D5" w:rsidRPr="00E478D5" w:rsidRDefault="00E478D5" w:rsidP="00E478D5">
                  <w:pPr>
                    <w:jc w:val="center"/>
                    <w:rPr>
                      <w:color w:val="000000"/>
                    </w:rPr>
                  </w:pPr>
                  <w:r w:rsidRPr="00E478D5">
                    <w:rPr>
                      <w:bCs/>
                      <w:color w:val="000000"/>
                    </w:rPr>
                    <w:t>1087,7</w:t>
                  </w:r>
                </w:p>
              </w:tc>
              <w:tc>
                <w:tcPr>
                  <w:tcW w:w="705" w:type="dxa"/>
                  <w:tcBorders>
                    <w:top w:val="nil"/>
                    <w:left w:val="nil"/>
                    <w:bottom w:val="single" w:sz="8" w:space="0" w:color="auto"/>
                    <w:right w:val="single" w:sz="8" w:space="0" w:color="auto"/>
                  </w:tcBorders>
                  <w:shd w:val="clear" w:color="auto" w:fill="auto"/>
                  <w:vAlign w:val="bottom"/>
                  <w:hideMark/>
                </w:tcPr>
                <w:p w14:paraId="19C391CD" w14:textId="77777777" w:rsidR="00E478D5" w:rsidRPr="00E478D5" w:rsidRDefault="00E478D5" w:rsidP="00E478D5">
                  <w:pPr>
                    <w:jc w:val="center"/>
                    <w:rPr>
                      <w:color w:val="000000"/>
                    </w:rPr>
                  </w:pPr>
                  <w:r w:rsidRPr="00E478D5">
                    <w:rPr>
                      <w:bCs/>
                      <w:color w:val="000000"/>
                    </w:rPr>
                    <w:t>1131,2</w:t>
                  </w:r>
                </w:p>
              </w:tc>
              <w:tc>
                <w:tcPr>
                  <w:tcW w:w="1129" w:type="dxa"/>
                  <w:tcBorders>
                    <w:top w:val="nil"/>
                    <w:left w:val="nil"/>
                    <w:bottom w:val="single" w:sz="8" w:space="0" w:color="auto"/>
                    <w:right w:val="single" w:sz="8" w:space="0" w:color="auto"/>
                  </w:tcBorders>
                  <w:shd w:val="clear" w:color="auto" w:fill="auto"/>
                  <w:vAlign w:val="bottom"/>
                  <w:hideMark/>
                </w:tcPr>
                <w:p w14:paraId="7EBD3412" w14:textId="77777777" w:rsidR="00E478D5" w:rsidRPr="00E478D5" w:rsidRDefault="00E478D5" w:rsidP="00E478D5">
                  <w:pPr>
                    <w:jc w:val="center"/>
                    <w:rPr>
                      <w:color w:val="000000"/>
                    </w:rPr>
                  </w:pPr>
                  <w:r w:rsidRPr="00E478D5">
                    <w:rPr>
                      <w:bCs/>
                      <w:color w:val="000000"/>
                    </w:rPr>
                    <w:t>1176,4</w:t>
                  </w:r>
                </w:p>
              </w:tc>
            </w:tr>
            <w:tr w:rsidR="00E478D5" w:rsidRPr="00E478D5" w14:paraId="4AC50BBA"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3F974716" w14:textId="77777777" w:rsidR="00E478D5" w:rsidRPr="00E478D5" w:rsidRDefault="00E478D5" w:rsidP="00E478D5">
                  <w:pPr>
                    <w:jc w:val="center"/>
                    <w:rPr>
                      <w:b/>
                      <w:bCs/>
                      <w:color w:val="000000"/>
                    </w:rPr>
                  </w:pPr>
                  <w:r w:rsidRPr="00E478D5">
                    <w:rPr>
                      <w:b/>
                      <w:bCs/>
                      <w:color w:val="000000"/>
                    </w:rPr>
                    <w:t>1 06 00000 00 0000 000</w:t>
                  </w:r>
                </w:p>
              </w:tc>
              <w:tc>
                <w:tcPr>
                  <w:tcW w:w="2182" w:type="dxa"/>
                  <w:tcBorders>
                    <w:top w:val="nil"/>
                    <w:left w:val="nil"/>
                    <w:bottom w:val="single" w:sz="8" w:space="0" w:color="auto"/>
                    <w:right w:val="single" w:sz="8" w:space="0" w:color="auto"/>
                  </w:tcBorders>
                  <w:shd w:val="clear" w:color="auto" w:fill="auto"/>
                  <w:noWrap/>
                  <w:vAlign w:val="bottom"/>
                  <w:hideMark/>
                </w:tcPr>
                <w:p w14:paraId="298EF9C0" w14:textId="77777777" w:rsidR="00E478D5" w:rsidRPr="00E478D5" w:rsidRDefault="00E478D5" w:rsidP="00E478D5">
                  <w:pPr>
                    <w:rPr>
                      <w:b/>
                      <w:bCs/>
                      <w:color w:val="000000"/>
                    </w:rPr>
                  </w:pPr>
                  <w:r w:rsidRPr="00E478D5">
                    <w:rPr>
                      <w:b/>
                      <w:bCs/>
                      <w:color w:val="000000"/>
                    </w:rPr>
                    <w:t>НАЛОГИ НА ИМУЩЕСТВО</w:t>
                  </w:r>
                </w:p>
              </w:tc>
              <w:tc>
                <w:tcPr>
                  <w:tcW w:w="988" w:type="dxa"/>
                  <w:tcBorders>
                    <w:top w:val="nil"/>
                    <w:left w:val="nil"/>
                    <w:bottom w:val="single" w:sz="8" w:space="0" w:color="auto"/>
                    <w:right w:val="single" w:sz="8" w:space="0" w:color="auto"/>
                  </w:tcBorders>
                  <w:shd w:val="clear" w:color="000000" w:fill="FFFFFF"/>
                  <w:noWrap/>
                  <w:vAlign w:val="bottom"/>
                  <w:hideMark/>
                </w:tcPr>
                <w:p w14:paraId="6D0FFDA9" w14:textId="77777777" w:rsidR="00E478D5" w:rsidRPr="00E478D5" w:rsidRDefault="00E478D5" w:rsidP="00E478D5">
                  <w:pPr>
                    <w:jc w:val="center"/>
                    <w:rPr>
                      <w:b/>
                      <w:bCs/>
                      <w:color w:val="000000"/>
                    </w:rPr>
                  </w:pPr>
                  <w:r w:rsidRPr="00E478D5">
                    <w:rPr>
                      <w:b/>
                      <w:bCs/>
                      <w:color w:val="000000"/>
                    </w:rPr>
                    <w:t>4111,5</w:t>
                  </w:r>
                </w:p>
              </w:tc>
              <w:tc>
                <w:tcPr>
                  <w:tcW w:w="988" w:type="dxa"/>
                  <w:tcBorders>
                    <w:top w:val="nil"/>
                    <w:left w:val="nil"/>
                    <w:bottom w:val="single" w:sz="8" w:space="0" w:color="auto"/>
                    <w:right w:val="single" w:sz="8" w:space="0" w:color="auto"/>
                  </w:tcBorders>
                  <w:shd w:val="clear" w:color="000000" w:fill="FFFFFF"/>
                  <w:noWrap/>
                  <w:vAlign w:val="bottom"/>
                  <w:hideMark/>
                </w:tcPr>
                <w:p w14:paraId="19831E1B" w14:textId="77777777" w:rsidR="00E478D5" w:rsidRPr="00E478D5" w:rsidRDefault="00E478D5" w:rsidP="00E478D5">
                  <w:pPr>
                    <w:jc w:val="center"/>
                    <w:rPr>
                      <w:b/>
                      <w:bCs/>
                      <w:color w:val="000000"/>
                    </w:rPr>
                  </w:pPr>
                  <w:r w:rsidRPr="00E478D5">
                    <w:rPr>
                      <w:b/>
                      <w:bCs/>
                      <w:color w:val="000000"/>
                    </w:rPr>
                    <w:t>4112,5</w:t>
                  </w:r>
                </w:p>
              </w:tc>
              <w:tc>
                <w:tcPr>
                  <w:tcW w:w="847" w:type="dxa"/>
                  <w:tcBorders>
                    <w:top w:val="nil"/>
                    <w:left w:val="nil"/>
                    <w:bottom w:val="single" w:sz="8" w:space="0" w:color="auto"/>
                    <w:right w:val="single" w:sz="8" w:space="0" w:color="auto"/>
                  </w:tcBorders>
                  <w:shd w:val="clear" w:color="000000" w:fill="FFFFFF"/>
                  <w:noWrap/>
                  <w:vAlign w:val="bottom"/>
                  <w:hideMark/>
                </w:tcPr>
                <w:p w14:paraId="56269FE3" w14:textId="77777777" w:rsidR="00E478D5" w:rsidRPr="00E478D5" w:rsidRDefault="00E478D5" w:rsidP="00E478D5">
                  <w:pPr>
                    <w:jc w:val="center"/>
                    <w:rPr>
                      <w:b/>
                      <w:bCs/>
                      <w:color w:val="000000"/>
                    </w:rPr>
                  </w:pPr>
                  <w:r w:rsidRPr="00E478D5">
                    <w:rPr>
                      <w:b/>
                      <w:bCs/>
                      <w:color w:val="000000"/>
                    </w:rPr>
                    <w:t>4112,5</w:t>
                  </w:r>
                </w:p>
              </w:tc>
              <w:tc>
                <w:tcPr>
                  <w:tcW w:w="706" w:type="dxa"/>
                  <w:tcBorders>
                    <w:top w:val="nil"/>
                    <w:left w:val="nil"/>
                    <w:bottom w:val="single" w:sz="8" w:space="0" w:color="auto"/>
                    <w:right w:val="single" w:sz="8" w:space="0" w:color="auto"/>
                  </w:tcBorders>
                  <w:shd w:val="clear" w:color="000000" w:fill="FFFFFF"/>
                  <w:noWrap/>
                  <w:vAlign w:val="bottom"/>
                  <w:hideMark/>
                </w:tcPr>
                <w:p w14:paraId="22D0BC81" w14:textId="77777777" w:rsidR="00E478D5" w:rsidRPr="00E478D5" w:rsidRDefault="00E478D5" w:rsidP="00E478D5">
                  <w:pPr>
                    <w:jc w:val="center"/>
                    <w:rPr>
                      <w:b/>
                      <w:bCs/>
                      <w:color w:val="000000"/>
                    </w:rPr>
                  </w:pPr>
                  <w:r w:rsidRPr="00E478D5">
                    <w:rPr>
                      <w:b/>
                      <w:bCs/>
                      <w:color w:val="000000"/>
                    </w:rPr>
                    <w:t>4370,9</w:t>
                  </w:r>
                </w:p>
              </w:tc>
              <w:tc>
                <w:tcPr>
                  <w:tcW w:w="705" w:type="dxa"/>
                  <w:tcBorders>
                    <w:top w:val="nil"/>
                    <w:left w:val="nil"/>
                    <w:bottom w:val="single" w:sz="8" w:space="0" w:color="auto"/>
                    <w:right w:val="single" w:sz="8" w:space="0" w:color="auto"/>
                  </w:tcBorders>
                  <w:shd w:val="clear" w:color="000000" w:fill="FFFFFF"/>
                  <w:noWrap/>
                  <w:vAlign w:val="bottom"/>
                  <w:hideMark/>
                </w:tcPr>
                <w:p w14:paraId="3CDC7010" w14:textId="77777777" w:rsidR="00E478D5" w:rsidRPr="00E478D5" w:rsidRDefault="00E478D5" w:rsidP="00E478D5">
                  <w:pPr>
                    <w:jc w:val="center"/>
                    <w:rPr>
                      <w:b/>
                      <w:bCs/>
                      <w:color w:val="000000"/>
                    </w:rPr>
                  </w:pPr>
                  <w:r w:rsidRPr="00E478D5">
                    <w:rPr>
                      <w:b/>
                      <w:bCs/>
                      <w:color w:val="000000"/>
                    </w:rPr>
                    <w:t>4370,9</w:t>
                  </w:r>
                </w:p>
              </w:tc>
              <w:tc>
                <w:tcPr>
                  <w:tcW w:w="1129" w:type="dxa"/>
                  <w:tcBorders>
                    <w:top w:val="nil"/>
                    <w:left w:val="nil"/>
                    <w:bottom w:val="single" w:sz="8" w:space="0" w:color="auto"/>
                    <w:right w:val="single" w:sz="8" w:space="0" w:color="auto"/>
                  </w:tcBorders>
                  <w:shd w:val="clear" w:color="000000" w:fill="FFFFFF"/>
                  <w:noWrap/>
                  <w:vAlign w:val="bottom"/>
                  <w:hideMark/>
                </w:tcPr>
                <w:p w14:paraId="6FC3EF6D" w14:textId="77777777" w:rsidR="00E478D5" w:rsidRPr="00E478D5" w:rsidRDefault="00E478D5" w:rsidP="00E478D5">
                  <w:pPr>
                    <w:jc w:val="center"/>
                    <w:rPr>
                      <w:b/>
                      <w:bCs/>
                      <w:color w:val="000000"/>
                    </w:rPr>
                  </w:pPr>
                  <w:r w:rsidRPr="00E478D5">
                    <w:rPr>
                      <w:b/>
                      <w:bCs/>
                      <w:color w:val="000000"/>
                    </w:rPr>
                    <w:t>4370,9</w:t>
                  </w:r>
                </w:p>
              </w:tc>
            </w:tr>
            <w:tr w:rsidR="00E478D5" w:rsidRPr="00E478D5" w14:paraId="5BF6A9C3"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hideMark/>
                </w:tcPr>
                <w:p w14:paraId="045FC467" w14:textId="77777777" w:rsidR="00E478D5" w:rsidRPr="00E478D5" w:rsidRDefault="00E478D5" w:rsidP="00E478D5">
                  <w:pPr>
                    <w:jc w:val="center"/>
                    <w:rPr>
                      <w:color w:val="000000"/>
                    </w:rPr>
                  </w:pPr>
                  <w:r w:rsidRPr="00E478D5">
                    <w:rPr>
                      <w:color w:val="000000"/>
                    </w:rPr>
                    <w:t>1 06 01000 00 0000 110</w:t>
                  </w:r>
                </w:p>
              </w:tc>
              <w:tc>
                <w:tcPr>
                  <w:tcW w:w="2182" w:type="dxa"/>
                  <w:tcBorders>
                    <w:top w:val="nil"/>
                    <w:left w:val="nil"/>
                    <w:bottom w:val="single" w:sz="8" w:space="0" w:color="auto"/>
                    <w:right w:val="single" w:sz="8" w:space="0" w:color="auto"/>
                  </w:tcBorders>
                  <w:shd w:val="clear" w:color="auto" w:fill="auto"/>
                  <w:noWrap/>
                  <w:vAlign w:val="bottom"/>
                  <w:hideMark/>
                </w:tcPr>
                <w:p w14:paraId="68FE511F" w14:textId="77777777" w:rsidR="00E478D5" w:rsidRPr="00E478D5" w:rsidRDefault="00E478D5" w:rsidP="00E478D5">
                  <w:pPr>
                    <w:rPr>
                      <w:color w:val="000000"/>
                    </w:rPr>
                  </w:pPr>
                  <w:r w:rsidRPr="00E478D5">
                    <w:rPr>
                      <w:color w:val="000000"/>
                    </w:rPr>
                    <w:t>Налог на имущество физических лиц</w:t>
                  </w:r>
                </w:p>
              </w:tc>
              <w:tc>
                <w:tcPr>
                  <w:tcW w:w="988" w:type="dxa"/>
                  <w:tcBorders>
                    <w:top w:val="nil"/>
                    <w:left w:val="nil"/>
                    <w:bottom w:val="single" w:sz="8" w:space="0" w:color="auto"/>
                    <w:right w:val="single" w:sz="8" w:space="0" w:color="auto"/>
                  </w:tcBorders>
                  <w:shd w:val="clear" w:color="000000" w:fill="FFFFFF"/>
                  <w:noWrap/>
                  <w:vAlign w:val="bottom"/>
                  <w:hideMark/>
                </w:tcPr>
                <w:p w14:paraId="7F7B0AD1" w14:textId="77777777" w:rsidR="00E478D5" w:rsidRPr="00E478D5" w:rsidRDefault="00E478D5" w:rsidP="00E478D5">
                  <w:pPr>
                    <w:jc w:val="center"/>
                    <w:rPr>
                      <w:color w:val="000000"/>
                    </w:rPr>
                  </w:pPr>
                  <w:r w:rsidRPr="00E478D5">
                    <w:rPr>
                      <w:color w:val="000000"/>
                    </w:rPr>
                    <w:t>247,9</w:t>
                  </w:r>
                </w:p>
              </w:tc>
              <w:tc>
                <w:tcPr>
                  <w:tcW w:w="988" w:type="dxa"/>
                  <w:tcBorders>
                    <w:top w:val="nil"/>
                    <w:left w:val="nil"/>
                    <w:bottom w:val="single" w:sz="8" w:space="0" w:color="auto"/>
                    <w:right w:val="single" w:sz="8" w:space="0" w:color="auto"/>
                  </w:tcBorders>
                  <w:shd w:val="clear" w:color="000000" w:fill="FFFFFF"/>
                  <w:noWrap/>
                  <w:vAlign w:val="bottom"/>
                  <w:hideMark/>
                </w:tcPr>
                <w:p w14:paraId="2E5AFE18" w14:textId="77777777" w:rsidR="00E478D5" w:rsidRPr="00E478D5" w:rsidRDefault="00E478D5" w:rsidP="00E478D5">
                  <w:pPr>
                    <w:jc w:val="center"/>
                    <w:rPr>
                      <w:color w:val="000000"/>
                    </w:rPr>
                  </w:pPr>
                  <w:r w:rsidRPr="00E478D5">
                    <w:rPr>
                      <w:color w:val="000000"/>
                    </w:rPr>
                    <w:t>330,9</w:t>
                  </w:r>
                </w:p>
              </w:tc>
              <w:tc>
                <w:tcPr>
                  <w:tcW w:w="847" w:type="dxa"/>
                  <w:tcBorders>
                    <w:top w:val="nil"/>
                    <w:left w:val="nil"/>
                    <w:bottom w:val="single" w:sz="8" w:space="0" w:color="auto"/>
                    <w:right w:val="single" w:sz="8" w:space="0" w:color="auto"/>
                  </w:tcBorders>
                  <w:shd w:val="clear" w:color="000000" w:fill="FFFFFF"/>
                  <w:noWrap/>
                  <w:vAlign w:val="bottom"/>
                  <w:hideMark/>
                </w:tcPr>
                <w:p w14:paraId="73D2B675" w14:textId="77777777" w:rsidR="00E478D5" w:rsidRPr="00E478D5" w:rsidRDefault="00E478D5" w:rsidP="00E478D5">
                  <w:pPr>
                    <w:jc w:val="center"/>
                    <w:rPr>
                      <w:color w:val="000000"/>
                    </w:rPr>
                  </w:pPr>
                  <w:r w:rsidRPr="00E478D5">
                    <w:rPr>
                      <w:color w:val="000000"/>
                    </w:rPr>
                    <w:t>330,9</w:t>
                  </w:r>
                </w:p>
              </w:tc>
              <w:tc>
                <w:tcPr>
                  <w:tcW w:w="706" w:type="dxa"/>
                  <w:tcBorders>
                    <w:top w:val="nil"/>
                    <w:left w:val="nil"/>
                    <w:bottom w:val="single" w:sz="8" w:space="0" w:color="auto"/>
                    <w:right w:val="single" w:sz="8" w:space="0" w:color="auto"/>
                  </w:tcBorders>
                  <w:shd w:val="clear" w:color="auto" w:fill="auto"/>
                  <w:noWrap/>
                  <w:vAlign w:val="bottom"/>
                  <w:hideMark/>
                </w:tcPr>
                <w:p w14:paraId="75AE9B3D" w14:textId="77777777" w:rsidR="00E478D5" w:rsidRPr="00E478D5" w:rsidRDefault="00E478D5" w:rsidP="00E478D5">
                  <w:pPr>
                    <w:jc w:val="center"/>
                    <w:rPr>
                      <w:color w:val="000000"/>
                    </w:rPr>
                  </w:pPr>
                  <w:r w:rsidRPr="00E478D5">
                    <w:rPr>
                      <w:color w:val="000000"/>
                    </w:rPr>
                    <w:t>270,6</w:t>
                  </w:r>
                </w:p>
              </w:tc>
              <w:tc>
                <w:tcPr>
                  <w:tcW w:w="705" w:type="dxa"/>
                  <w:tcBorders>
                    <w:top w:val="nil"/>
                    <w:left w:val="nil"/>
                    <w:bottom w:val="single" w:sz="8" w:space="0" w:color="auto"/>
                    <w:right w:val="single" w:sz="8" w:space="0" w:color="auto"/>
                  </w:tcBorders>
                  <w:shd w:val="clear" w:color="auto" w:fill="auto"/>
                  <w:noWrap/>
                  <w:vAlign w:val="bottom"/>
                  <w:hideMark/>
                </w:tcPr>
                <w:p w14:paraId="4686735D" w14:textId="77777777" w:rsidR="00E478D5" w:rsidRPr="00E478D5" w:rsidRDefault="00E478D5" w:rsidP="00E478D5">
                  <w:pPr>
                    <w:jc w:val="center"/>
                    <w:rPr>
                      <w:color w:val="000000"/>
                    </w:rPr>
                  </w:pPr>
                  <w:r w:rsidRPr="00E478D5">
                    <w:rPr>
                      <w:color w:val="000000"/>
                    </w:rPr>
                    <w:t>270,6</w:t>
                  </w:r>
                </w:p>
              </w:tc>
              <w:tc>
                <w:tcPr>
                  <w:tcW w:w="1129" w:type="dxa"/>
                  <w:tcBorders>
                    <w:top w:val="nil"/>
                    <w:left w:val="nil"/>
                    <w:bottom w:val="single" w:sz="8" w:space="0" w:color="auto"/>
                    <w:right w:val="single" w:sz="8" w:space="0" w:color="auto"/>
                  </w:tcBorders>
                  <w:shd w:val="clear" w:color="auto" w:fill="auto"/>
                  <w:noWrap/>
                  <w:vAlign w:val="bottom"/>
                  <w:hideMark/>
                </w:tcPr>
                <w:p w14:paraId="2F048889" w14:textId="77777777" w:rsidR="00E478D5" w:rsidRPr="00E478D5" w:rsidRDefault="00E478D5" w:rsidP="00E478D5">
                  <w:pPr>
                    <w:jc w:val="center"/>
                    <w:rPr>
                      <w:color w:val="000000"/>
                    </w:rPr>
                  </w:pPr>
                  <w:r w:rsidRPr="00E478D5">
                    <w:rPr>
                      <w:color w:val="000000"/>
                    </w:rPr>
                    <w:t>270,6</w:t>
                  </w:r>
                </w:p>
              </w:tc>
            </w:tr>
            <w:tr w:rsidR="00E478D5" w:rsidRPr="00E478D5" w14:paraId="3D629E89"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20DB8E4F" w14:textId="77777777" w:rsidR="00E478D5" w:rsidRPr="00E478D5" w:rsidRDefault="00E478D5" w:rsidP="00E478D5">
                  <w:pPr>
                    <w:jc w:val="center"/>
                    <w:rPr>
                      <w:color w:val="000000"/>
                    </w:rPr>
                  </w:pPr>
                  <w:r w:rsidRPr="00E478D5">
                    <w:rPr>
                      <w:color w:val="000000"/>
                    </w:rPr>
                    <w:t>1 06 06000 00 0000 110</w:t>
                  </w:r>
                </w:p>
              </w:tc>
              <w:tc>
                <w:tcPr>
                  <w:tcW w:w="2182" w:type="dxa"/>
                  <w:tcBorders>
                    <w:top w:val="nil"/>
                    <w:left w:val="nil"/>
                    <w:bottom w:val="single" w:sz="8" w:space="0" w:color="auto"/>
                    <w:right w:val="single" w:sz="8" w:space="0" w:color="auto"/>
                  </w:tcBorders>
                  <w:shd w:val="clear" w:color="auto" w:fill="auto"/>
                  <w:noWrap/>
                  <w:vAlign w:val="bottom"/>
                  <w:hideMark/>
                </w:tcPr>
                <w:p w14:paraId="21EF38D4" w14:textId="77777777" w:rsidR="00E478D5" w:rsidRPr="00E478D5" w:rsidRDefault="00E478D5" w:rsidP="00E478D5">
                  <w:pPr>
                    <w:rPr>
                      <w:color w:val="000000"/>
                    </w:rPr>
                  </w:pPr>
                  <w:r w:rsidRPr="00E478D5">
                    <w:rPr>
                      <w:color w:val="000000"/>
                    </w:rPr>
                    <w:t>Земельный налог</w:t>
                  </w:r>
                </w:p>
              </w:tc>
              <w:tc>
                <w:tcPr>
                  <w:tcW w:w="988" w:type="dxa"/>
                  <w:tcBorders>
                    <w:top w:val="nil"/>
                    <w:left w:val="nil"/>
                    <w:bottom w:val="single" w:sz="8" w:space="0" w:color="auto"/>
                    <w:right w:val="single" w:sz="8" w:space="0" w:color="auto"/>
                  </w:tcBorders>
                  <w:shd w:val="clear" w:color="000000" w:fill="FFFFFF"/>
                  <w:hideMark/>
                </w:tcPr>
                <w:p w14:paraId="7163E578" w14:textId="77777777" w:rsidR="00E478D5" w:rsidRPr="00E478D5" w:rsidRDefault="00E478D5" w:rsidP="00E478D5">
                  <w:pPr>
                    <w:jc w:val="center"/>
                    <w:rPr>
                      <w:color w:val="000000"/>
                    </w:rPr>
                  </w:pPr>
                  <w:r w:rsidRPr="00E478D5">
                    <w:rPr>
                      <w:color w:val="000000"/>
                    </w:rPr>
                    <w:t>3863,6</w:t>
                  </w:r>
                </w:p>
              </w:tc>
              <w:tc>
                <w:tcPr>
                  <w:tcW w:w="988" w:type="dxa"/>
                  <w:tcBorders>
                    <w:top w:val="nil"/>
                    <w:left w:val="nil"/>
                    <w:bottom w:val="single" w:sz="8" w:space="0" w:color="auto"/>
                    <w:right w:val="single" w:sz="8" w:space="0" w:color="auto"/>
                  </w:tcBorders>
                  <w:shd w:val="clear" w:color="000000" w:fill="FFFFFF"/>
                  <w:hideMark/>
                </w:tcPr>
                <w:p w14:paraId="20671F3C" w14:textId="77777777" w:rsidR="00E478D5" w:rsidRPr="00E478D5" w:rsidRDefault="00E478D5" w:rsidP="00E478D5">
                  <w:pPr>
                    <w:jc w:val="center"/>
                    <w:rPr>
                      <w:color w:val="000000"/>
                    </w:rPr>
                  </w:pPr>
                  <w:r w:rsidRPr="00E478D5">
                    <w:rPr>
                      <w:color w:val="000000"/>
                    </w:rPr>
                    <w:t>3781,6</w:t>
                  </w:r>
                </w:p>
              </w:tc>
              <w:tc>
                <w:tcPr>
                  <w:tcW w:w="847" w:type="dxa"/>
                  <w:tcBorders>
                    <w:top w:val="nil"/>
                    <w:left w:val="nil"/>
                    <w:bottom w:val="single" w:sz="8" w:space="0" w:color="auto"/>
                    <w:right w:val="single" w:sz="8" w:space="0" w:color="auto"/>
                  </w:tcBorders>
                  <w:shd w:val="clear" w:color="000000" w:fill="FFFFFF"/>
                  <w:hideMark/>
                </w:tcPr>
                <w:p w14:paraId="2F261757" w14:textId="77777777" w:rsidR="00E478D5" w:rsidRPr="00E478D5" w:rsidRDefault="00E478D5" w:rsidP="00E478D5">
                  <w:pPr>
                    <w:jc w:val="center"/>
                    <w:rPr>
                      <w:color w:val="000000"/>
                    </w:rPr>
                  </w:pPr>
                  <w:r w:rsidRPr="00E478D5">
                    <w:rPr>
                      <w:color w:val="000000"/>
                    </w:rPr>
                    <w:t>3781,6</w:t>
                  </w:r>
                </w:p>
              </w:tc>
              <w:tc>
                <w:tcPr>
                  <w:tcW w:w="706" w:type="dxa"/>
                  <w:tcBorders>
                    <w:top w:val="nil"/>
                    <w:left w:val="nil"/>
                    <w:bottom w:val="single" w:sz="8" w:space="0" w:color="auto"/>
                    <w:right w:val="single" w:sz="8" w:space="0" w:color="auto"/>
                  </w:tcBorders>
                  <w:shd w:val="clear" w:color="auto" w:fill="auto"/>
                  <w:hideMark/>
                </w:tcPr>
                <w:p w14:paraId="635A3693" w14:textId="77777777" w:rsidR="00E478D5" w:rsidRPr="00E478D5" w:rsidRDefault="00E478D5" w:rsidP="00E478D5">
                  <w:pPr>
                    <w:jc w:val="center"/>
                    <w:rPr>
                      <w:color w:val="000000"/>
                    </w:rPr>
                  </w:pPr>
                  <w:r w:rsidRPr="00E478D5">
                    <w:rPr>
                      <w:color w:val="000000"/>
                    </w:rPr>
                    <w:t>4100,3</w:t>
                  </w:r>
                </w:p>
              </w:tc>
              <w:tc>
                <w:tcPr>
                  <w:tcW w:w="705" w:type="dxa"/>
                  <w:tcBorders>
                    <w:top w:val="nil"/>
                    <w:left w:val="nil"/>
                    <w:bottom w:val="single" w:sz="8" w:space="0" w:color="auto"/>
                    <w:right w:val="single" w:sz="8" w:space="0" w:color="auto"/>
                  </w:tcBorders>
                  <w:shd w:val="clear" w:color="auto" w:fill="auto"/>
                  <w:hideMark/>
                </w:tcPr>
                <w:p w14:paraId="16EC9AAB" w14:textId="77777777" w:rsidR="00E478D5" w:rsidRPr="00E478D5" w:rsidRDefault="00E478D5" w:rsidP="00E478D5">
                  <w:pPr>
                    <w:jc w:val="center"/>
                    <w:rPr>
                      <w:color w:val="000000"/>
                    </w:rPr>
                  </w:pPr>
                  <w:r w:rsidRPr="00E478D5">
                    <w:rPr>
                      <w:color w:val="000000"/>
                    </w:rPr>
                    <w:t>4100,3</w:t>
                  </w:r>
                </w:p>
              </w:tc>
              <w:tc>
                <w:tcPr>
                  <w:tcW w:w="1129" w:type="dxa"/>
                  <w:tcBorders>
                    <w:top w:val="nil"/>
                    <w:left w:val="nil"/>
                    <w:bottom w:val="single" w:sz="8" w:space="0" w:color="auto"/>
                    <w:right w:val="single" w:sz="8" w:space="0" w:color="auto"/>
                  </w:tcBorders>
                  <w:shd w:val="clear" w:color="auto" w:fill="auto"/>
                  <w:hideMark/>
                </w:tcPr>
                <w:p w14:paraId="0DF64FDE" w14:textId="77777777" w:rsidR="00E478D5" w:rsidRPr="00E478D5" w:rsidRDefault="00E478D5" w:rsidP="00E478D5">
                  <w:pPr>
                    <w:jc w:val="center"/>
                    <w:rPr>
                      <w:color w:val="000000"/>
                    </w:rPr>
                  </w:pPr>
                  <w:r w:rsidRPr="00E478D5">
                    <w:rPr>
                      <w:color w:val="000000"/>
                    </w:rPr>
                    <w:t>4100,3</w:t>
                  </w:r>
                </w:p>
              </w:tc>
            </w:tr>
            <w:tr w:rsidR="00E478D5" w:rsidRPr="00E478D5" w14:paraId="0021D42A"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0B68D207" w14:textId="77777777" w:rsidR="00E478D5" w:rsidRPr="00E478D5" w:rsidRDefault="00E478D5" w:rsidP="00E478D5">
                  <w:pPr>
                    <w:jc w:val="center"/>
                    <w:rPr>
                      <w:color w:val="000000"/>
                    </w:rPr>
                  </w:pPr>
                  <w:r w:rsidRPr="00E478D5">
                    <w:rPr>
                      <w:color w:val="000000"/>
                    </w:rPr>
                    <w:t>1 08 04000 01 0000 110</w:t>
                  </w:r>
                </w:p>
              </w:tc>
              <w:tc>
                <w:tcPr>
                  <w:tcW w:w="2182" w:type="dxa"/>
                  <w:tcBorders>
                    <w:top w:val="nil"/>
                    <w:left w:val="nil"/>
                    <w:bottom w:val="single" w:sz="8" w:space="0" w:color="auto"/>
                    <w:right w:val="single" w:sz="8" w:space="0" w:color="auto"/>
                  </w:tcBorders>
                  <w:shd w:val="clear" w:color="auto" w:fill="auto"/>
                  <w:noWrap/>
                  <w:vAlign w:val="bottom"/>
                  <w:hideMark/>
                </w:tcPr>
                <w:p w14:paraId="4F4E0B5E" w14:textId="77777777" w:rsidR="00E478D5" w:rsidRPr="00E478D5" w:rsidRDefault="00E478D5" w:rsidP="00E478D5">
                  <w:pPr>
                    <w:rPr>
                      <w:b/>
                      <w:bCs/>
                      <w:color w:val="000000"/>
                    </w:rPr>
                  </w:pPr>
                  <w:r w:rsidRPr="00E478D5">
                    <w:rPr>
                      <w:b/>
                      <w:bCs/>
                      <w:color w:val="000000"/>
                    </w:rPr>
                    <w:t>ГОСУДАРСТВЕННАЯ ПОШЛИНА</w:t>
                  </w:r>
                </w:p>
              </w:tc>
              <w:tc>
                <w:tcPr>
                  <w:tcW w:w="988" w:type="dxa"/>
                  <w:tcBorders>
                    <w:top w:val="nil"/>
                    <w:left w:val="nil"/>
                    <w:bottom w:val="single" w:sz="8" w:space="0" w:color="auto"/>
                    <w:right w:val="single" w:sz="8" w:space="0" w:color="auto"/>
                  </w:tcBorders>
                  <w:shd w:val="clear" w:color="000000" w:fill="FFFFFF"/>
                  <w:hideMark/>
                </w:tcPr>
                <w:p w14:paraId="0016F12A" w14:textId="77777777" w:rsidR="00E478D5" w:rsidRPr="00E478D5" w:rsidRDefault="00E478D5" w:rsidP="00E478D5">
                  <w:pPr>
                    <w:jc w:val="center"/>
                    <w:rPr>
                      <w:b/>
                      <w:bCs/>
                      <w:color w:val="000000"/>
                    </w:rPr>
                  </w:pPr>
                  <w:r w:rsidRPr="00E478D5">
                    <w:rPr>
                      <w:b/>
                      <w:bCs/>
                      <w:color w:val="000000"/>
                    </w:rPr>
                    <w:t>14,8</w:t>
                  </w:r>
                </w:p>
              </w:tc>
              <w:tc>
                <w:tcPr>
                  <w:tcW w:w="988" w:type="dxa"/>
                  <w:tcBorders>
                    <w:top w:val="nil"/>
                    <w:left w:val="nil"/>
                    <w:bottom w:val="single" w:sz="8" w:space="0" w:color="auto"/>
                    <w:right w:val="single" w:sz="8" w:space="0" w:color="auto"/>
                  </w:tcBorders>
                  <w:shd w:val="clear" w:color="000000" w:fill="FFFFFF"/>
                  <w:hideMark/>
                </w:tcPr>
                <w:p w14:paraId="0B2E8DD6" w14:textId="77777777" w:rsidR="00E478D5" w:rsidRPr="00E478D5" w:rsidRDefault="00E478D5" w:rsidP="00E478D5">
                  <w:pPr>
                    <w:jc w:val="center"/>
                    <w:rPr>
                      <w:b/>
                      <w:bCs/>
                      <w:color w:val="000000"/>
                    </w:rPr>
                  </w:pPr>
                  <w:r w:rsidRPr="00E478D5">
                    <w:rPr>
                      <w:b/>
                      <w:bCs/>
                      <w:color w:val="000000"/>
                    </w:rPr>
                    <w:t>9,7</w:t>
                  </w:r>
                </w:p>
              </w:tc>
              <w:tc>
                <w:tcPr>
                  <w:tcW w:w="847" w:type="dxa"/>
                  <w:tcBorders>
                    <w:top w:val="nil"/>
                    <w:left w:val="nil"/>
                    <w:bottom w:val="single" w:sz="8" w:space="0" w:color="auto"/>
                    <w:right w:val="single" w:sz="8" w:space="0" w:color="auto"/>
                  </w:tcBorders>
                  <w:shd w:val="clear" w:color="000000" w:fill="FFFFFF"/>
                  <w:hideMark/>
                </w:tcPr>
                <w:p w14:paraId="1403F95A" w14:textId="77777777" w:rsidR="00E478D5" w:rsidRPr="00E478D5" w:rsidRDefault="00E478D5" w:rsidP="00E478D5">
                  <w:pPr>
                    <w:jc w:val="center"/>
                    <w:rPr>
                      <w:b/>
                      <w:bCs/>
                      <w:color w:val="000000"/>
                    </w:rPr>
                  </w:pPr>
                  <w:r w:rsidRPr="00E478D5">
                    <w:rPr>
                      <w:b/>
                      <w:bCs/>
                      <w:color w:val="000000"/>
                    </w:rPr>
                    <w:t>9,7</w:t>
                  </w:r>
                </w:p>
              </w:tc>
              <w:tc>
                <w:tcPr>
                  <w:tcW w:w="706" w:type="dxa"/>
                  <w:tcBorders>
                    <w:top w:val="nil"/>
                    <w:left w:val="nil"/>
                    <w:bottom w:val="single" w:sz="8" w:space="0" w:color="auto"/>
                    <w:right w:val="single" w:sz="8" w:space="0" w:color="auto"/>
                  </w:tcBorders>
                  <w:shd w:val="clear" w:color="auto" w:fill="auto"/>
                  <w:hideMark/>
                </w:tcPr>
                <w:p w14:paraId="7781B213" w14:textId="77777777" w:rsidR="00E478D5" w:rsidRPr="00E478D5" w:rsidRDefault="00E478D5" w:rsidP="00E478D5">
                  <w:pPr>
                    <w:jc w:val="center"/>
                    <w:rPr>
                      <w:b/>
                      <w:bCs/>
                      <w:color w:val="000000"/>
                    </w:rPr>
                  </w:pPr>
                  <w:r w:rsidRPr="00E478D5">
                    <w:rPr>
                      <w:b/>
                      <w:bCs/>
                      <w:color w:val="000000"/>
                    </w:rPr>
                    <w:t>10,1</w:t>
                  </w:r>
                </w:p>
              </w:tc>
              <w:tc>
                <w:tcPr>
                  <w:tcW w:w="705" w:type="dxa"/>
                  <w:tcBorders>
                    <w:top w:val="nil"/>
                    <w:left w:val="nil"/>
                    <w:bottom w:val="single" w:sz="8" w:space="0" w:color="auto"/>
                    <w:right w:val="single" w:sz="8" w:space="0" w:color="auto"/>
                  </w:tcBorders>
                  <w:shd w:val="clear" w:color="auto" w:fill="auto"/>
                  <w:hideMark/>
                </w:tcPr>
                <w:p w14:paraId="45997C61" w14:textId="77777777" w:rsidR="00E478D5" w:rsidRPr="00E478D5" w:rsidRDefault="00E478D5" w:rsidP="00E478D5">
                  <w:pPr>
                    <w:jc w:val="center"/>
                    <w:rPr>
                      <w:b/>
                      <w:bCs/>
                      <w:color w:val="000000"/>
                    </w:rPr>
                  </w:pPr>
                  <w:r w:rsidRPr="00E478D5">
                    <w:rPr>
                      <w:b/>
                      <w:bCs/>
                      <w:color w:val="000000"/>
                    </w:rPr>
                    <w:t>10,5</w:t>
                  </w:r>
                </w:p>
              </w:tc>
              <w:tc>
                <w:tcPr>
                  <w:tcW w:w="1129" w:type="dxa"/>
                  <w:tcBorders>
                    <w:top w:val="nil"/>
                    <w:left w:val="nil"/>
                    <w:bottom w:val="single" w:sz="8" w:space="0" w:color="auto"/>
                    <w:right w:val="single" w:sz="8" w:space="0" w:color="auto"/>
                  </w:tcBorders>
                  <w:shd w:val="clear" w:color="auto" w:fill="auto"/>
                  <w:hideMark/>
                </w:tcPr>
                <w:p w14:paraId="2C457838" w14:textId="77777777" w:rsidR="00E478D5" w:rsidRPr="00E478D5" w:rsidRDefault="00E478D5" w:rsidP="00E478D5">
                  <w:pPr>
                    <w:jc w:val="center"/>
                    <w:rPr>
                      <w:b/>
                      <w:bCs/>
                      <w:color w:val="000000"/>
                    </w:rPr>
                  </w:pPr>
                  <w:r w:rsidRPr="00E478D5">
                    <w:rPr>
                      <w:b/>
                      <w:bCs/>
                      <w:color w:val="000000"/>
                    </w:rPr>
                    <w:t>10,9</w:t>
                  </w:r>
                </w:p>
              </w:tc>
            </w:tr>
            <w:tr w:rsidR="00E478D5" w:rsidRPr="00E478D5" w14:paraId="1337AF07"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noWrap/>
                  <w:vAlign w:val="bottom"/>
                  <w:hideMark/>
                </w:tcPr>
                <w:p w14:paraId="2CD4FE3D" w14:textId="77777777" w:rsidR="00E478D5" w:rsidRPr="00E478D5" w:rsidRDefault="00E478D5" w:rsidP="00E478D5">
                  <w:pPr>
                    <w:jc w:val="center"/>
                    <w:rPr>
                      <w:color w:val="000000"/>
                    </w:rPr>
                  </w:pPr>
                  <w:r w:rsidRPr="00E478D5">
                    <w:rPr>
                      <w:color w:val="000000"/>
                    </w:rPr>
                    <w:t> </w:t>
                  </w:r>
                </w:p>
              </w:tc>
              <w:tc>
                <w:tcPr>
                  <w:tcW w:w="2182" w:type="dxa"/>
                  <w:tcBorders>
                    <w:top w:val="nil"/>
                    <w:left w:val="nil"/>
                    <w:bottom w:val="single" w:sz="8" w:space="0" w:color="auto"/>
                    <w:right w:val="single" w:sz="8" w:space="0" w:color="auto"/>
                  </w:tcBorders>
                  <w:shd w:val="clear" w:color="auto" w:fill="auto"/>
                  <w:noWrap/>
                  <w:vAlign w:val="bottom"/>
                  <w:hideMark/>
                </w:tcPr>
                <w:p w14:paraId="022A3FBC" w14:textId="77777777" w:rsidR="00E478D5" w:rsidRPr="00E478D5" w:rsidRDefault="00E478D5" w:rsidP="00E478D5">
                  <w:pPr>
                    <w:rPr>
                      <w:b/>
                      <w:bCs/>
                      <w:color w:val="000000"/>
                    </w:rPr>
                  </w:pPr>
                  <w:r w:rsidRPr="00E478D5">
                    <w:rPr>
                      <w:b/>
                      <w:bCs/>
                      <w:color w:val="000000"/>
                    </w:rPr>
                    <w:t>НЕНАЛОГОВЫЕ ДОХОДЫ</w:t>
                  </w:r>
                </w:p>
              </w:tc>
              <w:tc>
                <w:tcPr>
                  <w:tcW w:w="988" w:type="dxa"/>
                  <w:tcBorders>
                    <w:top w:val="nil"/>
                    <w:left w:val="nil"/>
                    <w:bottom w:val="single" w:sz="8" w:space="0" w:color="auto"/>
                    <w:right w:val="single" w:sz="8" w:space="0" w:color="auto"/>
                  </w:tcBorders>
                  <w:shd w:val="clear" w:color="000000" w:fill="FFFFFF"/>
                  <w:noWrap/>
                  <w:vAlign w:val="bottom"/>
                  <w:hideMark/>
                </w:tcPr>
                <w:p w14:paraId="29DBBB6E" w14:textId="77777777" w:rsidR="00E478D5" w:rsidRPr="00E478D5" w:rsidRDefault="00E478D5" w:rsidP="00E478D5">
                  <w:pPr>
                    <w:jc w:val="center"/>
                    <w:rPr>
                      <w:b/>
                      <w:bCs/>
                      <w:color w:val="000000"/>
                    </w:rPr>
                  </w:pPr>
                  <w:r w:rsidRPr="00E478D5">
                    <w:rPr>
                      <w:b/>
                      <w:bCs/>
                      <w:color w:val="000000"/>
                    </w:rPr>
                    <w:t>511,2</w:t>
                  </w:r>
                </w:p>
              </w:tc>
              <w:tc>
                <w:tcPr>
                  <w:tcW w:w="988" w:type="dxa"/>
                  <w:tcBorders>
                    <w:top w:val="nil"/>
                    <w:left w:val="nil"/>
                    <w:bottom w:val="single" w:sz="8" w:space="0" w:color="auto"/>
                    <w:right w:val="single" w:sz="8" w:space="0" w:color="auto"/>
                  </w:tcBorders>
                  <w:shd w:val="clear" w:color="000000" w:fill="FFFFFF"/>
                  <w:noWrap/>
                  <w:vAlign w:val="bottom"/>
                  <w:hideMark/>
                </w:tcPr>
                <w:p w14:paraId="6DB24446" w14:textId="77777777" w:rsidR="00E478D5" w:rsidRPr="00E478D5" w:rsidRDefault="00E478D5" w:rsidP="00E478D5">
                  <w:pPr>
                    <w:jc w:val="center"/>
                    <w:rPr>
                      <w:b/>
                      <w:bCs/>
                      <w:color w:val="000000"/>
                    </w:rPr>
                  </w:pPr>
                  <w:r w:rsidRPr="00E478D5">
                    <w:rPr>
                      <w:b/>
                      <w:bCs/>
                      <w:color w:val="000000"/>
                    </w:rPr>
                    <w:t>235,0</w:t>
                  </w:r>
                </w:p>
              </w:tc>
              <w:tc>
                <w:tcPr>
                  <w:tcW w:w="847" w:type="dxa"/>
                  <w:tcBorders>
                    <w:top w:val="nil"/>
                    <w:left w:val="nil"/>
                    <w:bottom w:val="single" w:sz="8" w:space="0" w:color="auto"/>
                    <w:right w:val="single" w:sz="8" w:space="0" w:color="auto"/>
                  </w:tcBorders>
                  <w:shd w:val="clear" w:color="000000" w:fill="FFFFFF"/>
                  <w:noWrap/>
                  <w:vAlign w:val="bottom"/>
                  <w:hideMark/>
                </w:tcPr>
                <w:p w14:paraId="6AF2360D" w14:textId="77777777" w:rsidR="00E478D5" w:rsidRPr="00E478D5" w:rsidRDefault="00E478D5" w:rsidP="00E478D5">
                  <w:pPr>
                    <w:jc w:val="center"/>
                    <w:rPr>
                      <w:b/>
                      <w:bCs/>
                      <w:color w:val="000000"/>
                    </w:rPr>
                  </w:pPr>
                  <w:r w:rsidRPr="00E478D5">
                    <w:rPr>
                      <w:b/>
                      <w:bCs/>
                      <w:color w:val="000000"/>
                    </w:rPr>
                    <w:t>466,8</w:t>
                  </w:r>
                </w:p>
              </w:tc>
              <w:tc>
                <w:tcPr>
                  <w:tcW w:w="706" w:type="dxa"/>
                  <w:tcBorders>
                    <w:top w:val="nil"/>
                    <w:left w:val="nil"/>
                    <w:bottom w:val="single" w:sz="8" w:space="0" w:color="auto"/>
                    <w:right w:val="single" w:sz="8" w:space="0" w:color="auto"/>
                  </w:tcBorders>
                  <w:shd w:val="clear" w:color="000000" w:fill="FFFFFF"/>
                  <w:noWrap/>
                  <w:vAlign w:val="bottom"/>
                  <w:hideMark/>
                </w:tcPr>
                <w:p w14:paraId="69107E0A" w14:textId="77777777" w:rsidR="00E478D5" w:rsidRPr="00E478D5" w:rsidRDefault="00E478D5" w:rsidP="00E478D5">
                  <w:pPr>
                    <w:jc w:val="center"/>
                    <w:rPr>
                      <w:b/>
                      <w:bCs/>
                      <w:color w:val="000000"/>
                    </w:rPr>
                  </w:pPr>
                  <w:r w:rsidRPr="00E478D5">
                    <w:rPr>
                      <w:b/>
                      <w:bCs/>
                      <w:color w:val="000000"/>
                    </w:rPr>
                    <w:t>259,9</w:t>
                  </w:r>
                </w:p>
              </w:tc>
              <w:tc>
                <w:tcPr>
                  <w:tcW w:w="705" w:type="dxa"/>
                  <w:tcBorders>
                    <w:top w:val="nil"/>
                    <w:left w:val="nil"/>
                    <w:bottom w:val="single" w:sz="8" w:space="0" w:color="auto"/>
                    <w:right w:val="single" w:sz="8" w:space="0" w:color="auto"/>
                  </w:tcBorders>
                  <w:shd w:val="clear" w:color="000000" w:fill="FFFFFF"/>
                  <w:noWrap/>
                  <w:vAlign w:val="bottom"/>
                  <w:hideMark/>
                </w:tcPr>
                <w:p w14:paraId="38C0466F" w14:textId="77777777" w:rsidR="00E478D5" w:rsidRPr="00E478D5" w:rsidRDefault="00E478D5" w:rsidP="00E478D5">
                  <w:pPr>
                    <w:jc w:val="center"/>
                    <w:rPr>
                      <w:b/>
                      <w:bCs/>
                      <w:color w:val="000000"/>
                    </w:rPr>
                  </w:pPr>
                  <w:r w:rsidRPr="00E478D5">
                    <w:rPr>
                      <w:b/>
                      <w:bCs/>
                      <w:color w:val="000000"/>
                    </w:rPr>
                    <w:t>260,0</w:t>
                  </w:r>
                </w:p>
              </w:tc>
              <w:tc>
                <w:tcPr>
                  <w:tcW w:w="1129" w:type="dxa"/>
                  <w:tcBorders>
                    <w:top w:val="nil"/>
                    <w:left w:val="nil"/>
                    <w:bottom w:val="single" w:sz="8" w:space="0" w:color="auto"/>
                    <w:right w:val="single" w:sz="8" w:space="0" w:color="auto"/>
                  </w:tcBorders>
                  <w:shd w:val="clear" w:color="000000" w:fill="FFFFFF"/>
                  <w:noWrap/>
                  <w:vAlign w:val="bottom"/>
                  <w:hideMark/>
                </w:tcPr>
                <w:p w14:paraId="435AF361" w14:textId="77777777" w:rsidR="00E478D5" w:rsidRPr="00E478D5" w:rsidRDefault="00E478D5" w:rsidP="00E478D5">
                  <w:pPr>
                    <w:jc w:val="center"/>
                    <w:rPr>
                      <w:b/>
                      <w:bCs/>
                      <w:color w:val="000000"/>
                    </w:rPr>
                  </w:pPr>
                  <w:r w:rsidRPr="00E478D5">
                    <w:rPr>
                      <w:b/>
                      <w:bCs/>
                      <w:color w:val="000000"/>
                    </w:rPr>
                    <w:t>260,1</w:t>
                  </w:r>
                </w:p>
              </w:tc>
            </w:tr>
            <w:tr w:rsidR="00E478D5" w:rsidRPr="00E478D5" w14:paraId="2DCEF7D2" w14:textId="77777777" w:rsidTr="00E478D5">
              <w:trPr>
                <w:trHeight w:val="636"/>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5A424A67" w14:textId="77777777" w:rsidR="00E478D5" w:rsidRPr="00E478D5" w:rsidRDefault="00E478D5" w:rsidP="00E478D5">
                  <w:pPr>
                    <w:jc w:val="center"/>
                    <w:rPr>
                      <w:b/>
                      <w:bCs/>
                      <w:color w:val="000000"/>
                    </w:rPr>
                  </w:pPr>
                  <w:r w:rsidRPr="00E478D5">
                    <w:rPr>
                      <w:b/>
                      <w:bCs/>
                      <w:color w:val="000000"/>
                    </w:rPr>
                    <w:t>1 11 00000 00 0000 000</w:t>
                  </w:r>
                </w:p>
              </w:tc>
              <w:tc>
                <w:tcPr>
                  <w:tcW w:w="2182" w:type="dxa"/>
                  <w:tcBorders>
                    <w:top w:val="nil"/>
                    <w:left w:val="nil"/>
                    <w:bottom w:val="single" w:sz="8" w:space="0" w:color="auto"/>
                    <w:right w:val="single" w:sz="8" w:space="0" w:color="auto"/>
                  </w:tcBorders>
                  <w:shd w:val="clear" w:color="auto" w:fill="auto"/>
                  <w:vAlign w:val="bottom"/>
                  <w:hideMark/>
                </w:tcPr>
                <w:p w14:paraId="3C2D275C" w14:textId="77777777" w:rsidR="00E478D5" w:rsidRPr="00E478D5" w:rsidRDefault="00E478D5" w:rsidP="00E478D5">
                  <w:pPr>
                    <w:rPr>
                      <w:b/>
                      <w:bCs/>
                      <w:color w:val="000000"/>
                    </w:rPr>
                  </w:pPr>
                  <w:r w:rsidRPr="00E478D5">
                    <w:rPr>
                      <w:b/>
                      <w:bCs/>
                      <w:color w:val="000000"/>
                    </w:rPr>
                    <w:t>ДОХОДЫ ОТ ИСПОЛЬЗОВАНИЯ ИМУЩЕСТВА, НАХОДЯЩЕГОСЯ В ГОСУДАРСТВЕННОЙ И МУНИЦИПАЛЬНОЙ СОБСТВЕННОС</w:t>
                  </w:r>
                  <w:r w:rsidRPr="00E478D5">
                    <w:rPr>
                      <w:b/>
                      <w:bCs/>
                      <w:color w:val="000000"/>
                    </w:rPr>
                    <w:lastRenderedPageBreak/>
                    <w:t>ТИ</w:t>
                  </w:r>
                </w:p>
              </w:tc>
              <w:tc>
                <w:tcPr>
                  <w:tcW w:w="988" w:type="dxa"/>
                  <w:tcBorders>
                    <w:top w:val="nil"/>
                    <w:left w:val="nil"/>
                    <w:bottom w:val="single" w:sz="8" w:space="0" w:color="auto"/>
                    <w:right w:val="single" w:sz="8" w:space="0" w:color="auto"/>
                  </w:tcBorders>
                  <w:shd w:val="clear" w:color="000000" w:fill="FFFFFF"/>
                  <w:vAlign w:val="bottom"/>
                  <w:hideMark/>
                </w:tcPr>
                <w:p w14:paraId="2B4BDB60" w14:textId="77777777" w:rsidR="00E478D5" w:rsidRPr="00E478D5" w:rsidRDefault="00E478D5" w:rsidP="00E478D5">
                  <w:pPr>
                    <w:jc w:val="center"/>
                    <w:rPr>
                      <w:b/>
                      <w:bCs/>
                      <w:color w:val="000000"/>
                    </w:rPr>
                  </w:pPr>
                  <w:r w:rsidRPr="00E478D5">
                    <w:rPr>
                      <w:b/>
                      <w:bCs/>
                      <w:color w:val="000000"/>
                    </w:rPr>
                    <w:lastRenderedPageBreak/>
                    <w:t>249,9</w:t>
                  </w:r>
                </w:p>
              </w:tc>
              <w:tc>
                <w:tcPr>
                  <w:tcW w:w="988" w:type="dxa"/>
                  <w:tcBorders>
                    <w:top w:val="nil"/>
                    <w:left w:val="nil"/>
                    <w:bottom w:val="single" w:sz="8" w:space="0" w:color="auto"/>
                    <w:right w:val="single" w:sz="8" w:space="0" w:color="auto"/>
                  </w:tcBorders>
                  <w:shd w:val="clear" w:color="000000" w:fill="FFFFFF"/>
                  <w:vAlign w:val="bottom"/>
                  <w:hideMark/>
                </w:tcPr>
                <w:p w14:paraId="182BBB62" w14:textId="77777777" w:rsidR="00E478D5" w:rsidRPr="00E478D5" w:rsidRDefault="00E478D5" w:rsidP="00E478D5">
                  <w:pPr>
                    <w:jc w:val="center"/>
                    <w:rPr>
                      <w:b/>
                      <w:bCs/>
                      <w:color w:val="000000"/>
                    </w:rPr>
                  </w:pPr>
                  <w:r w:rsidRPr="00E478D5">
                    <w:rPr>
                      <w:b/>
                      <w:bCs/>
                      <w:color w:val="000000"/>
                    </w:rPr>
                    <w:t>233,2</w:t>
                  </w:r>
                </w:p>
              </w:tc>
              <w:tc>
                <w:tcPr>
                  <w:tcW w:w="847" w:type="dxa"/>
                  <w:tcBorders>
                    <w:top w:val="nil"/>
                    <w:left w:val="nil"/>
                    <w:bottom w:val="single" w:sz="8" w:space="0" w:color="auto"/>
                    <w:right w:val="single" w:sz="8" w:space="0" w:color="auto"/>
                  </w:tcBorders>
                  <w:shd w:val="clear" w:color="000000" w:fill="FFFFFF"/>
                  <w:vAlign w:val="bottom"/>
                  <w:hideMark/>
                </w:tcPr>
                <w:p w14:paraId="60C05958" w14:textId="77777777" w:rsidR="00E478D5" w:rsidRPr="00E478D5" w:rsidRDefault="00E478D5" w:rsidP="00E478D5">
                  <w:pPr>
                    <w:jc w:val="center"/>
                    <w:rPr>
                      <w:b/>
                      <w:bCs/>
                      <w:color w:val="000000"/>
                    </w:rPr>
                  </w:pPr>
                  <w:r w:rsidRPr="00E478D5">
                    <w:rPr>
                      <w:b/>
                      <w:bCs/>
                      <w:color w:val="000000"/>
                    </w:rPr>
                    <w:t>233,2</w:t>
                  </w:r>
                </w:p>
              </w:tc>
              <w:tc>
                <w:tcPr>
                  <w:tcW w:w="706" w:type="dxa"/>
                  <w:tcBorders>
                    <w:top w:val="nil"/>
                    <w:left w:val="nil"/>
                    <w:bottom w:val="single" w:sz="8" w:space="0" w:color="auto"/>
                    <w:right w:val="single" w:sz="8" w:space="0" w:color="auto"/>
                  </w:tcBorders>
                  <w:shd w:val="clear" w:color="000000" w:fill="FFFFFF"/>
                  <w:vAlign w:val="bottom"/>
                  <w:hideMark/>
                </w:tcPr>
                <w:p w14:paraId="4E306E64" w14:textId="77777777" w:rsidR="00E478D5" w:rsidRPr="00E478D5" w:rsidRDefault="00E478D5" w:rsidP="00E478D5">
                  <w:pPr>
                    <w:jc w:val="center"/>
                    <w:rPr>
                      <w:b/>
                      <w:bCs/>
                      <w:color w:val="000000"/>
                    </w:rPr>
                  </w:pPr>
                  <w:r w:rsidRPr="00E478D5">
                    <w:rPr>
                      <w:b/>
                      <w:bCs/>
                      <w:color w:val="000000"/>
                    </w:rPr>
                    <w:t>258,0</w:t>
                  </w:r>
                </w:p>
              </w:tc>
              <w:tc>
                <w:tcPr>
                  <w:tcW w:w="705" w:type="dxa"/>
                  <w:tcBorders>
                    <w:top w:val="nil"/>
                    <w:left w:val="nil"/>
                    <w:bottom w:val="single" w:sz="8" w:space="0" w:color="auto"/>
                    <w:right w:val="single" w:sz="8" w:space="0" w:color="auto"/>
                  </w:tcBorders>
                  <w:shd w:val="clear" w:color="000000" w:fill="FFFFFF"/>
                  <w:vAlign w:val="bottom"/>
                  <w:hideMark/>
                </w:tcPr>
                <w:p w14:paraId="3307E1F9" w14:textId="77777777" w:rsidR="00E478D5" w:rsidRPr="00E478D5" w:rsidRDefault="00E478D5" w:rsidP="00E478D5">
                  <w:pPr>
                    <w:jc w:val="center"/>
                    <w:rPr>
                      <w:b/>
                      <w:bCs/>
                      <w:color w:val="000000"/>
                    </w:rPr>
                  </w:pPr>
                  <w:r w:rsidRPr="00E478D5">
                    <w:rPr>
                      <w:b/>
                      <w:bCs/>
                      <w:color w:val="000000"/>
                    </w:rPr>
                    <w:t>258,0</w:t>
                  </w:r>
                </w:p>
              </w:tc>
              <w:tc>
                <w:tcPr>
                  <w:tcW w:w="1129" w:type="dxa"/>
                  <w:tcBorders>
                    <w:top w:val="nil"/>
                    <w:left w:val="nil"/>
                    <w:bottom w:val="single" w:sz="8" w:space="0" w:color="auto"/>
                    <w:right w:val="single" w:sz="8" w:space="0" w:color="auto"/>
                  </w:tcBorders>
                  <w:shd w:val="clear" w:color="000000" w:fill="FFFFFF"/>
                  <w:vAlign w:val="bottom"/>
                  <w:hideMark/>
                </w:tcPr>
                <w:p w14:paraId="5074D9A9" w14:textId="77777777" w:rsidR="00E478D5" w:rsidRPr="00E478D5" w:rsidRDefault="00E478D5" w:rsidP="00E478D5">
                  <w:pPr>
                    <w:jc w:val="center"/>
                    <w:rPr>
                      <w:b/>
                      <w:bCs/>
                      <w:color w:val="000000"/>
                    </w:rPr>
                  </w:pPr>
                  <w:r w:rsidRPr="00E478D5">
                    <w:rPr>
                      <w:b/>
                      <w:bCs/>
                      <w:color w:val="000000"/>
                    </w:rPr>
                    <w:t>258,0</w:t>
                  </w:r>
                </w:p>
              </w:tc>
            </w:tr>
            <w:tr w:rsidR="00E478D5" w:rsidRPr="00E478D5" w14:paraId="14EB9D32" w14:textId="77777777" w:rsidTr="00E478D5">
              <w:trPr>
                <w:trHeight w:val="1107"/>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7805FB71" w14:textId="77777777" w:rsidR="00E478D5" w:rsidRPr="00E478D5" w:rsidRDefault="00E478D5" w:rsidP="00E478D5">
                  <w:pPr>
                    <w:jc w:val="center"/>
                    <w:rPr>
                      <w:i/>
                      <w:iCs/>
                      <w:color w:val="000000"/>
                    </w:rPr>
                  </w:pPr>
                  <w:r w:rsidRPr="00E478D5">
                    <w:rPr>
                      <w:i/>
                      <w:iCs/>
                      <w:color w:val="000000"/>
                    </w:rPr>
                    <w:lastRenderedPageBreak/>
                    <w:t>1 11 05035 10 0000 120</w:t>
                  </w:r>
                </w:p>
              </w:tc>
              <w:tc>
                <w:tcPr>
                  <w:tcW w:w="2182" w:type="dxa"/>
                  <w:tcBorders>
                    <w:top w:val="nil"/>
                    <w:left w:val="nil"/>
                    <w:bottom w:val="single" w:sz="8" w:space="0" w:color="auto"/>
                    <w:right w:val="single" w:sz="8" w:space="0" w:color="auto"/>
                  </w:tcBorders>
                  <w:shd w:val="clear" w:color="auto" w:fill="auto"/>
                  <w:vAlign w:val="bottom"/>
                  <w:hideMark/>
                </w:tcPr>
                <w:p w14:paraId="188C1B2F" w14:textId="77777777" w:rsidR="00E478D5" w:rsidRPr="00E478D5" w:rsidRDefault="00E478D5" w:rsidP="00E478D5">
                  <w:pPr>
                    <w:rPr>
                      <w:i/>
                      <w:iCs/>
                      <w:color w:val="000000"/>
                    </w:rPr>
                  </w:pPr>
                  <w:r w:rsidRPr="00E478D5">
                    <w:rPr>
                      <w:i/>
                      <w:iCs/>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88" w:type="dxa"/>
                  <w:tcBorders>
                    <w:top w:val="nil"/>
                    <w:left w:val="nil"/>
                    <w:bottom w:val="single" w:sz="8" w:space="0" w:color="auto"/>
                    <w:right w:val="single" w:sz="8" w:space="0" w:color="auto"/>
                  </w:tcBorders>
                  <w:shd w:val="clear" w:color="000000" w:fill="FFFFFF"/>
                  <w:vAlign w:val="bottom"/>
                  <w:hideMark/>
                </w:tcPr>
                <w:p w14:paraId="51FB9ABD" w14:textId="77777777" w:rsidR="00E478D5" w:rsidRPr="00E478D5" w:rsidRDefault="00E478D5" w:rsidP="00E478D5">
                  <w:pPr>
                    <w:jc w:val="center"/>
                    <w:rPr>
                      <w:color w:val="000000"/>
                    </w:rPr>
                  </w:pPr>
                  <w:r w:rsidRPr="00E478D5">
                    <w:rPr>
                      <w:color w:val="000000"/>
                    </w:rPr>
                    <w:t>137,8</w:t>
                  </w:r>
                </w:p>
              </w:tc>
              <w:tc>
                <w:tcPr>
                  <w:tcW w:w="988" w:type="dxa"/>
                  <w:tcBorders>
                    <w:top w:val="nil"/>
                    <w:left w:val="nil"/>
                    <w:bottom w:val="single" w:sz="8" w:space="0" w:color="auto"/>
                    <w:right w:val="single" w:sz="8" w:space="0" w:color="auto"/>
                  </w:tcBorders>
                  <w:shd w:val="clear" w:color="000000" w:fill="FFFFFF"/>
                  <w:vAlign w:val="bottom"/>
                  <w:hideMark/>
                </w:tcPr>
                <w:p w14:paraId="3C6C1522" w14:textId="77777777" w:rsidR="00E478D5" w:rsidRPr="00E478D5" w:rsidRDefault="00E478D5" w:rsidP="00E478D5">
                  <w:pPr>
                    <w:jc w:val="center"/>
                    <w:rPr>
                      <w:color w:val="000000"/>
                    </w:rPr>
                  </w:pPr>
                  <w:r w:rsidRPr="00E478D5">
                    <w:rPr>
                      <w:color w:val="000000"/>
                    </w:rPr>
                    <w:t>136,5</w:t>
                  </w:r>
                </w:p>
              </w:tc>
              <w:tc>
                <w:tcPr>
                  <w:tcW w:w="847" w:type="dxa"/>
                  <w:tcBorders>
                    <w:top w:val="nil"/>
                    <w:left w:val="nil"/>
                    <w:bottom w:val="single" w:sz="8" w:space="0" w:color="auto"/>
                    <w:right w:val="single" w:sz="8" w:space="0" w:color="auto"/>
                  </w:tcBorders>
                  <w:shd w:val="clear" w:color="000000" w:fill="FFFFFF"/>
                  <w:vAlign w:val="bottom"/>
                  <w:hideMark/>
                </w:tcPr>
                <w:p w14:paraId="19739657" w14:textId="77777777" w:rsidR="00E478D5" w:rsidRPr="00E478D5" w:rsidRDefault="00E478D5" w:rsidP="00E478D5">
                  <w:pPr>
                    <w:jc w:val="center"/>
                    <w:rPr>
                      <w:color w:val="000000"/>
                    </w:rPr>
                  </w:pPr>
                  <w:r w:rsidRPr="00E478D5">
                    <w:rPr>
                      <w:color w:val="000000"/>
                    </w:rPr>
                    <w:t>136,5</w:t>
                  </w:r>
                </w:p>
              </w:tc>
              <w:tc>
                <w:tcPr>
                  <w:tcW w:w="706" w:type="dxa"/>
                  <w:tcBorders>
                    <w:top w:val="nil"/>
                    <w:left w:val="nil"/>
                    <w:bottom w:val="single" w:sz="8" w:space="0" w:color="auto"/>
                    <w:right w:val="single" w:sz="8" w:space="0" w:color="auto"/>
                  </w:tcBorders>
                  <w:shd w:val="clear" w:color="auto" w:fill="auto"/>
                  <w:noWrap/>
                  <w:vAlign w:val="bottom"/>
                  <w:hideMark/>
                </w:tcPr>
                <w:p w14:paraId="025B4B0C" w14:textId="77777777" w:rsidR="00E478D5" w:rsidRPr="00E478D5" w:rsidRDefault="00E478D5" w:rsidP="00E478D5">
                  <w:pPr>
                    <w:jc w:val="center"/>
                    <w:rPr>
                      <w:color w:val="000000"/>
                    </w:rPr>
                  </w:pPr>
                  <w:r w:rsidRPr="00E478D5">
                    <w:rPr>
                      <w:color w:val="000000"/>
                    </w:rPr>
                    <w:t>131,6</w:t>
                  </w:r>
                </w:p>
              </w:tc>
              <w:tc>
                <w:tcPr>
                  <w:tcW w:w="705" w:type="dxa"/>
                  <w:tcBorders>
                    <w:top w:val="nil"/>
                    <w:left w:val="nil"/>
                    <w:bottom w:val="single" w:sz="8" w:space="0" w:color="auto"/>
                    <w:right w:val="single" w:sz="8" w:space="0" w:color="auto"/>
                  </w:tcBorders>
                  <w:shd w:val="clear" w:color="auto" w:fill="auto"/>
                  <w:noWrap/>
                  <w:vAlign w:val="bottom"/>
                  <w:hideMark/>
                </w:tcPr>
                <w:p w14:paraId="035AAAC2" w14:textId="77777777" w:rsidR="00E478D5" w:rsidRPr="00E478D5" w:rsidRDefault="00E478D5" w:rsidP="00E478D5">
                  <w:pPr>
                    <w:jc w:val="center"/>
                    <w:rPr>
                      <w:color w:val="000000"/>
                    </w:rPr>
                  </w:pPr>
                  <w:r w:rsidRPr="00E478D5">
                    <w:rPr>
                      <w:color w:val="000000"/>
                    </w:rPr>
                    <w:t>131,6</w:t>
                  </w:r>
                </w:p>
              </w:tc>
              <w:tc>
                <w:tcPr>
                  <w:tcW w:w="1129" w:type="dxa"/>
                  <w:tcBorders>
                    <w:top w:val="nil"/>
                    <w:left w:val="nil"/>
                    <w:bottom w:val="single" w:sz="8" w:space="0" w:color="auto"/>
                    <w:right w:val="single" w:sz="8" w:space="0" w:color="auto"/>
                  </w:tcBorders>
                  <w:shd w:val="clear" w:color="auto" w:fill="auto"/>
                  <w:noWrap/>
                  <w:vAlign w:val="bottom"/>
                  <w:hideMark/>
                </w:tcPr>
                <w:p w14:paraId="48558C13" w14:textId="77777777" w:rsidR="00E478D5" w:rsidRPr="00E478D5" w:rsidRDefault="00E478D5" w:rsidP="00E478D5">
                  <w:pPr>
                    <w:jc w:val="center"/>
                    <w:rPr>
                      <w:color w:val="000000"/>
                    </w:rPr>
                  </w:pPr>
                  <w:r w:rsidRPr="00E478D5">
                    <w:rPr>
                      <w:color w:val="000000"/>
                    </w:rPr>
                    <w:t>131,6</w:t>
                  </w:r>
                </w:p>
              </w:tc>
            </w:tr>
            <w:tr w:rsidR="00E478D5" w:rsidRPr="00E478D5" w14:paraId="340AF261" w14:textId="77777777" w:rsidTr="00E478D5">
              <w:trPr>
                <w:trHeight w:val="269"/>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2DFA4BBA" w14:textId="77777777" w:rsidR="00E478D5" w:rsidRPr="00E478D5" w:rsidRDefault="00E478D5" w:rsidP="00E478D5">
                  <w:pPr>
                    <w:jc w:val="center"/>
                    <w:rPr>
                      <w:i/>
                      <w:iCs/>
                      <w:color w:val="000000"/>
                    </w:rPr>
                  </w:pPr>
                  <w:r w:rsidRPr="00E478D5">
                    <w:rPr>
                      <w:i/>
                      <w:iCs/>
                      <w:color w:val="000000"/>
                    </w:rPr>
                    <w:t>1 11 05075 10 0000 120</w:t>
                  </w:r>
                </w:p>
              </w:tc>
              <w:tc>
                <w:tcPr>
                  <w:tcW w:w="2182" w:type="dxa"/>
                  <w:tcBorders>
                    <w:top w:val="nil"/>
                    <w:left w:val="nil"/>
                    <w:bottom w:val="single" w:sz="8" w:space="0" w:color="auto"/>
                    <w:right w:val="single" w:sz="8" w:space="0" w:color="auto"/>
                  </w:tcBorders>
                  <w:shd w:val="clear" w:color="auto" w:fill="auto"/>
                  <w:vAlign w:val="bottom"/>
                  <w:hideMark/>
                </w:tcPr>
                <w:p w14:paraId="7637D9C3" w14:textId="77777777" w:rsidR="00E478D5" w:rsidRPr="00E478D5" w:rsidRDefault="00E478D5" w:rsidP="00E478D5">
                  <w:pPr>
                    <w:rPr>
                      <w:color w:val="000000"/>
                    </w:rPr>
                  </w:pPr>
                  <w:r w:rsidRPr="00E478D5">
                    <w:rPr>
                      <w:color w:val="000000"/>
                    </w:rPr>
                    <w:t>Доходы от сдачи в аренду имущества, составляющего казну сельских поселений (за исключением земельных участков)</w:t>
                  </w:r>
                </w:p>
              </w:tc>
              <w:tc>
                <w:tcPr>
                  <w:tcW w:w="988" w:type="dxa"/>
                  <w:tcBorders>
                    <w:top w:val="nil"/>
                    <w:left w:val="nil"/>
                    <w:bottom w:val="single" w:sz="8" w:space="0" w:color="auto"/>
                    <w:right w:val="single" w:sz="8" w:space="0" w:color="auto"/>
                  </w:tcBorders>
                  <w:shd w:val="clear" w:color="000000" w:fill="FFFFFF"/>
                  <w:vAlign w:val="bottom"/>
                  <w:hideMark/>
                </w:tcPr>
                <w:p w14:paraId="57A9FAB6" w14:textId="77777777" w:rsidR="00E478D5" w:rsidRPr="00E478D5" w:rsidRDefault="00E478D5" w:rsidP="00E478D5">
                  <w:pPr>
                    <w:jc w:val="center"/>
                    <w:rPr>
                      <w:color w:val="000000"/>
                    </w:rPr>
                  </w:pPr>
                  <w:r w:rsidRPr="00E478D5">
                    <w:rPr>
                      <w:color w:val="000000"/>
                    </w:rPr>
                    <w:t>112,1</w:t>
                  </w:r>
                </w:p>
              </w:tc>
              <w:tc>
                <w:tcPr>
                  <w:tcW w:w="988" w:type="dxa"/>
                  <w:tcBorders>
                    <w:top w:val="nil"/>
                    <w:left w:val="nil"/>
                    <w:bottom w:val="single" w:sz="8" w:space="0" w:color="auto"/>
                    <w:right w:val="single" w:sz="8" w:space="0" w:color="auto"/>
                  </w:tcBorders>
                  <w:shd w:val="clear" w:color="000000" w:fill="FFFFFF"/>
                  <w:vAlign w:val="bottom"/>
                  <w:hideMark/>
                </w:tcPr>
                <w:p w14:paraId="2F03EF1C" w14:textId="77777777" w:rsidR="00E478D5" w:rsidRPr="00E478D5" w:rsidRDefault="00E478D5" w:rsidP="00E478D5">
                  <w:pPr>
                    <w:jc w:val="center"/>
                    <w:rPr>
                      <w:color w:val="000000"/>
                    </w:rPr>
                  </w:pPr>
                  <w:r w:rsidRPr="00E478D5">
                    <w:rPr>
                      <w:color w:val="000000"/>
                    </w:rPr>
                    <w:t>96,7</w:t>
                  </w:r>
                </w:p>
              </w:tc>
              <w:tc>
                <w:tcPr>
                  <w:tcW w:w="847" w:type="dxa"/>
                  <w:tcBorders>
                    <w:top w:val="nil"/>
                    <w:left w:val="nil"/>
                    <w:bottom w:val="single" w:sz="8" w:space="0" w:color="auto"/>
                    <w:right w:val="single" w:sz="8" w:space="0" w:color="auto"/>
                  </w:tcBorders>
                  <w:shd w:val="clear" w:color="000000" w:fill="FFFFFF"/>
                  <w:vAlign w:val="bottom"/>
                  <w:hideMark/>
                </w:tcPr>
                <w:p w14:paraId="44F8DA97" w14:textId="77777777" w:rsidR="00E478D5" w:rsidRPr="00E478D5" w:rsidRDefault="00E478D5" w:rsidP="00E478D5">
                  <w:pPr>
                    <w:jc w:val="center"/>
                    <w:rPr>
                      <w:color w:val="000000"/>
                    </w:rPr>
                  </w:pPr>
                  <w:r w:rsidRPr="00E478D5">
                    <w:rPr>
                      <w:color w:val="000000"/>
                    </w:rPr>
                    <w:t>96,7</w:t>
                  </w:r>
                </w:p>
              </w:tc>
              <w:tc>
                <w:tcPr>
                  <w:tcW w:w="706" w:type="dxa"/>
                  <w:tcBorders>
                    <w:top w:val="nil"/>
                    <w:left w:val="nil"/>
                    <w:bottom w:val="single" w:sz="8" w:space="0" w:color="auto"/>
                    <w:right w:val="single" w:sz="8" w:space="0" w:color="auto"/>
                  </w:tcBorders>
                  <w:shd w:val="clear" w:color="auto" w:fill="auto"/>
                  <w:noWrap/>
                  <w:vAlign w:val="bottom"/>
                  <w:hideMark/>
                </w:tcPr>
                <w:p w14:paraId="19E6AF65" w14:textId="77777777" w:rsidR="00E478D5" w:rsidRPr="00E478D5" w:rsidRDefault="00E478D5" w:rsidP="00E478D5">
                  <w:pPr>
                    <w:jc w:val="center"/>
                    <w:rPr>
                      <w:color w:val="000000"/>
                    </w:rPr>
                  </w:pPr>
                  <w:r w:rsidRPr="00E478D5">
                    <w:rPr>
                      <w:color w:val="000000"/>
                    </w:rPr>
                    <w:t>126,4</w:t>
                  </w:r>
                </w:p>
              </w:tc>
              <w:tc>
                <w:tcPr>
                  <w:tcW w:w="705" w:type="dxa"/>
                  <w:tcBorders>
                    <w:top w:val="nil"/>
                    <w:left w:val="nil"/>
                    <w:bottom w:val="single" w:sz="8" w:space="0" w:color="auto"/>
                    <w:right w:val="single" w:sz="8" w:space="0" w:color="auto"/>
                  </w:tcBorders>
                  <w:shd w:val="clear" w:color="auto" w:fill="auto"/>
                  <w:noWrap/>
                  <w:vAlign w:val="bottom"/>
                  <w:hideMark/>
                </w:tcPr>
                <w:p w14:paraId="41E375AE" w14:textId="77777777" w:rsidR="00E478D5" w:rsidRPr="00E478D5" w:rsidRDefault="00E478D5" w:rsidP="00E478D5">
                  <w:pPr>
                    <w:jc w:val="center"/>
                    <w:rPr>
                      <w:color w:val="000000"/>
                    </w:rPr>
                  </w:pPr>
                  <w:r w:rsidRPr="00E478D5">
                    <w:rPr>
                      <w:color w:val="000000"/>
                    </w:rPr>
                    <w:t>126,4</w:t>
                  </w:r>
                </w:p>
              </w:tc>
              <w:tc>
                <w:tcPr>
                  <w:tcW w:w="1129" w:type="dxa"/>
                  <w:tcBorders>
                    <w:top w:val="nil"/>
                    <w:left w:val="nil"/>
                    <w:bottom w:val="single" w:sz="8" w:space="0" w:color="auto"/>
                    <w:right w:val="single" w:sz="8" w:space="0" w:color="auto"/>
                  </w:tcBorders>
                  <w:shd w:val="clear" w:color="auto" w:fill="auto"/>
                  <w:noWrap/>
                  <w:vAlign w:val="bottom"/>
                  <w:hideMark/>
                </w:tcPr>
                <w:p w14:paraId="4E2672B2" w14:textId="77777777" w:rsidR="00E478D5" w:rsidRPr="00E478D5" w:rsidRDefault="00E478D5" w:rsidP="00E478D5">
                  <w:pPr>
                    <w:jc w:val="center"/>
                    <w:rPr>
                      <w:color w:val="000000"/>
                    </w:rPr>
                  </w:pPr>
                  <w:r w:rsidRPr="00E478D5">
                    <w:rPr>
                      <w:color w:val="000000"/>
                    </w:rPr>
                    <w:t>126,4</w:t>
                  </w:r>
                </w:p>
              </w:tc>
            </w:tr>
            <w:tr w:rsidR="00E478D5" w:rsidRPr="00E478D5" w14:paraId="499F1F72" w14:textId="77777777" w:rsidTr="00E478D5">
              <w:trPr>
                <w:trHeight w:val="1265"/>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2301334E" w14:textId="77777777" w:rsidR="00E478D5" w:rsidRPr="00E478D5" w:rsidRDefault="00E478D5" w:rsidP="00E478D5">
                  <w:pPr>
                    <w:jc w:val="center"/>
                    <w:rPr>
                      <w:i/>
                      <w:iCs/>
                      <w:color w:val="000000"/>
                    </w:rPr>
                  </w:pPr>
                  <w:r w:rsidRPr="00E478D5">
                    <w:rPr>
                      <w:i/>
                      <w:iCs/>
                      <w:color w:val="000000"/>
                    </w:rPr>
                    <w:t xml:space="preserve"> 1 14 02050 10 0000 410</w:t>
                  </w:r>
                </w:p>
              </w:tc>
              <w:tc>
                <w:tcPr>
                  <w:tcW w:w="2182" w:type="dxa"/>
                  <w:tcBorders>
                    <w:top w:val="nil"/>
                    <w:left w:val="nil"/>
                    <w:bottom w:val="single" w:sz="8" w:space="0" w:color="auto"/>
                    <w:right w:val="single" w:sz="8" w:space="0" w:color="auto"/>
                  </w:tcBorders>
                  <w:shd w:val="clear" w:color="auto" w:fill="auto"/>
                  <w:vAlign w:val="bottom"/>
                  <w:hideMark/>
                </w:tcPr>
                <w:p w14:paraId="0019F66E" w14:textId="77777777" w:rsidR="00E478D5" w:rsidRPr="00E478D5" w:rsidRDefault="00E478D5" w:rsidP="00E478D5">
                  <w:pPr>
                    <w:rPr>
                      <w:color w:val="000000"/>
                    </w:rPr>
                  </w:pPr>
                  <w:r w:rsidRPr="00E478D5">
                    <w:rPr>
                      <w:color w:val="000000"/>
                    </w:rPr>
                    <w:t xml:space="preserve">Доходы от реализации имущества, находящегося в собственности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w:t>
                  </w:r>
                  <w:r w:rsidRPr="00E478D5">
                    <w:rPr>
                      <w:color w:val="000000"/>
                    </w:rPr>
                    <w:lastRenderedPageBreak/>
                    <w:t>основных средств по указанному имуществу</w:t>
                  </w:r>
                </w:p>
              </w:tc>
              <w:tc>
                <w:tcPr>
                  <w:tcW w:w="988" w:type="dxa"/>
                  <w:tcBorders>
                    <w:top w:val="nil"/>
                    <w:left w:val="nil"/>
                    <w:bottom w:val="single" w:sz="8" w:space="0" w:color="auto"/>
                    <w:right w:val="single" w:sz="8" w:space="0" w:color="auto"/>
                  </w:tcBorders>
                  <w:shd w:val="clear" w:color="000000" w:fill="FFFFFF"/>
                  <w:vAlign w:val="bottom"/>
                  <w:hideMark/>
                </w:tcPr>
                <w:p w14:paraId="7F0F8B2F" w14:textId="77777777" w:rsidR="00E478D5" w:rsidRPr="00E478D5" w:rsidRDefault="00E478D5" w:rsidP="00E478D5">
                  <w:pPr>
                    <w:jc w:val="center"/>
                    <w:rPr>
                      <w:color w:val="000000"/>
                    </w:rPr>
                  </w:pPr>
                  <w:r w:rsidRPr="00E478D5">
                    <w:rPr>
                      <w:color w:val="000000"/>
                    </w:rPr>
                    <w:lastRenderedPageBreak/>
                    <w:t>0,0</w:t>
                  </w:r>
                </w:p>
              </w:tc>
              <w:tc>
                <w:tcPr>
                  <w:tcW w:w="988" w:type="dxa"/>
                  <w:tcBorders>
                    <w:top w:val="nil"/>
                    <w:left w:val="nil"/>
                    <w:bottom w:val="single" w:sz="8" w:space="0" w:color="auto"/>
                    <w:right w:val="single" w:sz="8" w:space="0" w:color="auto"/>
                  </w:tcBorders>
                  <w:shd w:val="clear" w:color="000000" w:fill="FFFFFF"/>
                  <w:vAlign w:val="bottom"/>
                  <w:hideMark/>
                </w:tcPr>
                <w:p w14:paraId="125B973E" w14:textId="77777777" w:rsidR="00E478D5" w:rsidRPr="00E478D5" w:rsidRDefault="00E478D5" w:rsidP="00E478D5">
                  <w:pPr>
                    <w:jc w:val="center"/>
                    <w:rPr>
                      <w:color w:val="000000"/>
                    </w:rPr>
                  </w:pPr>
                  <w:r w:rsidRPr="00E478D5">
                    <w:rPr>
                      <w:color w:val="000000"/>
                    </w:rPr>
                    <w:t>0,0</w:t>
                  </w:r>
                </w:p>
              </w:tc>
              <w:tc>
                <w:tcPr>
                  <w:tcW w:w="847" w:type="dxa"/>
                  <w:tcBorders>
                    <w:top w:val="nil"/>
                    <w:left w:val="nil"/>
                    <w:bottom w:val="single" w:sz="8" w:space="0" w:color="auto"/>
                    <w:right w:val="single" w:sz="8" w:space="0" w:color="auto"/>
                  </w:tcBorders>
                  <w:shd w:val="clear" w:color="000000" w:fill="FFFFFF"/>
                  <w:vAlign w:val="bottom"/>
                  <w:hideMark/>
                </w:tcPr>
                <w:p w14:paraId="5EC5EEE0" w14:textId="77777777" w:rsidR="00E478D5" w:rsidRPr="00E478D5" w:rsidRDefault="00E478D5" w:rsidP="00E478D5">
                  <w:pPr>
                    <w:jc w:val="center"/>
                    <w:rPr>
                      <w:color w:val="000000"/>
                    </w:rPr>
                  </w:pPr>
                  <w:r w:rsidRPr="00E478D5">
                    <w:rPr>
                      <w:color w:val="000000"/>
                    </w:rPr>
                    <w:t>0,0</w:t>
                  </w:r>
                </w:p>
              </w:tc>
              <w:tc>
                <w:tcPr>
                  <w:tcW w:w="706" w:type="dxa"/>
                  <w:tcBorders>
                    <w:top w:val="nil"/>
                    <w:left w:val="nil"/>
                    <w:bottom w:val="single" w:sz="8" w:space="0" w:color="auto"/>
                    <w:right w:val="single" w:sz="8" w:space="0" w:color="auto"/>
                  </w:tcBorders>
                  <w:shd w:val="clear" w:color="auto" w:fill="auto"/>
                  <w:noWrap/>
                  <w:vAlign w:val="bottom"/>
                  <w:hideMark/>
                </w:tcPr>
                <w:p w14:paraId="6A6A00E8" w14:textId="77777777" w:rsidR="00E478D5" w:rsidRPr="00E478D5" w:rsidRDefault="00E478D5" w:rsidP="00E478D5">
                  <w:pPr>
                    <w:jc w:val="center"/>
                    <w:rPr>
                      <w:color w:val="000000"/>
                    </w:rPr>
                  </w:pPr>
                  <w:r w:rsidRPr="00E478D5">
                    <w:rPr>
                      <w:color w:val="000000"/>
                    </w:rPr>
                    <w:t>0,0</w:t>
                  </w:r>
                </w:p>
              </w:tc>
              <w:tc>
                <w:tcPr>
                  <w:tcW w:w="705" w:type="dxa"/>
                  <w:tcBorders>
                    <w:top w:val="nil"/>
                    <w:left w:val="nil"/>
                    <w:bottom w:val="single" w:sz="8" w:space="0" w:color="auto"/>
                    <w:right w:val="single" w:sz="8" w:space="0" w:color="auto"/>
                  </w:tcBorders>
                  <w:shd w:val="clear" w:color="auto" w:fill="auto"/>
                  <w:noWrap/>
                  <w:vAlign w:val="bottom"/>
                  <w:hideMark/>
                </w:tcPr>
                <w:p w14:paraId="7FB1B5F2" w14:textId="77777777" w:rsidR="00E478D5" w:rsidRPr="00E478D5" w:rsidRDefault="00E478D5" w:rsidP="00E478D5">
                  <w:pPr>
                    <w:jc w:val="center"/>
                    <w:rPr>
                      <w:color w:val="000000"/>
                    </w:rPr>
                  </w:pPr>
                  <w:r w:rsidRPr="00E478D5">
                    <w:rPr>
                      <w:color w:val="000000"/>
                    </w:rPr>
                    <w:t>0,0</w:t>
                  </w:r>
                </w:p>
              </w:tc>
              <w:tc>
                <w:tcPr>
                  <w:tcW w:w="1129" w:type="dxa"/>
                  <w:tcBorders>
                    <w:top w:val="nil"/>
                    <w:left w:val="nil"/>
                    <w:bottom w:val="single" w:sz="8" w:space="0" w:color="auto"/>
                    <w:right w:val="single" w:sz="8" w:space="0" w:color="auto"/>
                  </w:tcBorders>
                  <w:shd w:val="clear" w:color="000000" w:fill="FFFFFF"/>
                  <w:noWrap/>
                  <w:vAlign w:val="bottom"/>
                  <w:hideMark/>
                </w:tcPr>
                <w:p w14:paraId="5F9DF3CE" w14:textId="77777777" w:rsidR="00E478D5" w:rsidRPr="00E478D5" w:rsidRDefault="00E478D5" w:rsidP="00E478D5">
                  <w:pPr>
                    <w:jc w:val="center"/>
                    <w:rPr>
                      <w:color w:val="000000"/>
                    </w:rPr>
                  </w:pPr>
                  <w:r w:rsidRPr="00E478D5">
                    <w:rPr>
                      <w:color w:val="000000"/>
                    </w:rPr>
                    <w:t>0,0</w:t>
                  </w:r>
                </w:p>
              </w:tc>
            </w:tr>
            <w:tr w:rsidR="00E478D5" w:rsidRPr="00E478D5" w14:paraId="2ADE4DE1" w14:textId="77777777" w:rsidTr="00E478D5">
              <w:trPr>
                <w:trHeight w:val="479"/>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78862AAF" w14:textId="77777777" w:rsidR="00E478D5" w:rsidRPr="00E478D5" w:rsidRDefault="00E478D5" w:rsidP="00E478D5">
                  <w:pPr>
                    <w:jc w:val="center"/>
                    <w:rPr>
                      <w:b/>
                      <w:bCs/>
                      <w:color w:val="000000"/>
                    </w:rPr>
                  </w:pPr>
                  <w:r w:rsidRPr="00E478D5">
                    <w:rPr>
                      <w:b/>
                      <w:bCs/>
                      <w:color w:val="000000"/>
                    </w:rPr>
                    <w:lastRenderedPageBreak/>
                    <w:t>1 13 00000 00 0000 000</w:t>
                  </w:r>
                </w:p>
              </w:tc>
              <w:tc>
                <w:tcPr>
                  <w:tcW w:w="2182" w:type="dxa"/>
                  <w:tcBorders>
                    <w:top w:val="nil"/>
                    <w:left w:val="nil"/>
                    <w:bottom w:val="single" w:sz="8" w:space="0" w:color="auto"/>
                    <w:right w:val="single" w:sz="8" w:space="0" w:color="auto"/>
                  </w:tcBorders>
                  <w:shd w:val="clear" w:color="auto" w:fill="auto"/>
                  <w:vAlign w:val="bottom"/>
                  <w:hideMark/>
                </w:tcPr>
                <w:p w14:paraId="4E206659" w14:textId="77777777" w:rsidR="00E478D5" w:rsidRPr="00E478D5" w:rsidRDefault="00E478D5" w:rsidP="00E478D5">
                  <w:pPr>
                    <w:rPr>
                      <w:b/>
                      <w:bCs/>
                      <w:color w:val="000000"/>
                    </w:rPr>
                  </w:pPr>
                  <w:r w:rsidRPr="00E478D5">
                    <w:rPr>
                      <w:b/>
                      <w:bCs/>
                      <w:color w:val="000000"/>
                    </w:rPr>
                    <w:t xml:space="preserve">ДОХОДЫ ОТ ОКАЗАНИЯ ПЛАТНЫХ УСЛУГ И КОМПЕНСАЦИИ ЗАТРАТ ГОСУДАРСТВА </w:t>
                  </w:r>
                </w:p>
              </w:tc>
              <w:tc>
                <w:tcPr>
                  <w:tcW w:w="988" w:type="dxa"/>
                  <w:tcBorders>
                    <w:top w:val="nil"/>
                    <w:left w:val="nil"/>
                    <w:bottom w:val="single" w:sz="8" w:space="0" w:color="auto"/>
                    <w:right w:val="single" w:sz="8" w:space="0" w:color="auto"/>
                  </w:tcBorders>
                  <w:shd w:val="clear" w:color="auto" w:fill="auto"/>
                  <w:vAlign w:val="bottom"/>
                  <w:hideMark/>
                </w:tcPr>
                <w:p w14:paraId="4C033807" w14:textId="77777777" w:rsidR="00E478D5" w:rsidRPr="00E478D5" w:rsidRDefault="00E478D5" w:rsidP="00E478D5">
                  <w:pPr>
                    <w:jc w:val="center"/>
                    <w:rPr>
                      <w:b/>
                      <w:bCs/>
                      <w:color w:val="000000"/>
                    </w:rPr>
                  </w:pPr>
                  <w:r w:rsidRPr="00E478D5">
                    <w:rPr>
                      <w:b/>
                      <w:bCs/>
                      <w:color w:val="000000"/>
                    </w:rPr>
                    <w:t>150,5</w:t>
                  </w:r>
                </w:p>
              </w:tc>
              <w:tc>
                <w:tcPr>
                  <w:tcW w:w="988" w:type="dxa"/>
                  <w:tcBorders>
                    <w:top w:val="nil"/>
                    <w:left w:val="nil"/>
                    <w:bottom w:val="single" w:sz="8" w:space="0" w:color="auto"/>
                    <w:right w:val="single" w:sz="8" w:space="0" w:color="auto"/>
                  </w:tcBorders>
                  <w:shd w:val="clear" w:color="000000" w:fill="FFFFFF"/>
                  <w:vAlign w:val="bottom"/>
                  <w:hideMark/>
                </w:tcPr>
                <w:p w14:paraId="32893A43" w14:textId="77777777" w:rsidR="00E478D5" w:rsidRPr="00E478D5" w:rsidRDefault="00E478D5" w:rsidP="00E478D5">
                  <w:pPr>
                    <w:jc w:val="center"/>
                    <w:rPr>
                      <w:b/>
                      <w:bCs/>
                      <w:color w:val="000000"/>
                    </w:rPr>
                  </w:pPr>
                  <w:r w:rsidRPr="00E478D5">
                    <w:rPr>
                      <w:b/>
                      <w:bCs/>
                      <w:color w:val="000000"/>
                    </w:rPr>
                    <w:t>0,0</w:t>
                  </w:r>
                </w:p>
              </w:tc>
              <w:tc>
                <w:tcPr>
                  <w:tcW w:w="847" w:type="dxa"/>
                  <w:tcBorders>
                    <w:top w:val="nil"/>
                    <w:left w:val="nil"/>
                    <w:bottom w:val="single" w:sz="8" w:space="0" w:color="auto"/>
                    <w:right w:val="single" w:sz="8" w:space="0" w:color="auto"/>
                  </w:tcBorders>
                  <w:shd w:val="clear" w:color="000000" w:fill="FFFFFF"/>
                  <w:vAlign w:val="bottom"/>
                  <w:hideMark/>
                </w:tcPr>
                <w:p w14:paraId="558CEE63" w14:textId="77777777" w:rsidR="00E478D5" w:rsidRPr="00E478D5" w:rsidRDefault="00E478D5" w:rsidP="00E478D5">
                  <w:pPr>
                    <w:jc w:val="center"/>
                    <w:rPr>
                      <w:b/>
                      <w:bCs/>
                      <w:color w:val="000000"/>
                    </w:rPr>
                  </w:pPr>
                  <w:r w:rsidRPr="00E478D5">
                    <w:rPr>
                      <w:b/>
                      <w:bCs/>
                      <w:color w:val="000000"/>
                    </w:rPr>
                    <w:t>0,0</w:t>
                  </w:r>
                </w:p>
              </w:tc>
              <w:tc>
                <w:tcPr>
                  <w:tcW w:w="706" w:type="dxa"/>
                  <w:tcBorders>
                    <w:top w:val="nil"/>
                    <w:left w:val="nil"/>
                    <w:bottom w:val="single" w:sz="8" w:space="0" w:color="auto"/>
                    <w:right w:val="single" w:sz="8" w:space="0" w:color="auto"/>
                  </w:tcBorders>
                  <w:shd w:val="clear" w:color="auto" w:fill="auto"/>
                  <w:vAlign w:val="bottom"/>
                  <w:hideMark/>
                </w:tcPr>
                <w:p w14:paraId="1AA221D6" w14:textId="77777777" w:rsidR="00E478D5" w:rsidRPr="00E478D5" w:rsidRDefault="00E478D5" w:rsidP="00E478D5">
                  <w:pPr>
                    <w:jc w:val="center"/>
                    <w:rPr>
                      <w:b/>
                      <w:bCs/>
                      <w:color w:val="000000"/>
                    </w:rPr>
                  </w:pPr>
                  <w:r w:rsidRPr="00E478D5">
                    <w:rPr>
                      <w:b/>
                      <w:bCs/>
                      <w:color w:val="000000"/>
                    </w:rPr>
                    <w:t>0,0</w:t>
                  </w:r>
                </w:p>
              </w:tc>
              <w:tc>
                <w:tcPr>
                  <w:tcW w:w="705" w:type="dxa"/>
                  <w:tcBorders>
                    <w:top w:val="nil"/>
                    <w:left w:val="nil"/>
                    <w:bottom w:val="single" w:sz="8" w:space="0" w:color="auto"/>
                    <w:right w:val="single" w:sz="8" w:space="0" w:color="auto"/>
                  </w:tcBorders>
                  <w:shd w:val="clear" w:color="auto" w:fill="auto"/>
                  <w:noWrap/>
                  <w:vAlign w:val="bottom"/>
                  <w:hideMark/>
                </w:tcPr>
                <w:p w14:paraId="58F8C85C" w14:textId="77777777" w:rsidR="00E478D5" w:rsidRPr="00E478D5" w:rsidRDefault="00E478D5" w:rsidP="00E478D5">
                  <w:pPr>
                    <w:jc w:val="center"/>
                    <w:rPr>
                      <w:b/>
                      <w:bCs/>
                      <w:color w:val="000000"/>
                    </w:rPr>
                  </w:pPr>
                  <w:r w:rsidRPr="00E478D5">
                    <w:rPr>
                      <w:b/>
                      <w:bCs/>
                      <w:color w:val="000000"/>
                    </w:rPr>
                    <w:t>0,0</w:t>
                  </w:r>
                </w:p>
              </w:tc>
              <w:tc>
                <w:tcPr>
                  <w:tcW w:w="1129" w:type="dxa"/>
                  <w:tcBorders>
                    <w:top w:val="nil"/>
                    <w:left w:val="nil"/>
                    <w:bottom w:val="single" w:sz="8" w:space="0" w:color="auto"/>
                    <w:right w:val="single" w:sz="8" w:space="0" w:color="auto"/>
                  </w:tcBorders>
                  <w:shd w:val="clear" w:color="000000" w:fill="FFFFFF"/>
                  <w:noWrap/>
                  <w:vAlign w:val="bottom"/>
                  <w:hideMark/>
                </w:tcPr>
                <w:p w14:paraId="5B2B6569" w14:textId="77777777" w:rsidR="00E478D5" w:rsidRPr="00E478D5" w:rsidRDefault="00E478D5" w:rsidP="00E478D5">
                  <w:pPr>
                    <w:jc w:val="center"/>
                    <w:rPr>
                      <w:b/>
                      <w:bCs/>
                      <w:color w:val="000000"/>
                    </w:rPr>
                  </w:pPr>
                  <w:r w:rsidRPr="00E478D5">
                    <w:rPr>
                      <w:b/>
                      <w:bCs/>
                      <w:color w:val="000000"/>
                    </w:rPr>
                    <w:t>0,0</w:t>
                  </w:r>
                </w:p>
              </w:tc>
            </w:tr>
            <w:tr w:rsidR="00E478D5" w:rsidRPr="00E478D5" w14:paraId="6636B9DD" w14:textId="77777777" w:rsidTr="00E478D5">
              <w:trPr>
                <w:trHeight w:val="322"/>
              </w:trPr>
              <w:tc>
                <w:tcPr>
                  <w:tcW w:w="2606" w:type="dxa"/>
                  <w:tcBorders>
                    <w:top w:val="nil"/>
                    <w:left w:val="single" w:sz="8" w:space="0" w:color="auto"/>
                    <w:bottom w:val="single" w:sz="8" w:space="0" w:color="auto"/>
                    <w:right w:val="single" w:sz="8" w:space="0" w:color="auto"/>
                  </w:tcBorders>
                  <w:shd w:val="clear" w:color="auto" w:fill="auto"/>
                  <w:vAlign w:val="bottom"/>
                  <w:hideMark/>
                </w:tcPr>
                <w:p w14:paraId="2D5E7752" w14:textId="77777777" w:rsidR="00E478D5" w:rsidRPr="00E478D5" w:rsidRDefault="00E478D5" w:rsidP="00E478D5">
                  <w:pPr>
                    <w:jc w:val="center"/>
                    <w:rPr>
                      <w:b/>
                      <w:bCs/>
                      <w:color w:val="000000"/>
                    </w:rPr>
                  </w:pPr>
                  <w:r w:rsidRPr="00E478D5">
                    <w:rPr>
                      <w:b/>
                      <w:bCs/>
                      <w:color w:val="000000"/>
                    </w:rPr>
                    <w:t>1 16 00000 00 0000 000</w:t>
                  </w:r>
                </w:p>
              </w:tc>
              <w:tc>
                <w:tcPr>
                  <w:tcW w:w="2182" w:type="dxa"/>
                  <w:tcBorders>
                    <w:top w:val="nil"/>
                    <w:left w:val="nil"/>
                    <w:bottom w:val="single" w:sz="8" w:space="0" w:color="auto"/>
                    <w:right w:val="single" w:sz="8" w:space="0" w:color="auto"/>
                  </w:tcBorders>
                  <w:shd w:val="clear" w:color="auto" w:fill="auto"/>
                  <w:vAlign w:val="bottom"/>
                  <w:hideMark/>
                </w:tcPr>
                <w:p w14:paraId="1C1462AD" w14:textId="77777777" w:rsidR="00E478D5" w:rsidRPr="00E478D5" w:rsidRDefault="00E478D5" w:rsidP="00E478D5">
                  <w:pPr>
                    <w:rPr>
                      <w:b/>
                      <w:bCs/>
                      <w:color w:val="000000"/>
                    </w:rPr>
                  </w:pPr>
                  <w:r w:rsidRPr="00E478D5">
                    <w:rPr>
                      <w:b/>
                      <w:bCs/>
                      <w:color w:val="000000"/>
                    </w:rPr>
                    <w:t>ШТРАФЫ, САНКЦИИ, ВОЗМЕЩЕНИЕ УЩЕРБА</w:t>
                  </w:r>
                </w:p>
              </w:tc>
              <w:tc>
                <w:tcPr>
                  <w:tcW w:w="988" w:type="dxa"/>
                  <w:tcBorders>
                    <w:top w:val="nil"/>
                    <w:left w:val="nil"/>
                    <w:bottom w:val="single" w:sz="8" w:space="0" w:color="auto"/>
                    <w:right w:val="single" w:sz="8" w:space="0" w:color="auto"/>
                  </w:tcBorders>
                  <w:shd w:val="clear" w:color="auto" w:fill="auto"/>
                  <w:vAlign w:val="bottom"/>
                  <w:hideMark/>
                </w:tcPr>
                <w:p w14:paraId="551A512D" w14:textId="77777777" w:rsidR="00E478D5" w:rsidRPr="00E478D5" w:rsidRDefault="00E478D5" w:rsidP="00E478D5">
                  <w:pPr>
                    <w:jc w:val="center"/>
                    <w:rPr>
                      <w:b/>
                      <w:bCs/>
                      <w:color w:val="000000"/>
                    </w:rPr>
                  </w:pPr>
                  <w:r w:rsidRPr="00E478D5">
                    <w:rPr>
                      <w:b/>
                      <w:bCs/>
                      <w:color w:val="000000"/>
                    </w:rPr>
                    <w:t>6,6</w:t>
                  </w:r>
                </w:p>
              </w:tc>
              <w:tc>
                <w:tcPr>
                  <w:tcW w:w="988" w:type="dxa"/>
                  <w:tcBorders>
                    <w:top w:val="nil"/>
                    <w:left w:val="nil"/>
                    <w:bottom w:val="single" w:sz="8" w:space="0" w:color="auto"/>
                    <w:right w:val="single" w:sz="8" w:space="0" w:color="auto"/>
                  </w:tcBorders>
                  <w:shd w:val="clear" w:color="000000" w:fill="FFFFFF"/>
                  <w:vAlign w:val="bottom"/>
                  <w:hideMark/>
                </w:tcPr>
                <w:p w14:paraId="6DA90C61" w14:textId="77777777" w:rsidR="00E478D5" w:rsidRPr="00E478D5" w:rsidRDefault="00E478D5" w:rsidP="00E478D5">
                  <w:pPr>
                    <w:jc w:val="center"/>
                    <w:rPr>
                      <w:b/>
                      <w:bCs/>
                      <w:color w:val="000000"/>
                    </w:rPr>
                  </w:pPr>
                  <w:r w:rsidRPr="00E478D5">
                    <w:rPr>
                      <w:b/>
                      <w:bCs/>
                      <w:color w:val="000000"/>
                    </w:rPr>
                    <w:t>1,8</w:t>
                  </w:r>
                </w:p>
              </w:tc>
              <w:tc>
                <w:tcPr>
                  <w:tcW w:w="847" w:type="dxa"/>
                  <w:tcBorders>
                    <w:top w:val="nil"/>
                    <w:left w:val="nil"/>
                    <w:bottom w:val="single" w:sz="8" w:space="0" w:color="auto"/>
                    <w:right w:val="single" w:sz="8" w:space="0" w:color="auto"/>
                  </w:tcBorders>
                  <w:shd w:val="clear" w:color="000000" w:fill="FFFFFF"/>
                  <w:vAlign w:val="bottom"/>
                  <w:hideMark/>
                </w:tcPr>
                <w:p w14:paraId="094CC7B3" w14:textId="77777777" w:rsidR="00E478D5" w:rsidRPr="00E478D5" w:rsidRDefault="00E478D5" w:rsidP="00E478D5">
                  <w:pPr>
                    <w:jc w:val="center"/>
                    <w:rPr>
                      <w:b/>
                      <w:bCs/>
                      <w:color w:val="000000"/>
                    </w:rPr>
                  </w:pPr>
                  <w:r w:rsidRPr="00E478D5">
                    <w:rPr>
                      <w:b/>
                      <w:bCs/>
                      <w:color w:val="000000"/>
                    </w:rPr>
                    <w:t>1,8</w:t>
                  </w:r>
                </w:p>
              </w:tc>
              <w:tc>
                <w:tcPr>
                  <w:tcW w:w="706" w:type="dxa"/>
                  <w:tcBorders>
                    <w:top w:val="nil"/>
                    <w:left w:val="nil"/>
                    <w:bottom w:val="single" w:sz="8" w:space="0" w:color="auto"/>
                    <w:right w:val="single" w:sz="8" w:space="0" w:color="auto"/>
                  </w:tcBorders>
                  <w:shd w:val="clear" w:color="auto" w:fill="auto"/>
                  <w:noWrap/>
                  <w:vAlign w:val="bottom"/>
                  <w:hideMark/>
                </w:tcPr>
                <w:p w14:paraId="6195C537" w14:textId="77777777" w:rsidR="00E478D5" w:rsidRPr="00E478D5" w:rsidRDefault="00E478D5" w:rsidP="00E478D5">
                  <w:pPr>
                    <w:jc w:val="center"/>
                    <w:rPr>
                      <w:b/>
                      <w:bCs/>
                      <w:color w:val="000000"/>
                    </w:rPr>
                  </w:pPr>
                  <w:r w:rsidRPr="00E478D5">
                    <w:rPr>
                      <w:b/>
                      <w:bCs/>
                      <w:color w:val="000000"/>
                    </w:rPr>
                    <w:t>1,9</w:t>
                  </w:r>
                </w:p>
              </w:tc>
              <w:tc>
                <w:tcPr>
                  <w:tcW w:w="705" w:type="dxa"/>
                  <w:tcBorders>
                    <w:top w:val="nil"/>
                    <w:left w:val="nil"/>
                    <w:bottom w:val="single" w:sz="8" w:space="0" w:color="auto"/>
                    <w:right w:val="single" w:sz="8" w:space="0" w:color="auto"/>
                  </w:tcBorders>
                  <w:shd w:val="clear" w:color="auto" w:fill="auto"/>
                  <w:noWrap/>
                  <w:vAlign w:val="bottom"/>
                  <w:hideMark/>
                </w:tcPr>
                <w:p w14:paraId="49BBA8BF" w14:textId="77777777" w:rsidR="00E478D5" w:rsidRPr="00E478D5" w:rsidRDefault="00E478D5" w:rsidP="00E478D5">
                  <w:pPr>
                    <w:jc w:val="center"/>
                    <w:rPr>
                      <w:b/>
                      <w:bCs/>
                      <w:color w:val="000000"/>
                    </w:rPr>
                  </w:pPr>
                  <w:r w:rsidRPr="00E478D5">
                    <w:rPr>
                      <w:b/>
                      <w:bCs/>
                      <w:color w:val="000000"/>
                    </w:rPr>
                    <w:t>2,0</w:t>
                  </w:r>
                </w:p>
              </w:tc>
              <w:tc>
                <w:tcPr>
                  <w:tcW w:w="1129" w:type="dxa"/>
                  <w:tcBorders>
                    <w:top w:val="nil"/>
                    <w:left w:val="nil"/>
                    <w:bottom w:val="single" w:sz="8" w:space="0" w:color="auto"/>
                    <w:right w:val="single" w:sz="8" w:space="0" w:color="auto"/>
                  </w:tcBorders>
                  <w:shd w:val="clear" w:color="auto" w:fill="auto"/>
                  <w:noWrap/>
                  <w:vAlign w:val="bottom"/>
                  <w:hideMark/>
                </w:tcPr>
                <w:p w14:paraId="3F457217" w14:textId="77777777" w:rsidR="00E478D5" w:rsidRPr="00E478D5" w:rsidRDefault="00E478D5" w:rsidP="00E478D5">
                  <w:pPr>
                    <w:jc w:val="center"/>
                    <w:rPr>
                      <w:b/>
                      <w:bCs/>
                      <w:color w:val="000000"/>
                    </w:rPr>
                  </w:pPr>
                  <w:r w:rsidRPr="00E478D5">
                    <w:rPr>
                      <w:b/>
                      <w:bCs/>
                      <w:color w:val="000000"/>
                    </w:rPr>
                    <w:t>2,1</w:t>
                  </w:r>
                </w:p>
              </w:tc>
            </w:tr>
            <w:tr w:rsidR="00E478D5" w:rsidRPr="00E478D5" w14:paraId="42143BB1" w14:textId="77777777" w:rsidTr="00E478D5">
              <w:trPr>
                <w:trHeight w:val="165"/>
              </w:trPr>
              <w:tc>
                <w:tcPr>
                  <w:tcW w:w="2606" w:type="dxa"/>
                  <w:tcBorders>
                    <w:top w:val="nil"/>
                    <w:left w:val="single" w:sz="8" w:space="0" w:color="auto"/>
                    <w:bottom w:val="single" w:sz="8" w:space="0" w:color="auto"/>
                    <w:right w:val="single" w:sz="8" w:space="0" w:color="auto"/>
                  </w:tcBorders>
                  <w:shd w:val="clear" w:color="auto" w:fill="auto"/>
                  <w:hideMark/>
                </w:tcPr>
                <w:p w14:paraId="5C85477F" w14:textId="77777777" w:rsidR="00E478D5" w:rsidRPr="00E478D5" w:rsidRDefault="00E478D5" w:rsidP="00E478D5">
                  <w:pPr>
                    <w:jc w:val="center"/>
                    <w:rPr>
                      <w:b/>
                      <w:bCs/>
                      <w:color w:val="000000"/>
                    </w:rPr>
                  </w:pPr>
                  <w:r w:rsidRPr="00E478D5">
                    <w:rPr>
                      <w:b/>
                      <w:bCs/>
                      <w:color w:val="000000"/>
                    </w:rPr>
                    <w:t>1 17 00000 00 0000 000</w:t>
                  </w:r>
                </w:p>
              </w:tc>
              <w:tc>
                <w:tcPr>
                  <w:tcW w:w="2182" w:type="dxa"/>
                  <w:tcBorders>
                    <w:top w:val="nil"/>
                    <w:left w:val="nil"/>
                    <w:bottom w:val="single" w:sz="8" w:space="0" w:color="auto"/>
                    <w:right w:val="single" w:sz="8" w:space="0" w:color="auto"/>
                  </w:tcBorders>
                  <w:shd w:val="clear" w:color="auto" w:fill="auto"/>
                  <w:hideMark/>
                </w:tcPr>
                <w:p w14:paraId="0014C8C7" w14:textId="77777777" w:rsidR="00E478D5" w:rsidRPr="00E478D5" w:rsidRDefault="00E478D5" w:rsidP="00E478D5">
                  <w:pPr>
                    <w:rPr>
                      <w:b/>
                      <w:bCs/>
                      <w:color w:val="000000"/>
                    </w:rPr>
                  </w:pPr>
                  <w:r w:rsidRPr="00E478D5">
                    <w:rPr>
                      <w:b/>
                      <w:bCs/>
                      <w:color w:val="000000"/>
                    </w:rPr>
                    <w:t>ПРОЧИЕ НЕНАЛОГОВЫЕ ДОХОДЫ</w:t>
                  </w:r>
                </w:p>
              </w:tc>
              <w:tc>
                <w:tcPr>
                  <w:tcW w:w="988" w:type="dxa"/>
                  <w:tcBorders>
                    <w:top w:val="nil"/>
                    <w:left w:val="nil"/>
                    <w:bottom w:val="single" w:sz="8" w:space="0" w:color="auto"/>
                    <w:right w:val="single" w:sz="8" w:space="0" w:color="auto"/>
                  </w:tcBorders>
                  <w:shd w:val="clear" w:color="auto" w:fill="auto"/>
                  <w:vAlign w:val="bottom"/>
                  <w:hideMark/>
                </w:tcPr>
                <w:p w14:paraId="38673483" w14:textId="77777777" w:rsidR="00E478D5" w:rsidRPr="00E478D5" w:rsidRDefault="00E478D5" w:rsidP="00E478D5">
                  <w:pPr>
                    <w:jc w:val="center"/>
                    <w:rPr>
                      <w:b/>
                      <w:bCs/>
                      <w:color w:val="000000"/>
                    </w:rPr>
                  </w:pPr>
                  <w:r w:rsidRPr="00E478D5">
                    <w:rPr>
                      <w:b/>
                      <w:bCs/>
                      <w:color w:val="000000"/>
                    </w:rPr>
                    <w:t>104,2</w:t>
                  </w:r>
                </w:p>
              </w:tc>
              <w:tc>
                <w:tcPr>
                  <w:tcW w:w="988" w:type="dxa"/>
                  <w:tcBorders>
                    <w:top w:val="nil"/>
                    <w:left w:val="nil"/>
                    <w:bottom w:val="single" w:sz="8" w:space="0" w:color="auto"/>
                    <w:right w:val="single" w:sz="8" w:space="0" w:color="auto"/>
                  </w:tcBorders>
                  <w:shd w:val="clear" w:color="auto" w:fill="auto"/>
                  <w:vAlign w:val="bottom"/>
                  <w:hideMark/>
                </w:tcPr>
                <w:p w14:paraId="6A566499" w14:textId="77777777" w:rsidR="00E478D5" w:rsidRPr="00E478D5" w:rsidRDefault="00E478D5" w:rsidP="00E478D5">
                  <w:pPr>
                    <w:jc w:val="center"/>
                    <w:rPr>
                      <w:b/>
                      <w:bCs/>
                      <w:color w:val="000000"/>
                    </w:rPr>
                  </w:pPr>
                  <w:r w:rsidRPr="00E478D5">
                    <w:rPr>
                      <w:b/>
                      <w:bCs/>
                      <w:color w:val="000000"/>
                    </w:rPr>
                    <w:t>0,0</w:t>
                  </w:r>
                </w:p>
              </w:tc>
              <w:tc>
                <w:tcPr>
                  <w:tcW w:w="847" w:type="dxa"/>
                  <w:tcBorders>
                    <w:top w:val="nil"/>
                    <w:left w:val="nil"/>
                    <w:bottom w:val="single" w:sz="8" w:space="0" w:color="auto"/>
                    <w:right w:val="single" w:sz="8" w:space="0" w:color="auto"/>
                  </w:tcBorders>
                  <w:shd w:val="clear" w:color="auto" w:fill="auto"/>
                  <w:vAlign w:val="bottom"/>
                  <w:hideMark/>
                </w:tcPr>
                <w:p w14:paraId="0F5E3559" w14:textId="77777777" w:rsidR="00E478D5" w:rsidRPr="00E478D5" w:rsidRDefault="00E478D5" w:rsidP="00E478D5">
                  <w:pPr>
                    <w:jc w:val="center"/>
                    <w:rPr>
                      <w:b/>
                      <w:bCs/>
                      <w:color w:val="000000"/>
                    </w:rPr>
                  </w:pPr>
                  <w:r w:rsidRPr="00E478D5">
                    <w:rPr>
                      <w:b/>
                      <w:bCs/>
                      <w:color w:val="000000"/>
                    </w:rPr>
                    <w:t>231,8</w:t>
                  </w:r>
                </w:p>
              </w:tc>
              <w:tc>
                <w:tcPr>
                  <w:tcW w:w="706" w:type="dxa"/>
                  <w:tcBorders>
                    <w:top w:val="nil"/>
                    <w:left w:val="nil"/>
                    <w:bottom w:val="single" w:sz="8" w:space="0" w:color="auto"/>
                    <w:right w:val="single" w:sz="8" w:space="0" w:color="auto"/>
                  </w:tcBorders>
                  <w:shd w:val="clear" w:color="auto" w:fill="auto"/>
                  <w:vAlign w:val="bottom"/>
                  <w:hideMark/>
                </w:tcPr>
                <w:p w14:paraId="2C316329" w14:textId="77777777" w:rsidR="00E478D5" w:rsidRPr="00E478D5" w:rsidRDefault="00E478D5" w:rsidP="00E478D5">
                  <w:pPr>
                    <w:jc w:val="center"/>
                    <w:rPr>
                      <w:b/>
                      <w:bCs/>
                      <w:color w:val="000000"/>
                    </w:rPr>
                  </w:pPr>
                  <w:r w:rsidRPr="00E478D5">
                    <w:rPr>
                      <w:b/>
                      <w:bCs/>
                      <w:color w:val="000000"/>
                    </w:rPr>
                    <w:t>0,0</w:t>
                  </w:r>
                </w:p>
              </w:tc>
              <w:tc>
                <w:tcPr>
                  <w:tcW w:w="705" w:type="dxa"/>
                  <w:tcBorders>
                    <w:top w:val="nil"/>
                    <w:left w:val="nil"/>
                    <w:bottom w:val="single" w:sz="8" w:space="0" w:color="auto"/>
                    <w:right w:val="single" w:sz="8" w:space="0" w:color="auto"/>
                  </w:tcBorders>
                  <w:shd w:val="clear" w:color="auto" w:fill="auto"/>
                  <w:vAlign w:val="bottom"/>
                  <w:hideMark/>
                </w:tcPr>
                <w:p w14:paraId="7DB5EED6" w14:textId="77777777" w:rsidR="00E478D5" w:rsidRPr="00E478D5" w:rsidRDefault="00E478D5" w:rsidP="00E478D5">
                  <w:pPr>
                    <w:jc w:val="center"/>
                    <w:rPr>
                      <w:b/>
                      <w:bCs/>
                      <w:color w:val="000000"/>
                    </w:rPr>
                  </w:pPr>
                  <w:r w:rsidRPr="00E478D5">
                    <w:rPr>
                      <w:b/>
                      <w:bCs/>
                      <w:color w:val="000000"/>
                    </w:rPr>
                    <w:t>0,0</w:t>
                  </w:r>
                </w:p>
              </w:tc>
              <w:tc>
                <w:tcPr>
                  <w:tcW w:w="1129" w:type="dxa"/>
                  <w:tcBorders>
                    <w:top w:val="nil"/>
                    <w:left w:val="nil"/>
                    <w:bottom w:val="single" w:sz="8" w:space="0" w:color="auto"/>
                    <w:right w:val="single" w:sz="8" w:space="0" w:color="auto"/>
                  </w:tcBorders>
                  <w:shd w:val="clear" w:color="auto" w:fill="auto"/>
                  <w:vAlign w:val="bottom"/>
                  <w:hideMark/>
                </w:tcPr>
                <w:p w14:paraId="47988ADE" w14:textId="77777777" w:rsidR="00E478D5" w:rsidRPr="00E478D5" w:rsidRDefault="00E478D5" w:rsidP="00E478D5">
                  <w:pPr>
                    <w:jc w:val="center"/>
                    <w:rPr>
                      <w:b/>
                      <w:bCs/>
                      <w:color w:val="000000"/>
                    </w:rPr>
                  </w:pPr>
                  <w:r w:rsidRPr="00E478D5">
                    <w:rPr>
                      <w:b/>
                      <w:bCs/>
                      <w:color w:val="000000"/>
                    </w:rPr>
                    <w:t>0,0</w:t>
                  </w:r>
                </w:p>
              </w:tc>
            </w:tr>
            <w:tr w:rsidR="00E478D5" w:rsidRPr="00E478D5" w14:paraId="7977EB48" w14:textId="77777777" w:rsidTr="00E478D5">
              <w:trPr>
                <w:trHeight w:val="322"/>
              </w:trPr>
              <w:tc>
                <w:tcPr>
                  <w:tcW w:w="2606" w:type="dxa"/>
                  <w:tcBorders>
                    <w:top w:val="nil"/>
                    <w:left w:val="single" w:sz="8" w:space="0" w:color="auto"/>
                    <w:bottom w:val="single" w:sz="8" w:space="0" w:color="auto"/>
                    <w:right w:val="single" w:sz="8" w:space="0" w:color="auto"/>
                  </w:tcBorders>
                  <w:shd w:val="clear" w:color="auto" w:fill="auto"/>
                  <w:hideMark/>
                </w:tcPr>
                <w:p w14:paraId="1D42D55C" w14:textId="77777777" w:rsidR="00E478D5" w:rsidRPr="00E478D5" w:rsidRDefault="00E478D5" w:rsidP="00E478D5">
                  <w:pPr>
                    <w:jc w:val="center"/>
                    <w:rPr>
                      <w:b/>
                      <w:bCs/>
                      <w:color w:val="000000"/>
                    </w:rPr>
                  </w:pPr>
                  <w:r w:rsidRPr="00E478D5">
                    <w:rPr>
                      <w:b/>
                      <w:bCs/>
                      <w:color w:val="000000"/>
                    </w:rPr>
                    <w:t>117 15030 10 0000 150</w:t>
                  </w:r>
                </w:p>
              </w:tc>
              <w:tc>
                <w:tcPr>
                  <w:tcW w:w="2182" w:type="dxa"/>
                  <w:tcBorders>
                    <w:top w:val="nil"/>
                    <w:left w:val="nil"/>
                    <w:bottom w:val="single" w:sz="8" w:space="0" w:color="auto"/>
                    <w:right w:val="single" w:sz="8" w:space="0" w:color="auto"/>
                  </w:tcBorders>
                  <w:shd w:val="clear" w:color="auto" w:fill="auto"/>
                  <w:hideMark/>
                </w:tcPr>
                <w:p w14:paraId="27FFFF05" w14:textId="77777777" w:rsidR="00E478D5" w:rsidRPr="00E478D5" w:rsidRDefault="00E478D5" w:rsidP="00E478D5">
                  <w:pPr>
                    <w:rPr>
                      <w:b/>
                      <w:bCs/>
                      <w:color w:val="000000"/>
                    </w:rPr>
                  </w:pPr>
                  <w:r w:rsidRPr="00E478D5">
                    <w:rPr>
                      <w:b/>
                      <w:bCs/>
                      <w:color w:val="000000"/>
                    </w:rPr>
                    <w:t>Инициативные платежи, зачисляемые в бюджеты сельских поселений</w:t>
                  </w:r>
                </w:p>
              </w:tc>
              <w:tc>
                <w:tcPr>
                  <w:tcW w:w="988" w:type="dxa"/>
                  <w:tcBorders>
                    <w:top w:val="nil"/>
                    <w:left w:val="nil"/>
                    <w:bottom w:val="single" w:sz="8" w:space="0" w:color="auto"/>
                    <w:right w:val="single" w:sz="8" w:space="0" w:color="auto"/>
                  </w:tcBorders>
                  <w:shd w:val="clear" w:color="auto" w:fill="auto"/>
                  <w:vAlign w:val="bottom"/>
                  <w:hideMark/>
                </w:tcPr>
                <w:p w14:paraId="22E71911" w14:textId="77777777" w:rsidR="00E478D5" w:rsidRPr="00E478D5" w:rsidRDefault="00E478D5" w:rsidP="00E478D5">
                  <w:pPr>
                    <w:jc w:val="center"/>
                    <w:rPr>
                      <w:b/>
                      <w:bCs/>
                      <w:color w:val="000000"/>
                    </w:rPr>
                  </w:pPr>
                  <w:r w:rsidRPr="00E478D5">
                    <w:rPr>
                      <w:b/>
                      <w:bCs/>
                      <w:color w:val="000000"/>
                    </w:rPr>
                    <w:t>100,0</w:t>
                  </w:r>
                </w:p>
              </w:tc>
              <w:tc>
                <w:tcPr>
                  <w:tcW w:w="988" w:type="dxa"/>
                  <w:tcBorders>
                    <w:top w:val="nil"/>
                    <w:left w:val="nil"/>
                    <w:bottom w:val="single" w:sz="8" w:space="0" w:color="auto"/>
                    <w:right w:val="single" w:sz="8" w:space="0" w:color="auto"/>
                  </w:tcBorders>
                  <w:shd w:val="clear" w:color="000000" w:fill="FFFFFF"/>
                  <w:vAlign w:val="bottom"/>
                  <w:hideMark/>
                </w:tcPr>
                <w:p w14:paraId="16B96823" w14:textId="77777777" w:rsidR="00E478D5" w:rsidRPr="00E478D5" w:rsidRDefault="00E478D5" w:rsidP="00E478D5">
                  <w:pPr>
                    <w:jc w:val="center"/>
                    <w:rPr>
                      <w:b/>
                      <w:bCs/>
                      <w:color w:val="000000"/>
                    </w:rPr>
                  </w:pPr>
                  <w:r w:rsidRPr="00E478D5">
                    <w:rPr>
                      <w:b/>
                      <w:bCs/>
                      <w:color w:val="000000"/>
                    </w:rPr>
                    <w:t>0,0</w:t>
                  </w:r>
                </w:p>
              </w:tc>
              <w:tc>
                <w:tcPr>
                  <w:tcW w:w="847" w:type="dxa"/>
                  <w:tcBorders>
                    <w:top w:val="nil"/>
                    <w:left w:val="nil"/>
                    <w:bottom w:val="single" w:sz="8" w:space="0" w:color="auto"/>
                    <w:right w:val="single" w:sz="8" w:space="0" w:color="auto"/>
                  </w:tcBorders>
                  <w:shd w:val="clear" w:color="000000" w:fill="FFFFFF"/>
                  <w:vAlign w:val="bottom"/>
                  <w:hideMark/>
                </w:tcPr>
                <w:p w14:paraId="61DCBAB7" w14:textId="77777777" w:rsidR="00E478D5" w:rsidRPr="00E478D5" w:rsidRDefault="00E478D5" w:rsidP="00E478D5">
                  <w:pPr>
                    <w:jc w:val="center"/>
                    <w:rPr>
                      <w:b/>
                      <w:bCs/>
                      <w:color w:val="000000"/>
                    </w:rPr>
                  </w:pPr>
                  <w:r w:rsidRPr="00E478D5">
                    <w:rPr>
                      <w:b/>
                      <w:bCs/>
                      <w:color w:val="000000"/>
                    </w:rPr>
                    <w:t>231,8</w:t>
                  </w:r>
                </w:p>
              </w:tc>
              <w:tc>
                <w:tcPr>
                  <w:tcW w:w="706" w:type="dxa"/>
                  <w:tcBorders>
                    <w:top w:val="nil"/>
                    <w:left w:val="nil"/>
                    <w:bottom w:val="single" w:sz="8" w:space="0" w:color="auto"/>
                    <w:right w:val="single" w:sz="8" w:space="0" w:color="auto"/>
                  </w:tcBorders>
                  <w:shd w:val="clear" w:color="auto" w:fill="auto"/>
                  <w:noWrap/>
                  <w:vAlign w:val="bottom"/>
                  <w:hideMark/>
                </w:tcPr>
                <w:p w14:paraId="6BF3DA91" w14:textId="77777777" w:rsidR="00E478D5" w:rsidRPr="00E478D5" w:rsidRDefault="00E478D5" w:rsidP="00E478D5">
                  <w:pPr>
                    <w:jc w:val="center"/>
                    <w:rPr>
                      <w:b/>
                      <w:bCs/>
                      <w:color w:val="000000"/>
                    </w:rPr>
                  </w:pPr>
                  <w:r w:rsidRPr="00E478D5">
                    <w:rPr>
                      <w:b/>
                      <w:bCs/>
                      <w:color w:val="000000"/>
                    </w:rPr>
                    <w:t>0,0</w:t>
                  </w:r>
                </w:p>
              </w:tc>
              <w:tc>
                <w:tcPr>
                  <w:tcW w:w="705" w:type="dxa"/>
                  <w:tcBorders>
                    <w:top w:val="nil"/>
                    <w:left w:val="nil"/>
                    <w:bottom w:val="single" w:sz="8" w:space="0" w:color="auto"/>
                    <w:right w:val="single" w:sz="8" w:space="0" w:color="auto"/>
                  </w:tcBorders>
                  <w:shd w:val="clear" w:color="auto" w:fill="auto"/>
                  <w:noWrap/>
                  <w:vAlign w:val="bottom"/>
                  <w:hideMark/>
                </w:tcPr>
                <w:p w14:paraId="0514CF96" w14:textId="77777777" w:rsidR="00E478D5" w:rsidRPr="00E478D5" w:rsidRDefault="00E478D5" w:rsidP="00E478D5">
                  <w:pPr>
                    <w:jc w:val="center"/>
                    <w:rPr>
                      <w:b/>
                      <w:bCs/>
                      <w:color w:val="000000"/>
                    </w:rPr>
                  </w:pPr>
                  <w:r w:rsidRPr="00E478D5">
                    <w:rPr>
                      <w:b/>
                      <w:bCs/>
                      <w:color w:val="000000"/>
                    </w:rPr>
                    <w:t>0,0</w:t>
                  </w:r>
                </w:p>
              </w:tc>
              <w:tc>
                <w:tcPr>
                  <w:tcW w:w="1129" w:type="dxa"/>
                  <w:tcBorders>
                    <w:top w:val="nil"/>
                    <w:left w:val="nil"/>
                    <w:bottom w:val="single" w:sz="8" w:space="0" w:color="auto"/>
                    <w:right w:val="single" w:sz="8" w:space="0" w:color="auto"/>
                  </w:tcBorders>
                  <w:shd w:val="clear" w:color="000000" w:fill="FFFFFF"/>
                  <w:noWrap/>
                  <w:vAlign w:val="bottom"/>
                  <w:hideMark/>
                </w:tcPr>
                <w:p w14:paraId="0A6C57FB" w14:textId="77777777" w:rsidR="00E478D5" w:rsidRPr="00E478D5" w:rsidRDefault="00E478D5" w:rsidP="00E478D5">
                  <w:pPr>
                    <w:jc w:val="center"/>
                    <w:rPr>
                      <w:b/>
                      <w:bCs/>
                      <w:color w:val="000000"/>
                    </w:rPr>
                  </w:pPr>
                  <w:r w:rsidRPr="00E478D5">
                    <w:rPr>
                      <w:b/>
                      <w:bCs/>
                      <w:color w:val="000000"/>
                    </w:rPr>
                    <w:t>0,0</w:t>
                  </w:r>
                </w:p>
              </w:tc>
            </w:tr>
          </w:tbl>
          <w:p w14:paraId="088A24B7" w14:textId="77777777" w:rsidR="00E478D5" w:rsidRPr="00E478D5" w:rsidRDefault="00E478D5" w:rsidP="00E478D5">
            <w:pPr>
              <w:jc w:val="center"/>
              <w:rPr>
                <w:b/>
                <w:bCs/>
                <w:color w:val="000000"/>
                <w:lang w:eastAsia="ar-SA"/>
              </w:rPr>
            </w:pPr>
          </w:p>
        </w:tc>
      </w:tr>
    </w:tbl>
    <w:p w14:paraId="7D712CC1" w14:textId="77777777" w:rsidR="00E478D5" w:rsidRPr="00E478D5" w:rsidRDefault="00E478D5" w:rsidP="00E478D5">
      <w:pPr>
        <w:widowControl w:val="0"/>
        <w:spacing w:after="120" w:line="480" w:lineRule="auto"/>
        <w:ind w:left="283"/>
        <w:rPr>
          <w:b/>
          <w:lang w:eastAsia="ar-SA"/>
        </w:rPr>
      </w:pPr>
    </w:p>
    <w:p w14:paraId="79CEE7B7" w14:textId="77777777" w:rsidR="00E478D5" w:rsidRPr="00E478D5" w:rsidRDefault="00E478D5" w:rsidP="00E478D5">
      <w:pPr>
        <w:jc w:val="both"/>
        <w:rPr>
          <w:lang w:eastAsia="ar-SA"/>
        </w:rPr>
      </w:pPr>
    </w:p>
    <w:p w14:paraId="119C3E36" w14:textId="77777777" w:rsidR="00E478D5" w:rsidRPr="00E478D5" w:rsidRDefault="00E478D5" w:rsidP="00E478D5">
      <w:pPr>
        <w:ind w:firstLine="540"/>
        <w:jc w:val="both"/>
        <w:rPr>
          <w:b/>
          <w:bCs/>
          <w:lang w:eastAsia="ar-SA"/>
        </w:rPr>
      </w:pPr>
      <w:r w:rsidRPr="00E478D5">
        <w:rPr>
          <w:b/>
          <w:bCs/>
          <w:lang w:eastAsia="ar-SA"/>
        </w:rPr>
        <w:t xml:space="preserve">Заведующий сектором по финансово-экономическим вопросам                                                    </w:t>
      </w:r>
      <w:proofErr w:type="spellStart"/>
      <w:r w:rsidRPr="00E478D5">
        <w:rPr>
          <w:b/>
          <w:bCs/>
          <w:lang w:eastAsia="ar-SA"/>
        </w:rPr>
        <w:t>Н.П.Еськова</w:t>
      </w:r>
      <w:proofErr w:type="spellEnd"/>
    </w:p>
    <w:p w14:paraId="320B524B" w14:textId="77777777" w:rsidR="00E478D5" w:rsidRPr="00E478D5" w:rsidRDefault="00E478D5" w:rsidP="00E478D5">
      <w:pPr>
        <w:rPr>
          <w:sz w:val="28"/>
          <w:szCs w:val="28"/>
          <w:lang w:eastAsia="ar-SA"/>
        </w:rPr>
      </w:pPr>
    </w:p>
    <w:p w14:paraId="7760D551" w14:textId="77777777" w:rsidR="00E478D5" w:rsidRPr="00E478D5" w:rsidRDefault="00E478D5" w:rsidP="00E478D5">
      <w:pPr>
        <w:ind w:left="284" w:firstLine="283"/>
        <w:jc w:val="right"/>
        <w:rPr>
          <w:sz w:val="28"/>
          <w:szCs w:val="28"/>
          <w:lang w:eastAsia="ar-SA"/>
        </w:rPr>
      </w:pPr>
    </w:p>
    <w:p w14:paraId="116155A0" w14:textId="77777777" w:rsidR="00471DC9" w:rsidRPr="00471DC9" w:rsidRDefault="00471DC9" w:rsidP="00471DC9">
      <w:pPr>
        <w:suppressAutoHyphens/>
        <w:autoSpaceDE w:val="0"/>
        <w:ind w:left="300" w:firstLine="540"/>
        <w:jc w:val="center"/>
        <w:rPr>
          <w:rFonts w:eastAsia="Arial" w:cs="Arial"/>
          <w:b/>
          <w:bCs/>
          <w:caps/>
          <w:sz w:val="28"/>
          <w:szCs w:val="28"/>
          <w:lang w:eastAsia="ar-SA"/>
        </w:rPr>
      </w:pPr>
      <w:r w:rsidRPr="00471DC9">
        <w:rPr>
          <w:rFonts w:eastAsia="Arial" w:cs="Arial"/>
          <w:b/>
          <w:bCs/>
          <w:caps/>
          <w:sz w:val="28"/>
          <w:szCs w:val="28"/>
          <w:lang w:eastAsia="ar-SA"/>
        </w:rPr>
        <w:t>РОССИйская федерация</w:t>
      </w:r>
    </w:p>
    <w:p w14:paraId="5E1E8D2D" w14:textId="77777777" w:rsidR="00471DC9" w:rsidRPr="00471DC9" w:rsidRDefault="00471DC9" w:rsidP="00471DC9">
      <w:pPr>
        <w:suppressAutoHyphens/>
        <w:autoSpaceDE w:val="0"/>
        <w:ind w:left="300" w:firstLine="540"/>
        <w:jc w:val="center"/>
        <w:rPr>
          <w:rFonts w:eastAsia="Arial" w:cs="Arial"/>
          <w:b/>
          <w:bCs/>
          <w:caps/>
          <w:sz w:val="28"/>
          <w:szCs w:val="28"/>
          <w:lang w:eastAsia="ar-SA"/>
        </w:rPr>
      </w:pPr>
      <w:r w:rsidRPr="00471DC9">
        <w:rPr>
          <w:rFonts w:eastAsia="Arial" w:cs="Arial"/>
          <w:b/>
          <w:bCs/>
          <w:caps/>
          <w:sz w:val="28"/>
          <w:szCs w:val="28"/>
          <w:lang w:eastAsia="ar-SA"/>
        </w:rPr>
        <w:t>ростовская область</w:t>
      </w:r>
    </w:p>
    <w:p w14:paraId="551ADE13" w14:textId="77777777" w:rsidR="00471DC9" w:rsidRPr="00471DC9" w:rsidRDefault="00471DC9" w:rsidP="00471DC9">
      <w:pPr>
        <w:suppressAutoHyphens/>
        <w:autoSpaceDE w:val="0"/>
        <w:ind w:left="300" w:firstLine="540"/>
        <w:jc w:val="center"/>
        <w:rPr>
          <w:rFonts w:eastAsia="Arial" w:cs="Arial"/>
          <w:b/>
          <w:bCs/>
          <w:caps/>
          <w:sz w:val="28"/>
          <w:szCs w:val="28"/>
          <w:lang w:eastAsia="ar-SA"/>
        </w:rPr>
      </w:pPr>
      <w:r w:rsidRPr="00471DC9">
        <w:rPr>
          <w:rFonts w:eastAsia="Arial" w:cs="Arial"/>
          <w:b/>
          <w:bCs/>
          <w:caps/>
          <w:sz w:val="28"/>
          <w:szCs w:val="28"/>
          <w:lang w:eastAsia="ar-SA"/>
        </w:rPr>
        <w:t>куйбышевский район</w:t>
      </w:r>
    </w:p>
    <w:p w14:paraId="02C659DF" w14:textId="77777777" w:rsidR="00471DC9" w:rsidRPr="00471DC9" w:rsidRDefault="00471DC9" w:rsidP="00471DC9">
      <w:pPr>
        <w:suppressAutoHyphens/>
        <w:autoSpaceDE w:val="0"/>
        <w:ind w:left="300" w:firstLine="540"/>
        <w:jc w:val="center"/>
        <w:rPr>
          <w:rFonts w:eastAsia="Arial" w:cs="Arial"/>
          <w:b/>
          <w:bCs/>
          <w:caps/>
          <w:sz w:val="28"/>
          <w:szCs w:val="28"/>
          <w:lang w:eastAsia="ar-SA"/>
        </w:rPr>
      </w:pPr>
      <w:r w:rsidRPr="00471DC9">
        <w:rPr>
          <w:rFonts w:eastAsia="Arial" w:cs="Arial"/>
          <w:b/>
          <w:bCs/>
          <w:caps/>
          <w:sz w:val="28"/>
          <w:szCs w:val="28"/>
          <w:lang w:eastAsia="ar-SA"/>
        </w:rPr>
        <w:t>собрание депутатов</w:t>
      </w:r>
    </w:p>
    <w:p w14:paraId="0E7260C2" w14:textId="77777777" w:rsidR="00471DC9" w:rsidRPr="00471DC9" w:rsidRDefault="00471DC9" w:rsidP="00471DC9">
      <w:pPr>
        <w:suppressAutoHyphens/>
        <w:autoSpaceDE w:val="0"/>
        <w:ind w:left="300" w:firstLine="540"/>
        <w:jc w:val="center"/>
        <w:rPr>
          <w:rFonts w:eastAsia="Arial" w:cs="Arial"/>
          <w:b/>
          <w:bCs/>
          <w:caps/>
          <w:sz w:val="28"/>
          <w:szCs w:val="28"/>
          <w:lang w:eastAsia="ar-SA"/>
        </w:rPr>
      </w:pPr>
      <w:r w:rsidRPr="00471DC9">
        <w:rPr>
          <w:rFonts w:eastAsia="Arial" w:cs="Arial"/>
          <w:b/>
          <w:bCs/>
          <w:caps/>
          <w:sz w:val="28"/>
          <w:szCs w:val="28"/>
          <w:lang w:eastAsia="ar-SA"/>
        </w:rPr>
        <w:t>Лысогорского сельского поселения</w:t>
      </w:r>
    </w:p>
    <w:p w14:paraId="54F6B46A" w14:textId="77777777" w:rsidR="00471DC9" w:rsidRPr="00471DC9" w:rsidRDefault="00471DC9" w:rsidP="00471DC9">
      <w:pPr>
        <w:suppressAutoHyphens/>
        <w:autoSpaceDE w:val="0"/>
        <w:ind w:left="300" w:firstLine="540"/>
        <w:jc w:val="center"/>
        <w:rPr>
          <w:rFonts w:eastAsia="Arial" w:cs="Arial"/>
          <w:b/>
          <w:bCs/>
          <w:caps/>
          <w:sz w:val="28"/>
          <w:szCs w:val="28"/>
          <w:lang w:eastAsia="ar-SA"/>
        </w:rPr>
      </w:pPr>
    </w:p>
    <w:p w14:paraId="1774315C" w14:textId="77777777" w:rsidR="00471DC9" w:rsidRPr="00471DC9" w:rsidRDefault="00471DC9" w:rsidP="00471DC9">
      <w:pPr>
        <w:suppressAutoHyphens/>
        <w:autoSpaceDE w:val="0"/>
        <w:ind w:left="300" w:firstLine="540"/>
        <w:jc w:val="center"/>
        <w:rPr>
          <w:rFonts w:eastAsia="Arial" w:cs="Arial"/>
          <w:b/>
          <w:bCs/>
          <w:sz w:val="28"/>
          <w:szCs w:val="28"/>
          <w:lang w:eastAsia="ar-SA"/>
        </w:rPr>
      </w:pPr>
      <w:r w:rsidRPr="00471DC9">
        <w:rPr>
          <w:rFonts w:eastAsia="Arial" w:cs="Arial"/>
          <w:b/>
          <w:bCs/>
          <w:sz w:val="28"/>
          <w:szCs w:val="28"/>
          <w:lang w:eastAsia="ar-SA"/>
        </w:rPr>
        <w:t xml:space="preserve">РЕШЕНИЕ  </w:t>
      </w:r>
    </w:p>
    <w:p w14:paraId="5F964AA5" w14:textId="77777777" w:rsidR="00471DC9" w:rsidRPr="00471DC9" w:rsidRDefault="00471DC9" w:rsidP="00471DC9">
      <w:pPr>
        <w:suppressAutoHyphens/>
        <w:autoSpaceDE w:val="0"/>
        <w:ind w:left="300" w:firstLine="540"/>
        <w:jc w:val="center"/>
        <w:rPr>
          <w:rFonts w:eastAsia="Arial" w:cs="Arial"/>
          <w:b/>
          <w:bCs/>
          <w:sz w:val="28"/>
          <w:szCs w:val="28"/>
          <w:lang w:eastAsia="ar-SA"/>
        </w:rPr>
      </w:pPr>
    </w:p>
    <w:p w14:paraId="23BA8CEF" w14:textId="77777777" w:rsidR="00471DC9" w:rsidRPr="00471DC9" w:rsidRDefault="00471DC9" w:rsidP="00471DC9">
      <w:pPr>
        <w:suppressAutoHyphens/>
        <w:autoSpaceDE w:val="0"/>
        <w:ind w:left="300" w:firstLine="540"/>
        <w:jc w:val="center"/>
        <w:rPr>
          <w:rFonts w:eastAsia="Arial" w:cs="Arial"/>
          <w:bCs/>
          <w:sz w:val="28"/>
          <w:szCs w:val="28"/>
          <w:lang w:eastAsia="ar-SA"/>
        </w:rPr>
      </w:pPr>
      <w:r w:rsidRPr="00471DC9">
        <w:rPr>
          <w:rFonts w:eastAsia="Arial" w:cs="Arial"/>
          <w:bCs/>
          <w:sz w:val="28"/>
          <w:szCs w:val="28"/>
          <w:lang w:eastAsia="ar-SA"/>
        </w:rPr>
        <w:t xml:space="preserve">22.11.2023                           с. </w:t>
      </w:r>
      <w:proofErr w:type="spellStart"/>
      <w:r w:rsidRPr="00471DC9">
        <w:rPr>
          <w:rFonts w:eastAsia="Arial" w:cs="Arial"/>
          <w:bCs/>
          <w:sz w:val="28"/>
          <w:szCs w:val="28"/>
          <w:lang w:eastAsia="ar-SA"/>
        </w:rPr>
        <w:t>Лысогорка</w:t>
      </w:r>
      <w:proofErr w:type="spellEnd"/>
      <w:r w:rsidRPr="00471DC9">
        <w:rPr>
          <w:rFonts w:eastAsia="Arial" w:cs="Arial"/>
          <w:bCs/>
          <w:sz w:val="28"/>
          <w:szCs w:val="28"/>
          <w:lang w:eastAsia="ar-SA"/>
        </w:rPr>
        <w:t xml:space="preserve">                                    № 89</w:t>
      </w:r>
    </w:p>
    <w:p w14:paraId="46BD835E" w14:textId="77777777" w:rsidR="00471DC9" w:rsidRPr="00471DC9" w:rsidRDefault="00471DC9" w:rsidP="00471DC9">
      <w:pPr>
        <w:suppressAutoHyphens/>
        <w:autoSpaceDE w:val="0"/>
        <w:ind w:left="300" w:firstLine="540"/>
        <w:jc w:val="center"/>
        <w:rPr>
          <w:rFonts w:eastAsia="Arial" w:cs="Arial"/>
          <w:bCs/>
          <w:sz w:val="28"/>
          <w:szCs w:val="28"/>
          <w:lang w:eastAsia="ar-SA"/>
        </w:rPr>
      </w:pPr>
    </w:p>
    <w:p w14:paraId="6F657F1E" w14:textId="77777777" w:rsidR="00471DC9" w:rsidRPr="00471DC9" w:rsidRDefault="00471DC9" w:rsidP="00471DC9">
      <w:pPr>
        <w:suppressAutoHyphens/>
        <w:autoSpaceDE w:val="0"/>
        <w:ind w:left="300" w:firstLine="540"/>
        <w:jc w:val="center"/>
        <w:rPr>
          <w:rFonts w:ascii="Arial" w:eastAsia="Arial" w:hAnsi="Arial" w:cs="Arial"/>
          <w:bCs/>
          <w:sz w:val="28"/>
          <w:szCs w:val="28"/>
          <w:lang w:eastAsia="ar-SA"/>
        </w:rPr>
      </w:pPr>
      <w:r w:rsidRPr="00471DC9">
        <w:rPr>
          <w:rFonts w:ascii="Arial" w:eastAsia="Arial" w:hAnsi="Arial" w:cs="Arial"/>
          <w:bCs/>
          <w:sz w:val="28"/>
          <w:szCs w:val="28"/>
          <w:lang w:eastAsia="ar-SA"/>
        </w:rPr>
        <w:t xml:space="preserve">                               </w:t>
      </w:r>
    </w:p>
    <w:p w14:paraId="23CA972A" w14:textId="77777777" w:rsidR="00471DC9" w:rsidRPr="00471DC9" w:rsidRDefault="00471DC9" w:rsidP="00471DC9">
      <w:pPr>
        <w:widowControl w:val="0"/>
        <w:jc w:val="center"/>
        <w:rPr>
          <w:sz w:val="28"/>
          <w:szCs w:val="28"/>
        </w:rPr>
      </w:pPr>
      <w:r w:rsidRPr="00471DC9">
        <w:rPr>
          <w:sz w:val="28"/>
          <w:szCs w:val="28"/>
        </w:rPr>
        <w:t>О внесении изменений и дополнений в решение Собрания депутатов</w:t>
      </w:r>
    </w:p>
    <w:p w14:paraId="2E15E413" w14:textId="77777777" w:rsidR="00471DC9" w:rsidRPr="00471DC9" w:rsidRDefault="00471DC9" w:rsidP="00471DC9">
      <w:pPr>
        <w:widowControl w:val="0"/>
        <w:jc w:val="center"/>
        <w:rPr>
          <w:bCs/>
          <w:sz w:val="28"/>
          <w:szCs w:val="28"/>
          <w:lang w:eastAsia="ar-SA"/>
        </w:rPr>
      </w:pPr>
      <w:proofErr w:type="spellStart"/>
      <w:r w:rsidRPr="00471DC9">
        <w:rPr>
          <w:bCs/>
          <w:sz w:val="28"/>
          <w:szCs w:val="28"/>
          <w:lang w:eastAsia="ar-SA"/>
        </w:rPr>
        <w:t>Лысогорского</w:t>
      </w:r>
      <w:proofErr w:type="spellEnd"/>
      <w:r w:rsidRPr="00471DC9">
        <w:rPr>
          <w:bCs/>
          <w:sz w:val="28"/>
          <w:szCs w:val="28"/>
          <w:lang w:eastAsia="ar-SA"/>
        </w:rPr>
        <w:t xml:space="preserve"> сельского поселения от 23.12.2022 № 58  «О бюджете </w:t>
      </w:r>
      <w:proofErr w:type="spellStart"/>
      <w:r w:rsidRPr="00471DC9">
        <w:rPr>
          <w:bCs/>
          <w:sz w:val="28"/>
          <w:szCs w:val="28"/>
          <w:lang w:eastAsia="ar-SA"/>
        </w:rPr>
        <w:t>Лысогорского</w:t>
      </w:r>
      <w:proofErr w:type="spellEnd"/>
      <w:r w:rsidRPr="00471DC9">
        <w:rPr>
          <w:bCs/>
          <w:sz w:val="28"/>
          <w:szCs w:val="28"/>
          <w:lang w:eastAsia="ar-SA"/>
        </w:rPr>
        <w:t xml:space="preserve"> сельского поселения Куйбышевского района на 2023 год  и на плановый период 2024 и  2025 годов»</w:t>
      </w:r>
    </w:p>
    <w:p w14:paraId="18DB8120" w14:textId="77777777" w:rsidR="00471DC9" w:rsidRPr="00471DC9" w:rsidRDefault="00471DC9" w:rsidP="00471DC9">
      <w:pPr>
        <w:widowControl w:val="0"/>
        <w:ind w:left="300" w:firstLine="200"/>
        <w:jc w:val="both"/>
        <w:rPr>
          <w:bCs/>
          <w:sz w:val="28"/>
          <w:szCs w:val="28"/>
          <w:lang w:eastAsia="ar-SA"/>
        </w:rPr>
      </w:pPr>
    </w:p>
    <w:p w14:paraId="37F56265" w14:textId="77777777" w:rsidR="00471DC9" w:rsidRPr="00471DC9" w:rsidRDefault="00471DC9" w:rsidP="00471DC9">
      <w:pPr>
        <w:ind w:left="284" w:firstLine="283"/>
        <w:rPr>
          <w:b/>
          <w:sz w:val="28"/>
          <w:szCs w:val="28"/>
          <w:lang w:eastAsia="ar-SA"/>
        </w:rPr>
      </w:pPr>
      <w:r w:rsidRPr="00471DC9">
        <w:rPr>
          <w:b/>
          <w:sz w:val="28"/>
          <w:szCs w:val="28"/>
          <w:lang w:eastAsia="ar-SA"/>
        </w:rPr>
        <w:t>решило:</w:t>
      </w:r>
    </w:p>
    <w:p w14:paraId="5BCC9841" w14:textId="77777777" w:rsidR="00471DC9" w:rsidRPr="00471DC9" w:rsidRDefault="00471DC9" w:rsidP="00471DC9">
      <w:pPr>
        <w:widowControl w:val="0"/>
        <w:snapToGrid w:val="0"/>
        <w:jc w:val="both"/>
        <w:rPr>
          <w:color w:val="000000"/>
          <w:kern w:val="2"/>
          <w:sz w:val="28"/>
          <w:szCs w:val="28"/>
          <w:lang w:val="x-none" w:eastAsia="zh-CN"/>
        </w:rPr>
      </w:pPr>
      <w:r w:rsidRPr="00471DC9">
        <w:rPr>
          <w:color w:val="000000"/>
          <w:kern w:val="2"/>
          <w:sz w:val="28"/>
          <w:szCs w:val="28"/>
          <w:lang w:val="x-none" w:eastAsia="zh-CN"/>
        </w:rPr>
        <w:lastRenderedPageBreak/>
        <w:tab/>
        <w:t xml:space="preserve">           </w:t>
      </w:r>
    </w:p>
    <w:p w14:paraId="52F9CE1A" w14:textId="77777777" w:rsidR="00471DC9" w:rsidRPr="00471DC9" w:rsidRDefault="00471DC9" w:rsidP="00471DC9">
      <w:pPr>
        <w:jc w:val="both"/>
        <w:rPr>
          <w:b/>
          <w:sz w:val="28"/>
          <w:szCs w:val="28"/>
          <w:lang w:val="x-none" w:eastAsia="ar-SA"/>
        </w:rPr>
      </w:pPr>
    </w:p>
    <w:p w14:paraId="5464A924" w14:textId="77777777" w:rsidR="00471DC9" w:rsidRPr="00471DC9" w:rsidRDefault="00471DC9" w:rsidP="00471DC9">
      <w:pPr>
        <w:ind w:left="300" w:firstLine="540"/>
        <w:jc w:val="both"/>
        <w:rPr>
          <w:b/>
          <w:sz w:val="28"/>
          <w:szCs w:val="28"/>
          <w:lang w:eastAsia="ar-SA"/>
        </w:rPr>
      </w:pPr>
      <w:r w:rsidRPr="00471DC9">
        <w:rPr>
          <w:b/>
          <w:sz w:val="28"/>
          <w:szCs w:val="28"/>
          <w:lang w:eastAsia="ar-SA"/>
        </w:rPr>
        <w:t xml:space="preserve">1.Пункт 1. </w:t>
      </w:r>
      <w:r w:rsidRPr="00471DC9">
        <w:rPr>
          <w:sz w:val="28"/>
          <w:szCs w:val="28"/>
          <w:lang w:eastAsia="ar-SA"/>
        </w:rPr>
        <w:t xml:space="preserve">Утвердить бюджет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Куйбышевского района на 2023 год  и на плановый период 2024 и  2025 годов</w:t>
      </w:r>
      <w:r w:rsidRPr="00471DC9">
        <w:rPr>
          <w:b/>
          <w:sz w:val="28"/>
          <w:szCs w:val="28"/>
          <w:lang w:eastAsia="ar-SA"/>
        </w:rPr>
        <w:t xml:space="preserve">     </w:t>
      </w:r>
    </w:p>
    <w:p w14:paraId="34B9A0EC" w14:textId="77777777" w:rsidR="00471DC9" w:rsidRPr="00471DC9" w:rsidRDefault="00471DC9" w:rsidP="00471DC9">
      <w:pPr>
        <w:tabs>
          <w:tab w:val="left" w:pos="851"/>
        </w:tabs>
        <w:autoSpaceDE w:val="0"/>
        <w:autoSpaceDN w:val="0"/>
        <w:adjustRightInd w:val="0"/>
        <w:rPr>
          <w:sz w:val="28"/>
          <w:szCs w:val="28"/>
          <w:lang w:eastAsia="ar-SA"/>
        </w:rPr>
      </w:pPr>
      <w:r w:rsidRPr="00471DC9">
        <w:rPr>
          <w:sz w:val="28"/>
          <w:szCs w:val="28"/>
          <w:lang w:eastAsia="ar-SA"/>
        </w:rPr>
        <w:t xml:space="preserve">1. Утвердить основные характеристики бюджета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на 2023 год, определенные с учетом уровня инфляции, не превышающего </w:t>
      </w:r>
      <w:r w:rsidRPr="00471DC9">
        <w:rPr>
          <w:sz w:val="28"/>
          <w:szCs w:val="28"/>
          <w:lang w:eastAsia="ar-SA"/>
        </w:rPr>
        <w:br/>
        <w:t xml:space="preserve">5,5 процента (декабрь 2023 года к декабрю 2022 года): </w:t>
      </w:r>
    </w:p>
    <w:p w14:paraId="505F4537" w14:textId="77777777" w:rsidR="00471DC9" w:rsidRPr="00471DC9" w:rsidRDefault="00471DC9" w:rsidP="00471DC9">
      <w:pPr>
        <w:widowControl w:val="0"/>
        <w:snapToGrid w:val="0"/>
        <w:jc w:val="both"/>
        <w:rPr>
          <w:color w:val="000000"/>
          <w:kern w:val="2"/>
          <w:szCs w:val="28"/>
          <w:lang w:val="x-none" w:eastAsia="zh-CN"/>
        </w:rPr>
      </w:pPr>
      <w:r w:rsidRPr="00471DC9">
        <w:rPr>
          <w:color w:val="000000"/>
          <w:kern w:val="2"/>
          <w:szCs w:val="28"/>
          <w:lang w:val="x-none" w:eastAsia="zh-CN"/>
        </w:rPr>
        <w:t xml:space="preserve">1) прогнозируемый общий объем доходов бюджета поселения в сумме </w:t>
      </w:r>
      <w:r w:rsidRPr="00471DC9">
        <w:rPr>
          <w:color w:val="000000"/>
          <w:kern w:val="2"/>
          <w:szCs w:val="28"/>
          <w:lang w:eastAsia="zh-CN"/>
        </w:rPr>
        <w:t>17794,00</w:t>
      </w:r>
      <w:r w:rsidRPr="00471DC9">
        <w:rPr>
          <w:color w:val="000000"/>
          <w:kern w:val="2"/>
          <w:szCs w:val="28"/>
          <w:lang w:val="x-none" w:eastAsia="zh-CN"/>
        </w:rPr>
        <w:t xml:space="preserve"> тыс. рублей;</w:t>
      </w:r>
    </w:p>
    <w:p w14:paraId="71EF33C2" w14:textId="77777777" w:rsidR="00471DC9" w:rsidRPr="00471DC9" w:rsidRDefault="00471DC9" w:rsidP="00471DC9">
      <w:pPr>
        <w:jc w:val="both"/>
        <w:rPr>
          <w:sz w:val="28"/>
          <w:szCs w:val="28"/>
          <w:lang w:eastAsia="ar-SA"/>
        </w:rPr>
      </w:pPr>
      <w:r w:rsidRPr="00471DC9">
        <w:rPr>
          <w:sz w:val="28"/>
          <w:szCs w:val="28"/>
          <w:lang w:eastAsia="ar-SA"/>
        </w:rPr>
        <w:t>2) общий объем расходов  бюджета поселения в сумме 18193,1 тыс. рублей;</w:t>
      </w:r>
    </w:p>
    <w:p w14:paraId="00A17F15" w14:textId="77777777" w:rsidR="00471DC9" w:rsidRPr="00471DC9" w:rsidRDefault="00471DC9" w:rsidP="00471DC9">
      <w:pPr>
        <w:widowControl w:val="0"/>
        <w:tabs>
          <w:tab w:val="left" w:pos="700"/>
        </w:tabs>
        <w:snapToGrid w:val="0"/>
        <w:rPr>
          <w:color w:val="000000"/>
          <w:kern w:val="2"/>
          <w:sz w:val="28"/>
          <w:szCs w:val="28"/>
          <w:lang w:val="x-none" w:eastAsia="zh-CN"/>
        </w:rPr>
      </w:pPr>
      <w:r w:rsidRPr="00471DC9">
        <w:rPr>
          <w:color w:val="000000"/>
          <w:kern w:val="2"/>
          <w:sz w:val="28"/>
          <w:szCs w:val="28"/>
          <w:lang w:eastAsia="zh-CN"/>
        </w:rPr>
        <w:t>3)прогнозируемый резервный фонд бюджета поселения в сумме 193,8 тыс. рублей</w:t>
      </w:r>
    </w:p>
    <w:p w14:paraId="4E9507CB" w14:textId="77777777" w:rsidR="00471DC9" w:rsidRPr="00471DC9" w:rsidRDefault="00471DC9" w:rsidP="00471DC9">
      <w:pPr>
        <w:jc w:val="both"/>
        <w:rPr>
          <w:sz w:val="28"/>
          <w:szCs w:val="28"/>
          <w:lang w:val="x-none" w:eastAsia="ar-SA"/>
        </w:rPr>
      </w:pPr>
    </w:p>
    <w:p w14:paraId="4658D54F" w14:textId="77777777" w:rsidR="00471DC9" w:rsidRPr="00471DC9" w:rsidRDefault="00471DC9" w:rsidP="00471DC9">
      <w:pPr>
        <w:jc w:val="both"/>
        <w:rPr>
          <w:sz w:val="28"/>
          <w:szCs w:val="28"/>
          <w:lang w:eastAsia="ar-SA"/>
        </w:rPr>
      </w:pPr>
      <w:proofErr w:type="gramStart"/>
      <w:r w:rsidRPr="00471DC9">
        <w:rPr>
          <w:sz w:val="28"/>
          <w:szCs w:val="28"/>
          <w:lang w:eastAsia="ar-SA"/>
        </w:rPr>
        <w:t xml:space="preserve">4) верхний предел муниципального долга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на 1 января 2024 года в сумме 0,0 тыс. рублей, в том числе верхний предел долга по муниципальным гарантиям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в сумме 0,0 тыс. рублей, обязательства по бюджетным кредитам, привлеченным в бюджет поселения из областного бюджета в сумме 0,0 тыс. рублей и кредитам,  полученным </w:t>
      </w:r>
      <w:proofErr w:type="spellStart"/>
      <w:r w:rsidRPr="00471DC9">
        <w:rPr>
          <w:sz w:val="28"/>
          <w:szCs w:val="28"/>
          <w:lang w:eastAsia="ar-SA"/>
        </w:rPr>
        <w:t>Лысогорским</w:t>
      </w:r>
      <w:proofErr w:type="spellEnd"/>
      <w:r w:rsidRPr="00471DC9">
        <w:rPr>
          <w:sz w:val="28"/>
          <w:szCs w:val="28"/>
          <w:lang w:eastAsia="ar-SA"/>
        </w:rPr>
        <w:t xml:space="preserve">  сельским поселением от кредитных организаций</w:t>
      </w:r>
      <w:proofErr w:type="gramEnd"/>
      <w:r w:rsidRPr="00471DC9">
        <w:rPr>
          <w:sz w:val="28"/>
          <w:szCs w:val="28"/>
          <w:lang w:eastAsia="ar-SA"/>
        </w:rPr>
        <w:t>, в сумме 0,0 тыс.</w:t>
      </w:r>
    </w:p>
    <w:p w14:paraId="58FBFF7B" w14:textId="77777777" w:rsidR="00471DC9" w:rsidRPr="00471DC9" w:rsidRDefault="00471DC9" w:rsidP="00471DC9">
      <w:pPr>
        <w:jc w:val="both"/>
        <w:rPr>
          <w:sz w:val="28"/>
          <w:szCs w:val="28"/>
          <w:lang w:eastAsia="ar-SA"/>
        </w:rPr>
      </w:pPr>
      <w:r w:rsidRPr="00471DC9">
        <w:rPr>
          <w:sz w:val="28"/>
          <w:szCs w:val="28"/>
          <w:lang w:eastAsia="ar-SA"/>
        </w:rPr>
        <w:t xml:space="preserve">    рублей;</w:t>
      </w:r>
    </w:p>
    <w:p w14:paraId="5684EBF9" w14:textId="77777777" w:rsidR="00471DC9" w:rsidRPr="00471DC9" w:rsidRDefault="00471DC9" w:rsidP="00471DC9">
      <w:pPr>
        <w:jc w:val="both"/>
        <w:rPr>
          <w:sz w:val="28"/>
          <w:szCs w:val="28"/>
          <w:lang w:eastAsia="ar-SA"/>
        </w:rPr>
      </w:pPr>
      <w:r w:rsidRPr="00471DC9">
        <w:rPr>
          <w:sz w:val="28"/>
          <w:szCs w:val="28"/>
          <w:lang w:eastAsia="ar-SA"/>
        </w:rPr>
        <w:t xml:space="preserve">5) объем расходов на обслуживание муниципального долга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в сумме 0,0 тыс. рублей.</w:t>
      </w:r>
    </w:p>
    <w:p w14:paraId="445D8493" w14:textId="77777777" w:rsidR="00471DC9" w:rsidRPr="00471DC9" w:rsidRDefault="00471DC9" w:rsidP="00471DC9">
      <w:pPr>
        <w:widowControl w:val="0"/>
        <w:snapToGrid w:val="0"/>
        <w:ind w:firstLine="454"/>
        <w:jc w:val="both"/>
        <w:rPr>
          <w:color w:val="000000"/>
          <w:kern w:val="2"/>
          <w:sz w:val="28"/>
          <w:szCs w:val="28"/>
          <w:lang w:val="x-none" w:eastAsia="zh-CN"/>
        </w:rPr>
      </w:pPr>
      <w:r w:rsidRPr="00471DC9">
        <w:rPr>
          <w:b/>
          <w:color w:val="000000"/>
          <w:kern w:val="2"/>
          <w:sz w:val="28"/>
          <w:szCs w:val="28"/>
          <w:lang w:val="x-none" w:eastAsia="zh-CN"/>
        </w:rPr>
        <w:t>2.</w:t>
      </w:r>
      <w:r w:rsidRPr="00471DC9">
        <w:rPr>
          <w:color w:val="000000"/>
          <w:kern w:val="2"/>
          <w:sz w:val="28"/>
          <w:szCs w:val="28"/>
          <w:lang w:val="x-none" w:eastAsia="zh-CN"/>
        </w:rPr>
        <w:t xml:space="preserve"> Утвердить основные характеристики   бюджета поселения плановый период 2024 и 2025 годов, </w:t>
      </w:r>
      <w:r w:rsidRPr="00471DC9">
        <w:rPr>
          <w:color w:val="000000"/>
          <w:kern w:val="2"/>
          <w:sz w:val="28"/>
          <w:szCs w:val="28"/>
          <w:lang w:eastAsia="zh-CN"/>
        </w:rPr>
        <w:t>определенные с учетом уровня инфляции, не превышающего 4,0 процента (декабрь 2024 года к декабрю 2023 года) и 4,0 процента (декабрь 2025 года к декабрю 2024 года) соответственно:</w:t>
      </w:r>
    </w:p>
    <w:p w14:paraId="52B3E26E" w14:textId="77777777" w:rsidR="00471DC9" w:rsidRPr="00471DC9" w:rsidRDefault="00471DC9" w:rsidP="00471DC9">
      <w:pPr>
        <w:ind w:firstLine="567"/>
        <w:jc w:val="both"/>
        <w:rPr>
          <w:sz w:val="28"/>
          <w:szCs w:val="28"/>
          <w:lang w:eastAsia="ar-SA"/>
        </w:rPr>
      </w:pPr>
    </w:p>
    <w:p w14:paraId="5A02666F" w14:textId="77777777" w:rsidR="00471DC9" w:rsidRPr="00471DC9" w:rsidRDefault="00471DC9" w:rsidP="00471DC9">
      <w:pPr>
        <w:ind w:firstLine="567"/>
        <w:jc w:val="both"/>
        <w:rPr>
          <w:sz w:val="28"/>
          <w:szCs w:val="28"/>
          <w:lang w:eastAsia="ar-SA"/>
        </w:rPr>
      </w:pPr>
      <w:r w:rsidRPr="00471DC9">
        <w:rPr>
          <w:sz w:val="28"/>
          <w:szCs w:val="28"/>
          <w:lang w:eastAsia="ar-SA"/>
        </w:rPr>
        <w:t>1) прогнозируемый общий объем доходов  бюджета поселения на 2024 год в сумме  15142,9 тыс. рублей и на 2025 год в сумме  14463,7 тыс. рублей;</w:t>
      </w:r>
    </w:p>
    <w:p w14:paraId="29208D50" w14:textId="77777777" w:rsidR="00471DC9" w:rsidRPr="00471DC9" w:rsidRDefault="00471DC9" w:rsidP="00471DC9">
      <w:pPr>
        <w:ind w:firstLine="567"/>
        <w:jc w:val="both"/>
        <w:rPr>
          <w:sz w:val="28"/>
          <w:szCs w:val="28"/>
          <w:lang w:eastAsia="ar-SA"/>
        </w:rPr>
      </w:pPr>
      <w:r w:rsidRPr="00471DC9">
        <w:rPr>
          <w:sz w:val="28"/>
          <w:szCs w:val="28"/>
          <w:lang w:eastAsia="ar-SA"/>
        </w:rPr>
        <w:t>2)  прогнозируемый общий объем расходов бюджета поселения на 2024 год в сумме 15142,9 тыс. рублей, в том числе условно-утвержденные расходы 370,9 тыс. рублей и на 2025 год в сумме  14463,7 тыс. рублей, в том числе условно-утвержденные расходы -707,3 тыс. рублей;</w:t>
      </w:r>
    </w:p>
    <w:p w14:paraId="60D9F97F" w14:textId="77777777" w:rsidR="00471DC9" w:rsidRPr="00471DC9" w:rsidRDefault="00471DC9" w:rsidP="00471DC9">
      <w:pPr>
        <w:widowControl w:val="0"/>
        <w:snapToGrid w:val="0"/>
        <w:ind w:firstLine="454"/>
        <w:jc w:val="both"/>
        <w:rPr>
          <w:color w:val="000000"/>
          <w:kern w:val="2"/>
          <w:sz w:val="28"/>
          <w:szCs w:val="28"/>
          <w:lang w:val="x-none" w:eastAsia="zh-CN"/>
        </w:rPr>
      </w:pPr>
      <w:r w:rsidRPr="00471DC9">
        <w:rPr>
          <w:color w:val="000000"/>
          <w:kern w:val="2"/>
          <w:sz w:val="28"/>
          <w:szCs w:val="28"/>
          <w:lang w:eastAsia="zh-CN"/>
        </w:rPr>
        <w:t>3)прогнозируемый резервный фонд бюджета поселения   на 2024 год в сумме 0,0 тыс. рублей и на 2025 год в сумме 0,0 тыс. рублей;</w:t>
      </w:r>
    </w:p>
    <w:p w14:paraId="25456943" w14:textId="77777777" w:rsidR="00471DC9" w:rsidRPr="00471DC9" w:rsidRDefault="00471DC9" w:rsidP="00471DC9">
      <w:pPr>
        <w:ind w:firstLine="567"/>
        <w:jc w:val="both"/>
        <w:rPr>
          <w:sz w:val="28"/>
          <w:szCs w:val="28"/>
          <w:lang w:val="x-none" w:eastAsia="ar-SA"/>
        </w:rPr>
      </w:pPr>
    </w:p>
    <w:p w14:paraId="72E3E6EF" w14:textId="77777777" w:rsidR="00471DC9" w:rsidRPr="00471DC9" w:rsidRDefault="00471DC9" w:rsidP="00471DC9">
      <w:pPr>
        <w:ind w:firstLine="567"/>
        <w:jc w:val="both"/>
        <w:rPr>
          <w:sz w:val="28"/>
          <w:szCs w:val="28"/>
          <w:lang w:eastAsia="ar-SA"/>
        </w:rPr>
      </w:pPr>
      <w:proofErr w:type="gramStart"/>
      <w:r w:rsidRPr="00471DC9">
        <w:rPr>
          <w:sz w:val="28"/>
          <w:szCs w:val="28"/>
          <w:lang w:eastAsia="ar-SA"/>
        </w:rPr>
        <w:t xml:space="preserve">4)  верхний предел муниципального долга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на 1 января 2025 года в сумме 0,0 тыс. рублей, в том числе                          верхний предел долга по муниципальным гарантиям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в сумме 0,0 тыс. рублей, обязательства по бюджетным кредитам,              привлеченным в бюджет поселения из областного бюджета в сумме 0,0 тыс. рублей и кредитам,  полученным </w:t>
      </w:r>
      <w:proofErr w:type="spellStart"/>
      <w:r w:rsidRPr="00471DC9">
        <w:rPr>
          <w:sz w:val="28"/>
          <w:szCs w:val="28"/>
          <w:lang w:eastAsia="ar-SA"/>
        </w:rPr>
        <w:t>Лысогорским</w:t>
      </w:r>
      <w:proofErr w:type="spellEnd"/>
      <w:r w:rsidRPr="00471DC9">
        <w:rPr>
          <w:sz w:val="28"/>
          <w:szCs w:val="28"/>
          <w:lang w:eastAsia="ar-SA"/>
        </w:rPr>
        <w:t xml:space="preserve"> сельским поселением от </w:t>
      </w:r>
      <w:r w:rsidRPr="00471DC9">
        <w:rPr>
          <w:sz w:val="28"/>
          <w:szCs w:val="28"/>
          <w:lang w:eastAsia="ar-SA"/>
        </w:rPr>
        <w:lastRenderedPageBreak/>
        <w:t>кредитных                     организаций</w:t>
      </w:r>
      <w:proofErr w:type="gramEnd"/>
      <w:r w:rsidRPr="00471DC9">
        <w:rPr>
          <w:sz w:val="28"/>
          <w:szCs w:val="28"/>
          <w:lang w:eastAsia="ar-SA"/>
        </w:rPr>
        <w:t xml:space="preserve">, </w:t>
      </w:r>
      <w:proofErr w:type="gramStart"/>
      <w:r w:rsidRPr="00471DC9">
        <w:rPr>
          <w:sz w:val="28"/>
          <w:szCs w:val="28"/>
          <w:lang w:eastAsia="ar-SA"/>
        </w:rPr>
        <w:t xml:space="preserve">в сумме 0,0 тыс. рублей, и верхний предел муниципального долга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на 1 января 2026 года в сумме 0,0 тыс. рублей,  в том числе верхний предел долга по муниципальным гарантиям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в сумме 0,0 тыс. рублей, обязательства по бюджетным               кредитам, привлеченным в бюджет поселения из областного бюджета в сумме 0,0 тыс. рублей и кредитам,  полученным </w:t>
      </w:r>
      <w:proofErr w:type="spellStart"/>
      <w:r w:rsidRPr="00471DC9">
        <w:rPr>
          <w:sz w:val="28"/>
          <w:szCs w:val="28"/>
          <w:lang w:eastAsia="ar-SA"/>
        </w:rPr>
        <w:t>Лысогорским</w:t>
      </w:r>
      <w:proofErr w:type="spellEnd"/>
      <w:proofErr w:type="gramEnd"/>
      <w:r w:rsidRPr="00471DC9">
        <w:rPr>
          <w:sz w:val="28"/>
          <w:szCs w:val="28"/>
          <w:lang w:eastAsia="ar-SA"/>
        </w:rPr>
        <w:t xml:space="preserve">  сельским поселением от              кредитных организаций, в сумме 0,0 тыс. рублей;</w:t>
      </w:r>
    </w:p>
    <w:p w14:paraId="2C1F567C" w14:textId="77777777" w:rsidR="00471DC9" w:rsidRPr="00471DC9" w:rsidRDefault="00471DC9" w:rsidP="00471DC9">
      <w:pPr>
        <w:ind w:firstLine="567"/>
        <w:jc w:val="both"/>
        <w:rPr>
          <w:sz w:val="28"/>
          <w:szCs w:val="28"/>
          <w:lang w:eastAsia="ar-SA"/>
        </w:rPr>
      </w:pPr>
      <w:r w:rsidRPr="00471DC9">
        <w:rPr>
          <w:sz w:val="28"/>
          <w:szCs w:val="28"/>
          <w:lang w:eastAsia="ar-SA"/>
        </w:rPr>
        <w:t xml:space="preserve">4) объем расходов на обслуживание муниципального долга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на 2024 год в сумме 0,0 тыс. рублей и на 2025 год в сумме 0,0 тыс. рублей.</w:t>
      </w:r>
    </w:p>
    <w:p w14:paraId="4945B008" w14:textId="77777777" w:rsidR="00471DC9" w:rsidRPr="00471DC9" w:rsidRDefault="00471DC9" w:rsidP="00471DC9">
      <w:pPr>
        <w:ind w:left="300"/>
        <w:jc w:val="both"/>
        <w:rPr>
          <w:sz w:val="28"/>
          <w:szCs w:val="28"/>
          <w:lang w:eastAsia="ar-SA"/>
        </w:rPr>
      </w:pPr>
      <w:r w:rsidRPr="00471DC9">
        <w:rPr>
          <w:sz w:val="28"/>
          <w:szCs w:val="28"/>
          <w:lang w:eastAsia="ar-SA"/>
        </w:rPr>
        <w:t xml:space="preserve">    </w:t>
      </w:r>
      <w:r w:rsidRPr="00471DC9">
        <w:rPr>
          <w:b/>
          <w:sz w:val="28"/>
          <w:szCs w:val="28"/>
          <w:lang w:eastAsia="ar-SA"/>
        </w:rPr>
        <w:t>3</w:t>
      </w:r>
      <w:r w:rsidRPr="00471DC9">
        <w:rPr>
          <w:sz w:val="28"/>
          <w:szCs w:val="28"/>
          <w:lang w:eastAsia="ar-SA"/>
        </w:rPr>
        <w:t xml:space="preserve">.Учесть в   бюджете поселения объем поступлений доходов на 2023  год  и на плановый период 2024 и 2025 годов согласно приложению № 1 к настоящему решению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w:t>
      </w:r>
    </w:p>
    <w:p w14:paraId="117F0CB5" w14:textId="77777777" w:rsidR="00471DC9" w:rsidRPr="00471DC9" w:rsidRDefault="00471DC9" w:rsidP="00471DC9">
      <w:pPr>
        <w:ind w:firstLine="567"/>
        <w:jc w:val="both"/>
        <w:rPr>
          <w:sz w:val="28"/>
          <w:szCs w:val="28"/>
          <w:lang w:eastAsia="ar-SA"/>
        </w:rPr>
      </w:pPr>
      <w:r w:rsidRPr="00471DC9">
        <w:rPr>
          <w:b/>
          <w:sz w:val="28"/>
          <w:szCs w:val="28"/>
          <w:lang w:eastAsia="ar-SA"/>
        </w:rPr>
        <w:t>4</w:t>
      </w:r>
      <w:r w:rsidRPr="00471DC9">
        <w:rPr>
          <w:sz w:val="28"/>
          <w:szCs w:val="28"/>
          <w:lang w:eastAsia="ar-SA"/>
        </w:rPr>
        <w:t>.Утвердить источники финансирования дефицита бюджета поселения на 2023 год  и на плановый период 2024 и 2025 годов</w:t>
      </w:r>
      <w:r w:rsidRPr="00471DC9">
        <w:rPr>
          <w:b/>
          <w:sz w:val="28"/>
          <w:szCs w:val="28"/>
          <w:lang w:eastAsia="ar-SA"/>
        </w:rPr>
        <w:t xml:space="preserve"> </w:t>
      </w:r>
      <w:r w:rsidRPr="00471DC9">
        <w:rPr>
          <w:sz w:val="28"/>
          <w:szCs w:val="28"/>
          <w:lang w:eastAsia="ar-SA"/>
        </w:rPr>
        <w:t xml:space="preserve">  согласно приложению № 2 к настоящему решению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w:t>
      </w:r>
    </w:p>
    <w:p w14:paraId="52174183" w14:textId="77777777" w:rsidR="00471DC9" w:rsidRPr="00471DC9" w:rsidRDefault="00471DC9" w:rsidP="00471DC9">
      <w:pPr>
        <w:ind w:firstLine="567"/>
        <w:jc w:val="both"/>
        <w:rPr>
          <w:sz w:val="28"/>
          <w:szCs w:val="28"/>
          <w:lang w:eastAsia="ar-SA"/>
        </w:rPr>
      </w:pPr>
      <w:r w:rsidRPr="00471DC9">
        <w:rPr>
          <w:b/>
          <w:sz w:val="28"/>
          <w:szCs w:val="28"/>
          <w:lang w:eastAsia="ar-SA"/>
        </w:rPr>
        <w:t>Пункт 2.</w:t>
      </w:r>
      <w:r w:rsidRPr="00471DC9">
        <w:rPr>
          <w:sz w:val="28"/>
          <w:szCs w:val="28"/>
          <w:lang w:eastAsia="ar-SA"/>
        </w:rPr>
        <w:t xml:space="preserve"> Нормативы  распределения доходов в бюджет поселения на 2023  год и плановый период 2024 -2025 годов</w:t>
      </w:r>
    </w:p>
    <w:p w14:paraId="61391C8C" w14:textId="77777777" w:rsidR="00471DC9" w:rsidRPr="00471DC9" w:rsidRDefault="00471DC9" w:rsidP="00471DC9">
      <w:pPr>
        <w:ind w:firstLine="567"/>
        <w:jc w:val="both"/>
        <w:rPr>
          <w:sz w:val="28"/>
          <w:szCs w:val="28"/>
          <w:lang w:eastAsia="ar-SA"/>
        </w:rPr>
      </w:pPr>
      <w:r w:rsidRPr="00471DC9">
        <w:rPr>
          <w:sz w:val="28"/>
          <w:szCs w:val="28"/>
          <w:lang w:eastAsia="ar-SA"/>
        </w:rPr>
        <w:t>В соответствии с пунктом 2 статьи 184</w:t>
      </w:r>
      <w:r w:rsidRPr="00471DC9">
        <w:rPr>
          <w:sz w:val="28"/>
          <w:szCs w:val="28"/>
          <w:vertAlign w:val="superscript"/>
          <w:lang w:eastAsia="ar-SA"/>
        </w:rPr>
        <w:t>1</w:t>
      </w:r>
      <w:r w:rsidRPr="00471DC9">
        <w:rPr>
          <w:sz w:val="28"/>
          <w:szCs w:val="28"/>
          <w:lang w:eastAsia="ar-SA"/>
        </w:rPr>
        <w:t xml:space="preserve">  Бюджетного кодекса Российской Федерации утвердить нормативы распределения доходов бюджета поселения на 2023  год и плановый период 2024 -2025 годов, согласно приложению № 3 к настоящему решению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w:t>
      </w:r>
    </w:p>
    <w:p w14:paraId="67091E85" w14:textId="77777777" w:rsidR="00471DC9" w:rsidRPr="00471DC9" w:rsidRDefault="00471DC9" w:rsidP="00471DC9">
      <w:pPr>
        <w:ind w:left="300" w:firstLine="540"/>
        <w:jc w:val="both"/>
        <w:rPr>
          <w:sz w:val="28"/>
          <w:szCs w:val="28"/>
          <w:lang w:eastAsia="ar-SA"/>
        </w:rPr>
      </w:pPr>
      <w:r w:rsidRPr="00471DC9">
        <w:rPr>
          <w:b/>
          <w:sz w:val="28"/>
          <w:szCs w:val="28"/>
          <w:lang w:eastAsia="ar-SA"/>
        </w:rPr>
        <w:t>Пункт 3.</w:t>
      </w:r>
      <w:r w:rsidRPr="00471DC9">
        <w:rPr>
          <w:sz w:val="28"/>
          <w:szCs w:val="28"/>
          <w:lang w:eastAsia="ar-SA"/>
        </w:rPr>
        <w:t xml:space="preserve"> Главные администраторы доходов бюджета поселения и источников финансирования дефицита  бюджета сельского поселения</w:t>
      </w:r>
    </w:p>
    <w:p w14:paraId="63E4B13A" w14:textId="77777777" w:rsidR="00471DC9" w:rsidRPr="00471DC9" w:rsidRDefault="00471DC9" w:rsidP="00471DC9">
      <w:pPr>
        <w:ind w:left="300" w:firstLine="540"/>
        <w:jc w:val="both"/>
        <w:rPr>
          <w:sz w:val="28"/>
          <w:szCs w:val="28"/>
          <w:lang w:eastAsia="ar-SA"/>
        </w:rPr>
      </w:pPr>
      <w:r w:rsidRPr="00471DC9">
        <w:rPr>
          <w:sz w:val="28"/>
          <w:szCs w:val="28"/>
          <w:lang w:eastAsia="ar-SA"/>
        </w:rPr>
        <w:t>В случае изменения в 2023 году состава и (или) функций главных администраторов доходов бюджета сельского поселения, главных администраторов доходов областного бюджета, главных администраторов доходов федерального бюджет</w:t>
      </w:r>
      <w:proofErr w:type="gramStart"/>
      <w:r w:rsidRPr="00471DC9">
        <w:rPr>
          <w:sz w:val="28"/>
          <w:szCs w:val="28"/>
          <w:lang w:eastAsia="ar-SA"/>
        </w:rPr>
        <w:t>а-</w:t>
      </w:r>
      <w:proofErr w:type="gramEnd"/>
      <w:r w:rsidRPr="00471DC9">
        <w:rPr>
          <w:sz w:val="28"/>
          <w:szCs w:val="28"/>
          <w:lang w:eastAsia="ar-SA"/>
        </w:rPr>
        <w:t xml:space="preserve"> органов государственной власти Ростовской области или администраторов источников финансирования дефицита бюджета сельского поселения Администрация сельского поселения вправе при определении принципов назначения, структуры кодов и присвоении кодов классификации доходов бюджетов Российской Федерации и источников финансирования дефицита бюджета сельского поселения вносить соответствующие изменения в состав закрепленных за ними кодов классификации доходов бюджетов Российской Федерации или классификации </w:t>
      </w:r>
      <w:proofErr w:type="gramStart"/>
      <w:r w:rsidRPr="00471DC9">
        <w:rPr>
          <w:sz w:val="28"/>
          <w:szCs w:val="28"/>
          <w:lang w:eastAsia="ar-SA"/>
        </w:rPr>
        <w:t>источников финансирования дефицита бюджета сельского поселения</w:t>
      </w:r>
      <w:proofErr w:type="gramEnd"/>
      <w:r w:rsidRPr="00471DC9">
        <w:rPr>
          <w:sz w:val="28"/>
          <w:szCs w:val="28"/>
          <w:lang w:eastAsia="ar-SA"/>
        </w:rPr>
        <w:t>.</w:t>
      </w:r>
    </w:p>
    <w:p w14:paraId="576FE0E6" w14:textId="77777777" w:rsidR="00471DC9" w:rsidRPr="00471DC9" w:rsidRDefault="00471DC9" w:rsidP="00471DC9">
      <w:pPr>
        <w:ind w:left="300" w:firstLine="540"/>
        <w:jc w:val="both"/>
        <w:rPr>
          <w:sz w:val="28"/>
          <w:szCs w:val="28"/>
          <w:lang w:eastAsia="ar-SA"/>
        </w:rPr>
      </w:pPr>
      <w:r w:rsidRPr="00471DC9">
        <w:rPr>
          <w:b/>
          <w:sz w:val="28"/>
          <w:szCs w:val="28"/>
          <w:lang w:eastAsia="ar-SA"/>
        </w:rPr>
        <w:t>Пункт 4.</w:t>
      </w:r>
      <w:r w:rsidRPr="00471DC9">
        <w:rPr>
          <w:sz w:val="28"/>
          <w:szCs w:val="28"/>
          <w:lang w:eastAsia="ar-SA"/>
        </w:rPr>
        <w:t xml:space="preserve"> Бюджетные ассигнования бюджета  поселения на 2023  год и плановый период 2024 -2025 годов </w:t>
      </w:r>
    </w:p>
    <w:p w14:paraId="7A13C7CB" w14:textId="77777777" w:rsidR="00471DC9" w:rsidRPr="00471DC9" w:rsidRDefault="00471DC9" w:rsidP="00471DC9">
      <w:pPr>
        <w:ind w:left="300" w:firstLine="540"/>
        <w:jc w:val="both"/>
        <w:rPr>
          <w:color w:val="000000"/>
          <w:sz w:val="28"/>
          <w:szCs w:val="28"/>
          <w:lang w:eastAsia="ar-SA"/>
        </w:rPr>
      </w:pPr>
      <w:r w:rsidRPr="00471DC9">
        <w:rPr>
          <w:color w:val="000000"/>
          <w:sz w:val="28"/>
          <w:szCs w:val="28"/>
          <w:lang w:eastAsia="ar-SA"/>
        </w:rPr>
        <w:t xml:space="preserve">1)Утвердить объем бюджетных ассигнований на исполнение публичных нормативных обязательств </w:t>
      </w:r>
      <w:proofErr w:type="spellStart"/>
      <w:r w:rsidRPr="00471DC9">
        <w:rPr>
          <w:color w:val="000000"/>
          <w:sz w:val="28"/>
          <w:szCs w:val="28"/>
          <w:lang w:eastAsia="ar-SA"/>
        </w:rPr>
        <w:t>Лысогорского</w:t>
      </w:r>
      <w:proofErr w:type="spellEnd"/>
      <w:r w:rsidRPr="00471DC9">
        <w:rPr>
          <w:color w:val="000000"/>
          <w:sz w:val="28"/>
          <w:szCs w:val="28"/>
          <w:lang w:eastAsia="ar-SA"/>
        </w:rPr>
        <w:t xml:space="preserve"> сельского поселения  </w:t>
      </w:r>
      <w:r w:rsidRPr="00471DC9">
        <w:rPr>
          <w:color w:val="000000"/>
          <w:sz w:val="28"/>
          <w:szCs w:val="28"/>
          <w:lang w:eastAsia="ar-SA"/>
        </w:rPr>
        <w:lastRenderedPageBreak/>
        <w:t>на 2023 год в сумме 280,0 тыс. рублей, на 2024 год в сумме 300,0 тыс. рублей и на 2025 год в сумме 195,6 тыс. рублей.</w:t>
      </w:r>
    </w:p>
    <w:p w14:paraId="63E4BAB1" w14:textId="77777777" w:rsidR="00471DC9" w:rsidRPr="00471DC9" w:rsidRDefault="00471DC9" w:rsidP="00471DC9">
      <w:pPr>
        <w:jc w:val="both"/>
        <w:rPr>
          <w:sz w:val="28"/>
          <w:szCs w:val="28"/>
          <w:lang w:eastAsia="ar-SA"/>
        </w:rPr>
      </w:pPr>
      <w:r w:rsidRPr="00471DC9">
        <w:rPr>
          <w:sz w:val="28"/>
          <w:szCs w:val="28"/>
          <w:lang w:eastAsia="ar-SA"/>
        </w:rPr>
        <w:t xml:space="preserve">        </w:t>
      </w:r>
      <w:proofErr w:type="gramStart"/>
      <w:r w:rsidRPr="00471DC9">
        <w:rPr>
          <w:sz w:val="28"/>
          <w:szCs w:val="28"/>
          <w:lang w:eastAsia="ar-SA"/>
        </w:rPr>
        <w:t xml:space="preserve">2) Утвердить в пределах общего объема расходов, установленного пунктом 1 настоящего решения, распределение бюджетных ассигнований по разделам, подразделам, целевым статьям (муниципальным программам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и непрограммным направлениям деятельности), группам и подгруппам видов расходов классификации расходов бюджетов на 2023  год и плановый период 2024 -2025 годов согласно </w:t>
      </w:r>
      <w:hyperlink r:id="rId15" w:history="1">
        <w:r w:rsidRPr="00471DC9">
          <w:rPr>
            <w:color w:val="000080"/>
            <w:sz w:val="28"/>
            <w:szCs w:val="28"/>
            <w:u w:val="single"/>
            <w:lang/>
          </w:rPr>
          <w:t xml:space="preserve">приложению </w:t>
        </w:r>
      </w:hyperlink>
      <w:r w:rsidRPr="00471DC9">
        <w:rPr>
          <w:sz w:val="28"/>
          <w:szCs w:val="28"/>
          <w:lang w:eastAsia="ar-SA"/>
        </w:rPr>
        <w:t xml:space="preserve">№ </w:t>
      </w:r>
      <w:r w:rsidRPr="00471DC9">
        <w:rPr>
          <w:b/>
          <w:color w:val="FF0000"/>
          <w:sz w:val="28"/>
          <w:szCs w:val="28"/>
          <w:lang w:eastAsia="ar-SA"/>
        </w:rPr>
        <w:t>4</w:t>
      </w:r>
      <w:r w:rsidRPr="00471DC9">
        <w:rPr>
          <w:sz w:val="28"/>
          <w:szCs w:val="28"/>
          <w:lang w:eastAsia="ar-SA"/>
        </w:rPr>
        <w:t xml:space="preserve"> к настоящему решению.</w:t>
      </w:r>
      <w:proofErr w:type="gramEnd"/>
    </w:p>
    <w:p w14:paraId="58DB138E" w14:textId="77777777" w:rsidR="00471DC9" w:rsidRPr="00471DC9" w:rsidRDefault="00471DC9" w:rsidP="00471DC9">
      <w:pPr>
        <w:ind w:firstLine="567"/>
        <w:jc w:val="both"/>
        <w:rPr>
          <w:sz w:val="28"/>
          <w:szCs w:val="28"/>
          <w:lang w:eastAsia="ar-SA"/>
        </w:rPr>
      </w:pPr>
      <w:r w:rsidRPr="00471DC9">
        <w:rPr>
          <w:sz w:val="28"/>
          <w:szCs w:val="28"/>
          <w:lang w:eastAsia="ar-SA"/>
        </w:rPr>
        <w:t>3) Утвердить распределение бюджетных ассигнований Распределение бюджетных ассигнований по главным распорядителям сре</w:t>
      </w:r>
      <w:proofErr w:type="gramStart"/>
      <w:r w:rsidRPr="00471DC9">
        <w:rPr>
          <w:sz w:val="28"/>
          <w:szCs w:val="28"/>
          <w:lang w:eastAsia="ar-SA"/>
        </w:rPr>
        <w:t>дств в с</w:t>
      </w:r>
      <w:proofErr w:type="gramEnd"/>
      <w:r w:rsidRPr="00471DC9">
        <w:rPr>
          <w:sz w:val="28"/>
          <w:szCs w:val="28"/>
          <w:lang w:eastAsia="ar-SA"/>
        </w:rPr>
        <w:t xml:space="preserve">оответствии с  ведомственной структурой расходов   бюджета поселения  на  2023  год и на плановый период 2024 и 2025 годов, согласно приложению № </w:t>
      </w:r>
      <w:r w:rsidRPr="00471DC9">
        <w:rPr>
          <w:b/>
          <w:color w:val="FF0000"/>
          <w:sz w:val="28"/>
          <w:szCs w:val="28"/>
          <w:lang w:eastAsia="ar-SA"/>
        </w:rPr>
        <w:t>5</w:t>
      </w:r>
      <w:r w:rsidRPr="00471DC9">
        <w:rPr>
          <w:sz w:val="28"/>
          <w:szCs w:val="28"/>
          <w:lang w:eastAsia="ar-SA"/>
        </w:rPr>
        <w:t xml:space="preserve"> к настоящему решению.</w:t>
      </w:r>
    </w:p>
    <w:p w14:paraId="678A2712" w14:textId="77777777" w:rsidR="00471DC9" w:rsidRPr="00471DC9" w:rsidRDefault="00471DC9" w:rsidP="00471DC9">
      <w:pPr>
        <w:ind w:firstLine="567"/>
        <w:jc w:val="both"/>
        <w:rPr>
          <w:sz w:val="28"/>
          <w:szCs w:val="28"/>
          <w:lang w:eastAsia="ar-SA"/>
        </w:rPr>
      </w:pPr>
      <w:r w:rsidRPr="00471DC9">
        <w:rPr>
          <w:sz w:val="28"/>
          <w:szCs w:val="28"/>
          <w:lang w:eastAsia="ar-SA"/>
        </w:rPr>
        <w:t xml:space="preserve">4)  Утвердить распределение бюджетных ассигнований по целевым статьям (муниципальным программам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2023  год и плановый период 2024 -2025 годов согласно </w:t>
      </w:r>
      <w:hyperlink r:id="rId16" w:history="1">
        <w:r w:rsidRPr="00471DC9">
          <w:rPr>
            <w:color w:val="000080"/>
            <w:sz w:val="28"/>
            <w:szCs w:val="28"/>
            <w:u w:val="single"/>
            <w:lang/>
          </w:rPr>
          <w:t xml:space="preserve">приложению  </w:t>
        </w:r>
      </w:hyperlink>
      <w:r w:rsidRPr="00471DC9">
        <w:rPr>
          <w:sz w:val="28"/>
          <w:szCs w:val="28"/>
          <w:lang w:eastAsia="ar-SA"/>
        </w:rPr>
        <w:t xml:space="preserve">№ </w:t>
      </w:r>
      <w:r w:rsidRPr="00471DC9">
        <w:rPr>
          <w:b/>
          <w:color w:val="FF0000"/>
          <w:sz w:val="28"/>
          <w:szCs w:val="28"/>
          <w:lang w:eastAsia="ar-SA"/>
        </w:rPr>
        <w:t>6</w:t>
      </w:r>
      <w:r w:rsidRPr="00471DC9">
        <w:rPr>
          <w:sz w:val="28"/>
          <w:szCs w:val="28"/>
          <w:lang w:eastAsia="ar-SA"/>
        </w:rPr>
        <w:t xml:space="preserve"> к настоящему решению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w:t>
      </w:r>
    </w:p>
    <w:p w14:paraId="3A09BA60" w14:textId="77777777" w:rsidR="00471DC9" w:rsidRPr="00471DC9" w:rsidRDefault="00471DC9" w:rsidP="00471DC9">
      <w:pPr>
        <w:widowControl w:val="0"/>
        <w:spacing w:after="120"/>
        <w:ind w:firstLine="567"/>
        <w:rPr>
          <w:sz w:val="28"/>
          <w:szCs w:val="28"/>
        </w:rPr>
      </w:pPr>
      <w:r w:rsidRPr="00471DC9">
        <w:rPr>
          <w:b/>
          <w:sz w:val="28"/>
          <w:szCs w:val="28"/>
        </w:rPr>
        <w:t>Пункт 5</w:t>
      </w:r>
      <w:r w:rsidRPr="00471DC9">
        <w:rPr>
          <w:sz w:val="28"/>
          <w:szCs w:val="28"/>
        </w:rPr>
        <w:t xml:space="preserve">. </w:t>
      </w:r>
      <w:r w:rsidRPr="00471DC9">
        <w:rPr>
          <w:b/>
          <w:sz w:val="28"/>
          <w:szCs w:val="28"/>
        </w:rPr>
        <w:t>Особенности исполнения бюджета поселения в 2023 году</w:t>
      </w:r>
    </w:p>
    <w:p w14:paraId="223FD0BD" w14:textId="77777777" w:rsidR="00471DC9" w:rsidRPr="00471DC9" w:rsidRDefault="00471DC9" w:rsidP="00471DC9">
      <w:pPr>
        <w:widowControl w:val="0"/>
        <w:spacing w:after="120"/>
        <w:ind w:firstLine="567"/>
        <w:rPr>
          <w:sz w:val="28"/>
          <w:szCs w:val="28"/>
        </w:rPr>
      </w:pPr>
      <w:r w:rsidRPr="00471DC9">
        <w:rPr>
          <w:sz w:val="28"/>
          <w:szCs w:val="28"/>
        </w:rPr>
        <w:t xml:space="preserve">Установить в соответствии с абзацем вторым части 4 статьи 27 к решению Собрания депутатов </w:t>
      </w:r>
      <w:proofErr w:type="spellStart"/>
      <w:r w:rsidRPr="00471DC9">
        <w:rPr>
          <w:sz w:val="28"/>
          <w:szCs w:val="28"/>
        </w:rPr>
        <w:t>Лысогорского</w:t>
      </w:r>
      <w:proofErr w:type="spellEnd"/>
      <w:r w:rsidRPr="00471DC9">
        <w:rPr>
          <w:sz w:val="28"/>
          <w:szCs w:val="28"/>
        </w:rPr>
        <w:t xml:space="preserve"> сельского поселения от 26.05.2022 № 43  «Об утверждении Положения о бюджетном процессе в </w:t>
      </w:r>
      <w:proofErr w:type="spellStart"/>
      <w:r w:rsidRPr="00471DC9">
        <w:rPr>
          <w:sz w:val="28"/>
          <w:szCs w:val="28"/>
        </w:rPr>
        <w:t>Лысогорском</w:t>
      </w:r>
      <w:proofErr w:type="spellEnd"/>
      <w:r w:rsidRPr="00471DC9">
        <w:rPr>
          <w:sz w:val="28"/>
          <w:szCs w:val="28"/>
        </w:rPr>
        <w:t xml:space="preserve"> сельском поселении», что основанием для внесения в 2023 году изменений в показатели сводной бюджетной росписи бюджета поселения  являются:</w:t>
      </w:r>
    </w:p>
    <w:p w14:paraId="0537B0AA" w14:textId="77777777" w:rsidR="00471DC9" w:rsidRPr="00471DC9" w:rsidRDefault="00471DC9" w:rsidP="00471DC9">
      <w:pPr>
        <w:widowControl w:val="0"/>
        <w:numPr>
          <w:ilvl w:val="0"/>
          <w:numId w:val="13"/>
        </w:numPr>
        <w:spacing w:after="120"/>
        <w:rPr>
          <w:sz w:val="28"/>
          <w:szCs w:val="28"/>
        </w:rPr>
      </w:pPr>
      <w:r w:rsidRPr="00471DC9">
        <w:rPr>
          <w:sz w:val="28"/>
          <w:szCs w:val="28"/>
        </w:rPr>
        <w:t xml:space="preserve">перераспределение бюджетных ассигнований в связи с изменением и (или) уточнением бюджетной классификации Российской Федерации или в связи с необходимостью </w:t>
      </w:r>
      <w:proofErr w:type="gramStart"/>
      <w:r w:rsidRPr="00471DC9">
        <w:rPr>
          <w:sz w:val="28"/>
          <w:szCs w:val="28"/>
        </w:rPr>
        <w:t>детализации целевой статьи расходов классификации расходов бюджета поселения</w:t>
      </w:r>
      <w:proofErr w:type="gramEnd"/>
      <w:r w:rsidRPr="00471DC9">
        <w:rPr>
          <w:sz w:val="28"/>
          <w:szCs w:val="28"/>
        </w:rPr>
        <w:t>;</w:t>
      </w:r>
    </w:p>
    <w:p w14:paraId="4481209B" w14:textId="77777777" w:rsidR="00471DC9" w:rsidRPr="00471DC9" w:rsidRDefault="00471DC9" w:rsidP="00471DC9">
      <w:pPr>
        <w:widowControl w:val="0"/>
        <w:numPr>
          <w:ilvl w:val="0"/>
          <w:numId w:val="13"/>
        </w:numPr>
        <w:spacing w:after="120"/>
        <w:rPr>
          <w:sz w:val="28"/>
          <w:szCs w:val="28"/>
        </w:rPr>
      </w:pPr>
      <w:r w:rsidRPr="00471DC9">
        <w:rPr>
          <w:sz w:val="28"/>
          <w:szCs w:val="28"/>
        </w:rPr>
        <w:t xml:space="preserve">перераспределение бюджетных ассигнований между разделами, подразделами, целевыми статьями и видами </w:t>
      </w:r>
      <w:proofErr w:type="gramStart"/>
      <w:r w:rsidRPr="00471DC9">
        <w:rPr>
          <w:sz w:val="28"/>
          <w:szCs w:val="28"/>
        </w:rPr>
        <w:t>расходов классификации расходов бюджета поселения</w:t>
      </w:r>
      <w:proofErr w:type="gramEnd"/>
      <w:r w:rsidRPr="00471DC9">
        <w:rPr>
          <w:sz w:val="28"/>
          <w:szCs w:val="28"/>
        </w:rPr>
        <w:t xml:space="preserve"> в пределах общего объема бюджетных ассигнований, предусмотренных главному распорядителю средств бюджета поселения, на выполнение региональных проектов, направленных на реализацию федеральных проектов, входящих в состав национальных проектов, не противоречащее бюджетному законодательству;</w:t>
      </w:r>
    </w:p>
    <w:p w14:paraId="28CCB2A7" w14:textId="77777777" w:rsidR="00471DC9" w:rsidRPr="00471DC9" w:rsidRDefault="00471DC9" w:rsidP="00471DC9">
      <w:pPr>
        <w:widowControl w:val="0"/>
        <w:numPr>
          <w:ilvl w:val="0"/>
          <w:numId w:val="13"/>
        </w:numPr>
        <w:spacing w:after="120"/>
        <w:rPr>
          <w:sz w:val="28"/>
          <w:szCs w:val="28"/>
        </w:rPr>
      </w:pPr>
      <w:r w:rsidRPr="00471DC9">
        <w:rPr>
          <w:sz w:val="28"/>
          <w:szCs w:val="28"/>
        </w:rPr>
        <w:t xml:space="preserve">перераспределение бюджетных ассигнований между разделами, подразделами, целевыми статьями и видами </w:t>
      </w:r>
      <w:proofErr w:type="gramStart"/>
      <w:r w:rsidRPr="00471DC9">
        <w:rPr>
          <w:sz w:val="28"/>
          <w:szCs w:val="28"/>
        </w:rPr>
        <w:t>расходов классификации расходов бюджета поселения</w:t>
      </w:r>
      <w:proofErr w:type="gramEnd"/>
      <w:r w:rsidRPr="00471DC9">
        <w:rPr>
          <w:sz w:val="28"/>
          <w:szCs w:val="28"/>
        </w:rPr>
        <w:t xml:space="preserve"> в пределах общего объема бюджетных </w:t>
      </w:r>
      <w:r w:rsidRPr="00471DC9">
        <w:rPr>
          <w:sz w:val="28"/>
          <w:szCs w:val="28"/>
        </w:rPr>
        <w:lastRenderedPageBreak/>
        <w:t xml:space="preserve">ассигнований, предусмотренных главному распорядителю средств бюджета поселения, для </w:t>
      </w:r>
      <w:proofErr w:type="spellStart"/>
      <w:r w:rsidRPr="00471DC9">
        <w:rPr>
          <w:sz w:val="28"/>
          <w:szCs w:val="28"/>
        </w:rPr>
        <w:t>софинансирования</w:t>
      </w:r>
      <w:proofErr w:type="spellEnd"/>
      <w:r w:rsidRPr="00471DC9">
        <w:rPr>
          <w:sz w:val="28"/>
          <w:szCs w:val="28"/>
        </w:rPr>
        <w:t xml:space="preserve"> расходных обязательств в целях выполнения условий предоставления субсидий и иных межбюджетных трансфертов из областного бюджета, не противоречащее бюджетному законодательству;</w:t>
      </w:r>
    </w:p>
    <w:p w14:paraId="4FEE6A10" w14:textId="77777777" w:rsidR="00471DC9" w:rsidRPr="00471DC9" w:rsidRDefault="00471DC9" w:rsidP="00471DC9">
      <w:pPr>
        <w:widowControl w:val="0"/>
        <w:spacing w:after="120"/>
        <w:ind w:left="927"/>
        <w:rPr>
          <w:sz w:val="28"/>
          <w:szCs w:val="28"/>
        </w:rPr>
      </w:pPr>
    </w:p>
    <w:p w14:paraId="0867C6E6" w14:textId="77777777" w:rsidR="00471DC9" w:rsidRPr="00471DC9" w:rsidRDefault="00471DC9" w:rsidP="00471DC9">
      <w:pPr>
        <w:ind w:firstLine="567"/>
        <w:jc w:val="both"/>
        <w:rPr>
          <w:b/>
          <w:bCs/>
          <w:sz w:val="28"/>
          <w:szCs w:val="28"/>
          <w:lang w:eastAsia="ar-SA"/>
        </w:rPr>
      </w:pPr>
      <w:r w:rsidRPr="00471DC9">
        <w:rPr>
          <w:sz w:val="28"/>
          <w:szCs w:val="28"/>
          <w:lang w:eastAsia="ar-SA"/>
        </w:rPr>
        <w:t xml:space="preserve"> </w:t>
      </w:r>
      <w:r w:rsidRPr="00471DC9">
        <w:rPr>
          <w:b/>
          <w:sz w:val="28"/>
          <w:szCs w:val="28"/>
          <w:lang w:eastAsia="ar-SA"/>
        </w:rPr>
        <w:t>Пункт 6</w:t>
      </w:r>
      <w:r w:rsidRPr="00471DC9">
        <w:rPr>
          <w:sz w:val="28"/>
          <w:szCs w:val="28"/>
          <w:lang w:eastAsia="ar-SA"/>
        </w:rPr>
        <w:t>.</w:t>
      </w:r>
      <w:r w:rsidRPr="00471DC9">
        <w:rPr>
          <w:b/>
          <w:sz w:val="28"/>
          <w:szCs w:val="28"/>
          <w:lang w:eastAsia="ar-SA"/>
        </w:rPr>
        <w:t xml:space="preserve"> </w:t>
      </w:r>
      <w:r w:rsidRPr="00471DC9">
        <w:rPr>
          <w:b/>
          <w:bCs/>
          <w:sz w:val="28"/>
          <w:szCs w:val="28"/>
          <w:lang w:eastAsia="ar-SA"/>
        </w:rPr>
        <w:t xml:space="preserve">Особенности использования бюджетных ассигнований на обеспечение деятельности органа местного самоуправления </w:t>
      </w:r>
      <w:proofErr w:type="spellStart"/>
      <w:r w:rsidRPr="00471DC9">
        <w:rPr>
          <w:b/>
          <w:bCs/>
          <w:sz w:val="28"/>
          <w:szCs w:val="28"/>
          <w:lang w:eastAsia="ar-SA"/>
        </w:rPr>
        <w:t>Лысогорского</w:t>
      </w:r>
      <w:proofErr w:type="spellEnd"/>
      <w:r w:rsidRPr="00471DC9">
        <w:rPr>
          <w:b/>
          <w:bCs/>
          <w:sz w:val="28"/>
          <w:szCs w:val="28"/>
          <w:lang w:eastAsia="ar-SA"/>
        </w:rPr>
        <w:t xml:space="preserve"> сельского поселения.</w:t>
      </w:r>
    </w:p>
    <w:p w14:paraId="10462C4A" w14:textId="77777777" w:rsidR="00471DC9" w:rsidRPr="00471DC9" w:rsidRDefault="00471DC9" w:rsidP="00471DC9">
      <w:pPr>
        <w:ind w:firstLine="567"/>
        <w:jc w:val="both"/>
        <w:rPr>
          <w:bCs/>
          <w:sz w:val="28"/>
          <w:szCs w:val="28"/>
          <w:lang w:eastAsia="ar-SA"/>
        </w:rPr>
      </w:pPr>
      <w:r w:rsidRPr="00471DC9">
        <w:rPr>
          <w:bCs/>
          <w:sz w:val="28"/>
          <w:szCs w:val="28"/>
          <w:lang w:eastAsia="ar-SA"/>
        </w:rPr>
        <w:t xml:space="preserve">Установить, что размеры окладов денежного содержания по должностям муниципальной службы </w:t>
      </w:r>
      <w:proofErr w:type="spellStart"/>
      <w:r w:rsidRPr="00471DC9">
        <w:rPr>
          <w:bCs/>
          <w:sz w:val="28"/>
          <w:szCs w:val="28"/>
          <w:lang w:eastAsia="ar-SA"/>
        </w:rPr>
        <w:t>Лысогорского</w:t>
      </w:r>
      <w:proofErr w:type="spellEnd"/>
      <w:r w:rsidRPr="00471DC9">
        <w:rPr>
          <w:bCs/>
          <w:sz w:val="28"/>
          <w:szCs w:val="28"/>
          <w:lang w:eastAsia="ar-SA"/>
        </w:rPr>
        <w:t xml:space="preserve"> сельского поселения</w:t>
      </w:r>
      <w:proofErr w:type="gramStart"/>
      <w:r w:rsidRPr="00471DC9">
        <w:rPr>
          <w:bCs/>
          <w:sz w:val="28"/>
          <w:szCs w:val="28"/>
          <w:lang w:eastAsia="ar-SA"/>
        </w:rPr>
        <w:t xml:space="preserve"> ,</w:t>
      </w:r>
      <w:proofErr w:type="gramEnd"/>
      <w:r w:rsidRPr="00471DC9">
        <w:rPr>
          <w:bCs/>
          <w:sz w:val="28"/>
          <w:szCs w:val="28"/>
          <w:lang w:eastAsia="ar-SA"/>
        </w:rPr>
        <w:t xml:space="preserve"> должностных окладов технического персонала и ставок заработной платы обслуживающего персонала органа местного самоуправления </w:t>
      </w:r>
      <w:proofErr w:type="spellStart"/>
      <w:r w:rsidRPr="00471DC9">
        <w:rPr>
          <w:bCs/>
          <w:sz w:val="28"/>
          <w:szCs w:val="28"/>
          <w:lang w:eastAsia="ar-SA"/>
        </w:rPr>
        <w:t>Лысогорского</w:t>
      </w:r>
      <w:proofErr w:type="spellEnd"/>
      <w:r w:rsidRPr="00471DC9">
        <w:rPr>
          <w:bCs/>
          <w:sz w:val="28"/>
          <w:szCs w:val="28"/>
          <w:lang w:eastAsia="ar-SA"/>
        </w:rPr>
        <w:t xml:space="preserve"> сельского поселения индексируются с 01 октября 2023 года на 5,5 процента, с 01 октября 2024 года на 4,0 процента, с 01 октября 2025 года на 4,0 процента.</w:t>
      </w:r>
    </w:p>
    <w:p w14:paraId="6F1DD857" w14:textId="77777777" w:rsidR="00471DC9" w:rsidRPr="00471DC9" w:rsidRDefault="00471DC9" w:rsidP="00471DC9">
      <w:pPr>
        <w:ind w:firstLine="567"/>
        <w:jc w:val="both"/>
        <w:rPr>
          <w:sz w:val="28"/>
          <w:szCs w:val="28"/>
          <w:lang w:eastAsia="ar-SA"/>
        </w:rPr>
      </w:pPr>
    </w:p>
    <w:p w14:paraId="67016A0E" w14:textId="77777777" w:rsidR="00471DC9" w:rsidRPr="00471DC9" w:rsidRDefault="00471DC9" w:rsidP="00471DC9">
      <w:pPr>
        <w:widowControl w:val="0"/>
        <w:autoSpaceDE w:val="0"/>
        <w:autoSpaceDN w:val="0"/>
        <w:adjustRightInd w:val="0"/>
        <w:jc w:val="both"/>
        <w:outlineLvl w:val="0"/>
        <w:rPr>
          <w:b/>
          <w:iCs/>
          <w:color w:val="000000"/>
          <w:sz w:val="28"/>
          <w:szCs w:val="28"/>
          <w:lang w:eastAsia="ar-SA"/>
        </w:rPr>
      </w:pPr>
      <w:r w:rsidRPr="00471DC9">
        <w:rPr>
          <w:b/>
          <w:iCs/>
          <w:color w:val="000000"/>
          <w:sz w:val="28"/>
          <w:szCs w:val="28"/>
          <w:lang w:eastAsia="ar-SA"/>
        </w:rPr>
        <w:t xml:space="preserve">           Пункт 7. Межбюджетные трансферты</w:t>
      </w:r>
      <w:proofErr w:type="gramStart"/>
      <w:r w:rsidRPr="00471DC9">
        <w:rPr>
          <w:b/>
          <w:iCs/>
          <w:color w:val="000000"/>
          <w:sz w:val="28"/>
          <w:szCs w:val="28"/>
          <w:lang w:eastAsia="ar-SA"/>
        </w:rPr>
        <w:t xml:space="preserve"> ,</w:t>
      </w:r>
      <w:proofErr w:type="gramEnd"/>
      <w:r w:rsidRPr="00471DC9">
        <w:rPr>
          <w:b/>
          <w:iCs/>
          <w:color w:val="000000"/>
          <w:sz w:val="28"/>
          <w:szCs w:val="28"/>
          <w:lang w:eastAsia="ar-SA"/>
        </w:rPr>
        <w:t xml:space="preserve"> предоставляемые другим бюджетам из бюджета сельского поселения на 2023 год и плановый период 2024 и 2025 годы.</w:t>
      </w:r>
    </w:p>
    <w:p w14:paraId="3C4E7D05" w14:textId="77777777" w:rsidR="00471DC9" w:rsidRPr="00471DC9" w:rsidRDefault="00471DC9" w:rsidP="00471DC9">
      <w:pPr>
        <w:widowControl w:val="0"/>
        <w:autoSpaceDE w:val="0"/>
        <w:autoSpaceDN w:val="0"/>
        <w:adjustRightInd w:val="0"/>
        <w:jc w:val="both"/>
        <w:outlineLvl w:val="0"/>
        <w:rPr>
          <w:iCs/>
          <w:color w:val="000000"/>
          <w:sz w:val="28"/>
          <w:szCs w:val="28"/>
          <w:lang w:eastAsia="ar-SA"/>
        </w:rPr>
      </w:pPr>
      <w:r w:rsidRPr="00471DC9">
        <w:rPr>
          <w:iCs/>
          <w:color w:val="000000"/>
          <w:sz w:val="28"/>
          <w:szCs w:val="28"/>
          <w:lang w:eastAsia="ar-SA"/>
        </w:rPr>
        <w:t xml:space="preserve">Утвердить распределение межбюджетных трансфертов, предоставляемых из бюджета </w:t>
      </w:r>
      <w:proofErr w:type="spellStart"/>
      <w:r w:rsidRPr="00471DC9">
        <w:rPr>
          <w:iCs/>
          <w:color w:val="000000"/>
          <w:sz w:val="28"/>
          <w:szCs w:val="28"/>
          <w:lang w:eastAsia="ar-SA"/>
        </w:rPr>
        <w:t>Лысогорского</w:t>
      </w:r>
      <w:proofErr w:type="spellEnd"/>
      <w:r w:rsidRPr="00471DC9">
        <w:rPr>
          <w:iCs/>
          <w:color w:val="000000"/>
          <w:sz w:val="28"/>
          <w:szCs w:val="28"/>
          <w:lang w:eastAsia="ar-SA"/>
        </w:rPr>
        <w:t xml:space="preserve"> сельского поселения на финансирование расходов, связанных с передачей полномочий органам местного самоуправления муниципального района на 2023 год и на плановый период 2024 и 2025 годы, согласно приложению </w:t>
      </w:r>
      <w:r w:rsidRPr="00471DC9">
        <w:rPr>
          <w:b/>
          <w:iCs/>
          <w:sz w:val="28"/>
          <w:szCs w:val="28"/>
          <w:lang w:eastAsia="ar-SA"/>
        </w:rPr>
        <w:t>№ 7</w:t>
      </w:r>
      <w:r w:rsidRPr="00471DC9">
        <w:rPr>
          <w:iCs/>
          <w:color w:val="000000"/>
          <w:sz w:val="28"/>
          <w:szCs w:val="28"/>
          <w:lang w:eastAsia="ar-SA"/>
        </w:rPr>
        <w:t xml:space="preserve"> к настоящему решению Собрания депутатов </w:t>
      </w:r>
      <w:proofErr w:type="spellStart"/>
      <w:r w:rsidRPr="00471DC9">
        <w:rPr>
          <w:iCs/>
          <w:color w:val="000000"/>
          <w:sz w:val="28"/>
          <w:szCs w:val="28"/>
          <w:lang w:eastAsia="ar-SA"/>
        </w:rPr>
        <w:t>Лысогорского</w:t>
      </w:r>
      <w:proofErr w:type="spellEnd"/>
      <w:r w:rsidRPr="00471DC9">
        <w:rPr>
          <w:iCs/>
          <w:color w:val="000000"/>
          <w:sz w:val="28"/>
          <w:szCs w:val="28"/>
          <w:lang w:eastAsia="ar-SA"/>
        </w:rPr>
        <w:t xml:space="preserve"> сельского поселения.</w:t>
      </w:r>
    </w:p>
    <w:p w14:paraId="2A1EEBCE" w14:textId="77777777" w:rsidR="00471DC9" w:rsidRPr="00471DC9" w:rsidRDefault="00471DC9" w:rsidP="00471DC9">
      <w:pPr>
        <w:widowControl w:val="0"/>
        <w:autoSpaceDE w:val="0"/>
        <w:autoSpaceDN w:val="0"/>
        <w:adjustRightInd w:val="0"/>
        <w:jc w:val="both"/>
        <w:outlineLvl w:val="0"/>
        <w:rPr>
          <w:sz w:val="28"/>
          <w:szCs w:val="28"/>
          <w:lang w:eastAsia="ar-SA"/>
        </w:rPr>
      </w:pPr>
      <w:r w:rsidRPr="00471DC9">
        <w:rPr>
          <w:b/>
          <w:iCs/>
          <w:color w:val="000000"/>
          <w:sz w:val="28"/>
          <w:szCs w:val="28"/>
          <w:lang w:eastAsia="ar-SA"/>
        </w:rPr>
        <w:t xml:space="preserve">        Пункт 8. </w:t>
      </w:r>
      <w:r w:rsidRPr="00471DC9">
        <w:rPr>
          <w:sz w:val="28"/>
          <w:szCs w:val="28"/>
          <w:lang w:eastAsia="ar-SA"/>
        </w:rPr>
        <w:t>Субвенции бюджетам субъектов Российской Федерации и муниципальных образований.</w:t>
      </w:r>
    </w:p>
    <w:p w14:paraId="7F490025" w14:textId="77777777" w:rsidR="00471DC9" w:rsidRPr="00471DC9" w:rsidRDefault="00471DC9" w:rsidP="00471DC9">
      <w:pPr>
        <w:widowControl w:val="0"/>
        <w:autoSpaceDE w:val="0"/>
        <w:autoSpaceDN w:val="0"/>
        <w:adjustRightInd w:val="0"/>
        <w:jc w:val="both"/>
        <w:outlineLvl w:val="0"/>
        <w:rPr>
          <w:iCs/>
          <w:color w:val="000000"/>
          <w:sz w:val="28"/>
          <w:szCs w:val="28"/>
          <w:lang w:eastAsia="ar-SA"/>
        </w:rPr>
      </w:pPr>
      <w:r w:rsidRPr="00471DC9">
        <w:rPr>
          <w:sz w:val="28"/>
          <w:szCs w:val="28"/>
          <w:lang w:eastAsia="ar-SA"/>
        </w:rPr>
        <w:t>Утвердить суммы субвенций, выделяемых из областного бюджета на финансирование расходов на 2023-2025 годы, согласно приложению № 8</w:t>
      </w:r>
      <w:r w:rsidRPr="00471DC9">
        <w:rPr>
          <w:color w:val="FF0000"/>
          <w:sz w:val="28"/>
          <w:szCs w:val="28"/>
          <w:lang w:eastAsia="ar-SA"/>
        </w:rPr>
        <w:t xml:space="preserve"> </w:t>
      </w:r>
      <w:r w:rsidRPr="00471DC9">
        <w:rPr>
          <w:iCs/>
          <w:color w:val="000000"/>
          <w:sz w:val="28"/>
          <w:szCs w:val="28"/>
          <w:lang w:eastAsia="ar-SA"/>
        </w:rPr>
        <w:t xml:space="preserve">к настоящему решению Собрания депутатов </w:t>
      </w:r>
      <w:proofErr w:type="spellStart"/>
      <w:r w:rsidRPr="00471DC9">
        <w:rPr>
          <w:iCs/>
          <w:color w:val="000000"/>
          <w:sz w:val="28"/>
          <w:szCs w:val="28"/>
          <w:lang w:eastAsia="ar-SA"/>
        </w:rPr>
        <w:t>Лысогорского</w:t>
      </w:r>
      <w:proofErr w:type="spellEnd"/>
      <w:r w:rsidRPr="00471DC9">
        <w:rPr>
          <w:iCs/>
          <w:color w:val="000000"/>
          <w:sz w:val="28"/>
          <w:szCs w:val="28"/>
          <w:lang w:eastAsia="ar-SA"/>
        </w:rPr>
        <w:t xml:space="preserve"> сельского поселения.</w:t>
      </w:r>
    </w:p>
    <w:p w14:paraId="2E978221" w14:textId="77777777" w:rsidR="00471DC9" w:rsidRPr="00471DC9" w:rsidRDefault="00471DC9" w:rsidP="00471DC9">
      <w:pPr>
        <w:widowControl w:val="0"/>
        <w:autoSpaceDE w:val="0"/>
        <w:autoSpaceDN w:val="0"/>
        <w:adjustRightInd w:val="0"/>
        <w:jc w:val="both"/>
        <w:outlineLvl w:val="0"/>
        <w:rPr>
          <w:b/>
          <w:color w:val="FF0000"/>
          <w:sz w:val="28"/>
          <w:szCs w:val="28"/>
          <w:lang w:eastAsia="ar-SA"/>
        </w:rPr>
      </w:pPr>
    </w:p>
    <w:p w14:paraId="0567FB0B" w14:textId="77777777" w:rsidR="00471DC9" w:rsidRPr="00471DC9" w:rsidRDefault="00471DC9" w:rsidP="00471DC9">
      <w:pPr>
        <w:widowControl w:val="0"/>
        <w:autoSpaceDE w:val="0"/>
        <w:autoSpaceDN w:val="0"/>
        <w:adjustRightInd w:val="0"/>
        <w:jc w:val="both"/>
        <w:outlineLvl w:val="0"/>
        <w:rPr>
          <w:iCs/>
          <w:color w:val="000000"/>
          <w:sz w:val="28"/>
          <w:szCs w:val="28"/>
          <w:lang w:eastAsia="ar-SA"/>
        </w:rPr>
      </w:pPr>
    </w:p>
    <w:p w14:paraId="01167A51" w14:textId="77777777" w:rsidR="00471DC9" w:rsidRPr="00471DC9" w:rsidRDefault="00471DC9" w:rsidP="00471DC9">
      <w:pPr>
        <w:widowControl w:val="0"/>
        <w:autoSpaceDE w:val="0"/>
        <w:autoSpaceDN w:val="0"/>
        <w:adjustRightInd w:val="0"/>
        <w:jc w:val="both"/>
        <w:outlineLvl w:val="0"/>
        <w:rPr>
          <w:b/>
          <w:iCs/>
          <w:color w:val="000000"/>
          <w:sz w:val="28"/>
          <w:szCs w:val="28"/>
          <w:lang w:eastAsia="ar-SA"/>
        </w:rPr>
      </w:pPr>
      <w:r w:rsidRPr="00471DC9">
        <w:rPr>
          <w:b/>
          <w:iCs/>
          <w:color w:val="000000"/>
          <w:sz w:val="28"/>
          <w:szCs w:val="28"/>
          <w:lang w:eastAsia="ar-SA"/>
        </w:rPr>
        <w:t xml:space="preserve">Пункт 9. Списание </w:t>
      </w:r>
      <w:proofErr w:type="spellStart"/>
      <w:r w:rsidRPr="00471DC9">
        <w:rPr>
          <w:b/>
          <w:iCs/>
          <w:color w:val="000000"/>
          <w:sz w:val="28"/>
          <w:szCs w:val="28"/>
          <w:lang w:eastAsia="ar-SA"/>
        </w:rPr>
        <w:t>задолжности</w:t>
      </w:r>
      <w:proofErr w:type="spellEnd"/>
      <w:r w:rsidRPr="00471DC9">
        <w:rPr>
          <w:b/>
          <w:iCs/>
          <w:color w:val="000000"/>
          <w:sz w:val="28"/>
          <w:szCs w:val="28"/>
          <w:lang w:eastAsia="ar-SA"/>
        </w:rPr>
        <w:t xml:space="preserve"> по пеням и штрафам по реструктурированной задолженности организаций по налогам, сборам, подлежащим зачислению в бюджет поселения.</w:t>
      </w:r>
    </w:p>
    <w:p w14:paraId="565F1412" w14:textId="77777777" w:rsidR="00471DC9" w:rsidRPr="00471DC9" w:rsidRDefault="00471DC9" w:rsidP="00471DC9">
      <w:pPr>
        <w:widowControl w:val="0"/>
        <w:autoSpaceDE w:val="0"/>
        <w:autoSpaceDN w:val="0"/>
        <w:adjustRightInd w:val="0"/>
        <w:jc w:val="both"/>
        <w:outlineLvl w:val="0"/>
        <w:rPr>
          <w:iCs/>
          <w:color w:val="000000"/>
          <w:sz w:val="28"/>
          <w:szCs w:val="28"/>
          <w:lang w:eastAsia="ar-SA"/>
        </w:rPr>
      </w:pPr>
      <w:r w:rsidRPr="00471DC9">
        <w:rPr>
          <w:b/>
          <w:iCs/>
          <w:color w:val="000000"/>
          <w:sz w:val="28"/>
          <w:szCs w:val="28"/>
          <w:lang w:eastAsia="ar-SA"/>
        </w:rPr>
        <w:t xml:space="preserve">  </w:t>
      </w:r>
      <w:proofErr w:type="gramStart"/>
      <w:r w:rsidRPr="00471DC9">
        <w:rPr>
          <w:iCs/>
          <w:color w:val="000000"/>
          <w:sz w:val="28"/>
          <w:szCs w:val="28"/>
          <w:lang w:eastAsia="ar-SA"/>
        </w:rPr>
        <w:t xml:space="preserve">Администрация </w:t>
      </w:r>
      <w:proofErr w:type="spellStart"/>
      <w:r w:rsidRPr="00471DC9">
        <w:rPr>
          <w:iCs/>
          <w:color w:val="000000"/>
          <w:sz w:val="28"/>
          <w:szCs w:val="28"/>
          <w:lang w:eastAsia="ar-SA"/>
        </w:rPr>
        <w:t>Лысогорского</w:t>
      </w:r>
      <w:proofErr w:type="spellEnd"/>
      <w:r w:rsidRPr="00471DC9">
        <w:rPr>
          <w:iCs/>
          <w:color w:val="000000"/>
          <w:sz w:val="28"/>
          <w:szCs w:val="28"/>
          <w:lang w:eastAsia="ar-SA"/>
        </w:rPr>
        <w:t xml:space="preserve"> сельского поселения списывает в порядке, определенном нормативным правовым актом Администрации </w:t>
      </w:r>
      <w:proofErr w:type="spellStart"/>
      <w:r w:rsidRPr="00471DC9">
        <w:rPr>
          <w:iCs/>
          <w:color w:val="000000"/>
          <w:sz w:val="28"/>
          <w:szCs w:val="28"/>
          <w:lang w:eastAsia="ar-SA"/>
        </w:rPr>
        <w:t>Лысогорского</w:t>
      </w:r>
      <w:proofErr w:type="spellEnd"/>
      <w:r w:rsidRPr="00471DC9">
        <w:rPr>
          <w:iCs/>
          <w:color w:val="000000"/>
          <w:sz w:val="28"/>
          <w:szCs w:val="28"/>
          <w:lang w:eastAsia="ar-SA"/>
        </w:rPr>
        <w:t xml:space="preserve"> сельского поселения, пени и штрафы по реструктуризированной задолженности организаций по налогам, сборам, начисленным пеням и штрафам, подлежащим зачислению в бюджет поселения, при условии полной уплаты организацией текущих платежей по налогам и сборам, подлежащим зачислению в бюджет поселения и досрочного погашения реструктуризированной задолженности.</w:t>
      </w:r>
      <w:proofErr w:type="gramEnd"/>
    </w:p>
    <w:p w14:paraId="1891DB8C" w14:textId="77777777" w:rsidR="00471DC9" w:rsidRPr="00471DC9" w:rsidRDefault="00471DC9" w:rsidP="00471DC9">
      <w:pPr>
        <w:widowControl w:val="0"/>
        <w:snapToGrid w:val="0"/>
        <w:ind w:firstLine="454"/>
        <w:rPr>
          <w:iCs/>
          <w:color w:val="000000"/>
          <w:kern w:val="2"/>
          <w:sz w:val="28"/>
          <w:szCs w:val="28"/>
          <w:lang w:val="x-none" w:eastAsia="zh-CN"/>
        </w:rPr>
      </w:pPr>
      <w:r w:rsidRPr="00471DC9">
        <w:rPr>
          <w:b/>
          <w:color w:val="000000"/>
          <w:kern w:val="2"/>
          <w:sz w:val="28"/>
          <w:szCs w:val="28"/>
          <w:lang w:val="x-none"/>
        </w:rPr>
        <w:lastRenderedPageBreak/>
        <w:t>Пункт  1</w:t>
      </w:r>
      <w:r w:rsidRPr="00471DC9">
        <w:rPr>
          <w:b/>
          <w:color w:val="000000"/>
          <w:kern w:val="2"/>
          <w:sz w:val="28"/>
          <w:szCs w:val="28"/>
        </w:rPr>
        <w:t>0</w:t>
      </w:r>
      <w:r w:rsidRPr="00471DC9">
        <w:rPr>
          <w:color w:val="000000"/>
          <w:kern w:val="2"/>
          <w:sz w:val="28"/>
          <w:szCs w:val="28"/>
          <w:lang w:val="x-none"/>
        </w:rPr>
        <w:t>.</w:t>
      </w:r>
      <w:r w:rsidRPr="00471DC9">
        <w:rPr>
          <w:b/>
          <w:iCs/>
          <w:color w:val="000000"/>
          <w:kern w:val="2"/>
          <w:sz w:val="28"/>
          <w:szCs w:val="28"/>
          <w:lang w:val="x-none" w:eastAsia="zh-CN"/>
        </w:rPr>
        <w:t xml:space="preserve"> </w:t>
      </w:r>
      <w:r w:rsidRPr="00471DC9">
        <w:rPr>
          <w:iCs/>
          <w:color w:val="000000"/>
          <w:kern w:val="2"/>
          <w:sz w:val="28"/>
          <w:szCs w:val="28"/>
          <w:lang w:val="x-none" w:eastAsia="zh-CN"/>
        </w:rPr>
        <w:t xml:space="preserve">Установить, что размеры окладов денежного содержания по должностям  </w:t>
      </w:r>
      <w:r w:rsidRPr="00471DC9">
        <w:rPr>
          <w:iCs/>
          <w:color w:val="000000"/>
          <w:kern w:val="2"/>
          <w:sz w:val="28"/>
          <w:szCs w:val="28"/>
          <w:lang w:eastAsia="zh-CN"/>
        </w:rPr>
        <w:t>муниципальной</w:t>
      </w:r>
      <w:r w:rsidRPr="00471DC9">
        <w:rPr>
          <w:iCs/>
          <w:color w:val="000000"/>
          <w:kern w:val="2"/>
          <w:sz w:val="28"/>
          <w:szCs w:val="28"/>
          <w:lang w:val="x-none" w:eastAsia="zh-CN"/>
        </w:rPr>
        <w:t xml:space="preserve"> службы </w:t>
      </w:r>
      <w:r w:rsidRPr="00471DC9">
        <w:rPr>
          <w:iCs/>
          <w:color w:val="000000"/>
          <w:kern w:val="2"/>
          <w:sz w:val="28"/>
          <w:szCs w:val="28"/>
          <w:lang w:eastAsia="zh-CN"/>
        </w:rPr>
        <w:t xml:space="preserve"> </w:t>
      </w:r>
      <w:proofErr w:type="spellStart"/>
      <w:r w:rsidRPr="00471DC9">
        <w:rPr>
          <w:iCs/>
          <w:color w:val="000000"/>
          <w:kern w:val="2"/>
          <w:sz w:val="28"/>
          <w:szCs w:val="28"/>
          <w:lang w:eastAsia="zh-CN"/>
        </w:rPr>
        <w:t>Лысогорского</w:t>
      </w:r>
      <w:proofErr w:type="spellEnd"/>
      <w:r w:rsidRPr="00471DC9">
        <w:rPr>
          <w:iCs/>
          <w:color w:val="000000"/>
          <w:kern w:val="2"/>
          <w:sz w:val="28"/>
          <w:szCs w:val="28"/>
          <w:lang w:eastAsia="zh-CN"/>
        </w:rPr>
        <w:t xml:space="preserve"> сельского поселения Куйбышевского района</w:t>
      </w:r>
      <w:r w:rsidRPr="00471DC9">
        <w:rPr>
          <w:iCs/>
          <w:color w:val="000000"/>
          <w:kern w:val="2"/>
          <w:sz w:val="28"/>
          <w:szCs w:val="28"/>
          <w:lang w:val="x-none" w:eastAsia="zh-CN"/>
        </w:rPr>
        <w:t xml:space="preserve">, должностных окладов технического персонала и ставок заработной платы обслуживающего персонала </w:t>
      </w:r>
      <w:r w:rsidRPr="00471DC9">
        <w:rPr>
          <w:iCs/>
          <w:color w:val="000000"/>
          <w:kern w:val="2"/>
          <w:sz w:val="28"/>
          <w:szCs w:val="28"/>
          <w:lang w:eastAsia="zh-CN"/>
        </w:rPr>
        <w:t xml:space="preserve">органов местного самоуправления Администрации </w:t>
      </w:r>
      <w:proofErr w:type="spellStart"/>
      <w:r w:rsidRPr="00471DC9">
        <w:rPr>
          <w:iCs/>
          <w:color w:val="000000"/>
          <w:kern w:val="2"/>
          <w:sz w:val="28"/>
          <w:szCs w:val="28"/>
          <w:lang w:eastAsia="zh-CN"/>
        </w:rPr>
        <w:t>Лысогорского</w:t>
      </w:r>
      <w:proofErr w:type="spellEnd"/>
      <w:r w:rsidRPr="00471DC9">
        <w:rPr>
          <w:iCs/>
          <w:color w:val="000000"/>
          <w:kern w:val="2"/>
          <w:sz w:val="28"/>
          <w:szCs w:val="28"/>
          <w:lang w:eastAsia="zh-CN"/>
        </w:rPr>
        <w:t xml:space="preserve"> сельского поселения  Куйбышевского района</w:t>
      </w:r>
      <w:r w:rsidRPr="00471DC9">
        <w:rPr>
          <w:iCs/>
          <w:color w:val="000000"/>
          <w:kern w:val="2"/>
          <w:sz w:val="28"/>
          <w:szCs w:val="28"/>
          <w:lang w:val="x-none" w:eastAsia="zh-CN"/>
        </w:rPr>
        <w:t xml:space="preserve"> </w:t>
      </w:r>
      <w:r w:rsidRPr="00471DC9">
        <w:rPr>
          <w:color w:val="000000"/>
          <w:kern w:val="2"/>
          <w:sz w:val="28"/>
          <w:szCs w:val="28"/>
          <w:lang w:val="x-none" w:eastAsia="zh-CN"/>
        </w:rPr>
        <w:t>индексируются с 1 октября 202</w:t>
      </w:r>
      <w:r w:rsidRPr="00471DC9">
        <w:rPr>
          <w:color w:val="000000"/>
          <w:kern w:val="2"/>
          <w:sz w:val="28"/>
          <w:szCs w:val="28"/>
          <w:lang w:eastAsia="zh-CN"/>
        </w:rPr>
        <w:t>3</w:t>
      </w:r>
      <w:r w:rsidRPr="00471DC9">
        <w:rPr>
          <w:color w:val="000000"/>
          <w:kern w:val="2"/>
          <w:sz w:val="28"/>
          <w:szCs w:val="28"/>
          <w:lang w:val="x-none" w:eastAsia="zh-CN"/>
        </w:rPr>
        <w:t xml:space="preserve"> года на </w:t>
      </w:r>
      <w:r w:rsidRPr="00471DC9">
        <w:rPr>
          <w:color w:val="000000"/>
          <w:kern w:val="2"/>
          <w:sz w:val="28"/>
          <w:szCs w:val="28"/>
          <w:lang w:eastAsia="zh-CN"/>
        </w:rPr>
        <w:t>5,5</w:t>
      </w:r>
      <w:r w:rsidRPr="00471DC9">
        <w:rPr>
          <w:color w:val="000000"/>
          <w:kern w:val="2"/>
          <w:sz w:val="28"/>
          <w:szCs w:val="28"/>
          <w:lang w:val="x-none" w:eastAsia="zh-CN"/>
        </w:rPr>
        <w:t xml:space="preserve"> процента, с 1 октября 202</w:t>
      </w:r>
      <w:r w:rsidRPr="00471DC9">
        <w:rPr>
          <w:color w:val="000000"/>
          <w:kern w:val="2"/>
          <w:sz w:val="28"/>
          <w:szCs w:val="28"/>
          <w:lang w:eastAsia="zh-CN"/>
        </w:rPr>
        <w:t>4</w:t>
      </w:r>
      <w:r w:rsidRPr="00471DC9">
        <w:rPr>
          <w:color w:val="000000"/>
          <w:kern w:val="2"/>
          <w:sz w:val="28"/>
          <w:szCs w:val="28"/>
          <w:lang w:val="x-none" w:eastAsia="zh-CN"/>
        </w:rPr>
        <w:t xml:space="preserve"> года на 4,0 процента, с 1 октября 202</w:t>
      </w:r>
      <w:r w:rsidRPr="00471DC9">
        <w:rPr>
          <w:color w:val="000000"/>
          <w:kern w:val="2"/>
          <w:sz w:val="28"/>
          <w:szCs w:val="28"/>
          <w:lang w:eastAsia="zh-CN"/>
        </w:rPr>
        <w:t>5</w:t>
      </w:r>
      <w:r w:rsidRPr="00471DC9">
        <w:rPr>
          <w:color w:val="000000"/>
          <w:kern w:val="2"/>
          <w:sz w:val="28"/>
          <w:szCs w:val="28"/>
          <w:lang w:val="x-none" w:eastAsia="zh-CN"/>
        </w:rPr>
        <w:t xml:space="preserve"> года на 4,0 процента.</w:t>
      </w:r>
      <w:r w:rsidRPr="00471DC9">
        <w:rPr>
          <w:color w:val="000000"/>
          <w:kern w:val="2"/>
          <w:sz w:val="28"/>
          <w:szCs w:val="28"/>
          <w:lang w:val="x-none"/>
        </w:rPr>
        <w:t xml:space="preserve">   </w:t>
      </w:r>
    </w:p>
    <w:p w14:paraId="2EA0431B" w14:textId="77777777" w:rsidR="00471DC9" w:rsidRPr="00471DC9" w:rsidRDefault="00471DC9" w:rsidP="00471DC9">
      <w:pPr>
        <w:keepNext/>
        <w:keepLines/>
        <w:jc w:val="both"/>
        <w:rPr>
          <w:sz w:val="28"/>
          <w:szCs w:val="28"/>
          <w:lang w:eastAsia="ar-SA"/>
        </w:rPr>
      </w:pPr>
      <w:r w:rsidRPr="00471DC9">
        <w:rPr>
          <w:b/>
          <w:iCs/>
          <w:color w:val="000000"/>
          <w:sz w:val="28"/>
          <w:szCs w:val="28"/>
          <w:lang w:eastAsia="ar-SA"/>
        </w:rPr>
        <w:t xml:space="preserve">2. </w:t>
      </w:r>
      <w:r w:rsidRPr="00471DC9">
        <w:rPr>
          <w:iCs/>
          <w:color w:val="000000"/>
          <w:sz w:val="28"/>
          <w:szCs w:val="28"/>
          <w:lang w:eastAsia="ar-SA"/>
        </w:rPr>
        <w:t>Данное</w:t>
      </w:r>
      <w:r w:rsidRPr="00471DC9">
        <w:rPr>
          <w:b/>
          <w:iCs/>
          <w:color w:val="000000"/>
          <w:sz w:val="28"/>
          <w:szCs w:val="28"/>
          <w:lang w:eastAsia="ar-SA"/>
        </w:rPr>
        <w:t xml:space="preserve"> </w:t>
      </w:r>
      <w:r w:rsidRPr="00471DC9">
        <w:rPr>
          <w:sz w:val="28"/>
          <w:szCs w:val="28"/>
          <w:lang w:eastAsia="ar-SA"/>
        </w:rPr>
        <w:t xml:space="preserve"> решение вступает в силу со дня его официального  опубликования. </w:t>
      </w:r>
    </w:p>
    <w:p w14:paraId="553B33F4" w14:textId="77777777" w:rsidR="00471DC9" w:rsidRPr="00471DC9" w:rsidRDefault="00471DC9" w:rsidP="00471DC9">
      <w:pPr>
        <w:jc w:val="both"/>
        <w:rPr>
          <w:sz w:val="28"/>
          <w:szCs w:val="28"/>
          <w:lang w:eastAsia="ar-SA"/>
        </w:rPr>
      </w:pPr>
      <w:r w:rsidRPr="00471DC9">
        <w:rPr>
          <w:b/>
          <w:iCs/>
          <w:color w:val="000000"/>
          <w:sz w:val="28"/>
          <w:szCs w:val="28"/>
          <w:lang w:eastAsia="ar-SA"/>
        </w:rPr>
        <w:t xml:space="preserve">  3.</w:t>
      </w:r>
      <w:proofErr w:type="gramStart"/>
      <w:r w:rsidRPr="00471DC9">
        <w:rPr>
          <w:sz w:val="28"/>
          <w:szCs w:val="28"/>
          <w:lang w:eastAsia="ar-SA"/>
        </w:rPr>
        <w:t>Контроль за</w:t>
      </w:r>
      <w:proofErr w:type="gramEnd"/>
      <w:r w:rsidRPr="00471DC9">
        <w:rPr>
          <w:sz w:val="28"/>
          <w:szCs w:val="28"/>
          <w:lang w:eastAsia="ar-SA"/>
        </w:rPr>
        <w:t xml:space="preserve"> исполнением настоящего решения возложить на постоянную комиссию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по бюджету, налогам и собственности.</w:t>
      </w:r>
    </w:p>
    <w:p w14:paraId="5B450CFA" w14:textId="77777777" w:rsidR="00471DC9" w:rsidRPr="00471DC9" w:rsidRDefault="00471DC9" w:rsidP="00471DC9">
      <w:pPr>
        <w:ind w:left="300" w:firstLine="540"/>
        <w:jc w:val="both"/>
        <w:rPr>
          <w:sz w:val="28"/>
          <w:szCs w:val="28"/>
          <w:lang w:eastAsia="ar-SA"/>
        </w:rPr>
      </w:pPr>
    </w:p>
    <w:p w14:paraId="030FBDE6" w14:textId="77777777" w:rsidR="00471DC9" w:rsidRPr="00471DC9" w:rsidRDefault="00471DC9" w:rsidP="00471DC9">
      <w:pPr>
        <w:ind w:left="300" w:hanging="158"/>
        <w:jc w:val="both"/>
        <w:rPr>
          <w:sz w:val="28"/>
          <w:szCs w:val="28"/>
          <w:lang w:eastAsia="ar-SA"/>
        </w:rPr>
      </w:pPr>
      <w:r w:rsidRPr="00471DC9">
        <w:rPr>
          <w:sz w:val="28"/>
          <w:szCs w:val="28"/>
          <w:lang w:eastAsia="ar-SA"/>
        </w:rPr>
        <w:t>Председатель Собрания депутатов-</w:t>
      </w:r>
    </w:p>
    <w:p w14:paraId="0DF4C353" w14:textId="77777777" w:rsidR="00471DC9" w:rsidRPr="00471DC9" w:rsidRDefault="00471DC9" w:rsidP="00471DC9">
      <w:pPr>
        <w:widowControl w:val="0"/>
        <w:ind w:left="300" w:hanging="158"/>
        <w:rPr>
          <w:bCs/>
          <w:sz w:val="28"/>
          <w:szCs w:val="28"/>
          <w:lang w:eastAsia="ar-SA"/>
        </w:rPr>
      </w:pPr>
      <w:r w:rsidRPr="00471DC9">
        <w:rPr>
          <w:bCs/>
          <w:sz w:val="28"/>
          <w:szCs w:val="28"/>
          <w:lang w:eastAsia="ar-SA"/>
        </w:rPr>
        <w:t xml:space="preserve">глава  </w:t>
      </w:r>
      <w:proofErr w:type="spellStart"/>
      <w:r w:rsidRPr="00471DC9">
        <w:rPr>
          <w:bCs/>
          <w:sz w:val="28"/>
          <w:szCs w:val="28"/>
          <w:lang w:eastAsia="ar-SA"/>
        </w:rPr>
        <w:t>Лысогорского</w:t>
      </w:r>
      <w:proofErr w:type="spellEnd"/>
      <w:r w:rsidRPr="00471DC9">
        <w:rPr>
          <w:bCs/>
          <w:sz w:val="28"/>
          <w:szCs w:val="28"/>
          <w:lang w:eastAsia="ar-SA"/>
        </w:rPr>
        <w:t xml:space="preserve"> сельского поселения                         Н.А. </w:t>
      </w:r>
      <w:proofErr w:type="spellStart"/>
      <w:r w:rsidRPr="00471DC9">
        <w:rPr>
          <w:bCs/>
          <w:sz w:val="28"/>
          <w:szCs w:val="28"/>
          <w:lang w:eastAsia="ar-SA"/>
        </w:rPr>
        <w:t>Кательницкая</w:t>
      </w:r>
      <w:proofErr w:type="spellEnd"/>
    </w:p>
    <w:p w14:paraId="01F6056D" w14:textId="77777777" w:rsidR="00471DC9" w:rsidRPr="00471DC9" w:rsidRDefault="00471DC9" w:rsidP="00471DC9">
      <w:pPr>
        <w:widowControl w:val="0"/>
        <w:ind w:left="300" w:hanging="158"/>
        <w:rPr>
          <w:bCs/>
          <w:sz w:val="28"/>
          <w:szCs w:val="28"/>
          <w:lang w:eastAsia="ar-SA"/>
        </w:rPr>
      </w:pPr>
    </w:p>
    <w:p w14:paraId="563AC88A" w14:textId="77777777" w:rsidR="00471DC9" w:rsidRPr="00471DC9" w:rsidRDefault="00471DC9" w:rsidP="00471DC9">
      <w:pPr>
        <w:widowControl w:val="0"/>
        <w:ind w:left="300" w:hanging="158"/>
        <w:rPr>
          <w:bCs/>
          <w:sz w:val="28"/>
          <w:szCs w:val="28"/>
          <w:lang w:eastAsia="ar-SA"/>
        </w:rPr>
      </w:pPr>
    </w:p>
    <w:p w14:paraId="282C3AD7" w14:textId="77777777" w:rsidR="00471DC9" w:rsidRPr="00471DC9" w:rsidRDefault="00471DC9" w:rsidP="00471DC9">
      <w:pPr>
        <w:rPr>
          <w:sz w:val="20"/>
          <w:szCs w:val="20"/>
          <w:lang w:eastAsia="ar-SA"/>
        </w:rPr>
        <w:sectPr w:rsidR="00471DC9" w:rsidRPr="00471DC9" w:rsidSect="00F11649">
          <w:pgSz w:w="11906" w:h="16838"/>
          <w:pgMar w:top="1134" w:right="850" w:bottom="1134" w:left="1701" w:header="708" w:footer="708" w:gutter="0"/>
          <w:cols w:space="708"/>
          <w:docGrid w:linePitch="360"/>
        </w:sectPr>
      </w:pPr>
    </w:p>
    <w:tbl>
      <w:tblPr>
        <w:tblW w:w="15260" w:type="dxa"/>
        <w:tblInd w:w="98" w:type="dxa"/>
        <w:tblLook w:val="04A0" w:firstRow="1" w:lastRow="0" w:firstColumn="1" w:lastColumn="0" w:noHBand="0" w:noVBand="1"/>
      </w:tblPr>
      <w:tblGrid>
        <w:gridCol w:w="3160"/>
        <w:gridCol w:w="7820"/>
        <w:gridCol w:w="1540"/>
        <w:gridCol w:w="1420"/>
        <w:gridCol w:w="1320"/>
      </w:tblGrid>
      <w:tr w:rsidR="00471DC9" w:rsidRPr="00471DC9" w14:paraId="210C7ED3" w14:textId="77777777" w:rsidTr="00711CDC">
        <w:trPr>
          <w:trHeight w:val="300"/>
        </w:trPr>
        <w:tc>
          <w:tcPr>
            <w:tcW w:w="15260" w:type="dxa"/>
            <w:gridSpan w:val="5"/>
            <w:tcBorders>
              <w:top w:val="nil"/>
              <w:left w:val="nil"/>
              <w:bottom w:val="nil"/>
              <w:right w:val="nil"/>
            </w:tcBorders>
            <w:shd w:val="clear" w:color="000000" w:fill="FFFFFF"/>
            <w:noWrap/>
            <w:vAlign w:val="center"/>
            <w:hideMark/>
          </w:tcPr>
          <w:p w14:paraId="43DA1961" w14:textId="77777777" w:rsidR="00471DC9" w:rsidRPr="00471DC9" w:rsidRDefault="00471DC9" w:rsidP="00471DC9">
            <w:pPr>
              <w:jc w:val="right"/>
              <w:rPr>
                <w:sz w:val="20"/>
                <w:szCs w:val="20"/>
              </w:rPr>
            </w:pPr>
            <w:r w:rsidRPr="00471DC9">
              <w:rPr>
                <w:sz w:val="20"/>
                <w:szCs w:val="20"/>
              </w:rPr>
              <w:lastRenderedPageBreak/>
              <w:t>Приложение 1</w:t>
            </w:r>
          </w:p>
        </w:tc>
      </w:tr>
      <w:tr w:rsidR="00471DC9" w:rsidRPr="00471DC9" w14:paraId="3CF2D2BD" w14:textId="77777777" w:rsidTr="00711CDC">
        <w:trPr>
          <w:trHeight w:val="315"/>
        </w:trPr>
        <w:tc>
          <w:tcPr>
            <w:tcW w:w="15260" w:type="dxa"/>
            <w:gridSpan w:val="5"/>
            <w:tcBorders>
              <w:top w:val="nil"/>
              <w:left w:val="nil"/>
              <w:bottom w:val="nil"/>
              <w:right w:val="nil"/>
            </w:tcBorders>
            <w:shd w:val="clear" w:color="000000" w:fill="FFFFFF"/>
            <w:noWrap/>
            <w:vAlign w:val="center"/>
            <w:hideMark/>
          </w:tcPr>
          <w:p w14:paraId="776A1D4C" w14:textId="77777777" w:rsidR="00471DC9" w:rsidRPr="00471DC9" w:rsidRDefault="00471DC9" w:rsidP="00471DC9">
            <w:pPr>
              <w:jc w:val="right"/>
              <w:rPr>
                <w:sz w:val="20"/>
                <w:szCs w:val="20"/>
              </w:rPr>
            </w:pPr>
            <w:r w:rsidRPr="00471DC9">
              <w:rPr>
                <w:sz w:val="20"/>
                <w:szCs w:val="20"/>
              </w:rPr>
              <w:t xml:space="preserve">к решению Собрания депутатов </w:t>
            </w:r>
          </w:p>
        </w:tc>
      </w:tr>
      <w:tr w:rsidR="00471DC9" w:rsidRPr="00471DC9" w14:paraId="60E0FA1B" w14:textId="77777777" w:rsidTr="00711CDC">
        <w:trPr>
          <w:trHeight w:val="375"/>
        </w:trPr>
        <w:tc>
          <w:tcPr>
            <w:tcW w:w="15260" w:type="dxa"/>
            <w:gridSpan w:val="5"/>
            <w:tcBorders>
              <w:top w:val="nil"/>
              <w:left w:val="nil"/>
              <w:bottom w:val="nil"/>
              <w:right w:val="nil"/>
            </w:tcBorders>
            <w:shd w:val="clear" w:color="000000" w:fill="FFFFFF"/>
            <w:noWrap/>
            <w:vAlign w:val="center"/>
            <w:hideMark/>
          </w:tcPr>
          <w:p w14:paraId="4A8B6650" w14:textId="77777777" w:rsidR="00471DC9" w:rsidRPr="00471DC9" w:rsidRDefault="00471DC9" w:rsidP="00471DC9">
            <w:pPr>
              <w:jc w:val="right"/>
              <w:rPr>
                <w:sz w:val="20"/>
                <w:szCs w:val="20"/>
              </w:rPr>
            </w:pPr>
            <w:proofErr w:type="spellStart"/>
            <w:r w:rsidRPr="00471DC9">
              <w:rPr>
                <w:sz w:val="20"/>
                <w:szCs w:val="20"/>
              </w:rPr>
              <w:t>Лысогорского</w:t>
            </w:r>
            <w:proofErr w:type="spellEnd"/>
            <w:r w:rsidRPr="00471DC9">
              <w:rPr>
                <w:sz w:val="20"/>
                <w:szCs w:val="20"/>
              </w:rPr>
              <w:t xml:space="preserve"> сельского поселения</w:t>
            </w:r>
          </w:p>
        </w:tc>
      </w:tr>
      <w:tr w:rsidR="00471DC9" w:rsidRPr="00471DC9" w14:paraId="2296E04E" w14:textId="77777777" w:rsidTr="00711CDC">
        <w:trPr>
          <w:trHeight w:val="240"/>
        </w:trPr>
        <w:tc>
          <w:tcPr>
            <w:tcW w:w="15260" w:type="dxa"/>
            <w:gridSpan w:val="5"/>
            <w:tcBorders>
              <w:top w:val="nil"/>
              <w:left w:val="nil"/>
              <w:bottom w:val="nil"/>
              <w:right w:val="nil"/>
            </w:tcBorders>
            <w:shd w:val="clear" w:color="000000" w:fill="FFFFFF"/>
            <w:noWrap/>
            <w:vAlign w:val="center"/>
            <w:hideMark/>
          </w:tcPr>
          <w:p w14:paraId="31E7BEFE" w14:textId="77777777" w:rsidR="00471DC9" w:rsidRPr="00471DC9" w:rsidRDefault="00471DC9" w:rsidP="00471DC9">
            <w:pPr>
              <w:jc w:val="right"/>
              <w:rPr>
                <w:sz w:val="22"/>
                <w:szCs w:val="22"/>
              </w:rPr>
            </w:pPr>
            <w:r w:rsidRPr="00471DC9">
              <w:rPr>
                <w:sz w:val="22"/>
                <w:szCs w:val="22"/>
              </w:rPr>
              <w:t>от 22.11.2023 г № 89</w:t>
            </w:r>
          </w:p>
        </w:tc>
      </w:tr>
      <w:tr w:rsidR="00471DC9" w:rsidRPr="00471DC9" w14:paraId="189EAA91" w14:textId="77777777" w:rsidTr="00711CDC">
        <w:trPr>
          <w:trHeight w:val="315"/>
        </w:trPr>
        <w:tc>
          <w:tcPr>
            <w:tcW w:w="3160" w:type="dxa"/>
            <w:tcBorders>
              <w:top w:val="nil"/>
              <w:left w:val="nil"/>
              <w:bottom w:val="nil"/>
              <w:right w:val="nil"/>
            </w:tcBorders>
            <w:shd w:val="clear" w:color="000000" w:fill="FFFFFF"/>
            <w:vAlign w:val="center"/>
            <w:hideMark/>
          </w:tcPr>
          <w:p w14:paraId="1127D57F" w14:textId="77777777" w:rsidR="00471DC9" w:rsidRPr="00471DC9" w:rsidRDefault="00471DC9" w:rsidP="00471DC9">
            <w:r w:rsidRPr="00471DC9">
              <w:t> </w:t>
            </w:r>
          </w:p>
        </w:tc>
        <w:tc>
          <w:tcPr>
            <w:tcW w:w="7820" w:type="dxa"/>
            <w:tcBorders>
              <w:top w:val="nil"/>
              <w:left w:val="nil"/>
              <w:bottom w:val="nil"/>
              <w:right w:val="nil"/>
            </w:tcBorders>
            <w:shd w:val="clear" w:color="000000" w:fill="FFFFFF"/>
            <w:vAlign w:val="bottom"/>
            <w:hideMark/>
          </w:tcPr>
          <w:p w14:paraId="403635B7"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c>
          <w:tcPr>
            <w:tcW w:w="1540" w:type="dxa"/>
            <w:tcBorders>
              <w:top w:val="nil"/>
              <w:left w:val="nil"/>
              <w:bottom w:val="nil"/>
              <w:right w:val="nil"/>
            </w:tcBorders>
            <w:shd w:val="clear" w:color="000000" w:fill="FFFFFF"/>
            <w:vAlign w:val="bottom"/>
            <w:hideMark/>
          </w:tcPr>
          <w:p w14:paraId="7AB77961"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c>
          <w:tcPr>
            <w:tcW w:w="1420" w:type="dxa"/>
            <w:tcBorders>
              <w:top w:val="nil"/>
              <w:left w:val="nil"/>
              <w:bottom w:val="nil"/>
              <w:right w:val="nil"/>
            </w:tcBorders>
            <w:shd w:val="clear" w:color="000000" w:fill="FFFFFF"/>
            <w:vAlign w:val="bottom"/>
            <w:hideMark/>
          </w:tcPr>
          <w:p w14:paraId="6BB87E83"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c>
          <w:tcPr>
            <w:tcW w:w="1320" w:type="dxa"/>
            <w:tcBorders>
              <w:top w:val="nil"/>
              <w:left w:val="nil"/>
              <w:bottom w:val="nil"/>
              <w:right w:val="nil"/>
            </w:tcBorders>
            <w:shd w:val="clear" w:color="000000" w:fill="FFFFFF"/>
            <w:vAlign w:val="bottom"/>
            <w:hideMark/>
          </w:tcPr>
          <w:p w14:paraId="1FDA6698"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r>
      <w:tr w:rsidR="00471DC9" w:rsidRPr="00471DC9" w14:paraId="605A4136" w14:textId="77777777" w:rsidTr="00711CDC">
        <w:trPr>
          <w:trHeight w:val="465"/>
        </w:trPr>
        <w:tc>
          <w:tcPr>
            <w:tcW w:w="15260" w:type="dxa"/>
            <w:gridSpan w:val="5"/>
            <w:tcBorders>
              <w:top w:val="nil"/>
              <w:left w:val="nil"/>
              <w:bottom w:val="nil"/>
              <w:right w:val="nil"/>
            </w:tcBorders>
            <w:shd w:val="clear" w:color="000000" w:fill="FFFFFF"/>
            <w:vAlign w:val="center"/>
            <w:hideMark/>
          </w:tcPr>
          <w:p w14:paraId="1A022BE2" w14:textId="77777777" w:rsidR="00471DC9" w:rsidRPr="00471DC9" w:rsidRDefault="00471DC9" w:rsidP="00471DC9">
            <w:pPr>
              <w:jc w:val="center"/>
              <w:rPr>
                <w:b/>
                <w:bCs/>
                <w:sz w:val="32"/>
                <w:szCs w:val="32"/>
              </w:rPr>
            </w:pPr>
            <w:r w:rsidRPr="00471DC9">
              <w:rPr>
                <w:b/>
                <w:bCs/>
                <w:sz w:val="32"/>
                <w:szCs w:val="32"/>
              </w:rPr>
              <w:t>ОБЪЕМ</w:t>
            </w:r>
          </w:p>
        </w:tc>
      </w:tr>
      <w:tr w:rsidR="00471DC9" w:rsidRPr="00471DC9" w14:paraId="55FDC8CE" w14:textId="77777777" w:rsidTr="00711CDC">
        <w:trPr>
          <w:trHeight w:val="480"/>
        </w:trPr>
        <w:tc>
          <w:tcPr>
            <w:tcW w:w="15260" w:type="dxa"/>
            <w:gridSpan w:val="5"/>
            <w:tcBorders>
              <w:top w:val="nil"/>
              <w:left w:val="nil"/>
              <w:bottom w:val="nil"/>
              <w:right w:val="nil"/>
            </w:tcBorders>
            <w:shd w:val="clear" w:color="000000" w:fill="FFFFFF"/>
            <w:vAlign w:val="center"/>
            <w:hideMark/>
          </w:tcPr>
          <w:p w14:paraId="018492BB" w14:textId="77777777" w:rsidR="00471DC9" w:rsidRPr="00471DC9" w:rsidRDefault="00471DC9" w:rsidP="00471DC9">
            <w:pPr>
              <w:jc w:val="center"/>
              <w:rPr>
                <w:b/>
                <w:bCs/>
                <w:sz w:val="32"/>
                <w:szCs w:val="32"/>
              </w:rPr>
            </w:pPr>
            <w:r w:rsidRPr="00471DC9">
              <w:rPr>
                <w:b/>
                <w:bCs/>
                <w:sz w:val="32"/>
                <w:szCs w:val="32"/>
              </w:rPr>
              <w:t>ПОСТУПЛЕНИЙ ДОХОДОВ БЮДЖЕТА ЛЫСОГОРСКОГО СЕЛЬСКОГО ПОСЕЛЕНИЯ</w:t>
            </w:r>
          </w:p>
        </w:tc>
      </w:tr>
      <w:tr w:rsidR="00471DC9" w:rsidRPr="00471DC9" w14:paraId="0F7C52E9" w14:textId="77777777" w:rsidTr="00711CDC">
        <w:trPr>
          <w:trHeight w:val="495"/>
        </w:trPr>
        <w:tc>
          <w:tcPr>
            <w:tcW w:w="15260" w:type="dxa"/>
            <w:gridSpan w:val="5"/>
            <w:tcBorders>
              <w:top w:val="nil"/>
              <w:left w:val="nil"/>
              <w:bottom w:val="nil"/>
              <w:right w:val="nil"/>
            </w:tcBorders>
            <w:shd w:val="clear" w:color="000000" w:fill="FFFFFF"/>
            <w:vAlign w:val="center"/>
            <w:hideMark/>
          </w:tcPr>
          <w:p w14:paraId="040D5B83" w14:textId="77777777" w:rsidR="00471DC9" w:rsidRPr="00471DC9" w:rsidRDefault="00471DC9" w:rsidP="00471DC9">
            <w:pPr>
              <w:jc w:val="center"/>
              <w:rPr>
                <w:b/>
                <w:bCs/>
                <w:sz w:val="32"/>
                <w:szCs w:val="32"/>
              </w:rPr>
            </w:pPr>
            <w:r w:rsidRPr="00471DC9">
              <w:rPr>
                <w:b/>
                <w:bCs/>
                <w:sz w:val="32"/>
                <w:szCs w:val="32"/>
              </w:rPr>
              <w:t xml:space="preserve"> на  2023 год и на плановый период 2024 и 2025 годов</w:t>
            </w:r>
          </w:p>
        </w:tc>
      </w:tr>
      <w:tr w:rsidR="00471DC9" w:rsidRPr="00471DC9" w14:paraId="2F8BBA89" w14:textId="77777777" w:rsidTr="00711CDC">
        <w:trPr>
          <w:trHeight w:val="375"/>
        </w:trPr>
        <w:tc>
          <w:tcPr>
            <w:tcW w:w="3160" w:type="dxa"/>
            <w:tcBorders>
              <w:top w:val="nil"/>
              <w:left w:val="nil"/>
              <w:bottom w:val="nil"/>
              <w:right w:val="nil"/>
            </w:tcBorders>
            <w:shd w:val="clear" w:color="000000" w:fill="FFFFFF"/>
            <w:vAlign w:val="center"/>
            <w:hideMark/>
          </w:tcPr>
          <w:p w14:paraId="2F856F77" w14:textId="77777777" w:rsidR="00471DC9" w:rsidRPr="00471DC9" w:rsidRDefault="00471DC9" w:rsidP="00471DC9">
            <w:pPr>
              <w:jc w:val="center"/>
              <w:rPr>
                <w:sz w:val="28"/>
                <w:szCs w:val="28"/>
              </w:rPr>
            </w:pPr>
            <w:r w:rsidRPr="00471DC9">
              <w:rPr>
                <w:sz w:val="28"/>
                <w:szCs w:val="28"/>
              </w:rPr>
              <w:t> </w:t>
            </w:r>
          </w:p>
        </w:tc>
        <w:tc>
          <w:tcPr>
            <w:tcW w:w="7820" w:type="dxa"/>
            <w:tcBorders>
              <w:top w:val="nil"/>
              <w:left w:val="nil"/>
              <w:bottom w:val="nil"/>
              <w:right w:val="nil"/>
            </w:tcBorders>
            <w:shd w:val="clear" w:color="000000" w:fill="FFFFFF"/>
            <w:vAlign w:val="bottom"/>
            <w:hideMark/>
          </w:tcPr>
          <w:p w14:paraId="2D11F243"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c>
          <w:tcPr>
            <w:tcW w:w="1540" w:type="dxa"/>
            <w:tcBorders>
              <w:top w:val="nil"/>
              <w:left w:val="nil"/>
              <w:bottom w:val="nil"/>
              <w:right w:val="nil"/>
            </w:tcBorders>
            <w:shd w:val="clear" w:color="000000" w:fill="FFFFFF"/>
            <w:vAlign w:val="bottom"/>
            <w:hideMark/>
          </w:tcPr>
          <w:p w14:paraId="2487B980"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c>
          <w:tcPr>
            <w:tcW w:w="1420" w:type="dxa"/>
            <w:tcBorders>
              <w:top w:val="nil"/>
              <w:left w:val="nil"/>
              <w:bottom w:val="nil"/>
              <w:right w:val="nil"/>
            </w:tcBorders>
            <w:shd w:val="clear" w:color="000000" w:fill="FFFFFF"/>
            <w:vAlign w:val="bottom"/>
            <w:hideMark/>
          </w:tcPr>
          <w:p w14:paraId="05E43015"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c>
          <w:tcPr>
            <w:tcW w:w="1320" w:type="dxa"/>
            <w:tcBorders>
              <w:top w:val="nil"/>
              <w:left w:val="nil"/>
              <w:bottom w:val="nil"/>
              <w:right w:val="nil"/>
            </w:tcBorders>
            <w:shd w:val="clear" w:color="000000" w:fill="FFFFFF"/>
            <w:vAlign w:val="bottom"/>
            <w:hideMark/>
          </w:tcPr>
          <w:p w14:paraId="1E153B2C" w14:textId="77777777" w:rsidR="00471DC9" w:rsidRPr="00471DC9" w:rsidRDefault="00471DC9" w:rsidP="00471DC9">
            <w:pPr>
              <w:rPr>
                <w:rFonts w:ascii="Calibri" w:hAnsi="Calibri" w:cs="Arial"/>
                <w:sz w:val="22"/>
                <w:szCs w:val="22"/>
              </w:rPr>
            </w:pPr>
            <w:r w:rsidRPr="00471DC9">
              <w:rPr>
                <w:rFonts w:ascii="Calibri" w:hAnsi="Calibri" w:cs="Arial"/>
                <w:sz w:val="22"/>
                <w:szCs w:val="22"/>
              </w:rPr>
              <w:t> </w:t>
            </w:r>
          </w:p>
        </w:tc>
      </w:tr>
      <w:tr w:rsidR="00471DC9" w:rsidRPr="00471DC9" w14:paraId="2D837B6A" w14:textId="77777777" w:rsidTr="00711CDC">
        <w:trPr>
          <w:trHeight w:val="315"/>
        </w:trPr>
        <w:tc>
          <w:tcPr>
            <w:tcW w:w="15260" w:type="dxa"/>
            <w:gridSpan w:val="5"/>
            <w:tcBorders>
              <w:top w:val="nil"/>
              <w:left w:val="nil"/>
              <w:bottom w:val="single" w:sz="4" w:space="0" w:color="000000"/>
              <w:right w:val="nil"/>
            </w:tcBorders>
            <w:shd w:val="clear" w:color="000000" w:fill="FFFFFF"/>
            <w:noWrap/>
            <w:vAlign w:val="center"/>
            <w:hideMark/>
          </w:tcPr>
          <w:p w14:paraId="1E7FF269" w14:textId="77777777" w:rsidR="00471DC9" w:rsidRPr="00471DC9" w:rsidRDefault="00471DC9" w:rsidP="00471DC9">
            <w:pPr>
              <w:jc w:val="right"/>
            </w:pPr>
            <w:r w:rsidRPr="00471DC9">
              <w:t xml:space="preserve">                                                                                                                          (тыс. рублей)</w:t>
            </w:r>
          </w:p>
        </w:tc>
      </w:tr>
      <w:tr w:rsidR="00471DC9" w:rsidRPr="00471DC9" w14:paraId="6FA73E2C"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822601C" w14:textId="77777777" w:rsidR="00471DC9" w:rsidRPr="00471DC9" w:rsidRDefault="00471DC9" w:rsidP="00471DC9">
            <w:r w:rsidRPr="00471DC9">
              <w:t>Код БК РФ</w:t>
            </w:r>
          </w:p>
        </w:tc>
        <w:tc>
          <w:tcPr>
            <w:tcW w:w="7820" w:type="dxa"/>
            <w:tcBorders>
              <w:top w:val="nil"/>
              <w:left w:val="single" w:sz="4" w:space="0" w:color="000000"/>
              <w:bottom w:val="single" w:sz="4" w:space="0" w:color="000000"/>
              <w:right w:val="nil"/>
            </w:tcBorders>
            <w:shd w:val="clear" w:color="000000" w:fill="FFFFFF"/>
            <w:vAlign w:val="center"/>
            <w:hideMark/>
          </w:tcPr>
          <w:p w14:paraId="49CDDA67" w14:textId="77777777" w:rsidR="00471DC9" w:rsidRPr="00471DC9" w:rsidRDefault="00471DC9" w:rsidP="00471DC9">
            <w:r w:rsidRPr="00471DC9">
              <w:t>Наименование статьи доходов </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9407F26" w14:textId="77777777" w:rsidR="00471DC9" w:rsidRPr="00471DC9" w:rsidRDefault="00471DC9" w:rsidP="00471DC9">
            <w:pPr>
              <w:jc w:val="center"/>
            </w:pPr>
            <w:r w:rsidRPr="00471DC9">
              <w:t>2023 год</w:t>
            </w:r>
          </w:p>
        </w:tc>
        <w:tc>
          <w:tcPr>
            <w:tcW w:w="1420" w:type="dxa"/>
            <w:tcBorders>
              <w:top w:val="nil"/>
              <w:left w:val="nil"/>
              <w:bottom w:val="single" w:sz="4" w:space="0" w:color="000000"/>
              <w:right w:val="nil"/>
            </w:tcBorders>
            <w:shd w:val="clear" w:color="000000" w:fill="FFFFFF"/>
            <w:vAlign w:val="center"/>
            <w:hideMark/>
          </w:tcPr>
          <w:p w14:paraId="3A5ADDED" w14:textId="77777777" w:rsidR="00471DC9" w:rsidRPr="00471DC9" w:rsidRDefault="00471DC9" w:rsidP="00471DC9">
            <w:pPr>
              <w:jc w:val="center"/>
            </w:pPr>
            <w:r w:rsidRPr="00471DC9">
              <w:t>2024 год</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4B009028" w14:textId="77777777" w:rsidR="00471DC9" w:rsidRPr="00471DC9" w:rsidRDefault="00471DC9" w:rsidP="00471DC9">
            <w:pPr>
              <w:jc w:val="center"/>
            </w:pPr>
            <w:r w:rsidRPr="00471DC9">
              <w:t>2025 год</w:t>
            </w:r>
          </w:p>
        </w:tc>
      </w:tr>
      <w:tr w:rsidR="00471DC9" w:rsidRPr="00471DC9" w14:paraId="03D1BE0C" w14:textId="77777777" w:rsidTr="00711CDC">
        <w:trPr>
          <w:trHeight w:val="630"/>
        </w:trPr>
        <w:tc>
          <w:tcPr>
            <w:tcW w:w="3160" w:type="dxa"/>
            <w:tcBorders>
              <w:top w:val="nil"/>
              <w:left w:val="single" w:sz="4" w:space="0" w:color="000000"/>
              <w:bottom w:val="nil"/>
              <w:right w:val="nil"/>
            </w:tcBorders>
            <w:shd w:val="clear" w:color="000000" w:fill="FFFFFF"/>
            <w:vAlign w:val="center"/>
            <w:hideMark/>
          </w:tcPr>
          <w:p w14:paraId="7E09108C" w14:textId="77777777" w:rsidR="00471DC9" w:rsidRPr="00471DC9" w:rsidRDefault="00471DC9" w:rsidP="00471DC9">
            <w:pPr>
              <w:rPr>
                <w:b/>
                <w:bCs/>
              </w:rPr>
            </w:pPr>
            <w:r w:rsidRPr="00471DC9">
              <w:rPr>
                <w:b/>
                <w:bCs/>
              </w:rPr>
              <w:t>1 00 00000 00 0000 000</w:t>
            </w:r>
          </w:p>
        </w:tc>
        <w:tc>
          <w:tcPr>
            <w:tcW w:w="7820" w:type="dxa"/>
            <w:tcBorders>
              <w:top w:val="nil"/>
              <w:left w:val="single" w:sz="4" w:space="0" w:color="000000"/>
              <w:bottom w:val="nil"/>
              <w:right w:val="nil"/>
            </w:tcBorders>
            <w:shd w:val="clear" w:color="000000" w:fill="FFFFFF"/>
            <w:vAlign w:val="center"/>
            <w:hideMark/>
          </w:tcPr>
          <w:p w14:paraId="3CCCC0B9" w14:textId="77777777" w:rsidR="00471DC9" w:rsidRPr="00471DC9" w:rsidRDefault="00471DC9" w:rsidP="00471DC9">
            <w:pPr>
              <w:rPr>
                <w:b/>
                <w:bCs/>
              </w:rPr>
            </w:pPr>
            <w:r w:rsidRPr="00471DC9">
              <w:rPr>
                <w:b/>
                <w:bCs/>
              </w:rPr>
              <w:t> НАЛОГОВЫЕ И НЕНАЛОГОВЫЕ ДОХОДЫ</w:t>
            </w:r>
          </w:p>
        </w:tc>
        <w:tc>
          <w:tcPr>
            <w:tcW w:w="1540" w:type="dxa"/>
            <w:tcBorders>
              <w:top w:val="nil"/>
              <w:left w:val="single" w:sz="4" w:space="0" w:color="000000"/>
              <w:bottom w:val="nil"/>
              <w:right w:val="single" w:sz="4" w:space="0" w:color="000000"/>
            </w:tcBorders>
            <w:shd w:val="clear" w:color="000000" w:fill="FFFFFF"/>
            <w:vAlign w:val="center"/>
            <w:hideMark/>
          </w:tcPr>
          <w:p w14:paraId="160A4869" w14:textId="77777777" w:rsidR="00471DC9" w:rsidRPr="00471DC9" w:rsidRDefault="00471DC9" w:rsidP="00471DC9">
            <w:pPr>
              <w:jc w:val="center"/>
              <w:rPr>
                <w:b/>
                <w:bCs/>
              </w:rPr>
            </w:pPr>
            <w:r w:rsidRPr="00471DC9">
              <w:rPr>
                <w:b/>
                <w:bCs/>
              </w:rPr>
              <w:t>6 691,90</w:t>
            </w:r>
          </w:p>
        </w:tc>
        <w:tc>
          <w:tcPr>
            <w:tcW w:w="1420" w:type="dxa"/>
            <w:tcBorders>
              <w:top w:val="nil"/>
              <w:left w:val="nil"/>
              <w:bottom w:val="nil"/>
              <w:right w:val="single" w:sz="4" w:space="0" w:color="000000"/>
            </w:tcBorders>
            <w:shd w:val="clear" w:color="000000" w:fill="FFFFFF"/>
            <w:vAlign w:val="center"/>
            <w:hideMark/>
          </w:tcPr>
          <w:p w14:paraId="23889766" w14:textId="77777777" w:rsidR="00471DC9" w:rsidRPr="00471DC9" w:rsidRDefault="00471DC9" w:rsidP="00471DC9">
            <w:pPr>
              <w:jc w:val="center"/>
              <w:rPr>
                <w:b/>
                <w:bCs/>
              </w:rPr>
            </w:pPr>
            <w:r w:rsidRPr="00471DC9">
              <w:rPr>
                <w:b/>
                <w:bCs/>
              </w:rPr>
              <w:t>6 609,10</w:t>
            </w:r>
          </w:p>
        </w:tc>
        <w:tc>
          <w:tcPr>
            <w:tcW w:w="1320" w:type="dxa"/>
            <w:tcBorders>
              <w:top w:val="nil"/>
              <w:left w:val="nil"/>
              <w:bottom w:val="nil"/>
              <w:right w:val="single" w:sz="4" w:space="0" w:color="000000"/>
            </w:tcBorders>
            <w:shd w:val="clear" w:color="000000" w:fill="FFFFFF"/>
            <w:vAlign w:val="center"/>
            <w:hideMark/>
          </w:tcPr>
          <w:p w14:paraId="4A24E0D2" w14:textId="77777777" w:rsidR="00471DC9" w:rsidRPr="00471DC9" w:rsidRDefault="00471DC9" w:rsidP="00471DC9">
            <w:pPr>
              <w:jc w:val="center"/>
              <w:rPr>
                <w:b/>
                <w:bCs/>
              </w:rPr>
            </w:pPr>
            <w:r w:rsidRPr="00471DC9">
              <w:rPr>
                <w:b/>
                <w:bCs/>
              </w:rPr>
              <w:t>6 742,00</w:t>
            </w:r>
          </w:p>
        </w:tc>
      </w:tr>
      <w:tr w:rsidR="00471DC9" w:rsidRPr="00471DC9" w14:paraId="35109607" w14:textId="77777777" w:rsidTr="00711CDC">
        <w:trPr>
          <w:trHeight w:val="315"/>
        </w:trPr>
        <w:tc>
          <w:tcPr>
            <w:tcW w:w="3160" w:type="dxa"/>
            <w:tcBorders>
              <w:top w:val="single" w:sz="4" w:space="0" w:color="000000"/>
              <w:left w:val="single" w:sz="4" w:space="0" w:color="000000"/>
              <w:bottom w:val="single" w:sz="4" w:space="0" w:color="000000"/>
              <w:right w:val="nil"/>
            </w:tcBorders>
            <w:shd w:val="clear" w:color="FFFFFF" w:fill="FFFFFF"/>
            <w:vAlign w:val="center"/>
            <w:hideMark/>
          </w:tcPr>
          <w:p w14:paraId="20747919" w14:textId="77777777" w:rsidR="00471DC9" w:rsidRPr="00471DC9" w:rsidRDefault="00471DC9" w:rsidP="00471DC9">
            <w:pPr>
              <w:rPr>
                <w:b/>
                <w:bCs/>
              </w:rPr>
            </w:pPr>
            <w:r w:rsidRPr="00471DC9">
              <w:rPr>
                <w:b/>
                <w:bCs/>
              </w:rPr>
              <w:t>1 01 00000 00 0000 000</w:t>
            </w:r>
          </w:p>
        </w:tc>
        <w:tc>
          <w:tcPr>
            <w:tcW w:w="7820" w:type="dxa"/>
            <w:tcBorders>
              <w:top w:val="single" w:sz="4" w:space="0" w:color="000000"/>
              <w:left w:val="single" w:sz="4" w:space="0" w:color="000000"/>
              <w:bottom w:val="single" w:sz="4" w:space="0" w:color="000000"/>
              <w:right w:val="nil"/>
            </w:tcBorders>
            <w:shd w:val="clear" w:color="FFFFFF" w:fill="FFFFFF"/>
            <w:vAlign w:val="center"/>
            <w:hideMark/>
          </w:tcPr>
          <w:p w14:paraId="2F568A67" w14:textId="77777777" w:rsidR="00471DC9" w:rsidRPr="00471DC9" w:rsidRDefault="00471DC9" w:rsidP="00471DC9">
            <w:pPr>
              <w:rPr>
                <w:b/>
                <w:bCs/>
              </w:rPr>
            </w:pPr>
            <w:r w:rsidRPr="00471DC9">
              <w:rPr>
                <w:b/>
                <w:bCs/>
              </w:rPr>
              <w:t> НАЛОГИ НА ПРИБЫЛЬ, ДОХОДЫ</w:t>
            </w:r>
          </w:p>
        </w:tc>
        <w:tc>
          <w:tcPr>
            <w:tcW w:w="1540"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6084E7D" w14:textId="77777777" w:rsidR="00471DC9" w:rsidRPr="00471DC9" w:rsidRDefault="00471DC9" w:rsidP="00471DC9">
            <w:pPr>
              <w:jc w:val="center"/>
              <w:rPr>
                <w:b/>
                <w:bCs/>
              </w:rPr>
            </w:pPr>
            <w:r w:rsidRPr="00471DC9">
              <w:rPr>
                <w:b/>
                <w:bCs/>
              </w:rPr>
              <w:t>1 004,60</w:t>
            </w:r>
          </w:p>
        </w:tc>
        <w:tc>
          <w:tcPr>
            <w:tcW w:w="1420" w:type="dxa"/>
            <w:tcBorders>
              <w:top w:val="single" w:sz="4" w:space="0" w:color="000000"/>
              <w:left w:val="nil"/>
              <w:bottom w:val="single" w:sz="4" w:space="0" w:color="000000"/>
              <w:right w:val="single" w:sz="4" w:space="0" w:color="000000"/>
            </w:tcBorders>
            <w:shd w:val="clear" w:color="FFFFFF" w:fill="FFFFFF"/>
            <w:vAlign w:val="center"/>
            <w:hideMark/>
          </w:tcPr>
          <w:p w14:paraId="27B7C650" w14:textId="77777777" w:rsidR="00471DC9" w:rsidRPr="00471DC9" w:rsidRDefault="00471DC9" w:rsidP="00471DC9">
            <w:pPr>
              <w:jc w:val="center"/>
              <w:rPr>
                <w:b/>
                <w:bCs/>
              </w:rPr>
            </w:pPr>
            <w:r w:rsidRPr="00471DC9">
              <w:rPr>
                <w:b/>
                <w:bCs/>
              </w:rPr>
              <w:t>1 103,90</w:t>
            </w:r>
          </w:p>
        </w:tc>
        <w:tc>
          <w:tcPr>
            <w:tcW w:w="1320" w:type="dxa"/>
            <w:tcBorders>
              <w:top w:val="single" w:sz="4" w:space="0" w:color="000000"/>
              <w:left w:val="nil"/>
              <w:bottom w:val="single" w:sz="4" w:space="0" w:color="000000"/>
              <w:right w:val="single" w:sz="4" w:space="0" w:color="000000"/>
            </w:tcBorders>
            <w:shd w:val="clear" w:color="FFFFFF" w:fill="FFFFFF"/>
            <w:vAlign w:val="center"/>
            <w:hideMark/>
          </w:tcPr>
          <w:p w14:paraId="503FA7AE" w14:textId="77777777" w:rsidR="00471DC9" w:rsidRPr="00471DC9" w:rsidRDefault="00471DC9" w:rsidP="00471DC9">
            <w:pPr>
              <w:jc w:val="center"/>
              <w:rPr>
                <w:b/>
                <w:bCs/>
              </w:rPr>
            </w:pPr>
            <w:r w:rsidRPr="00471DC9">
              <w:rPr>
                <w:b/>
                <w:bCs/>
              </w:rPr>
              <w:t>1 184,90</w:t>
            </w:r>
          </w:p>
        </w:tc>
      </w:tr>
      <w:tr w:rsidR="00471DC9" w:rsidRPr="00471DC9" w14:paraId="358D2D59"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8585FE3" w14:textId="77777777" w:rsidR="00471DC9" w:rsidRPr="00471DC9" w:rsidRDefault="00471DC9" w:rsidP="00471DC9">
            <w:pPr>
              <w:rPr>
                <w:b/>
                <w:bCs/>
              </w:rPr>
            </w:pPr>
            <w:r w:rsidRPr="00471DC9">
              <w:rPr>
                <w:b/>
                <w:bCs/>
              </w:rPr>
              <w:t>1 01 02000 01 0000 110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51635D08" w14:textId="77777777" w:rsidR="00471DC9" w:rsidRPr="00471DC9" w:rsidRDefault="00471DC9" w:rsidP="00471DC9">
            <w:pPr>
              <w:rPr>
                <w:b/>
                <w:bCs/>
              </w:rPr>
            </w:pPr>
            <w:r w:rsidRPr="00471DC9">
              <w:rPr>
                <w:b/>
                <w:bCs/>
              </w:rPr>
              <w:t> Налог на доходы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BF4E661" w14:textId="77777777" w:rsidR="00471DC9" w:rsidRPr="00471DC9" w:rsidRDefault="00471DC9" w:rsidP="00471DC9">
            <w:pPr>
              <w:jc w:val="center"/>
              <w:rPr>
                <w:b/>
                <w:bCs/>
              </w:rPr>
            </w:pPr>
            <w:r w:rsidRPr="00471DC9">
              <w:rPr>
                <w:b/>
                <w:bCs/>
              </w:rPr>
              <w:t>1 004,60</w:t>
            </w:r>
          </w:p>
        </w:tc>
        <w:tc>
          <w:tcPr>
            <w:tcW w:w="1420" w:type="dxa"/>
            <w:tcBorders>
              <w:top w:val="nil"/>
              <w:left w:val="nil"/>
              <w:bottom w:val="single" w:sz="4" w:space="0" w:color="000000"/>
              <w:right w:val="single" w:sz="4" w:space="0" w:color="000000"/>
            </w:tcBorders>
            <w:shd w:val="clear" w:color="000000" w:fill="FFFFFF"/>
            <w:vAlign w:val="center"/>
            <w:hideMark/>
          </w:tcPr>
          <w:p w14:paraId="2D36F55A" w14:textId="77777777" w:rsidR="00471DC9" w:rsidRPr="00471DC9" w:rsidRDefault="00471DC9" w:rsidP="00471DC9">
            <w:pPr>
              <w:jc w:val="center"/>
              <w:rPr>
                <w:b/>
                <w:bCs/>
              </w:rPr>
            </w:pPr>
            <w:r w:rsidRPr="00471DC9">
              <w:rPr>
                <w:b/>
                <w:bCs/>
              </w:rPr>
              <w:t>1 103,90</w:t>
            </w:r>
          </w:p>
        </w:tc>
        <w:tc>
          <w:tcPr>
            <w:tcW w:w="1320" w:type="dxa"/>
            <w:tcBorders>
              <w:top w:val="nil"/>
              <w:left w:val="nil"/>
              <w:bottom w:val="single" w:sz="4" w:space="0" w:color="000000"/>
              <w:right w:val="single" w:sz="4" w:space="0" w:color="000000"/>
            </w:tcBorders>
            <w:shd w:val="clear" w:color="000000" w:fill="FFFFFF"/>
            <w:vAlign w:val="center"/>
            <w:hideMark/>
          </w:tcPr>
          <w:p w14:paraId="306F3691" w14:textId="77777777" w:rsidR="00471DC9" w:rsidRPr="00471DC9" w:rsidRDefault="00471DC9" w:rsidP="00471DC9">
            <w:pPr>
              <w:jc w:val="center"/>
              <w:rPr>
                <w:b/>
                <w:bCs/>
              </w:rPr>
            </w:pPr>
            <w:r w:rsidRPr="00471DC9">
              <w:rPr>
                <w:b/>
                <w:bCs/>
              </w:rPr>
              <w:t>1 184,90</w:t>
            </w:r>
          </w:p>
        </w:tc>
      </w:tr>
      <w:tr w:rsidR="00471DC9" w:rsidRPr="00471DC9" w14:paraId="61A46C7A" w14:textId="77777777" w:rsidTr="00711CDC">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04116C8D" w14:textId="77777777" w:rsidR="00471DC9" w:rsidRPr="00471DC9" w:rsidRDefault="00471DC9" w:rsidP="00471DC9">
            <w:r w:rsidRPr="00471DC9">
              <w:t>1 01 02010 01 0000 110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2B7E200F" w14:textId="77777777" w:rsidR="00471DC9" w:rsidRPr="00471DC9" w:rsidRDefault="00471DC9" w:rsidP="00471DC9">
            <w:r w:rsidRPr="00471DC9">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0A0BA31" w14:textId="77777777" w:rsidR="00471DC9" w:rsidRPr="00471DC9" w:rsidRDefault="00471DC9" w:rsidP="00471DC9">
            <w:pPr>
              <w:jc w:val="center"/>
            </w:pPr>
            <w:r w:rsidRPr="00471DC9">
              <w:t>1 004,60</w:t>
            </w:r>
          </w:p>
        </w:tc>
        <w:tc>
          <w:tcPr>
            <w:tcW w:w="1420" w:type="dxa"/>
            <w:tcBorders>
              <w:top w:val="nil"/>
              <w:left w:val="nil"/>
              <w:bottom w:val="single" w:sz="4" w:space="0" w:color="000000"/>
              <w:right w:val="nil"/>
            </w:tcBorders>
            <w:shd w:val="clear" w:color="000000" w:fill="FFFFFF"/>
            <w:vAlign w:val="center"/>
            <w:hideMark/>
          </w:tcPr>
          <w:p w14:paraId="51139C01" w14:textId="77777777" w:rsidR="00471DC9" w:rsidRPr="00471DC9" w:rsidRDefault="00471DC9" w:rsidP="00471DC9">
            <w:pPr>
              <w:jc w:val="center"/>
            </w:pPr>
            <w:r w:rsidRPr="00471DC9">
              <w:t>1 103,90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854A0A9" w14:textId="77777777" w:rsidR="00471DC9" w:rsidRPr="00471DC9" w:rsidRDefault="00471DC9" w:rsidP="00471DC9">
            <w:pPr>
              <w:jc w:val="center"/>
            </w:pPr>
            <w:r w:rsidRPr="00471DC9">
              <w:t>1 184,90</w:t>
            </w:r>
          </w:p>
        </w:tc>
      </w:tr>
      <w:tr w:rsidR="00471DC9" w:rsidRPr="00471DC9" w14:paraId="2736B3AA"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BE27289" w14:textId="77777777" w:rsidR="00471DC9" w:rsidRPr="00471DC9" w:rsidRDefault="00471DC9" w:rsidP="00471DC9">
            <w:pPr>
              <w:rPr>
                <w:b/>
                <w:bCs/>
              </w:rPr>
            </w:pPr>
            <w:r w:rsidRPr="00471DC9">
              <w:rPr>
                <w:b/>
                <w:bCs/>
              </w:rPr>
              <w:t>1 05 00000 00 0000 000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3950F964" w14:textId="77777777" w:rsidR="00471DC9" w:rsidRPr="00471DC9" w:rsidRDefault="00471DC9" w:rsidP="00471DC9">
            <w:pPr>
              <w:rPr>
                <w:b/>
                <w:bCs/>
              </w:rPr>
            </w:pPr>
            <w:r w:rsidRPr="00471DC9">
              <w:rPr>
                <w:b/>
                <w:bCs/>
              </w:rPr>
              <w:t>НАЛОГИ НА СОВОКУПНЫЙ ДОХОД</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27C4279" w14:textId="77777777" w:rsidR="00471DC9" w:rsidRPr="00471DC9" w:rsidRDefault="00471DC9" w:rsidP="00471DC9">
            <w:pPr>
              <w:jc w:val="center"/>
              <w:rPr>
                <w:b/>
                <w:bCs/>
              </w:rPr>
            </w:pPr>
            <w:r w:rsidRPr="00471DC9">
              <w:rPr>
                <w:b/>
                <w:bCs/>
              </w:rPr>
              <w:t>1 098,30</w:t>
            </w:r>
          </w:p>
        </w:tc>
        <w:tc>
          <w:tcPr>
            <w:tcW w:w="1420" w:type="dxa"/>
            <w:tcBorders>
              <w:top w:val="nil"/>
              <w:left w:val="nil"/>
              <w:bottom w:val="single" w:sz="4" w:space="0" w:color="000000"/>
              <w:right w:val="single" w:sz="4" w:space="0" w:color="000000"/>
            </w:tcBorders>
            <w:shd w:val="clear" w:color="000000" w:fill="FFFFFF"/>
            <w:vAlign w:val="center"/>
            <w:hideMark/>
          </w:tcPr>
          <w:p w14:paraId="240F114C" w14:textId="77777777" w:rsidR="00471DC9" w:rsidRPr="00471DC9" w:rsidRDefault="00471DC9" w:rsidP="00471DC9">
            <w:pPr>
              <w:jc w:val="center"/>
              <w:rPr>
                <w:b/>
                <w:bCs/>
              </w:rPr>
            </w:pPr>
            <w:r w:rsidRPr="00471DC9">
              <w:rPr>
                <w:b/>
                <w:bCs/>
              </w:rPr>
              <w:t>1 142,20</w:t>
            </w:r>
          </w:p>
        </w:tc>
        <w:tc>
          <w:tcPr>
            <w:tcW w:w="1320" w:type="dxa"/>
            <w:tcBorders>
              <w:top w:val="nil"/>
              <w:left w:val="nil"/>
              <w:bottom w:val="single" w:sz="4" w:space="0" w:color="000000"/>
              <w:right w:val="single" w:sz="4" w:space="0" w:color="000000"/>
            </w:tcBorders>
            <w:shd w:val="clear" w:color="000000" w:fill="FFFFFF"/>
            <w:vAlign w:val="center"/>
            <w:hideMark/>
          </w:tcPr>
          <w:p w14:paraId="71175577" w14:textId="77777777" w:rsidR="00471DC9" w:rsidRPr="00471DC9" w:rsidRDefault="00471DC9" w:rsidP="00471DC9">
            <w:pPr>
              <w:jc w:val="center"/>
              <w:rPr>
                <w:b/>
                <w:bCs/>
              </w:rPr>
            </w:pPr>
            <w:r w:rsidRPr="00471DC9">
              <w:rPr>
                <w:b/>
                <w:bCs/>
              </w:rPr>
              <w:t>1 187,90</w:t>
            </w:r>
          </w:p>
        </w:tc>
      </w:tr>
      <w:tr w:rsidR="00471DC9" w:rsidRPr="00471DC9" w14:paraId="7D756996"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89736EE" w14:textId="77777777" w:rsidR="00471DC9" w:rsidRPr="00471DC9" w:rsidRDefault="00471DC9" w:rsidP="00471DC9">
            <w:r w:rsidRPr="00471DC9">
              <w:t>1 05 03000 01 0000 110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5C232ED0" w14:textId="77777777" w:rsidR="00471DC9" w:rsidRPr="00471DC9" w:rsidRDefault="00471DC9" w:rsidP="00471DC9">
            <w:r w:rsidRPr="00471DC9">
              <w:t>Единый сельскохозяйственный налог</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CC7C032" w14:textId="77777777" w:rsidR="00471DC9" w:rsidRPr="00471DC9" w:rsidRDefault="00471DC9" w:rsidP="00471DC9">
            <w:pPr>
              <w:jc w:val="center"/>
            </w:pPr>
            <w:r w:rsidRPr="00471DC9">
              <w:t>1 098,30</w:t>
            </w:r>
          </w:p>
        </w:tc>
        <w:tc>
          <w:tcPr>
            <w:tcW w:w="1420" w:type="dxa"/>
            <w:tcBorders>
              <w:top w:val="nil"/>
              <w:left w:val="nil"/>
              <w:bottom w:val="single" w:sz="4" w:space="0" w:color="000000"/>
              <w:right w:val="nil"/>
            </w:tcBorders>
            <w:shd w:val="clear" w:color="000000" w:fill="FFFFFF"/>
            <w:vAlign w:val="center"/>
            <w:hideMark/>
          </w:tcPr>
          <w:p w14:paraId="262527D1" w14:textId="77777777" w:rsidR="00471DC9" w:rsidRPr="00471DC9" w:rsidRDefault="00471DC9" w:rsidP="00471DC9">
            <w:pPr>
              <w:jc w:val="center"/>
            </w:pPr>
            <w:r w:rsidRPr="00471DC9">
              <w:t>1 142,20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A7534BE" w14:textId="77777777" w:rsidR="00471DC9" w:rsidRPr="00471DC9" w:rsidRDefault="00471DC9" w:rsidP="00471DC9">
            <w:pPr>
              <w:jc w:val="center"/>
            </w:pPr>
            <w:r w:rsidRPr="00471DC9">
              <w:t>1 187,90</w:t>
            </w:r>
          </w:p>
        </w:tc>
      </w:tr>
      <w:tr w:rsidR="00471DC9" w:rsidRPr="00471DC9" w14:paraId="4A2AF3C4"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C609668" w14:textId="77777777" w:rsidR="00471DC9" w:rsidRPr="00471DC9" w:rsidRDefault="00471DC9" w:rsidP="00471DC9">
            <w:pPr>
              <w:rPr>
                <w:b/>
                <w:bCs/>
              </w:rPr>
            </w:pPr>
            <w:r w:rsidRPr="00471DC9">
              <w:rPr>
                <w:b/>
                <w:bCs/>
              </w:rPr>
              <w:t>1 06 00000 00 0000 000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4076D173" w14:textId="77777777" w:rsidR="00471DC9" w:rsidRPr="00471DC9" w:rsidRDefault="00471DC9" w:rsidP="00471DC9">
            <w:pPr>
              <w:rPr>
                <w:b/>
                <w:bCs/>
              </w:rPr>
            </w:pPr>
            <w:r w:rsidRPr="00471DC9">
              <w:rPr>
                <w:b/>
                <w:bCs/>
              </w:rPr>
              <w:t>НАЛОГИ НА ИМУЩЕСТВО</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94DEF10" w14:textId="77777777" w:rsidR="00471DC9" w:rsidRPr="00471DC9" w:rsidRDefault="00471DC9" w:rsidP="00471DC9">
            <w:pPr>
              <w:jc w:val="center"/>
              <w:rPr>
                <w:b/>
                <w:bCs/>
              </w:rPr>
            </w:pPr>
            <w:r w:rsidRPr="00471DC9">
              <w:rPr>
                <w:b/>
                <w:bCs/>
              </w:rPr>
              <w:t>4 112,50</w:t>
            </w:r>
          </w:p>
        </w:tc>
        <w:tc>
          <w:tcPr>
            <w:tcW w:w="1420" w:type="dxa"/>
            <w:tcBorders>
              <w:top w:val="nil"/>
              <w:left w:val="nil"/>
              <w:bottom w:val="single" w:sz="4" w:space="0" w:color="000000"/>
              <w:right w:val="single" w:sz="4" w:space="0" w:color="000000"/>
            </w:tcBorders>
            <w:shd w:val="clear" w:color="000000" w:fill="FFFFFF"/>
            <w:vAlign w:val="center"/>
            <w:hideMark/>
          </w:tcPr>
          <w:p w14:paraId="2DD8FAD3" w14:textId="77777777" w:rsidR="00471DC9" w:rsidRPr="00471DC9" w:rsidRDefault="00471DC9" w:rsidP="00471DC9">
            <w:pPr>
              <w:jc w:val="center"/>
              <w:rPr>
                <w:b/>
                <w:bCs/>
              </w:rPr>
            </w:pPr>
            <w:r w:rsidRPr="00471DC9">
              <w:rPr>
                <w:b/>
                <w:bCs/>
              </w:rPr>
              <w:t>4 112,50</w:t>
            </w:r>
          </w:p>
        </w:tc>
        <w:tc>
          <w:tcPr>
            <w:tcW w:w="1320" w:type="dxa"/>
            <w:tcBorders>
              <w:top w:val="nil"/>
              <w:left w:val="nil"/>
              <w:bottom w:val="single" w:sz="4" w:space="0" w:color="000000"/>
              <w:right w:val="single" w:sz="4" w:space="0" w:color="000000"/>
            </w:tcBorders>
            <w:shd w:val="clear" w:color="000000" w:fill="FFFFFF"/>
            <w:vAlign w:val="center"/>
            <w:hideMark/>
          </w:tcPr>
          <w:p w14:paraId="781B4B76" w14:textId="77777777" w:rsidR="00471DC9" w:rsidRPr="00471DC9" w:rsidRDefault="00471DC9" w:rsidP="00471DC9">
            <w:pPr>
              <w:jc w:val="center"/>
              <w:rPr>
                <w:b/>
                <w:bCs/>
              </w:rPr>
            </w:pPr>
            <w:r w:rsidRPr="00471DC9">
              <w:rPr>
                <w:b/>
                <w:bCs/>
              </w:rPr>
              <w:t>4 112,50</w:t>
            </w:r>
          </w:p>
        </w:tc>
      </w:tr>
      <w:tr w:rsidR="00471DC9" w:rsidRPr="00471DC9" w14:paraId="1A3B40F3"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6CD67074" w14:textId="77777777" w:rsidR="00471DC9" w:rsidRPr="00471DC9" w:rsidRDefault="00471DC9" w:rsidP="00471DC9">
            <w:pPr>
              <w:rPr>
                <w:b/>
                <w:bCs/>
              </w:rPr>
            </w:pPr>
            <w:r w:rsidRPr="00471DC9">
              <w:rPr>
                <w:b/>
                <w:bCs/>
              </w:rPr>
              <w:t>1 06 01000 00 0000 110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79A51291" w14:textId="77777777" w:rsidR="00471DC9" w:rsidRPr="00471DC9" w:rsidRDefault="00471DC9" w:rsidP="00471DC9">
            <w:pPr>
              <w:rPr>
                <w:b/>
                <w:bCs/>
              </w:rPr>
            </w:pPr>
            <w:r w:rsidRPr="00471DC9">
              <w:rPr>
                <w:b/>
                <w:bCs/>
              </w:rPr>
              <w:t>Налог на имущество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CC62B67" w14:textId="77777777" w:rsidR="00471DC9" w:rsidRPr="00471DC9" w:rsidRDefault="00471DC9" w:rsidP="00471DC9">
            <w:pPr>
              <w:jc w:val="center"/>
              <w:rPr>
                <w:b/>
                <w:bCs/>
              </w:rPr>
            </w:pPr>
            <w:r w:rsidRPr="00471DC9">
              <w:rPr>
                <w:b/>
                <w:bCs/>
              </w:rPr>
              <w:t>330,90</w:t>
            </w:r>
          </w:p>
        </w:tc>
        <w:tc>
          <w:tcPr>
            <w:tcW w:w="1420" w:type="dxa"/>
            <w:tcBorders>
              <w:top w:val="nil"/>
              <w:left w:val="nil"/>
              <w:bottom w:val="single" w:sz="4" w:space="0" w:color="000000"/>
              <w:right w:val="single" w:sz="4" w:space="0" w:color="000000"/>
            </w:tcBorders>
            <w:shd w:val="clear" w:color="000000" w:fill="FFFFFF"/>
            <w:vAlign w:val="center"/>
            <w:hideMark/>
          </w:tcPr>
          <w:p w14:paraId="697BE974" w14:textId="77777777" w:rsidR="00471DC9" w:rsidRPr="00471DC9" w:rsidRDefault="00471DC9" w:rsidP="00471DC9">
            <w:pPr>
              <w:jc w:val="center"/>
              <w:rPr>
                <w:b/>
                <w:bCs/>
              </w:rPr>
            </w:pPr>
            <w:r w:rsidRPr="00471DC9">
              <w:rPr>
                <w:b/>
                <w:bCs/>
              </w:rPr>
              <w:t>330,90</w:t>
            </w:r>
          </w:p>
        </w:tc>
        <w:tc>
          <w:tcPr>
            <w:tcW w:w="1320" w:type="dxa"/>
            <w:tcBorders>
              <w:top w:val="nil"/>
              <w:left w:val="nil"/>
              <w:bottom w:val="single" w:sz="4" w:space="0" w:color="000000"/>
              <w:right w:val="single" w:sz="4" w:space="0" w:color="000000"/>
            </w:tcBorders>
            <w:shd w:val="clear" w:color="000000" w:fill="FFFFFF"/>
            <w:vAlign w:val="center"/>
            <w:hideMark/>
          </w:tcPr>
          <w:p w14:paraId="51B7FB94" w14:textId="77777777" w:rsidR="00471DC9" w:rsidRPr="00471DC9" w:rsidRDefault="00471DC9" w:rsidP="00471DC9">
            <w:pPr>
              <w:jc w:val="center"/>
              <w:rPr>
                <w:b/>
                <w:bCs/>
              </w:rPr>
            </w:pPr>
            <w:r w:rsidRPr="00471DC9">
              <w:rPr>
                <w:b/>
                <w:bCs/>
              </w:rPr>
              <w:t>330,90</w:t>
            </w:r>
          </w:p>
        </w:tc>
      </w:tr>
      <w:tr w:rsidR="00471DC9" w:rsidRPr="00471DC9" w14:paraId="16FC32E7"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6E375822" w14:textId="77777777" w:rsidR="00471DC9" w:rsidRPr="00471DC9" w:rsidRDefault="00471DC9" w:rsidP="00471DC9">
            <w:r w:rsidRPr="00471DC9">
              <w:lastRenderedPageBreak/>
              <w:t>1 06 01030 10 0000 110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5C3CF07C" w14:textId="77777777" w:rsidR="00471DC9" w:rsidRPr="00471DC9" w:rsidRDefault="00471DC9" w:rsidP="00471DC9">
            <w:r w:rsidRPr="00471DC9">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8E2A0B0" w14:textId="77777777" w:rsidR="00471DC9" w:rsidRPr="00471DC9" w:rsidRDefault="00471DC9" w:rsidP="00471DC9">
            <w:pPr>
              <w:jc w:val="center"/>
            </w:pPr>
            <w:r w:rsidRPr="00471DC9">
              <w:t>330,90</w:t>
            </w:r>
          </w:p>
        </w:tc>
        <w:tc>
          <w:tcPr>
            <w:tcW w:w="1420" w:type="dxa"/>
            <w:tcBorders>
              <w:top w:val="nil"/>
              <w:left w:val="nil"/>
              <w:bottom w:val="single" w:sz="4" w:space="0" w:color="000000"/>
              <w:right w:val="nil"/>
            </w:tcBorders>
            <w:shd w:val="clear" w:color="000000" w:fill="FFFFFF"/>
            <w:vAlign w:val="center"/>
            <w:hideMark/>
          </w:tcPr>
          <w:p w14:paraId="193B3909" w14:textId="77777777" w:rsidR="00471DC9" w:rsidRPr="00471DC9" w:rsidRDefault="00471DC9" w:rsidP="00471DC9">
            <w:pPr>
              <w:jc w:val="center"/>
            </w:pPr>
            <w:r w:rsidRPr="00471DC9">
              <w:t>330,90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1007D17C" w14:textId="77777777" w:rsidR="00471DC9" w:rsidRPr="00471DC9" w:rsidRDefault="00471DC9" w:rsidP="00471DC9">
            <w:pPr>
              <w:jc w:val="center"/>
            </w:pPr>
            <w:r w:rsidRPr="00471DC9">
              <w:t>330,90</w:t>
            </w:r>
          </w:p>
        </w:tc>
      </w:tr>
      <w:tr w:rsidR="00471DC9" w:rsidRPr="00471DC9" w14:paraId="18B8DD01"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4398BE0" w14:textId="77777777" w:rsidR="00471DC9" w:rsidRPr="00471DC9" w:rsidRDefault="00471DC9" w:rsidP="00471DC9">
            <w:pPr>
              <w:rPr>
                <w:b/>
                <w:bCs/>
              </w:rPr>
            </w:pPr>
            <w:r w:rsidRPr="00471DC9">
              <w:rPr>
                <w:b/>
                <w:bCs/>
              </w:rPr>
              <w:t>1 06 06000 00 0000 110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0EB806EA" w14:textId="77777777" w:rsidR="00471DC9" w:rsidRPr="00471DC9" w:rsidRDefault="00471DC9" w:rsidP="00471DC9">
            <w:pPr>
              <w:rPr>
                <w:b/>
                <w:bCs/>
              </w:rPr>
            </w:pPr>
            <w:r w:rsidRPr="00471DC9">
              <w:rPr>
                <w:b/>
                <w:bCs/>
              </w:rPr>
              <w:t>Земельный налог</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4EE001F" w14:textId="77777777" w:rsidR="00471DC9" w:rsidRPr="00471DC9" w:rsidRDefault="00471DC9" w:rsidP="00471DC9">
            <w:pPr>
              <w:jc w:val="center"/>
              <w:rPr>
                <w:b/>
                <w:bCs/>
              </w:rPr>
            </w:pPr>
            <w:r w:rsidRPr="00471DC9">
              <w:rPr>
                <w:b/>
                <w:bCs/>
              </w:rPr>
              <w:t>3 781,60</w:t>
            </w:r>
          </w:p>
        </w:tc>
        <w:tc>
          <w:tcPr>
            <w:tcW w:w="1420" w:type="dxa"/>
            <w:tcBorders>
              <w:top w:val="nil"/>
              <w:left w:val="nil"/>
              <w:bottom w:val="single" w:sz="4" w:space="0" w:color="000000"/>
              <w:right w:val="single" w:sz="4" w:space="0" w:color="000000"/>
            </w:tcBorders>
            <w:shd w:val="clear" w:color="000000" w:fill="FFFFFF"/>
            <w:vAlign w:val="center"/>
            <w:hideMark/>
          </w:tcPr>
          <w:p w14:paraId="7987792E" w14:textId="77777777" w:rsidR="00471DC9" w:rsidRPr="00471DC9" w:rsidRDefault="00471DC9" w:rsidP="00471DC9">
            <w:pPr>
              <w:jc w:val="center"/>
              <w:rPr>
                <w:b/>
                <w:bCs/>
              </w:rPr>
            </w:pPr>
            <w:r w:rsidRPr="00471DC9">
              <w:rPr>
                <w:b/>
                <w:bCs/>
              </w:rPr>
              <w:t>3 781,60</w:t>
            </w:r>
          </w:p>
        </w:tc>
        <w:tc>
          <w:tcPr>
            <w:tcW w:w="1320" w:type="dxa"/>
            <w:tcBorders>
              <w:top w:val="nil"/>
              <w:left w:val="nil"/>
              <w:bottom w:val="single" w:sz="4" w:space="0" w:color="000000"/>
              <w:right w:val="single" w:sz="4" w:space="0" w:color="000000"/>
            </w:tcBorders>
            <w:shd w:val="clear" w:color="000000" w:fill="FFFFFF"/>
            <w:vAlign w:val="center"/>
            <w:hideMark/>
          </w:tcPr>
          <w:p w14:paraId="5D40C455" w14:textId="77777777" w:rsidR="00471DC9" w:rsidRPr="00471DC9" w:rsidRDefault="00471DC9" w:rsidP="00471DC9">
            <w:pPr>
              <w:jc w:val="center"/>
              <w:rPr>
                <w:b/>
                <w:bCs/>
              </w:rPr>
            </w:pPr>
            <w:r w:rsidRPr="00471DC9">
              <w:rPr>
                <w:b/>
                <w:bCs/>
              </w:rPr>
              <w:t>3 781,60</w:t>
            </w:r>
          </w:p>
        </w:tc>
      </w:tr>
      <w:tr w:rsidR="00471DC9" w:rsidRPr="00471DC9" w14:paraId="7BF37A0C"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070326F7" w14:textId="77777777" w:rsidR="00471DC9" w:rsidRPr="00471DC9" w:rsidRDefault="00471DC9" w:rsidP="00471DC9">
            <w:pPr>
              <w:rPr>
                <w:b/>
                <w:bCs/>
              </w:rPr>
            </w:pPr>
            <w:r w:rsidRPr="00471DC9">
              <w:rPr>
                <w:b/>
                <w:bCs/>
              </w:rPr>
              <w:t>1 06 06030 00 0000 110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1EFA7CAB" w14:textId="77777777" w:rsidR="00471DC9" w:rsidRPr="00471DC9" w:rsidRDefault="00471DC9" w:rsidP="00471DC9">
            <w:pPr>
              <w:rPr>
                <w:b/>
                <w:bCs/>
              </w:rPr>
            </w:pPr>
            <w:r w:rsidRPr="00471DC9">
              <w:rPr>
                <w:b/>
                <w:bCs/>
              </w:rPr>
              <w:t>Земельный налог с организаций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A8D62AC" w14:textId="77777777" w:rsidR="00471DC9" w:rsidRPr="00471DC9" w:rsidRDefault="00471DC9" w:rsidP="00471DC9">
            <w:pPr>
              <w:jc w:val="center"/>
              <w:rPr>
                <w:b/>
                <w:bCs/>
              </w:rPr>
            </w:pPr>
            <w:r w:rsidRPr="00471DC9">
              <w:rPr>
                <w:b/>
                <w:bCs/>
              </w:rPr>
              <w:t>453,00</w:t>
            </w:r>
          </w:p>
        </w:tc>
        <w:tc>
          <w:tcPr>
            <w:tcW w:w="1420" w:type="dxa"/>
            <w:tcBorders>
              <w:top w:val="nil"/>
              <w:left w:val="nil"/>
              <w:bottom w:val="single" w:sz="4" w:space="0" w:color="000000"/>
              <w:right w:val="single" w:sz="4" w:space="0" w:color="000000"/>
            </w:tcBorders>
            <w:shd w:val="clear" w:color="000000" w:fill="FFFFFF"/>
            <w:vAlign w:val="center"/>
            <w:hideMark/>
          </w:tcPr>
          <w:p w14:paraId="6D0F1CF3" w14:textId="77777777" w:rsidR="00471DC9" w:rsidRPr="00471DC9" w:rsidRDefault="00471DC9" w:rsidP="00471DC9">
            <w:pPr>
              <w:jc w:val="center"/>
              <w:rPr>
                <w:b/>
                <w:bCs/>
              </w:rPr>
            </w:pPr>
            <w:r w:rsidRPr="00471DC9">
              <w:rPr>
                <w:b/>
                <w:bCs/>
              </w:rPr>
              <w:t>453,00</w:t>
            </w:r>
          </w:p>
        </w:tc>
        <w:tc>
          <w:tcPr>
            <w:tcW w:w="1320" w:type="dxa"/>
            <w:tcBorders>
              <w:top w:val="nil"/>
              <w:left w:val="nil"/>
              <w:bottom w:val="single" w:sz="4" w:space="0" w:color="000000"/>
              <w:right w:val="single" w:sz="4" w:space="0" w:color="000000"/>
            </w:tcBorders>
            <w:shd w:val="clear" w:color="000000" w:fill="FFFFFF"/>
            <w:vAlign w:val="center"/>
            <w:hideMark/>
          </w:tcPr>
          <w:p w14:paraId="77D68684" w14:textId="77777777" w:rsidR="00471DC9" w:rsidRPr="00471DC9" w:rsidRDefault="00471DC9" w:rsidP="00471DC9">
            <w:pPr>
              <w:jc w:val="center"/>
              <w:rPr>
                <w:b/>
                <w:bCs/>
              </w:rPr>
            </w:pPr>
            <w:r w:rsidRPr="00471DC9">
              <w:rPr>
                <w:b/>
                <w:bCs/>
              </w:rPr>
              <w:t>453,00</w:t>
            </w:r>
          </w:p>
        </w:tc>
      </w:tr>
      <w:tr w:rsidR="00471DC9" w:rsidRPr="00471DC9" w14:paraId="28A03476"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469E278E" w14:textId="77777777" w:rsidR="00471DC9" w:rsidRPr="00471DC9" w:rsidRDefault="00471DC9" w:rsidP="00471DC9">
            <w:r w:rsidRPr="00471DC9">
              <w:t>1 06 06033 10 0000 110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3C603C8A" w14:textId="77777777" w:rsidR="00471DC9" w:rsidRPr="00471DC9" w:rsidRDefault="00471DC9" w:rsidP="00471DC9">
            <w:r w:rsidRPr="00471DC9">
              <w:t>Земельный налог с организаций, обладающих земельным участком,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2FF5EB0" w14:textId="77777777" w:rsidR="00471DC9" w:rsidRPr="00471DC9" w:rsidRDefault="00471DC9" w:rsidP="00471DC9">
            <w:pPr>
              <w:jc w:val="center"/>
            </w:pPr>
            <w:r w:rsidRPr="00471DC9">
              <w:t>453,00</w:t>
            </w:r>
          </w:p>
        </w:tc>
        <w:tc>
          <w:tcPr>
            <w:tcW w:w="1420" w:type="dxa"/>
            <w:tcBorders>
              <w:top w:val="nil"/>
              <w:left w:val="nil"/>
              <w:bottom w:val="single" w:sz="4" w:space="0" w:color="000000"/>
              <w:right w:val="nil"/>
            </w:tcBorders>
            <w:shd w:val="clear" w:color="000000" w:fill="FFFFFF"/>
            <w:vAlign w:val="center"/>
            <w:hideMark/>
          </w:tcPr>
          <w:p w14:paraId="29E056A3" w14:textId="77777777" w:rsidR="00471DC9" w:rsidRPr="00471DC9" w:rsidRDefault="00471DC9" w:rsidP="00471DC9">
            <w:pPr>
              <w:jc w:val="center"/>
            </w:pPr>
            <w:r w:rsidRPr="00471DC9">
              <w:t>453,00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1E6876BF" w14:textId="77777777" w:rsidR="00471DC9" w:rsidRPr="00471DC9" w:rsidRDefault="00471DC9" w:rsidP="00471DC9">
            <w:pPr>
              <w:jc w:val="center"/>
            </w:pPr>
            <w:r w:rsidRPr="00471DC9">
              <w:t>453,00</w:t>
            </w:r>
          </w:p>
        </w:tc>
      </w:tr>
      <w:tr w:rsidR="00471DC9" w:rsidRPr="00471DC9" w14:paraId="5DE0653D"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250959C0" w14:textId="77777777" w:rsidR="00471DC9" w:rsidRPr="00471DC9" w:rsidRDefault="00471DC9" w:rsidP="00471DC9">
            <w:pPr>
              <w:rPr>
                <w:b/>
                <w:bCs/>
              </w:rPr>
            </w:pPr>
            <w:r w:rsidRPr="00471DC9">
              <w:rPr>
                <w:b/>
                <w:bCs/>
              </w:rPr>
              <w:t>1 06 06040 00 0000 110</w:t>
            </w:r>
          </w:p>
        </w:tc>
        <w:tc>
          <w:tcPr>
            <w:tcW w:w="7820" w:type="dxa"/>
            <w:tcBorders>
              <w:top w:val="nil"/>
              <w:left w:val="single" w:sz="4" w:space="0" w:color="000000"/>
              <w:bottom w:val="single" w:sz="4" w:space="0" w:color="000000"/>
              <w:right w:val="nil"/>
            </w:tcBorders>
            <w:shd w:val="clear" w:color="000000" w:fill="FFFFFF"/>
            <w:vAlign w:val="center"/>
            <w:hideMark/>
          </w:tcPr>
          <w:p w14:paraId="72C4EE24" w14:textId="77777777" w:rsidR="00471DC9" w:rsidRPr="00471DC9" w:rsidRDefault="00471DC9" w:rsidP="00471DC9">
            <w:pPr>
              <w:rPr>
                <w:b/>
                <w:bCs/>
              </w:rPr>
            </w:pPr>
            <w:r w:rsidRPr="00471DC9">
              <w:rPr>
                <w:b/>
                <w:bCs/>
              </w:rPr>
              <w:t>Земельный налог с физических лиц</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7F0E1A7" w14:textId="77777777" w:rsidR="00471DC9" w:rsidRPr="00471DC9" w:rsidRDefault="00471DC9" w:rsidP="00471DC9">
            <w:pPr>
              <w:jc w:val="center"/>
              <w:rPr>
                <w:b/>
                <w:bCs/>
              </w:rPr>
            </w:pPr>
            <w:r w:rsidRPr="00471DC9">
              <w:rPr>
                <w:b/>
                <w:bCs/>
              </w:rPr>
              <w:t>3 328,60</w:t>
            </w:r>
          </w:p>
        </w:tc>
        <w:tc>
          <w:tcPr>
            <w:tcW w:w="1420" w:type="dxa"/>
            <w:tcBorders>
              <w:top w:val="nil"/>
              <w:left w:val="nil"/>
              <w:bottom w:val="single" w:sz="4" w:space="0" w:color="000000"/>
              <w:right w:val="single" w:sz="4" w:space="0" w:color="000000"/>
            </w:tcBorders>
            <w:shd w:val="clear" w:color="000000" w:fill="FFFFFF"/>
            <w:vAlign w:val="center"/>
            <w:hideMark/>
          </w:tcPr>
          <w:p w14:paraId="3F0D7FD6" w14:textId="77777777" w:rsidR="00471DC9" w:rsidRPr="00471DC9" w:rsidRDefault="00471DC9" w:rsidP="00471DC9">
            <w:pPr>
              <w:jc w:val="center"/>
              <w:rPr>
                <w:b/>
                <w:bCs/>
              </w:rPr>
            </w:pPr>
            <w:r w:rsidRPr="00471DC9">
              <w:rPr>
                <w:b/>
                <w:bCs/>
              </w:rPr>
              <w:t>3 328,60</w:t>
            </w:r>
          </w:p>
        </w:tc>
        <w:tc>
          <w:tcPr>
            <w:tcW w:w="1320" w:type="dxa"/>
            <w:tcBorders>
              <w:top w:val="nil"/>
              <w:left w:val="nil"/>
              <w:bottom w:val="single" w:sz="4" w:space="0" w:color="000000"/>
              <w:right w:val="single" w:sz="4" w:space="0" w:color="000000"/>
            </w:tcBorders>
            <w:shd w:val="clear" w:color="000000" w:fill="FFFFFF"/>
            <w:vAlign w:val="center"/>
            <w:hideMark/>
          </w:tcPr>
          <w:p w14:paraId="03EE091E" w14:textId="77777777" w:rsidR="00471DC9" w:rsidRPr="00471DC9" w:rsidRDefault="00471DC9" w:rsidP="00471DC9">
            <w:pPr>
              <w:jc w:val="center"/>
              <w:rPr>
                <w:b/>
                <w:bCs/>
              </w:rPr>
            </w:pPr>
            <w:r w:rsidRPr="00471DC9">
              <w:rPr>
                <w:b/>
                <w:bCs/>
              </w:rPr>
              <w:t>3 328,60</w:t>
            </w:r>
          </w:p>
        </w:tc>
      </w:tr>
      <w:tr w:rsidR="00471DC9" w:rsidRPr="00471DC9" w14:paraId="3F8BDF2C"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0498CED9" w14:textId="77777777" w:rsidR="00471DC9" w:rsidRPr="00471DC9" w:rsidRDefault="00471DC9" w:rsidP="00471DC9">
            <w:r w:rsidRPr="00471DC9">
              <w:t>1 06 06043 10 0000 110</w:t>
            </w:r>
          </w:p>
        </w:tc>
        <w:tc>
          <w:tcPr>
            <w:tcW w:w="7820" w:type="dxa"/>
            <w:tcBorders>
              <w:top w:val="nil"/>
              <w:left w:val="single" w:sz="4" w:space="0" w:color="000000"/>
              <w:bottom w:val="single" w:sz="4" w:space="0" w:color="000000"/>
              <w:right w:val="nil"/>
            </w:tcBorders>
            <w:shd w:val="clear" w:color="000000" w:fill="FFFFFF"/>
            <w:vAlign w:val="center"/>
            <w:hideMark/>
          </w:tcPr>
          <w:p w14:paraId="75440DB5" w14:textId="77777777" w:rsidR="00471DC9" w:rsidRPr="00471DC9" w:rsidRDefault="00471DC9" w:rsidP="00471DC9">
            <w:r w:rsidRPr="00471DC9">
              <w:t>Земельный налог с физических лиц, обладающих земельным участком, расположенным в границах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ECEBF68" w14:textId="77777777" w:rsidR="00471DC9" w:rsidRPr="00471DC9" w:rsidRDefault="00471DC9" w:rsidP="00471DC9">
            <w:pPr>
              <w:jc w:val="center"/>
            </w:pPr>
            <w:r w:rsidRPr="00471DC9">
              <w:t>3 328,60</w:t>
            </w:r>
          </w:p>
        </w:tc>
        <w:tc>
          <w:tcPr>
            <w:tcW w:w="1420" w:type="dxa"/>
            <w:tcBorders>
              <w:top w:val="nil"/>
              <w:left w:val="nil"/>
              <w:bottom w:val="single" w:sz="4" w:space="0" w:color="000000"/>
              <w:right w:val="nil"/>
            </w:tcBorders>
            <w:shd w:val="clear" w:color="000000" w:fill="FFFFFF"/>
            <w:vAlign w:val="center"/>
            <w:hideMark/>
          </w:tcPr>
          <w:p w14:paraId="6C91CCEC" w14:textId="77777777" w:rsidR="00471DC9" w:rsidRPr="00471DC9" w:rsidRDefault="00471DC9" w:rsidP="00471DC9">
            <w:pPr>
              <w:jc w:val="center"/>
            </w:pPr>
            <w:r w:rsidRPr="00471DC9">
              <w:t>3 328,60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306F7943" w14:textId="77777777" w:rsidR="00471DC9" w:rsidRPr="00471DC9" w:rsidRDefault="00471DC9" w:rsidP="00471DC9">
            <w:pPr>
              <w:jc w:val="center"/>
            </w:pPr>
            <w:r w:rsidRPr="00471DC9">
              <w:t>3 328,60</w:t>
            </w:r>
          </w:p>
        </w:tc>
      </w:tr>
      <w:tr w:rsidR="00471DC9" w:rsidRPr="00471DC9" w14:paraId="779EFA4B"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3FD8109" w14:textId="77777777" w:rsidR="00471DC9" w:rsidRPr="00471DC9" w:rsidRDefault="00471DC9" w:rsidP="00471DC9">
            <w:pPr>
              <w:rPr>
                <w:b/>
                <w:bCs/>
              </w:rPr>
            </w:pPr>
            <w:r w:rsidRPr="00471DC9">
              <w:rPr>
                <w:b/>
                <w:bCs/>
              </w:rPr>
              <w:t>1 08 00000 00 0000 000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5F4C1F3E" w14:textId="77777777" w:rsidR="00471DC9" w:rsidRPr="00471DC9" w:rsidRDefault="00471DC9" w:rsidP="00471DC9">
            <w:pPr>
              <w:rPr>
                <w:b/>
                <w:bCs/>
              </w:rPr>
            </w:pPr>
            <w:r w:rsidRPr="00471DC9">
              <w:rPr>
                <w:b/>
                <w:bCs/>
              </w:rPr>
              <w:t>ГОСУДАРСТВЕННАЯ ПОШЛИНА</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65779CC" w14:textId="77777777" w:rsidR="00471DC9" w:rsidRPr="00471DC9" w:rsidRDefault="00471DC9" w:rsidP="00471DC9">
            <w:pPr>
              <w:jc w:val="center"/>
              <w:rPr>
                <w:b/>
                <w:bCs/>
              </w:rPr>
            </w:pPr>
            <w:r w:rsidRPr="00471DC9">
              <w:rPr>
                <w:b/>
                <w:bCs/>
              </w:rPr>
              <w:t>9,70</w:t>
            </w:r>
          </w:p>
        </w:tc>
        <w:tc>
          <w:tcPr>
            <w:tcW w:w="1420" w:type="dxa"/>
            <w:tcBorders>
              <w:top w:val="nil"/>
              <w:left w:val="nil"/>
              <w:bottom w:val="single" w:sz="4" w:space="0" w:color="000000"/>
              <w:right w:val="single" w:sz="4" w:space="0" w:color="000000"/>
            </w:tcBorders>
            <w:shd w:val="clear" w:color="000000" w:fill="FFFFFF"/>
            <w:vAlign w:val="center"/>
            <w:hideMark/>
          </w:tcPr>
          <w:p w14:paraId="64E84CA4" w14:textId="77777777" w:rsidR="00471DC9" w:rsidRPr="00471DC9" w:rsidRDefault="00471DC9" w:rsidP="00471DC9">
            <w:pPr>
              <w:jc w:val="center"/>
              <w:rPr>
                <w:b/>
                <w:bCs/>
              </w:rPr>
            </w:pPr>
            <w:r w:rsidRPr="00471DC9">
              <w:rPr>
                <w:b/>
                <w:bCs/>
              </w:rPr>
              <w:t>10,00</w:t>
            </w:r>
          </w:p>
        </w:tc>
        <w:tc>
          <w:tcPr>
            <w:tcW w:w="1320" w:type="dxa"/>
            <w:tcBorders>
              <w:top w:val="nil"/>
              <w:left w:val="nil"/>
              <w:bottom w:val="single" w:sz="4" w:space="0" w:color="000000"/>
              <w:right w:val="single" w:sz="4" w:space="0" w:color="000000"/>
            </w:tcBorders>
            <w:shd w:val="clear" w:color="000000" w:fill="FFFFFF"/>
            <w:vAlign w:val="center"/>
            <w:hideMark/>
          </w:tcPr>
          <w:p w14:paraId="3ED11EFF" w14:textId="77777777" w:rsidR="00471DC9" w:rsidRPr="00471DC9" w:rsidRDefault="00471DC9" w:rsidP="00471DC9">
            <w:pPr>
              <w:jc w:val="center"/>
              <w:rPr>
                <w:b/>
                <w:bCs/>
              </w:rPr>
            </w:pPr>
            <w:r w:rsidRPr="00471DC9">
              <w:rPr>
                <w:b/>
                <w:bCs/>
              </w:rPr>
              <w:t>10,40</w:t>
            </w:r>
          </w:p>
        </w:tc>
      </w:tr>
      <w:tr w:rsidR="00471DC9" w:rsidRPr="00471DC9" w14:paraId="53C1598E"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28F51166" w14:textId="77777777" w:rsidR="00471DC9" w:rsidRPr="00471DC9" w:rsidRDefault="00471DC9" w:rsidP="00471DC9">
            <w:pPr>
              <w:rPr>
                <w:b/>
                <w:bCs/>
              </w:rPr>
            </w:pPr>
            <w:r w:rsidRPr="00471DC9">
              <w:rPr>
                <w:b/>
                <w:bCs/>
              </w:rPr>
              <w:t>1 08 04000 01 0000 110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5CA93D29" w14:textId="77777777" w:rsidR="00471DC9" w:rsidRPr="00471DC9" w:rsidRDefault="00471DC9" w:rsidP="00471DC9">
            <w:pPr>
              <w:rPr>
                <w:b/>
                <w:bCs/>
              </w:rPr>
            </w:pPr>
            <w:r w:rsidRPr="00471DC9">
              <w:rPr>
                <w:b/>
                <w:bCs/>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39C3631" w14:textId="77777777" w:rsidR="00471DC9" w:rsidRPr="00471DC9" w:rsidRDefault="00471DC9" w:rsidP="00471DC9">
            <w:pPr>
              <w:jc w:val="center"/>
              <w:rPr>
                <w:b/>
                <w:bCs/>
              </w:rPr>
            </w:pPr>
            <w:r w:rsidRPr="00471DC9">
              <w:rPr>
                <w:b/>
                <w:bCs/>
              </w:rPr>
              <w:t>9,70</w:t>
            </w:r>
          </w:p>
        </w:tc>
        <w:tc>
          <w:tcPr>
            <w:tcW w:w="1420" w:type="dxa"/>
            <w:tcBorders>
              <w:top w:val="nil"/>
              <w:left w:val="nil"/>
              <w:bottom w:val="single" w:sz="4" w:space="0" w:color="000000"/>
              <w:right w:val="single" w:sz="4" w:space="0" w:color="000000"/>
            </w:tcBorders>
            <w:shd w:val="clear" w:color="000000" w:fill="FFFFFF"/>
            <w:vAlign w:val="center"/>
            <w:hideMark/>
          </w:tcPr>
          <w:p w14:paraId="7AD7F001" w14:textId="77777777" w:rsidR="00471DC9" w:rsidRPr="00471DC9" w:rsidRDefault="00471DC9" w:rsidP="00471DC9">
            <w:pPr>
              <w:jc w:val="center"/>
              <w:rPr>
                <w:b/>
                <w:bCs/>
              </w:rPr>
            </w:pPr>
            <w:r w:rsidRPr="00471DC9">
              <w:rPr>
                <w:b/>
                <w:bCs/>
              </w:rPr>
              <w:t>10,00</w:t>
            </w:r>
          </w:p>
        </w:tc>
        <w:tc>
          <w:tcPr>
            <w:tcW w:w="1320" w:type="dxa"/>
            <w:tcBorders>
              <w:top w:val="nil"/>
              <w:left w:val="nil"/>
              <w:bottom w:val="single" w:sz="4" w:space="0" w:color="000000"/>
              <w:right w:val="single" w:sz="4" w:space="0" w:color="000000"/>
            </w:tcBorders>
            <w:shd w:val="clear" w:color="000000" w:fill="FFFFFF"/>
            <w:vAlign w:val="center"/>
            <w:hideMark/>
          </w:tcPr>
          <w:p w14:paraId="491F6062" w14:textId="77777777" w:rsidR="00471DC9" w:rsidRPr="00471DC9" w:rsidRDefault="00471DC9" w:rsidP="00471DC9">
            <w:pPr>
              <w:jc w:val="center"/>
              <w:rPr>
                <w:b/>
                <w:bCs/>
              </w:rPr>
            </w:pPr>
            <w:r w:rsidRPr="00471DC9">
              <w:rPr>
                <w:b/>
                <w:bCs/>
              </w:rPr>
              <w:t>10,40</w:t>
            </w:r>
          </w:p>
        </w:tc>
      </w:tr>
      <w:tr w:rsidR="00471DC9" w:rsidRPr="00471DC9" w14:paraId="65E80389" w14:textId="77777777" w:rsidTr="00711CDC">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3B958124" w14:textId="77777777" w:rsidR="00471DC9" w:rsidRPr="00471DC9" w:rsidRDefault="00471DC9" w:rsidP="00471DC9">
            <w:r w:rsidRPr="00471DC9">
              <w:t>1 08 04020 01 0000 110</w:t>
            </w:r>
          </w:p>
        </w:tc>
        <w:tc>
          <w:tcPr>
            <w:tcW w:w="7820" w:type="dxa"/>
            <w:tcBorders>
              <w:top w:val="nil"/>
              <w:left w:val="single" w:sz="4" w:space="0" w:color="000000"/>
              <w:bottom w:val="single" w:sz="4" w:space="0" w:color="000000"/>
              <w:right w:val="nil"/>
            </w:tcBorders>
            <w:shd w:val="clear" w:color="000000" w:fill="FFFFFF"/>
            <w:vAlign w:val="center"/>
            <w:hideMark/>
          </w:tcPr>
          <w:p w14:paraId="718812C6" w14:textId="77777777" w:rsidR="00471DC9" w:rsidRPr="00471DC9" w:rsidRDefault="00471DC9" w:rsidP="00471DC9">
            <w:r w:rsidRPr="00471DC9">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C4527D3" w14:textId="77777777" w:rsidR="00471DC9" w:rsidRPr="00471DC9" w:rsidRDefault="00471DC9" w:rsidP="00471DC9">
            <w:pPr>
              <w:jc w:val="center"/>
            </w:pPr>
            <w:r w:rsidRPr="00471DC9">
              <w:t>9,70</w:t>
            </w:r>
          </w:p>
        </w:tc>
        <w:tc>
          <w:tcPr>
            <w:tcW w:w="1420" w:type="dxa"/>
            <w:tcBorders>
              <w:top w:val="nil"/>
              <w:left w:val="nil"/>
              <w:bottom w:val="single" w:sz="4" w:space="0" w:color="000000"/>
              <w:right w:val="nil"/>
            </w:tcBorders>
            <w:shd w:val="clear" w:color="000000" w:fill="FFFFFF"/>
            <w:vAlign w:val="center"/>
            <w:hideMark/>
          </w:tcPr>
          <w:p w14:paraId="541580B9" w14:textId="77777777" w:rsidR="00471DC9" w:rsidRPr="00471DC9" w:rsidRDefault="00471DC9" w:rsidP="00471DC9">
            <w:pPr>
              <w:jc w:val="center"/>
            </w:pPr>
            <w:r w:rsidRPr="00471DC9">
              <w:t>10,00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57F82674" w14:textId="77777777" w:rsidR="00471DC9" w:rsidRPr="00471DC9" w:rsidRDefault="00471DC9" w:rsidP="00471DC9">
            <w:pPr>
              <w:jc w:val="center"/>
            </w:pPr>
            <w:r w:rsidRPr="00471DC9">
              <w:t>10,40</w:t>
            </w:r>
          </w:p>
        </w:tc>
      </w:tr>
      <w:tr w:rsidR="00471DC9" w:rsidRPr="00471DC9" w14:paraId="5E961820"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10DC7EFB" w14:textId="77777777" w:rsidR="00471DC9" w:rsidRPr="00471DC9" w:rsidRDefault="00471DC9" w:rsidP="00471DC9">
            <w:pPr>
              <w:rPr>
                <w:b/>
                <w:bCs/>
              </w:rPr>
            </w:pPr>
            <w:r w:rsidRPr="00471DC9">
              <w:rPr>
                <w:b/>
                <w:bCs/>
              </w:rPr>
              <w:t>1 11 00000 00 0000 000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76001F59" w14:textId="77777777" w:rsidR="00471DC9" w:rsidRPr="00471DC9" w:rsidRDefault="00471DC9" w:rsidP="00471DC9">
            <w:pPr>
              <w:rPr>
                <w:b/>
                <w:bCs/>
              </w:rPr>
            </w:pPr>
            <w:r w:rsidRPr="00471DC9">
              <w:rPr>
                <w:b/>
                <w:bCs/>
              </w:rPr>
              <w:t>ДОХОДЫ ОТ ИСПОЛЬЗОВАНИЯ ИМУЩЕСТВА, НАХОДЯЩЕГОСЯ В ГОСУДАРСТВЕННОЙ И МУНИЦИПАЛЬНОЙ СОБСТВЕННОСТИ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DBF9410" w14:textId="77777777" w:rsidR="00471DC9" w:rsidRPr="00471DC9" w:rsidRDefault="00471DC9" w:rsidP="00471DC9">
            <w:pPr>
              <w:jc w:val="center"/>
              <w:rPr>
                <w:b/>
                <w:bCs/>
              </w:rPr>
            </w:pPr>
            <w:r w:rsidRPr="00471DC9">
              <w:rPr>
                <w:b/>
                <w:bCs/>
              </w:rPr>
              <w:t>233,20</w:t>
            </w:r>
          </w:p>
        </w:tc>
        <w:tc>
          <w:tcPr>
            <w:tcW w:w="1420" w:type="dxa"/>
            <w:tcBorders>
              <w:top w:val="nil"/>
              <w:left w:val="nil"/>
              <w:bottom w:val="single" w:sz="4" w:space="0" w:color="000000"/>
              <w:right w:val="single" w:sz="4" w:space="0" w:color="000000"/>
            </w:tcBorders>
            <w:shd w:val="clear" w:color="000000" w:fill="FFFFFF"/>
            <w:vAlign w:val="center"/>
            <w:hideMark/>
          </w:tcPr>
          <w:p w14:paraId="39A01808" w14:textId="77777777" w:rsidR="00471DC9" w:rsidRPr="00471DC9" w:rsidRDefault="00471DC9" w:rsidP="00471DC9">
            <w:pPr>
              <w:jc w:val="center"/>
              <w:rPr>
                <w:b/>
                <w:bCs/>
              </w:rPr>
            </w:pPr>
            <w:r w:rsidRPr="00471DC9">
              <w:rPr>
                <w:b/>
                <w:bCs/>
              </w:rPr>
              <w:t>238,60</w:t>
            </w:r>
          </w:p>
        </w:tc>
        <w:tc>
          <w:tcPr>
            <w:tcW w:w="1320" w:type="dxa"/>
            <w:tcBorders>
              <w:top w:val="nil"/>
              <w:left w:val="nil"/>
              <w:bottom w:val="single" w:sz="4" w:space="0" w:color="000000"/>
              <w:right w:val="single" w:sz="4" w:space="0" w:color="000000"/>
            </w:tcBorders>
            <w:shd w:val="clear" w:color="000000" w:fill="FFFFFF"/>
            <w:vAlign w:val="center"/>
            <w:hideMark/>
          </w:tcPr>
          <w:p w14:paraId="4DC6CC3D" w14:textId="77777777" w:rsidR="00471DC9" w:rsidRPr="00471DC9" w:rsidRDefault="00471DC9" w:rsidP="00471DC9">
            <w:pPr>
              <w:jc w:val="center"/>
              <w:rPr>
                <w:b/>
                <w:bCs/>
              </w:rPr>
            </w:pPr>
            <w:r w:rsidRPr="00471DC9">
              <w:rPr>
                <w:b/>
                <w:bCs/>
              </w:rPr>
              <w:t>244,30</w:t>
            </w:r>
          </w:p>
        </w:tc>
      </w:tr>
      <w:tr w:rsidR="00471DC9" w:rsidRPr="00471DC9" w14:paraId="5A94CE62" w14:textId="77777777" w:rsidTr="00711CDC">
        <w:trPr>
          <w:trHeight w:val="1575"/>
        </w:trPr>
        <w:tc>
          <w:tcPr>
            <w:tcW w:w="3160" w:type="dxa"/>
            <w:tcBorders>
              <w:top w:val="nil"/>
              <w:left w:val="single" w:sz="4" w:space="0" w:color="000000"/>
              <w:bottom w:val="single" w:sz="4" w:space="0" w:color="000000"/>
              <w:right w:val="nil"/>
            </w:tcBorders>
            <w:shd w:val="clear" w:color="000000" w:fill="FFFFFF"/>
            <w:vAlign w:val="center"/>
            <w:hideMark/>
          </w:tcPr>
          <w:p w14:paraId="3F2866E8" w14:textId="77777777" w:rsidR="00471DC9" w:rsidRPr="00471DC9" w:rsidRDefault="00471DC9" w:rsidP="00471DC9">
            <w:pPr>
              <w:rPr>
                <w:b/>
                <w:bCs/>
              </w:rPr>
            </w:pPr>
            <w:r w:rsidRPr="00471DC9">
              <w:rPr>
                <w:b/>
                <w:bCs/>
              </w:rPr>
              <w:t>1 11 05000 00 0000 120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0C009F9C" w14:textId="77777777" w:rsidR="00471DC9" w:rsidRPr="00471DC9" w:rsidRDefault="00471DC9" w:rsidP="00471DC9">
            <w:r w:rsidRPr="00471DC9">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EF7E889" w14:textId="77777777" w:rsidR="00471DC9" w:rsidRPr="00471DC9" w:rsidRDefault="00471DC9" w:rsidP="00471DC9">
            <w:pPr>
              <w:jc w:val="center"/>
            </w:pPr>
            <w:r w:rsidRPr="00471DC9">
              <w:t>233,20</w:t>
            </w:r>
          </w:p>
        </w:tc>
        <w:tc>
          <w:tcPr>
            <w:tcW w:w="1420" w:type="dxa"/>
            <w:tcBorders>
              <w:top w:val="nil"/>
              <w:left w:val="nil"/>
              <w:bottom w:val="single" w:sz="4" w:space="0" w:color="000000"/>
              <w:right w:val="single" w:sz="4" w:space="0" w:color="000000"/>
            </w:tcBorders>
            <w:shd w:val="clear" w:color="000000" w:fill="FFFFFF"/>
            <w:vAlign w:val="center"/>
            <w:hideMark/>
          </w:tcPr>
          <w:p w14:paraId="57A08079" w14:textId="77777777" w:rsidR="00471DC9" w:rsidRPr="00471DC9" w:rsidRDefault="00471DC9" w:rsidP="00471DC9">
            <w:pPr>
              <w:jc w:val="center"/>
            </w:pPr>
            <w:r w:rsidRPr="00471DC9">
              <w:t>238,60</w:t>
            </w:r>
          </w:p>
        </w:tc>
        <w:tc>
          <w:tcPr>
            <w:tcW w:w="1320" w:type="dxa"/>
            <w:tcBorders>
              <w:top w:val="nil"/>
              <w:left w:val="nil"/>
              <w:bottom w:val="single" w:sz="4" w:space="0" w:color="000000"/>
              <w:right w:val="single" w:sz="4" w:space="0" w:color="000000"/>
            </w:tcBorders>
            <w:shd w:val="clear" w:color="000000" w:fill="FFFFFF"/>
            <w:vAlign w:val="center"/>
            <w:hideMark/>
          </w:tcPr>
          <w:p w14:paraId="436D7E58" w14:textId="77777777" w:rsidR="00471DC9" w:rsidRPr="00471DC9" w:rsidRDefault="00471DC9" w:rsidP="00471DC9">
            <w:pPr>
              <w:jc w:val="center"/>
            </w:pPr>
            <w:r w:rsidRPr="00471DC9">
              <w:t>244,30</w:t>
            </w:r>
          </w:p>
        </w:tc>
      </w:tr>
      <w:tr w:rsidR="00471DC9" w:rsidRPr="00471DC9" w14:paraId="35344087" w14:textId="77777777" w:rsidTr="00711CDC">
        <w:trPr>
          <w:trHeight w:val="2130"/>
        </w:trPr>
        <w:tc>
          <w:tcPr>
            <w:tcW w:w="3160" w:type="dxa"/>
            <w:tcBorders>
              <w:top w:val="nil"/>
              <w:left w:val="single" w:sz="4" w:space="0" w:color="000000"/>
              <w:bottom w:val="single" w:sz="4" w:space="0" w:color="000000"/>
              <w:right w:val="nil"/>
            </w:tcBorders>
            <w:shd w:val="clear" w:color="000000" w:fill="FFFFFF"/>
            <w:vAlign w:val="center"/>
            <w:hideMark/>
          </w:tcPr>
          <w:p w14:paraId="19BE6C55" w14:textId="77777777" w:rsidR="00471DC9" w:rsidRPr="00471DC9" w:rsidRDefault="00471DC9" w:rsidP="00471DC9">
            <w:pPr>
              <w:rPr>
                <w:b/>
                <w:bCs/>
              </w:rPr>
            </w:pPr>
            <w:r w:rsidRPr="00471DC9">
              <w:rPr>
                <w:b/>
                <w:bCs/>
              </w:rPr>
              <w:lastRenderedPageBreak/>
              <w:t>1 11 05030 00 0000 120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394EAD7B" w14:textId="77777777" w:rsidR="00471DC9" w:rsidRPr="00471DC9" w:rsidRDefault="00471DC9" w:rsidP="00471DC9">
            <w:pPr>
              <w:rPr>
                <w:b/>
                <w:bCs/>
              </w:rPr>
            </w:pPr>
            <w:r w:rsidRPr="00471DC9">
              <w:rPr>
                <w:b/>
                <w:bCs/>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A620ECB" w14:textId="77777777" w:rsidR="00471DC9" w:rsidRPr="00471DC9" w:rsidRDefault="00471DC9" w:rsidP="00471DC9">
            <w:pPr>
              <w:jc w:val="center"/>
              <w:rPr>
                <w:b/>
                <w:bCs/>
              </w:rPr>
            </w:pPr>
            <w:r w:rsidRPr="00471DC9">
              <w:rPr>
                <w:b/>
                <w:bCs/>
              </w:rPr>
              <w:t>136,50</w:t>
            </w:r>
          </w:p>
        </w:tc>
        <w:tc>
          <w:tcPr>
            <w:tcW w:w="1420" w:type="dxa"/>
            <w:tcBorders>
              <w:top w:val="nil"/>
              <w:left w:val="nil"/>
              <w:bottom w:val="single" w:sz="4" w:space="0" w:color="000000"/>
              <w:right w:val="single" w:sz="4" w:space="0" w:color="000000"/>
            </w:tcBorders>
            <w:shd w:val="clear" w:color="000000" w:fill="FFFFFF"/>
            <w:vAlign w:val="center"/>
            <w:hideMark/>
          </w:tcPr>
          <w:p w14:paraId="3EDE43AF" w14:textId="77777777" w:rsidR="00471DC9" w:rsidRPr="00471DC9" w:rsidRDefault="00471DC9" w:rsidP="00471DC9">
            <w:pPr>
              <w:jc w:val="center"/>
              <w:rPr>
                <w:b/>
                <w:bCs/>
              </w:rPr>
            </w:pPr>
            <w:r w:rsidRPr="00471DC9">
              <w:rPr>
                <w:b/>
                <w:bCs/>
              </w:rPr>
              <w:t>141,90</w:t>
            </w:r>
          </w:p>
        </w:tc>
        <w:tc>
          <w:tcPr>
            <w:tcW w:w="1320" w:type="dxa"/>
            <w:tcBorders>
              <w:top w:val="nil"/>
              <w:left w:val="nil"/>
              <w:bottom w:val="single" w:sz="4" w:space="0" w:color="000000"/>
              <w:right w:val="single" w:sz="4" w:space="0" w:color="000000"/>
            </w:tcBorders>
            <w:shd w:val="clear" w:color="000000" w:fill="FFFFFF"/>
            <w:vAlign w:val="center"/>
            <w:hideMark/>
          </w:tcPr>
          <w:p w14:paraId="6FD7646B" w14:textId="77777777" w:rsidR="00471DC9" w:rsidRPr="00471DC9" w:rsidRDefault="00471DC9" w:rsidP="00471DC9">
            <w:pPr>
              <w:jc w:val="center"/>
              <w:rPr>
                <w:b/>
                <w:bCs/>
              </w:rPr>
            </w:pPr>
            <w:r w:rsidRPr="00471DC9">
              <w:rPr>
                <w:b/>
                <w:bCs/>
              </w:rPr>
              <w:t>147,60</w:t>
            </w:r>
          </w:p>
        </w:tc>
      </w:tr>
      <w:tr w:rsidR="00471DC9" w:rsidRPr="00471DC9" w14:paraId="399F83F5" w14:textId="77777777" w:rsidTr="00711CDC">
        <w:trPr>
          <w:trHeight w:val="1260"/>
        </w:trPr>
        <w:tc>
          <w:tcPr>
            <w:tcW w:w="3160" w:type="dxa"/>
            <w:tcBorders>
              <w:top w:val="nil"/>
              <w:left w:val="single" w:sz="4" w:space="0" w:color="000000"/>
              <w:bottom w:val="single" w:sz="4" w:space="0" w:color="000000"/>
              <w:right w:val="nil"/>
            </w:tcBorders>
            <w:shd w:val="clear" w:color="000000" w:fill="FFFFFF"/>
            <w:vAlign w:val="center"/>
            <w:hideMark/>
          </w:tcPr>
          <w:p w14:paraId="309C4500" w14:textId="77777777" w:rsidR="00471DC9" w:rsidRPr="00471DC9" w:rsidRDefault="00471DC9" w:rsidP="00471DC9">
            <w:r w:rsidRPr="00471DC9">
              <w:t>1 11 05035 10 0000 120</w:t>
            </w:r>
          </w:p>
        </w:tc>
        <w:tc>
          <w:tcPr>
            <w:tcW w:w="7820" w:type="dxa"/>
            <w:tcBorders>
              <w:top w:val="nil"/>
              <w:left w:val="single" w:sz="4" w:space="0" w:color="000000"/>
              <w:bottom w:val="single" w:sz="4" w:space="0" w:color="000000"/>
              <w:right w:val="nil"/>
            </w:tcBorders>
            <w:shd w:val="clear" w:color="000000" w:fill="FFFFFF"/>
            <w:vAlign w:val="center"/>
            <w:hideMark/>
          </w:tcPr>
          <w:p w14:paraId="760FCF30" w14:textId="77777777" w:rsidR="00471DC9" w:rsidRPr="00471DC9" w:rsidRDefault="00471DC9" w:rsidP="00471DC9">
            <w:r w:rsidRPr="00471DC9">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78C5B7F" w14:textId="77777777" w:rsidR="00471DC9" w:rsidRPr="00471DC9" w:rsidRDefault="00471DC9" w:rsidP="00471DC9">
            <w:pPr>
              <w:jc w:val="center"/>
            </w:pPr>
            <w:r w:rsidRPr="00471DC9">
              <w:t>136,50</w:t>
            </w:r>
          </w:p>
        </w:tc>
        <w:tc>
          <w:tcPr>
            <w:tcW w:w="1420" w:type="dxa"/>
            <w:tcBorders>
              <w:top w:val="nil"/>
              <w:left w:val="nil"/>
              <w:bottom w:val="single" w:sz="4" w:space="0" w:color="000000"/>
              <w:right w:val="nil"/>
            </w:tcBorders>
            <w:shd w:val="clear" w:color="000000" w:fill="FFFFFF"/>
            <w:vAlign w:val="center"/>
            <w:hideMark/>
          </w:tcPr>
          <w:p w14:paraId="3E9F091A" w14:textId="77777777" w:rsidR="00471DC9" w:rsidRPr="00471DC9" w:rsidRDefault="00471DC9" w:rsidP="00471DC9">
            <w:pPr>
              <w:jc w:val="center"/>
            </w:pPr>
            <w:r w:rsidRPr="00471DC9">
              <w:t>141,90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762D0ED9" w14:textId="77777777" w:rsidR="00471DC9" w:rsidRPr="00471DC9" w:rsidRDefault="00471DC9" w:rsidP="00471DC9">
            <w:pPr>
              <w:jc w:val="center"/>
            </w:pPr>
            <w:r w:rsidRPr="00471DC9">
              <w:t>147,60</w:t>
            </w:r>
          </w:p>
        </w:tc>
      </w:tr>
      <w:tr w:rsidR="00471DC9" w:rsidRPr="00471DC9" w14:paraId="657C8F75"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379621D9" w14:textId="77777777" w:rsidR="00471DC9" w:rsidRPr="00471DC9" w:rsidRDefault="00471DC9" w:rsidP="00471DC9">
            <w:pPr>
              <w:rPr>
                <w:b/>
                <w:bCs/>
              </w:rPr>
            </w:pPr>
            <w:r w:rsidRPr="00471DC9">
              <w:rPr>
                <w:b/>
                <w:bCs/>
              </w:rPr>
              <w:t>1 11 05070 00 0000 120</w:t>
            </w:r>
          </w:p>
        </w:tc>
        <w:tc>
          <w:tcPr>
            <w:tcW w:w="7820" w:type="dxa"/>
            <w:tcBorders>
              <w:top w:val="nil"/>
              <w:left w:val="single" w:sz="4" w:space="0" w:color="000000"/>
              <w:bottom w:val="single" w:sz="4" w:space="0" w:color="000000"/>
              <w:right w:val="nil"/>
            </w:tcBorders>
            <w:shd w:val="clear" w:color="000000" w:fill="FFFFFF"/>
            <w:vAlign w:val="center"/>
            <w:hideMark/>
          </w:tcPr>
          <w:p w14:paraId="159D657D" w14:textId="77777777" w:rsidR="00471DC9" w:rsidRPr="00471DC9" w:rsidRDefault="00471DC9" w:rsidP="00471DC9">
            <w:pPr>
              <w:rPr>
                <w:b/>
                <w:bCs/>
              </w:rPr>
            </w:pPr>
            <w:r w:rsidRPr="00471DC9">
              <w:rPr>
                <w:b/>
                <w:bCs/>
              </w:rPr>
              <w:t>Доходы от сдачи в аренду имущества, составляющего государственную (муниципальную) казну (за исключением земельных участков)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24B3637" w14:textId="77777777" w:rsidR="00471DC9" w:rsidRPr="00471DC9" w:rsidRDefault="00471DC9" w:rsidP="00471DC9">
            <w:pPr>
              <w:jc w:val="center"/>
              <w:rPr>
                <w:b/>
                <w:bCs/>
              </w:rPr>
            </w:pPr>
            <w:r w:rsidRPr="00471DC9">
              <w:rPr>
                <w:b/>
                <w:bCs/>
              </w:rPr>
              <w:t>96,70</w:t>
            </w:r>
          </w:p>
        </w:tc>
        <w:tc>
          <w:tcPr>
            <w:tcW w:w="1420" w:type="dxa"/>
            <w:tcBorders>
              <w:top w:val="nil"/>
              <w:left w:val="nil"/>
              <w:bottom w:val="single" w:sz="4" w:space="0" w:color="000000"/>
              <w:right w:val="single" w:sz="4" w:space="0" w:color="000000"/>
            </w:tcBorders>
            <w:shd w:val="clear" w:color="000000" w:fill="FFFFFF"/>
            <w:vAlign w:val="center"/>
            <w:hideMark/>
          </w:tcPr>
          <w:p w14:paraId="2A6BB299" w14:textId="77777777" w:rsidR="00471DC9" w:rsidRPr="00471DC9" w:rsidRDefault="00471DC9" w:rsidP="00471DC9">
            <w:pPr>
              <w:jc w:val="center"/>
              <w:rPr>
                <w:b/>
                <w:bCs/>
              </w:rPr>
            </w:pPr>
            <w:r w:rsidRPr="00471DC9">
              <w:rPr>
                <w:b/>
                <w:bCs/>
              </w:rPr>
              <w:t>96,70</w:t>
            </w:r>
          </w:p>
        </w:tc>
        <w:tc>
          <w:tcPr>
            <w:tcW w:w="1320" w:type="dxa"/>
            <w:tcBorders>
              <w:top w:val="nil"/>
              <w:left w:val="nil"/>
              <w:bottom w:val="single" w:sz="4" w:space="0" w:color="000000"/>
              <w:right w:val="single" w:sz="4" w:space="0" w:color="000000"/>
            </w:tcBorders>
            <w:shd w:val="clear" w:color="000000" w:fill="FFFFFF"/>
            <w:vAlign w:val="center"/>
            <w:hideMark/>
          </w:tcPr>
          <w:p w14:paraId="00AF7087" w14:textId="77777777" w:rsidR="00471DC9" w:rsidRPr="00471DC9" w:rsidRDefault="00471DC9" w:rsidP="00471DC9">
            <w:pPr>
              <w:jc w:val="center"/>
              <w:rPr>
                <w:b/>
                <w:bCs/>
              </w:rPr>
            </w:pPr>
            <w:r w:rsidRPr="00471DC9">
              <w:rPr>
                <w:b/>
                <w:bCs/>
              </w:rPr>
              <w:t>96,70</w:t>
            </w:r>
          </w:p>
        </w:tc>
      </w:tr>
      <w:tr w:rsidR="00471DC9" w:rsidRPr="00471DC9" w14:paraId="0305BBDA"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6985FFB" w14:textId="77777777" w:rsidR="00471DC9" w:rsidRPr="00471DC9" w:rsidRDefault="00471DC9" w:rsidP="00471DC9">
            <w:r w:rsidRPr="00471DC9">
              <w:t>1 11 05075 10 0000 120</w:t>
            </w:r>
          </w:p>
        </w:tc>
        <w:tc>
          <w:tcPr>
            <w:tcW w:w="7820" w:type="dxa"/>
            <w:tcBorders>
              <w:top w:val="nil"/>
              <w:left w:val="single" w:sz="4" w:space="0" w:color="000000"/>
              <w:bottom w:val="single" w:sz="4" w:space="0" w:color="000000"/>
              <w:right w:val="nil"/>
            </w:tcBorders>
            <w:shd w:val="clear" w:color="000000" w:fill="FFFFFF"/>
            <w:vAlign w:val="center"/>
            <w:hideMark/>
          </w:tcPr>
          <w:p w14:paraId="4EA71BBD" w14:textId="77777777" w:rsidR="00471DC9" w:rsidRPr="00471DC9" w:rsidRDefault="00471DC9" w:rsidP="00471DC9">
            <w:r w:rsidRPr="00471DC9">
              <w:t>Доходы от сдачи в аренду имущества, составляющего казну сельских поселений (за исключением земельных участков)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BE00FBA" w14:textId="77777777" w:rsidR="00471DC9" w:rsidRPr="00471DC9" w:rsidRDefault="00471DC9" w:rsidP="00471DC9">
            <w:pPr>
              <w:jc w:val="center"/>
            </w:pPr>
            <w:r w:rsidRPr="00471DC9">
              <w:t>96,70</w:t>
            </w:r>
          </w:p>
        </w:tc>
        <w:tc>
          <w:tcPr>
            <w:tcW w:w="1420" w:type="dxa"/>
            <w:tcBorders>
              <w:top w:val="nil"/>
              <w:left w:val="nil"/>
              <w:bottom w:val="single" w:sz="4" w:space="0" w:color="000000"/>
              <w:right w:val="nil"/>
            </w:tcBorders>
            <w:shd w:val="clear" w:color="000000" w:fill="FFFFFF"/>
            <w:vAlign w:val="center"/>
            <w:hideMark/>
          </w:tcPr>
          <w:p w14:paraId="5DC84C41" w14:textId="77777777" w:rsidR="00471DC9" w:rsidRPr="00471DC9" w:rsidRDefault="00471DC9" w:rsidP="00471DC9">
            <w:pPr>
              <w:jc w:val="center"/>
            </w:pPr>
            <w:r w:rsidRPr="00471DC9">
              <w:t>96,70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682232DA" w14:textId="77777777" w:rsidR="00471DC9" w:rsidRPr="00471DC9" w:rsidRDefault="00471DC9" w:rsidP="00471DC9">
            <w:pPr>
              <w:jc w:val="center"/>
            </w:pPr>
            <w:r w:rsidRPr="00471DC9">
              <w:t>96,70</w:t>
            </w:r>
          </w:p>
        </w:tc>
      </w:tr>
      <w:tr w:rsidR="00471DC9" w:rsidRPr="00471DC9" w14:paraId="5CA5F8C9"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0E0447D4" w14:textId="77777777" w:rsidR="00471DC9" w:rsidRPr="00471DC9" w:rsidRDefault="00471DC9" w:rsidP="00471DC9">
            <w:pPr>
              <w:rPr>
                <w:b/>
                <w:bCs/>
              </w:rPr>
            </w:pPr>
            <w:r w:rsidRPr="00471DC9">
              <w:rPr>
                <w:b/>
                <w:bCs/>
              </w:rPr>
              <w:t>1 16 00000 00 0000 000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55445B3F" w14:textId="77777777" w:rsidR="00471DC9" w:rsidRPr="00471DC9" w:rsidRDefault="00471DC9" w:rsidP="00471DC9">
            <w:pPr>
              <w:rPr>
                <w:b/>
                <w:bCs/>
              </w:rPr>
            </w:pPr>
            <w:r w:rsidRPr="00471DC9">
              <w:rPr>
                <w:b/>
                <w:bCs/>
              </w:rPr>
              <w:t>ШТРАФЫ, САНКЦИИ, ВОЗМЕЩЕНИЕ УЩЕРБА</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3A6D5874" w14:textId="77777777" w:rsidR="00471DC9" w:rsidRPr="00471DC9" w:rsidRDefault="00471DC9" w:rsidP="00471DC9">
            <w:pPr>
              <w:jc w:val="center"/>
              <w:rPr>
                <w:b/>
                <w:bCs/>
              </w:rPr>
            </w:pPr>
            <w:r w:rsidRPr="00471DC9">
              <w:rPr>
                <w:b/>
                <w:bCs/>
              </w:rPr>
              <w:t>1,80</w:t>
            </w:r>
          </w:p>
        </w:tc>
        <w:tc>
          <w:tcPr>
            <w:tcW w:w="1420" w:type="dxa"/>
            <w:tcBorders>
              <w:top w:val="nil"/>
              <w:left w:val="nil"/>
              <w:bottom w:val="single" w:sz="4" w:space="0" w:color="000000"/>
              <w:right w:val="single" w:sz="4" w:space="0" w:color="000000"/>
            </w:tcBorders>
            <w:shd w:val="clear" w:color="000000" w:fill="FFFFFF"/>
            <w:vAlign w:val="center"/>
            <w:hideMark/>
          </w:tcPr>
          <w:p w14:paraId="0FE72872" w14:textId="77777777" w:rsidR="00471DC9" w:rsidRPr="00471DC9" w:rsidRDefault="00471DC9" w:rsidP="00471DC9">
            <w:pPr>
              <w:jc w:val="center"/>
              <w:rPr>
                <w:b/>
                <w:bCs/>
              </w:rPr>
            </w:pPr>
            <w:r w:rsidRPr="00471DC9">
              <w:rPr>
                <w:b/>
                <w:bCs/>
              </w:rPr>
              <w:t>1,90</w:t>
            </w:r>
          </w:p>
        </w:tc>
        <w:tc>
          <w:tcPr>
            <w:tcW w:w="1320" w:type="dxa"/>
            <w:tcBorders>
              <w:top w:val="nil"/>
              <w:left w:val="nil"/>
              <w:bottom w:val="single" w:sz="4" w:space="0" w:color="000000"/>
              <w:right w:val="single" w:sz="4" w:space="0" w:color="000000"/>
            </w:tcBorders>
            <w:shd w:val="clear" w:color="000000" w:fill="FFFFFF"/>
            <w:vAlign w:val="center"/>
            <w:hideMark/>
          </w:tcPr>
          <w:p w14:paraId="320749C6" w14:textId="77777777" w:rsidR="00471DC9" w:rsidRPr="00471DC9" w:rsidRDefault="00471DC9" w:rsidP="00471DC9">
            <w:pPr>
              <w:jc w:val="center"/>
              <w:rPr>
                <w:b/>
                <w:bCs/>
              </w:rPr>
            </w:pPr>
            <w:r w:rsidRPr="00471DC9">
              <w:rPr>
                <w:b/>
                <w:bCs/>
              </w:rPr>
              <w:t>2,00</w:t>
            </w:r>
          </w:p>
        </w:tc>
      </w:tr>
      <w:tr w:rsidR="00471DC9" w:rsidRPr="00471DC9" w14:paraId="51AF006A" w14:textId="77777777" w:rsidTr="00711CDC">
        <w:trPr>
          <w:trHeight w:val="885"/>
        </w:trPr>
        <w:tc>
          <w:tcPr>
            <w:tcW w:w="3160" w:type="dxa"/>
            <w:tcBorders>
              <w:top w:val="nil"/>
              <w:left w:val="single" w:sz="4" w:space="0" w:color="000000"/>
              <w:bottom w:val="single" w:sz="4" w:space="0" w:color="000000"/>
              <w:right w:val="nil"/>
            </w:tcBorders>
            <w:shd w:val="clear" w:color="000000" w:fill="FFFFFF"/>
            <w:vAlign w:val="center"/>
            <w:hideMark/>
          </w:tcPr>
          <w:p w14:paraId="66461846" w14:textId="77777777" w:rsidR="00471DC9" w:rsidRPr="00471DC9" w:rsidRDefault="00471DC9" w:rsidP="00471DC9">
            <w:pPr>
              <w:rPr>
                <w:b/>
                <w:bCs/>
              </w:rPr>
            </w:pPr>
            <w:r w:rsidRPr="00471DC9">
              <w:rPr>
                <w:b/>
                <w:bCs/>
              </w:rPr>
              <w:t>1 16 02000 02 0000140</w:t>
            </w:r>
          </w:p>
        </w:tc>
        <w:tc>
          <w:tcPr>
            <w:tcW w:w="7820" w:type="dxa"/>
            <w:tcBorders>
              <w:top w:val="nil"/>
              <w:left w:val="single" w:sz="4" w:space="0" w:color="000000"/>
              <w:bottom w:val="single" w:sz="4" w:space="0" w:color="000000"/>
              <w:right w:val="nil"/>
            </w:tcBorders>
            <w:shd w:val="clear" w:color="000000" w:fill="FFFFFF"/>
            <w:vAlign w:val="center"/>
            <w:hideMark/>
          </w:tcPr>
          <w:p w14:paraId="2A1E2CCB" w14:textId="77777777" w:rsidR="00471DC9" w:rsidRPr="00471DC9" w:rsidRDefault="00471DC9" w:rsidP="00471DC9">
            <w:pPr>
              <w:jc w:val="both"/>
              <w:rPr>
                <w:b/>
                <w:bCs/>
              </w:rPr>
            </w:pPr>
            <w:r w:rsidRPr="00471DC9">
              <w:rPr>
                <w:b/>
                <w:bCs/>
              </w:rPr>
              <w:t>Административные штрафы, установленные законами субъектов Российской Федерации об административных правонарушениях</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2A928C8" w14:textId="77777777" w:rsidR="00471DC9" w:rsidRPr="00471DC9" w:rsidRDefault="00471DC9" w:rsidP="00471DC9">
            <w:pPr>
              <w:jc w:val="center"/>
              <w:rPr>
                <w:b/>
                <w:bCs/>
              </w:rPr>
            </w:pPr>
            <w:r w:rsidRPr="00471DC9">
              <w:rPr>
                <w:b/>
                <w:bCs/>
              </w:rPr>
              <w:t>1,80</w:t>
            </w:r>
          </w:p>
        </w:tc>
        <w:tc>
          <w:tcPr>
            <w:tcW w:w="1420" w:type="dxa"/>
            <w:tcBorders>
              <w:top w:val="nil"/>
              <w:left w:val="nil"/>
              <w:bottom w:val="single" w:sz="4" w:space="0" w:color="000000"/>
              <w:right w:val="single" w:sz="4" w:space="0" w:color="000000"/>
            </w:tcBorders>
            <w:shd w:val="clear" w:color="000000" w:fill="FFFFFF"/>
            <w:vAlign w:val="center"/>
            <w:hideMark/>
          </w:tcPr>
          <w:p w14:paraId="0E8E73F9" w14:textId="77777777" w:rsidR="00471DC9" w:rsidRPr="00471DC9" w:rsidRDefault="00471DC9" w:rsidP="00471DC9">
            <w:pPr>
              <w:jc w:val="center"/>
              <w:rPr>
                <w:b/>
                <w:bCs/>
              </w:rPr>
            </w:pPr>
            <w:r w:rsidRPr="00471DC9">
              <w:rPr>
                <w:b/>
                <w:bCs/>
              </w:rPr>
              <w:t>1,90</w:t>
            </w:r>
          </w:p>
        </w:tc>
        <w:tc>
          <w:tcPr>
            <w:tcW w:w="1320" w:type="dxa"/>
            <w:tcBorders>
              <w:top w:val="nil"/>
              <w:left w:val="nil"/>
              <w:bottom w:val="single" w:sz="4" w:space="0" w:color="000000"/>
              <w:right w:val="single" w:sz="4" w:space="0" w:color="000000"/>
            </w:tcBorders>
            <w:shd w:val="clear" w:color="000000" w:fill="FFFFFF"/>
            <w:vAlign w:val="center"/>
            <w:hideMark/>
          </w:tcPr>
          <w:p w14:paraId="0A03DFD7" w14:textId="77777777" w:rsidR="00471DC9" w:rsidRPr="00471DC9" w:rsidRDefault="00471DC9" w:rsidP="00471DC9">
            <w:pPr>
              <w:jc w:val="center"/>
              <w:rPr>
                <w:b/>
                <w:bCs/>
              </w:rPr>
            </w:pPr>
            <w:r w:rsidRPr="00471DC9">
              <w:rPr>
                <w:b/>
                <w:bCs/>
              </w:rPr>
              <w:t>2,00</w:t>
            </w:r>
          </w:p>
        </w:tc>
      </w:tr>
      <w:tr w:rsidR="00471DC9" w:rsidRPr="00471DC9" w14:paraId="6475098E" w14:textId="77777777" w:rsidTr="00711CDC">
        <w:trPr>
          <w:trHeight w:val="945"/>
        </w:trPr>
        <w:tc>
          <w:tcPr>
            <w:tcW w:w="3160" w:type="dxa"/>
            <w:tcBorders>
              <w:top w:val="nil"/>
              <w:left w:val="single" w:sz="4" w:space="0" w:color="000000"/>
              <w:bottom w:val="single" w:sz="4" w:space="0" w:color="000000"/>
              <w:right w:val="nil"/>
            </w:tcBorders>
            <w:shd w:val="clear" w:color="000000" w:fill="FFFFFF"/>
            <w:vAlign w:val="center"/>
            <w:hideMark/>
          </w:tcPr>
          <w:p w14:paraId="41AFBD05" w14:textId="77777777" w:rsidR="00471DC9" w:rsidRPr="00471DC9" w:rsidRDefault="00471DC9" w:rsidP="00471DC9">
            <w:r w:rsidRPr="00471DC9">
              <w:t>1 16 02020 02 0000 140</w:t>
            </w:r>
          </w:p>
        </w:tc>
        <w:tc>
          <w:tcPr>
            <w:tcW w:w="7820" w:type="dxa"/>
            <w:tcBorders>
              <w:top w:val="nil"/>
              <w:left w:val="single" w:sz="4" w:space="0" w:color="000000"/>
              <w:bottom w:val="single" w:sz="4" w:space="0" w:color="000000"/>
              <w:right w:val="nil"/>
            </w:tcBorders>
            <w:shd w:val="clear" w:color="000000" w:fill="FFFFFF"/>
            <w:vAlign w:val="center"/>
            <w:hideMark/>
          </w:tcPr>
          <w:p w14:paraId="0DF352D8" w14:textId="77777777" w:rsidR="00471DC9" w:rsidRPr="00471DC9" w:rsidRDefault="00471DC9" w:rsidP="00471DC9">
            <w:pPr>
              <w:jc w:val="both"/>
            </w:pPr>
            <w:r w:rsidRPr="00471DC9">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4ABDDCC5" w14:textId="77777777" w:rsidR="00471DC9" w:rsidRPr="00471DC9" w:rsidRDefault="00471DC9" w:rsidP="00471DC9">
            <w:pPr>
              <w:jc w:val="center"/>
            </w:pPr>
            <w:r w:rsidRPr="00471DC9">
              <w:t>1,80</w:t>
            </w:r>
          </w:p>
        </w:tc>
        <w:tc>
          <w:tcPr>
            <w:tcW w:w="1420" w:type="dxa"/>
            <w:tcBorders>
              <w:top w:val="nil"/>
              <w:left w:val="nil"/>
              <w:bottom w:val="single" w:sz="4" w:space="0" w:color="000000"/>
              <w:right w:val="nil"/>
            </w:tcBorders>
            <w:shd w:val="clear" w:color="000000" w:fill="FFFFFF"/>
            <w:vAlign w:val="center"/>
            <w:hideMark/>
          </w:tcPr>
          <w:p w14:paraId="70CB4329" w14:textId="77777777" w:rsidR="00471DC9" w:rsidRPr="00471DC9" w:rsidRDefault="00471DC9" w:rsidP="00471DC9">
            <w:pPr>
              <w:jc w:val="center"/>
            </w:pPr>
            <w:r w:rsidRPr="00471DC9">
              <w:t>1,90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40DC74AE" w14:textId="77777777" w:rsidR="00471DC9" w:rsidRPr="00471DC9" w:rsidRDefault="00471DC9" w:rsidP="00471DC9">
            <w:pPr>
              <w:jc w:val="center"/>
            </w:pPr>
            <w:r w:rsidRPr="00471DC9">
              <w:t>2,00</w:t>
            </w:r>
          </w:p>
        </w:tc>
      </w:tr>
      <w:tr w:rsidR="00471DC9" w:rsidRPr="00471DC9" w14:paraId="400E8346" w14:textId="77777777" w:rsidTr="00711CDC">
        <w:trPr>
          <w:trHeight w:val="315"/>
        </w:trPr>
        <w:tc>
          <w:tcPr>
            <w:tcW w:w="3160" w:type="dxa"/>
            <w:tcBorders>
              <w:top w:val="nil"/>
              <w:left w:val="single" w:sz="4" w:space="0" w:color="000000"/>
              <w:bottom w:val="single" w:sz="4" w:space="0" w:color="000000"/>
              <w:right w:val="single" w:sz="4" w:space="0" w:color="000000"/>
            </w:tcBorders>
            <w:shd w:val="clear" w:color="000000" w:fill="FFFFFF"/>
            <w:hideMark/>
          </w:tcPr>
          <w:p w14:paraId="78FC7E53" w14:textId="77777777" w:rsidR="00471DC9" w:rsidRPr="00471DC9" w:rsidRDefault="00471DC9" w:rsidP="00471DC9">
            <w:pPr>
              <w:rPr>
                <w:b/>
                <w:bCs/>
              </w:rPr>
            </w:pPr>
            <w:r w:rsidRPr="00471DC9">
              <w:rPr>
                <w:b/>
                <w:bCs/>
              </w:rPr>
              <w:t>1 17 00000 00 0000 000</w:t>
            </w:r>
          </w:p>
        </w:tc>
        <w:tc>
          <w:tcPr>
            <w:tcW w:w="7820" w:type="dxa"/>
            <w:tcBorders>
              <w:top w:val="nil"/>
              <w:left w:val="nil"/>
              <w:bottom w:val="single" w:sz="4" w:space="0" w:color="000000"/>
              <w:right w:val="single" w:sz="4" w:space="0" w:color="000000"/>
            </w:tcBorders>
            <w:shd w:val="clear" w:color="000000" w:fill="FFFFFF"/>
            <w:hideMark/>
          </w:tcPr>
          <w:p w14:paraId="09872C05" w14:textId="77777777" w:rsidR="00471DC9" w:rsidRPr="00471DC9" w:rsidRDefault="00471DC9" w:rsidP="00471DC9">
            <w:pPr>
              <w:rPr>
                <w:b/>
                <w:bCs/>
              </w:rPr>
            </w:pPr>
            <w:r w:rsidRPr="00471DC9">
              <w:rPr>
                <w:b/>
                <w:bCs/>
              </w:rPr>
              <w:t>ПРОЧИЕ НЕНАЛОГОВЫЕ ДОХОДЫ</w:t>
            </w:r>
          </w:p>
        </w:tc>
        <w:tc>
          <w:tcPr>
            <w:tcW w:w="1540" w:type="dxa"/>
            <w:tcBorders>
              <w:top w:val="nil"/>
              <w:left w:val="nil"/>
              <w:bottom w:val="single" w:sz="4" w:space="0" w:color="000000"/>
              <w:right w:val="single" w:sz="4" w:space="0" w:color="000000"/>
            </w:tcBorders>
            <w:shd w:val="clear" w:color="000000" w:fill="FFFFFF"/>
            <w:vAlign w:val="center"/>
            <w:hideMark/>
          </w:tcPr>
          <w:p w14:paraId="21B064A8" w14:textId="77777777" w:rsidR="00471DC9" w:rsidRPr="00471DC9" w:rsidRDefault="00471DC9" w:rsidP="00471DC9">
            <w:pPr>
              <w:jc w:val="center"/>
            </w:pPr>
            <w:r w:rsidRPr="00471DC9">
              <w:t>231,80</w:t>
            </w:r>
          </w:p>
        </w:tc>
        <w:tc>
          <w:tcPr>
            <w:tcW w:w="1420" w:type="dxa"/>
            <w:tcBorders>
              <w:top w:val="nil"/>
              <w:left w:val="nil"/>
              <w:bottom w:val="single" w:sz="4" w:space="0" w:color="000000"/>
              <w:right w:val="single" w:sz="4" w:space="0" w:color="000000"/>
            </w:tcBorders>
            <w:shd w:val="clear" w:color="000000" w:fill="FFFFFF"/>
            <w:vAlign w:val="center"/>
            <w:hideMark/>
          </w:tcPr>
          <w:p w14:paraId="07123449" w14:textId="77777777" w:rsidR="00471DC9" w:rsidRPr="00471DC9" w:rsidRDefault="00471DC9" w:rsidP="00471DC9">
            <w:pPr>
              <w:jc w:val="center"/>
            </w:pPr>
            <w:r w:rsidRPr="00471DC9">
              <w:t>0,00</w:t>
            </w:r>
          </w:p>
        </w:tc>
        <w:tc>
          <w:tcPr>
            <w:tcW w:w="1320" w:type="dxa"/>
            <w:tcBorders>
              <w:top w:val="nil"/>
              <w:left w:val="nil"/>
              <w:bottom w:val="single" w:sz="4" w:space="0" w:color="000000"/>
              <w:right w:val="single" w:sz="4" w:space="0" w:color="000000"/>
            </w:tcBorders>
            <w:shd w:val="clear" w:color="000000" w:fill="FFFFFF"/>
            <w:vAlign w:val="center"/>
            <w:hideMark/>
          </w:tcPr>
          <w:p w14:paraId="606C9149" w14:textId="77777777" w:rsidR="00471DC9" w:rsidRPr="00471DC9" w:rsidRDefault="00471DC9" w:rsidP="00471DC9">
            <w:pPr>
              <w:jc w:val="center"/>
            </w:pPr>
            <w:r w:rsidRPr="00471DC9">
              <w:t>0,00</w:t>
            </w:r>
          </w:p>
        </w:tc>
      </w:tr>
      <w:tr w:rsidR="00471DC9" w:rsidRPr="00471DC9" w14:paraId="72E6C8C9" w14:textId="77777777" w:rsidTr="00711CDC">
        <w:trPr>
          <w:trHeight w:val="315"/>
        </w:trPr>
        <w:tc>
          <w:tcPr>
            <w:tcW w:w="3160" w:type="dxa"/>
            <w:tcBorders>
              <w:top w:val="nil"/>
              <w:left w:val="single" w:sz="4" w:space="0" w:color="000000"/>
              <w:bottom w:val="single" w:sz="4" w:space="0" w:color="000000"/>
              <w:right w:val="single" w:sz="4" w:space="0" w:color="000000"/>
            </w:tcBorders>
            <w:shd w:val="clear" w:color="000000" w:fill="FFFFFF"/>
            <w:hideMark/>
          </w:tcPr>
          <w:p w14:paraId="07CEE189" w14:textId="77777777" w:rsidR="00471DC9" w:rsidRPr="00471DC9" w:rsidRDefault="00471DC9" w:rsidP="00471DC9">
            <w:r w:rsidRPr="00471DC9">
              <w:t>1 17 15030 10 0000 150</w:t>
            </w:r>
          </w:p>
        </w:tc>
        <w:tc>
          <w:tcPr>
            <w:tcW w:w="7820" w:type="dxa"/>
            <w:tcBorders>
              <w:top w:val="nil"/>
              <w:left w:val="nil"/>
              <w:bottom w:val="single" w:sz="4" w:space="0" w:color="000000"/>
              <w:right w:val="single" w:sz="4" w:space="0" w:color="000000"/>
            </w:tcBorders>
            <w:shd w:val="clear" w:color="000000" w:fill="FFFFFF"/>
            <w:hideMark/>
          </w:tcPr>
          <w:p w14:paraId="26AEF4BA" w14:textId="77777777" w:rsidR="00471DC9" w:rsidRPr="00471DC9" w:rsidRDefault="00471DC9" w:rsidP="00471DC9">
            <w:r w:rsidRPr="00471DC9">
              <w:t>Инициативные платежи, зачисляемые в бюджеты сельских поселений</w:t>
            </w:r>
          </w:p>
        </w:tc>
        <w:tc>
          <w:tcPr>
            <w:tcW w:w="1540" w:type="dxa"/>
            <w:tcBorders>
              <w:top w:val="nil"/>
              <w:left w:val="nil"/>
              <w:bottom w:val="single" w:sz="4" w:space="0" w:color="000000"/>
              <w:right w:val="single" w:sz="4" w:space="0" w:color="000000"/>
            </w:tcBorders>
            <w:shd w:val="clear" w:color="000000" w:fill="FFFFFF"/>
            <w:vAlign w:val="center"/>
            <w:hideMark/>
          </w:tcPr>
          <w:p w14:paraId="20EF40A4" w14:textId="77777777" w:rsidR="00471DC9" w:rsidRPr="00471DC9" w:rsidRDefault="00471DC9" w:rsidP="00471DC9">
            <w:pPr>
              <w:jc w:val="center"/>
            </w:pPr>
            <w:r w:rsidRPr="00471DC9">
              <w:t>231,80</w:t>
            </w:r>
          </w:p>
        </w:tc>
        <w:tc>
          <w:tcPr>
            <w:tcW w:w="1420" w:type="dxa"/>
            <w:tcBorders>
              <w:top w:val="nil"/>
              <w:left w:val="nil"/>
              <w:bottom w:val="single" w:sz="4" w:space="0" w:color="000000"/>
              <w:right w:val="single" w:sz="4" w:space="0" w:color="000000"/>
            </w:tcBorders>
            <w:shd w:val="clear" w:color="000000" w:fill="FFFFFF"/>
            <w:vAlign w:val="center"/>
            <w:hideMark/>
          </w:tcPr>
          <w:p w14:paraId="158F887B" w14:textId="77777777" w:rsidR="00471DC9" w:rsidRPr="00471DC9" w:rsidRDefault="00471DC9" w:rsidP="00471DC9">
            <w:pPr>
              <w:jc w:val="center"/>
            </w:pPr>
            <w:r w:rsidRPr="00471DC9">
              <w:t>0,00</w:t>
            </w:r>
          </w:p>
        </w:tc>
        <w:tc>
          <w:tcPr>
            <w:tcW w:w="1320" w:type="dxa"/>
            <w:tcBorders>
              <w:top w:val="nil"/>
              <w:left w:val="nil"/>
              <w:bottom w:val="single" w:sz="4" w:space="0" w:color="000000"/>
              <w:right w:val="single" w:sz="4" w:space="0" w:color="000000"/>
            </w:tcBorders>
            <w:shd w:val="clear" w:color="000000" w:fill="FFFFFF"/>
            <w:vAlign w:val="center"/>
            <w:hideMark/>
          </w:tcPr>
          <w:p w14:paraId="3E73934D" w14:textId="77777777" w:rsidR="00471DC9" w:rsidRPr="00471DC9" w:rsidRDefault="00471DC9" w:rsidP="00471DC9">
            <w:pPr>
              <w:jc w:val="center"/>
            </w:pPr>
            <w:r w:rsidRPr="00471DC9">
              <w:t>0,00</w:t>
            </w:r>
          </w:p>
        </w:tc>
      </w:tr>
      <w:tr w:rsidR="00471DC9" w:rsidRPr="00471DC9" w14:paraId="12A949A1"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AB1C2BB" w14:textId="77777777" w:rsidR="00471DC9" w:rsidRPr="00471DC9" w:rsidRDefault="00471DC9" w:rsidP="00471DC9">
            <w:pPr>
              <w:rPr>
                <w:b/>
                <w:bCs/>
              </w:rPr>
            </w:pPr>
            <w:r w:rsidRPr="00471DC9">
              <w:rPr>
                <w:b/>
                <w:bCs/>
              </w:rPr>
              <w:t>2 00 00000 00 0000 000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30882F37" w14:textId="77777777" w:rsidR="00471DC9" w:rsidRPr="00471DC9" w:rsidRDefault="00471DC9" w:rsidP="00471DC9">
            <w:pPr>
              <w:rPr>
                <w:b/>
                <w:bCs/>
              </w:rPr>
            </w:pPr>
            <w:r w:rsidRPr="00471DC9">
              <w:rPr>
                <w:b/>
                <w:bCs/>
              </w:rPr>
              <w:t>БЕЗВОЗМЕЗДНЫЕ ПОСТУПЛЕНИЯ</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3881C0E" w14:textId="77777777" w:rsidR="00471DC9" w:rsidRPr="00471DC9" w:rsidRDefault="00471DC9" w:rsidP="00471DC9">
            <w:pPr>
              <w:jc w:val="center"/>
              <w:rPr>
                <w:b/>
                <w:bCs/>
              </w:rPr>
            </w:pPr>
            <w:r w:rsidRPr="00471DC9">
              <w:rPr>
                <w:b/>
                <w:bCs/>
              </w:rPr>
              <w:t>11 102,10</w:t>
            </w:r>
          </w:p>
        </w:tc>
        <w:tc>
          <w:tcPr>
            <w:tcW w:w="1420" w:type="dxa"/>
            <w:tcBorders>
              <w:top w:val="nil"/>
              <w:left w:val="nil"/>
              <w:bottom w:val="single" w:sz="4" w:space="0" w:color="000000"/>
              <w:right w:val="single" w:sz="4" w:space="0" w:color="000000"/>
            </w:tcBorders>
            <w:shd w:val="clear" w:color="000000" w:fill="FFFFFF"/>
            <w:vAlign w:val="center"/>
            <w:hideMark/>
          </w:tcPr>
          <w:p w14:paraId="47A94570" w14:textId="77777777" w:rsidR="00471DC9" w:rsidRPr="00471DC9" w:rsidRDefault="00471DC9" w:rsidP="00471DC9">
            <w:pPr>
              <w:jc w:val="center"/>
              <w:rPr>
                <w:b/>
                <w:bCs/>
              </w:rPr>
            </w:pPr>
            <w:r w:rsidRPr="00471DC9">
              <w:rPr>
                <w:b/>
                <w:bCs/>
              </w:rPr>
              <w:t>8 533,80</w:t>
            </w:r>
          </w:p>
        </w:tc>
        <w:tc>
          <w:tcPr>
            <w:tcW w:w="1320" w:type="dxa"/>
            <w:tcBorders>
              <w:top w:val="nil"/>
              <w:left w:val="nil"/>
              <w:bottom w:val="single" w:sz="4" w:space="0" w:color="000000"/>
              <w:right w:val="single" w:sz="4" w:space="0" w:color="000000"/>
            </w:tcBorders>
            <w:shd w:val="clear" w:color="000000" w:fill="FFFFFF"/>
            <w:vAlign w:val="center"/>
            <w:hideMark/>
          </w:tcPr>
          <w:p w14:paraId="43D9B95F" w14:textId="77777777" w:rsidR="00471DC9" w:rsidRPr="00471DC9" w:rsidRDefault="00471DC9" w:rsidP="00471DC9">
            <w:pPr>
              <w:jc w:val="center"/>
              <w:rPr>
                <w:b/>
                <w:bCs/>
              </w:rPr>
            </w:pPr>
            <w:r w:rsidRPr="00471DC9">
              <w:rPr>
                <w:b/>
                <w:bCs/>
              </w:rPr>
              <w:t>7 721,70</w:t>
            </w:r>
          </w:p>
        </w:tc>
      </w:tr>
      <w:tr w:rsidR="00471DC9" w:rsidRPr="00471DC9" w14:paraId="5A79407B"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037A7058" w14:textId="77777777" w:rsidR="00471DC9" w:rsidRPr="00471DC9" w:rsidRDefault="00471DC9" w:rsidP="00471DC9">
            <w:pPr>
              <w:rPr>
                <w:b/>
                <w:bCs/>
              </w:rPr>
            </w:pPr>
            <w:r w:rsidRPr="00471DC9">
              <w:rPr>
                <w:b/>
                <w:bCs/>
              </w:rPr>
              <w:t>2 02 00000 00 0000 000</w:t>
            </w:r>
          </w:p>
        </w:tc>
        <w:tc>
          <w:tcPr>
            <w:tcW w:w="7820" w:type="dxa"/>
            <w:tcBorders>
              <w:top w:val="nil"/>
              <w:left w:val="single" w:sz="4" w:space="0" w:color="000000"/>
              <w:bottom w:val="single" w:sz="4" w:space="0" w:color="000000"/>
              <w:right w:val="nil"/>
            </w:tcBorders>
            <w:shd w:val="clear" w:color="000000" w:fill="FFFFFF"/>
            <w:vAlign w:val="center"/>
            <w:hideMark/>
          </w:tcPr>
          <w:p w14:paraId="0B34A50E" w14:textId="77777777" w:rsidR="00471DC9" w:rsidRPr="00471DC9" w:rsidRDefault="00471DC9" w:rsidP="00471DC9">
            <w:pPr>
              <w:rPr>
                <w:b/>
                <w:bCs/>
              </w:rPr>
            </w:pPr>
            <w:r w:rsidRPr="00471DC9">
              <w:rPr>
                <w:b/>
                <w:bCs/>
              </w:rPr>
              <w:t>БЕЗВОЗМЕЗДНЫЕ ПОСТУПЛЕНИЯ ОТ ДРУГИХ БЮДЖЕТОВ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DACCFB1" w14:textId="77777777" w:rsidR="00471DC9" w:rsidRPr="00471DC9" w:rsidRDefault="00471DC9" w:rsidP="00471DC9">
            <w:pPr>
              <w:jc w:val="center"/>
              <w:rPr>
                <w:b/>
                <w:bCs/>
              </w:rPr>
            </w:pPr>
            <w:r w:rsidRPr="00471DC9">
              <w:rPr>
                <w:b/>
                <w:bCs/>
              </w:rPr>
              <w:t>11 102,10</w:t>
            </w:r>
          </w:p>
        </w:tc>
        <w:tc>
          <w:tcPr>
            <w:tcW w:w="1420" w:type="dxa"/>
            <w:tcBorders>
              <w:top w:val="nil"/>
              <w:left w:val="nil"/>
              <w:bottom w:val="single" w:sz="4" w:space="0" w:color="000000"/>
              <w:right w:val="single" w:sz="4" w:space="0" w:color="000000"/>
            </w:tcBorders>
            <w:shd w:val="clear" w:color="000000" w:fill="FFFFFF"/>
            <w:vAlign w:val="center"/>
            <w:hideMark/>
          </w:tcPr>
          <w:p w14:paraId="69A8AFAF" w14:textId="77777777" w:rsidR="00471DC9" w:rsidRPr="00471DC9" w:rsidRDefault="00471DC9" w:rsidP="00471DC9">
            <w:pPr>
              <w:jc w:val="center"/>
              <w:rPr>
                <w:b/>
                <w:bCs/>
              </w:rPr>
            </w:pPr>
            <w:r w:rsidRPr="00471DC9">
              <w:rPr>
                <w:b/>
                <w:bCs/>
              </w:rPr>
              <w:t>8 533,80</w:t>
            </w:r>
          </w:p>
        </w:tc>
        <w:tc>
          <w:tcPr>
            <w:tcW w:w="1320" w:type="dxa"/>
            <w:tcBorders>
              <w:top w:val="nil"/>
              <w:left w:val="nil"/>
              <w:bottom w:val="single" w:sz="4" w:space="0" w:color="000000"/>
              <w:right w:val="single" w:sz="4" w:space="0" w:color="000000"/>
            </w:tcBorders>
            <w:shd w:val="clear" w:color="000000" w:fill="FFFFFF"/>
            <w:vAlign w:val="center"/>
            <w:hideMark/>
          </w:tcPr>
          <w:p w14:paraId="0768CC7B" w14:textId="77777777" w:rsidR="00471DC9" w:rsidRPr="00471DC9" w:rsidRDefault="00471DC9" w:rsidP="00471DC9">
            <w:pPr>
              <w:jc w:val="center"/>
              <w:rPr>
                <w:b/>
                <w:bCs/>
              </w:rPr>
            </w:pPr>
            <w:r w:rsidRPr="00471DC9">
              <w:rPr>
                <w:b/>
                <w:bCs/>
              </w:rPr>
              <w:t>7 721,70</w:t>
            </w:r>
          </w:p>
        </w:tc>
      </w:tr>
      <w:tr w:rsidR="00471DC9" w:rsidRPr="00471DC9" w14:paraId="62FBAF09"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8AB988E" w14:textId="77777777" w:rsidR="00471DC9" w:rsidRPr="00471DC9" w:rsidRDefault="00471DC9" w:rsidP="00471DC9">
            <w:pPr>
              <w:rPr>
                <w:b/>
                <w:bCs/>
              </w:rPr>
            </w:pPr>
            <w:r w:rsidRPr="00471DC9">
              <w:rPr>
                <w:b/>
                <w:bCs/>
              </w:rPr>
              <w:lastRenderedPageBreak/>
              <w:t>2 02 10000 00 0000 150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6A0872AC" w14:textId="77777777" w:rsidR="00471DC9" w:rsidRPr="00471DC9" w:rsidRDefault="00471DC9" w:rsidP="00471DC9">
            <w:pPr>
              <w:rPr>
                <w:b/>
                <w:bCs/>
              </w:rPr>
            </w:pPr>
            <w:r w:rsidRPr="00471DC9">
              <w:rPr>
                <w:b/>
                <w:bCs/>
              </w:rPr>
              <w:t>Дотации бюджетам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12430AF" w14:textId="77777777" w:rsidR="00471DC9" w:rsidRPr="00471DC9" w:rsidRDefault="00471DC9" w:rsidP="00471DC9">
            <w:pPr>
              <w:jc w:val="center"/>
              <w:rPr>
                <w:b/>
                <w:bCs/>
              </w:rPr>
            </w:pPr>
            <w:r w:rsidRPr="00471DC9">
              <w:rPr>
                <w:b/>
                <w:bCs/>
              </w:rPr>
              <w:t>10 695,80</w:t>
            </w:r>
          </w:p>
        </w:tc>
        <w:tc>
          <w:tcPr>
            <w:tcW w:w="1420" w:type="dxa"/>
            <w:tcBorders>
              <w:top w:val="nil"/>
              <w:left w:val="nil"/>
              <w:bottom w:val="single" w:sz="4" w:space="0" w:color="000000"/>
              <w:right w:val="single" w:sz="4" w:space="0" w:color="000000"/>
            </w:tcBorders>
            <w:shd w:val="clear" w:color="000000" w:fill="FFFFFF"/>
            <w:vAlign w:val="center"/>
            <w:hideMark/>
          </w:tcPr>
          <w:p w14:paraId="446CA19C" w14:textId="77777777" w:rsidR="00471DC9" w:rsidRPr="00471DC9" w:rsidRDefault="00471DC9" w:rsidP="00471DC9">
            <w:pPr>
              <w:jc w:val="center"/>
              <w:rPr>
                <w:b/>
                <w:bCs/>
              </w:rPr>
            </w:pPr>
            <w:r w:rsidRPr="00471DC9">
              <w:rPr>
                <w:b/>
                <w:bCs/>
              </w:rPr>
              <w:t>8 226,60</w:t>
            </w:r>
          </w:p>
        </w:tc>
        <w:tc>
          <w:tcPr>
            <w:tcW w:w="1320" w:type="dxa"/>
            <w:tcBorders>
              <w:top w:val="nil"/>
              <w:left w:val="nil"/>
              <w:bottom w:val="single" w:sz="4" w:space="0" w:color="000000"/>
              <w:right w:val="single" w:sz="4" w:space="0" w:color="000000"/>
            </w:tcBorders>
            <w:shd w:val="clear" w:color="000000" w:fill="FFFFFF"/>
            <w:vAlign w:val="center"/>
            <w:hideMark/>
          </w:tcPr>
          <w:p w14:paraId="1680B710" w14:textId="77777777" w:rsidR="00471DC9" w:rsidRPr="00471DC9" w:rsidRDefault="00471DC9" w:rsidP="00471DC9">
            <w:pPr>
              <w:jc w:val="center"/>
              <w:rPr>
                <w:b/>
                <w:bCs/>
              </w:rPr>
            </w:pPr>
            <w:r w:rsidRPr="00471DC9">
              <w:rPr>
                <w:b/>
                <w:bCs/>
              </w:rPr>
              <w:t>7 403,90</w:t>
            </w:r>
          </w:p>
        </w:tc>
      </w:tr>
      <w:tr w:rsidR="00471DC9" w:rsidRPr="00471DC9" w14:paraId="6BDB3B04" w14:textId="77777777" w:rsidTr="00711CDC">
        <w:trPr>
          <w:trHeight w:val="900"/>
        </w:trPr>
        <w:tc>
          <w:tcPr>
            <w:tcW w:w="3160" w:type="dxa"/>
            <w:tcBorders>
              <w:top w:val="nil"/>
              <w:left w:val="single" w:sz="4" w:space="0" w:color="000000"/>
              <w:bottom w:val="single" w:sz="4" w:space="0" w:color="000000"/>
              <w:right w:val="nil"/>
            </w:tcBorders>
            <w:shd w:val="clear" w:color="000000" w:fill="FFFFFF"/>
            <w:vAlign w:val="center"/>
            <w:hideMark/>
          </w:tcPr>
          <w:p w14:paraId="6C76DE62" w14:textId="77777777" w:rsidR="00471DC9" w:rsidRPr="00471DC9" w:rsidRDefault="00471DC9" w:rsidP="00471DC9">
            <w:pPr>
              <w:rPr>
                <w:b/>
                <w:bCs/>
              </w:rPr>
            </w:pPr>
            <w:r w:rsidRPr="00471DC9">
              <w:rPr>
                <w:b/>
                <w:bCs/>
              </w:rPr>
              <w:t>2 02 15001 00 0000 150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273E47F2" w14:textId="77777777" w:rsidR="00471DC9" w:rsidRPr="00471DC9" w:rsidRDefault="00471DC9" w:rsidP="00471DC9">
            <w:pPr>
              <w:rPr>
                <w:b/>
                <w:bCs/>
              </w:rPr>
            </w:pPr>
            <w:r w:rsidRPr="00471DC9">
              <w:rPr>
                <w:b/>
                <w:bCs/>
              </w:rPr>
              <w:t>Дотации на выравнивание бюджетной обеспеченности из бюджетов муниципальных районов, городских округов с внутригородским делением</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B5AC996" w14:textId="77777777" w:rsidR="00471DC9" w:rsidRPr="00471DC9" w:rsidRDefault="00471DC9" w:rsidP="00471DC9">
            <w:pPr>
              <w:jc w:val="center"/>
              <w:rPr>
                <w:b/>
                <w:bCs/>
              </w:rPr>
            </w:pPr>
            <w:r w:rsidRPr="00471DC9">
              <w:rPr>
                <w:b/>
                <w:bCs/>
              </w:rPr>
              <w:t>10 283,20</w:t>
            </w:r>
          </w:p>
        </w:tc>
        <w:tc>
          <w:tcPr>
            <w:tcW w:w="1420" w:type="dxa"/>
            <w:tcBorders>
              <w:top w:val="nil"/>
              <w:left w:val="nil"/>
              <w:bottom w:val="single" w:sz="4" w:space="0" w:color="000000"/>
              <w:right w:val="single" w:sz="4" w:space="0" w:color="000000"/>
            </w:tcBorders>
            <w:shd w:val="clear" w:color="000000" w:fill="FFFFFF"/>
            <w:vAlign w:val="center"/>
            <w:hideMark/>
          </w:tcPr>
          <w:p w14:paraId="04F43B97" w14:textId="77777777" w:rsidR="00471DC9" w:rsidRPr="00471DC9" w:rsidRDefault="00471DC9" w:rsidP="00471DC9">
            <w:pPr>
              <w:jc w:val="center"/>
              <w:rPr>
                <w:b/>
                <w:bCs/>
              </w:rPr>
            </w:pPr>
            <w:r w:rsidRPr="00471DC9">
              <w:rPr>
                <w:b/>
                <w:bCs/>
              </w:rPr>
              <w:t>8 226,60</w:t>
            </w:r>
          </w:p>
        </w:tc>
        <w:tc>
          <w:tcPr>
            <w:tcW w:w="1320" w:type="dxa"/>
            <w:tcBorders>
              <w:top w:val="nil"/>
              <w:left w:val="nil"/>
              <w:bottom w:val="single" w:sz="4" w:space="0" w:color="000000"/>
              <w:right w:val="single" w:sz="4" w:space="0" w:color="000000"/>
            </w:tcBorders>
            <w:shd w:val="clear" w:color="000000" w:fill="FFFFFF"/>
            <w:vAlign w:val="center"/>
            <w:hideMark/>
          </w:tcPr>
          <w:p w14:paraId="289EB6E5" w14:textId="77777777" w:rsidR="00471DC9" w:rsidRPr="00471DC9" w:rsidRDefault="00471DC9" w:rsidP="00471DC9">
            <w:pPr>
              <w:jc w:val="center"/>
              <w:rPr>
                <w:b/>
                <w:bCs/>
              </w:rPr>
            </w:pPr>
            <w:r w:rsidRPr="00471DC9">
              <w:rPr>
                <w:b/>
                <w:bCs/>
              </w:rPr>
              <w:t>7 403,90</w:t>
            </w:r>
          </w:p>
        </w:tc>
      </w:tr>
      <w:tr w:rsidR="00471DC9" w:rsidRPr="00471DC9" w14:paraId="50F1B077"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547401C3" w14:textId="77777777" w:rsidR="00471DC9" w:rsidRPr="00471DC9" w:rsidRDefault="00471DC9" w:rsidP="00471DC9">
            <w:r w:rsidRPr="00471DC9">
              <w:t>2 02 15001 10 0000 150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017472AE" w14:textId="77777777" w:rsidR="00471DC9" w:rsidRPr="00471DC9" w:rsidRDefault="00471DC9" w:rsidP="00471DC9">
            <w:r w:rsidRPr="00471DC9">
              <w:t>Дотации бюджетам сельских поселений на выравнивание бюджетной обеспеченности из бюджетов муниципальных районов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B6032B5" w14:textId="77777777" w:rsidR="00471DC9" w:rsidRPr="00471DC9" w:rsidRDefault="00471DC9" w:rsidP="00471DC9">
            <w:pPr>
              <w:jc w:val="center"/>
            </w:pPr>
            <w:r w:rsidRPr="00471DC9">
              <w:t>10 283,20</w:t>
            </w:r>
          </w:p>
        </w:tc>
        <w:tc>
          <w:tcPr>
            <w:tcW w:w="1420" w:type="dxa"/>
            <w:tcBorders>
              <w:top w:val="nil"/>
              <w:left w:val="nil"/>
              <w:bottom w:val="single" w:sz="4" w:space="0" w:color="000000"/>
              <w:right w:val="nil"/>
            </w:tcBorders>
            <w:shd w:val="clear" w:color="000000" w:fill="FFFFFF"/>
            <w:vAlign w:val="center"/>
            <w:hideMark/>
          </w:tcPr>
          <w:p w14:paraId="64863E1E" w14:textId="77777777" w:rsidR="00471DC9" w:rsidRPr="00471DC9" w:rsidRDefault="00471DC9" w:rsidP="00471DC9">
            <w:pPr>
              <w:jc w:val="center"/>
            </w:pPr>
            <w:r w:rsidRPr="00471DC9">
              <w:t>8 226,60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0D09EDBA" w14:textId="77777777" w:rsidR="00471DC9" w:rsidRPr="00471DC9" w:rsidRDefault="00471DC9" w:rsidP="00471DC9">
            <w:pPr>
              <w:jc w:val="center"/>
            </w:pPr>
            <w:r w:rsidRPr="00471DC9">
              <w:t>7 403,90</w:t>
            </w:r>
          </w:p>
        </w:tc>
      </w:tr>
      <w:tr w:rsidR="00471DC9" w:rsidRPr="00471DC9" w14:paraId="3F3ADE88" w14:textId="77777777" w:rsidTr="00711CDC">
        <w:trPr>
          <w:trHeight w:val="645"/>
        </w:trPr>
        <w:tc>
          <w:tcPr>
            <w:tcW w:w="3160" w:type="dxa"/>
            <w:tcBorders>
              <w:top w:val="nil"/>
              <w:left w:val="single" w:sz="8" w:space="0" w:color="000000"/>
              <w:bottom w:val="single" w:sz="8" w:space="0" w:color="000000"/>
              <w:right w:val="nil"/>
            </w:tcBorders>
            <w:shd w:val="clear" w:color="auto" w:fill="auto"/>
            <w:hideMark/>
          </w:tcPr>
          <w:p w14:paraId="630BB266" w14:textId="77777777" w:rsidR="00471DC9" w:rsidRPr="00471DC9" w:rsidRDefault="00471DC9" w:rsidP="00471DC9">
            <w:pPr>
              <w:rPr>
                <w:b/>
                <w:bCs/>
                <w:color w:val="000000"/>
              </w:rPr>
            </w:pPr>
            <w:r w:rsidRPr="00471DC9">
              <w:rPr>
                <w:b/>
                <w:bCs/>
                <w:color w:val="000000"/>
              </w:rPr>
              <w:t>2 02 15002 00 0000 150</w:t>
            </w:r>
          </w:p>
        </w:tc>
        <w:tc>
          <w:tcPr>
            <w:tcW w:w="7820" w:type="dxa"/>
            <w:tcBorders>
              <w:top w:val="nil"/>
              <w:left w:val="single" w:sz="8" w:space="0" w:color="000000"/>
              <w:bottom w:val="single" w:sz="8" w:space="0" w:color="000000"/>
              <w:right w:val="nil"/>
            </w:tcBorders>
            <w:shd w:val="clear" w:color="auto" w:fill="auto"/>
            <w:vAlign w:val="bottom"/>
            <w:hideMark/>
          </w:tcPr>
          <w:p w14:paraId="52C7E5D8" w14:textId="77777777" w:rsidR="00471DC9" w:rsidRPr="00471DC9" w:rsidRDefault="00471DC9" w:rsidP="00471DC9">
            <w:pPr>
              <w:rPr>
                <w:b/>
                <w:bCs/>
                <w:color w:val="000000"/>
              </w:rPr>
            </w:pPr>
            <w:r w:rsidRPr="00471DC9">
              <w:rPr>
                <w:b/>
                <w:bCs/>
                <w:color w:val="000000"/>
              </w:rPr>
              <w:t>Дотации бюджетам на поддержку мер по обеспечению сбалансированности бюджетов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9C973CC" w14:textId="77777777" w:rsidR="00471DC9" w:rsidRPr="00471DC9" w:rsidRDefault="00471DC9" w:rsidP="00471DC9">
            <w:pPr>
              <w:jc w:val="center"/>
            </w:pPr>
            <w:r w:rsidRPr="00471DC9">
              <w:t>412,60</w:t>
            </w:r>
          </w:p>
        </w:tc>
        <w:tc>
          <w:tcPr>
            <w:tcW w:w="1420" w:type="dxa"/>
            <w:tcBorders>
              <w:top w:val="nil"/>
              <w:left w:val="nil"/>
              <w:bottom w:val="single" w:sz="4" w:space="0" w:color="000000"/>
              <w:right w:val="single" w:sz="4" w:space="0" w:color="000000"/>
            </w:tcBorders>
            <w:shd w:val="clear" w:color="000000" w:fill="FFFFFF"/>
            <w:vAlign w:val="center"/>
            <w:hideMark/>
          </w:tcPr>
          <w:p w14:paraId="206C3B45" w14:textId="77777777" w:rsidR="00471DC9" w:rsidRPr="00471DC9" w:rsidRDefault="00471DC9" w:rsidP="00471DC9">
            <w:pPr>
              <w:jc w:val="center"/>
            </w:pPr>
            <w:r w:rsidRPr="00471DC9">
              <w:t>0,00</w:t>
            </w:r>
          </w:p>
        </w:tc>
        <w:tc>
          <w:tcPr>
            <w:tcW w:w="1320" w:type="dxa"/>
            <w:tcBorders>
              <w:top w:val="nil"/>
              <w:left w:val="nil"/>
              <w:bottom w:val="single" w:sz="4" w:space="0" w:color="000000"/>
              <w:right w:val="single" w:sz="4" w:space="0" w:color="000000"/>
            </w:tcBorders>
            <w:shd w:val="clear" w:color="000000" w:fill="FFFFFF"/>
            <w:vAlign w:val="center"/>
            <w:hideMark/>
          </w:tcPr>
          <w:p w14:paraId="732A7797" w14:textId="77777777" w:rsidR="00471DC9" w:rsidRPr="00471DC9" w:rsidRDefault="00471DC9" w:rsidP="00471DC9">
            <w:pPr>
              <w:jc w:val="center"/>
            </w:pPr>
            <w:r w:rsidRPr="00471DC9">
              <w:t>0,00</w:t>
            </w:r>
          </w:p>
        </w:tc>
      </w:tr>
      <w:tr w:rsidR="00471DC9" w:rsidRPr="00471DC9" w14:paraId="50D67ACF" w14:textId="77777777" w:rsidTr="00711CDC">
        <w:trPr>
          <w:trHeight w:val="645"/>
        </w:trPr>
        <w:tc>
          <w:tcPr>
            <w:tcW w:w="3160" w:type="dxa"/>
            <w:tcBorders>
              <w:top w:val="nil"/>
              <w:left w:val="single" w:sz="8" w:space="0" w:color="000000"/>
              <w:bottom w:val="single" w:sz="8" w:space="0" w:color="000000"/>
              <w:right w:val="nil"/>
            </w:tcBorders>
            <w:shd w:val="clear" w:color="auto" w:fill="auto"/>
            <w:hideMark/>
          </w:tcPr>
          <w:p w14:paraId="5077D8DA" w14:textId="77777777" w:rsidR="00471DC9" w:rsidRPr="00471DC9" w:rsidRDefault="00471DC9" w:rsidP="00471DC9">
            <w:pPr>
              <w:rPr>
                <w:color w:val="000000"/>
              </w:rPr>
            </w:pPr>
            <w:r w:rsidRPr="00471DC9">
              <w:rPr>
                <w:color w:val="000000"/>
              </w:rPr>
              <w:t>2 02 15002 10 0000 150</w:t>
            </w:r>
          </w:p>
        </w:tc>
        <w:tc>
          <w:tcPr>
            <w:tcW w:w="7820" w:type="dxa"/>
            <w:tcBorders>
              <w:top w:val="nil"/>
              <w:left w:val="single" w:sz="8" w:space="0" w:color="000000"/>
              <w:bottom w:val="single" w:sz="8" w:space="0" w:color="000000"/>
              <w:right w:val="nil"/>
            </w:tcBorders>
            <w:shd w:val="clear" w:color="auto" w:fill="auto"/>
            <w:vAlign w:val="bottom"/>
            <w:hideMark/>
          </w:tcPr>
          <w:p w14:paraId="20C70E0C" w14:textId="77777777" w:rsidR="00471DC9" w:rsidRPr="00471DC9" w:rsidRDefault="00471DC9" w:rsidP="00471DC9">
            <w:pPr>
              <w:rPr>
                <w:color w:val="000000"/>
              </w:rPr>
            </w:pPr>
            <w:r w:rsidRPr="00471DC9">
              <w:rPr>
                <w:color w:val="000000"/>
              </w:rPr>
              <w:t>Дотации бюджетам сельских поселений на поддержку мер по обеспечению сбалансированности бюджетов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F729696" w14:textId="77777777" w:rsidR="00471DC9" w:rsidRPr="00471DC9" w:rsidRDefault="00471DC9" w:rsidP="00471DC9">
            <w:pPr>
              <w:jc w:val="center"/>
            </w:pPr>
            <w:r w:rsidRPr="00471DC9">
              <w:t>412,60</w:t>
            </w:r>
          </w:p>
        </w:tc>
        <w:tc>
          <w:tcPr>
            <w:tcW w:w="1420" w:type="dxa"/>
            <w:tcBorders>
              <w:top w:val="nil"/>
              <w:left w:val="nil"/>
              <w:bottom w:val="single" w:sz="4" w:space="0" w:color="000000"/>
              <w:right w:val="nil"/>
            </w:tcBorders>
            <w:shd w:val="clear" w:color="000000" w:fill="FFFFFF"/>
            <w:vAlign w:val="center"/>
            <w:hideMark/>
          </w:tcPr>
          <w:p w14:paraId="3A07C31F" w14:textId="77777777" w:rsidR="00471DC9" w:rsidRPr="00471DC9" w:rsidRDefault="00471DC9" w:rsidP="00471DC9">
            <w:pPr>
              <w:jc w:val="center"/>
            </w:pPr>
            <w:r w:rsidRPr="00471DC9">
              <w:t>0,00</w:t>
            </w:r>
          </w:p>
        </w:tc>
        <w:tc>
          <w:tcPr>
            <w:tcW w:w="1320" w:type="dxa"/>
            <w:tcBorders>
              <w:top w:val="nil"/>
              <w:left w:val="single" w:sz="4" w:space="0" w:color="000000"/>
              <w:bottom w:val="single" w:sz="4" w:space="0" w:color="000000"/>
              <w:right w:val="single" w:sz="4" w:space="0" w:color="000000"/>
            </w:tcBorders>
            <w:shd w:val="clear" w:color="000000" w:fill="FFFFFF"/>
            <w:vAlign w:val="center"/>
            <w:hideMark/>
          </w:tcPr>
          <w:p w14:paraId="56D552CE" w14:textId="77777777" w:rsidR="00471DC9" w:rsidRPr="00471DC9" w:rsidRDefault="00471DC9" w:rsidP="00471DC9">
            <w:pPr>
              <w:jc w:val="center"/>
            </w:pPr>
            <w:r w:rsidRPr="00471DC9">
              <w:t>0,00</w:t>
            </w:r>
          </w:p>
        </w:tc>
      </w:tr>
      <w:tr w:rsidR="00471DC9" w:rsidRPr="00471DC9" w14:paraId="1F564AAA" w14:textId="77777777" w:rsidTr="00711CDC">
        <w:trPr>
          <w:trHeight w:val="315"/>
        </w:trPr>
        <w:tc>
          <w:tcPr>
            <w:tcW w:w="3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322619" w14:textId="77777777" w:rsidR="00471DC9" w:rsidRPr="00471DC9" w:rsidRDefault="00471DC9" w:rsidP="00471DC9">
            <w:pPr>
              <w:rPr>
                <w:b/>
                <w:bCs/>
                <w:color w:val="000000"/>
              </w:rPr>
            </w:pPr>
            <w:r w:rsidRPr="00471DC9">
              <w:rPr>
                <w:b/>
                <w:bCs/>
                <w:color w:val="000000"/>
              </w:rPr>
              <w:t>2 02 20000 00 0000 150</w:t>
            </w:r>
          </w:p>
        </w:tc>
        <w:tc>
          <w:tcPr>
            <w:tcW w:w="7820" w:type="dxa"/>
            <w:tcBorders>
              <w:top w:val="single" w:sz="4" w:space="0" w:color="000000"/>
              <w:left w:val="nil"/>
              <w:bottom w:val="single" w:sz="4" w:space="0" w:color="000000"/>
              <w:right w:val="single" w:sz="4" w:space="0" w:color="000000"/>
            </w:tcBorders>
            <w:shd w:val="clear" w:color="auto" w:fill="auto"/>
            <w:vAlign w:val="bottom"/>
            <w:hideMark/>
          </w:tcPr>
          <w:p w14:paraId="51EC712F" w14:textId="77777777" w:rsidR="00471DC9" w:rsidRPr="00471DC9" w:rsidRDefault="00471DC9" w:rsidP="00471DC9">
            <w:pPr>
              <w:rPr>
                <w:b/>
                <w:bCs/>
                <w:color w:val="000000"/>
              </w:rPr>
            </w:pPr>
            <w:r w:rsidRPr="00471DC9">
              <w:rPr>
                <w:b/>
                <w:bCs/>
                <w:color w:val="000000"/>
              </w:rPr>
              <w:t xml:space="preserve">Прочие субсидии </w:t>
            </w:r>
          </w:p>
        </w:tc>
        <w:tc>
          <w:tcPr>
            <w:tcW w:w="1540" w:type="dxa"/>
            <w:tcBorders>
              <w:top w:val="nil"/>
              <w:left w:val="nil"/>
              <w:bottom w:val="single" w:sz="4" w:space="0" w:color="000000"/>
              <w:right w:val="single" w:sz="4" w:space="0" w:color="000000"/>
            </w:tcBorders>
            <w:shd w:val="clear" w:color="000000" w:fill="FFFFFF"/>
            <w:vAlign w:val="center"/>
            <w:hideMark/>
          </w:tcPr>
          <w:p w14:paraId="76BF0BB0" w14:textId="77777777" w:rsidR="00471DC9" w:rsidRPr="00471DC9" w:rsidRDefault="00471DC9" w:rsidP="00471DC9">
            <w:pPr>
              <w:jc w:val="center"/>
              <w:rPr>
                <w:b/>
                <w:bCs/>
              </w:rPr>
            </w:pPr>
            <w:r w:rsidRPr="00471DC9">
              <w:rPr>
                <w:b/>
                <w:bCs/>
              </w:rPr>
              <w:t>0,00</w:t>
            </w:r>
          </w:p>
        </w:tc>
        <w:tc>
          <w:tcPr>
            <w:tcW w:w="1420" w:type="dxa"/>
            <w:tcBorders>
              <w:top w:val="nil"/>
              <w:left w:val="nil"/>
              <w:bottom w:val="single" w:sz="4" w:space="0" w:color="000000"/>
              <w:right w:val="single" w:sz="4" w:space="0" w:color="000000"/>
            </w:tcBorders>
            <w:shd w:val="clear" w:color="000000" w:fill="FFFFFF"/>
            <w:vAlign w:val="center"/>
            <w:hideMark/>
          </w:tcPr>
          <w:p w14:paraId="1A304332" w14:textId="77777777" w:rsidR="00471DC9" w:rsidRPr="00471DC9" w:rsidRDefault="00471DC9" w:rsidP="00471DC9">
            <w:pPr>
              <w:jc w:val="center"/>
              <w:rPr>
                <w:b/>
                <w:bCs/>
              </w:rPr>
            </w:pPr>
            <w:r w:rsidRPr="00471DC9">
              <w:rPr>
                <w:b/>
                <w:bCs/>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488E8A23" w14:textId="77777777" w:rsidR="00471DC9" w:rsidRPr="00471DC9" w:rsidRDefault="00471DC9" w:rsidP="00471DC9">
            <w:pPr>
              <w:jc w:val="center"/>
              <w:rPr>
                <w:b/>
                <w:bCs/>
              </w:rPr>
            </w:pPr>
            <w:r w:rsidRPr="00471DC9">
              <w:rPr>
                <w:b/>
                <w:bCs/>
              </w:rPr>
              <w:t>0,00</w:t>
            </w:r>
          </w:p>
        </w:tc>
      </w:tr>
      <w:tr w:rsidR="00471DC9" w:rsidRPr="00471DC9" w14:paraId="3D058CC9" w14:textId="77777777" w:rsidTr="00711CDC">
        <w:trPr>
          <w:trHeight w:val="315"/>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C7B2F74" w14:textId="77777777" w:rsidR="00471DC9" w:rsidRPr="00471DC9" w:rsidRDefault="00471DC9" w:rsidP="00471DC9">
            <w:pPr>
              <w:rPr>
                <w:color w:val="000000"/>
              </w:rPr>
            </w:pPr>
            <w:r w:rsidRPr="00471DC9">
              <w:rPr>
                <w:color w:val="000000"/>
              </w:rPr>
              <w:t>2 02 29999 00 0000 150</w:t>
            </w:r>
          </w:p>
        </w:tc>
        <w:tc>
          <w:tcPr>
            <w:tcW w:w="7820" w:type="dxa"/>
            <w:tcBorders>
              <w:top w:val="nil"/>
              <w:left w:val="nil"/>
              <w:bottom w:val="single" w:sz="4" w:space="0" w:color="000000"/>
              <w:right w:val="single" w:sz="4" w:space="0" w:color="000000"/>
            </w:tcBorders>
            <w:shd w:val="clear" w:color="000000" w:fill="FFFFFF"/>
            <w:vAlign w:val="center"/>
            <w:hideMark/>
          </w:tcPr>
          <w:p w14:paraId="2CD84ADC" w14:textId="77777777" w:rsidR="00471DC9" w:rsidRPr="00471DC9" w:rsidRDefault="00471DC9" w:rsidP="00471DC9">
            <w:r w:rsidRPr="00471DC9">
              <w:t>Прочие субсидии, передаваемые бюджетам</w:t>
            </w:r>
          </w:p>
        </w:tc>
        <w:tc>
          <w:tcPr>
            <w:tcW w:w="1540" w:type="dxa"/>
            <w:tcBorders>
              <w:top w:val="nil"/>
              <w:left w:val="nil"/>
              <w:bottom w:val="single" w:sz="4" w:space="0" w:color="000000"/>
              <w:right w:val="single" w:sz="4" w:space="0" w:color="000000"/>
            </w:tcBorders>
            <w:shd w:val="clear" w:color="000000" w:fill="FFFFFF"/>
            <w:vAlign w:val="center"/>
            <w:hideMark/>
          </w:tcPr>
          <w:p w14:paraId="00BCABF9" w14:textId="77777777" w:rsidR="00471DC9" w:rsidRPr="00471DC9" w:rsidRDefault="00471DC9" w:rsidP="00471DC9">
            <w:pPr>
              <w:jc w:val="center"/>
            </w:pPr>
            <w:r w:rsidRPr="00471DC9">
              <w:t>0,00</w:t>
            </w:r>
          </w:p>
        </w:tc>
        <w:tc>
          <w:tcPr>
            <w:tcW w:w="1420" w:type="dxa"/>
            <w:tcBorders>
              <w:top w:val="nil"/>
              <w:left w:val="nil"/>
              <w:bottom w:val="single" w:sz="4" w:space="0" w:color="000000"/>
              <w:right w:val="single" w:sz="4" w:space="0" w:color="000000"/>
            </w:tcBorders>
            <w:shd w:val="clear" w:color="000000" w:fill="FFFFFF"/>
            <w:vAlign w:val="center"/>
            <w:hideMark/>
          </w:tcPr>
          <w:p w14:paraId="611E1EF6" w14:textId="77777777" w:rsidR="00471DC9" w:rsidRPr="00471DC9" w:rsidRDefault="00471DC9" w:rsidP="00471DC9">
            <w:pPr>
              <w:jc w:val="center"/>
            </w:pPr>
            <w:r w:rsidRPr="00471DC9">
              <w:t>0,00</w:t>
            </w:r>
          </w:p>
        </w:tc>
        <w:tc>
          <w:tcPr>
            <w:tcW w:w="1320" w:type="dxa"/>
            <w:tcBorders>
              <w:top w:val="nil"/>
              <w:left w:val="nil"/>
              <w:bottom w:val="single" w:sz="4" w:space="0" w:color="000000"/>
              <w:right w:val="single" w:sz="4" w:space="0" w:color="000000"/>
            </w:tcBorders>
            <w:shd w:val="clear" w:color="000000" w:fill="FFFFFF"/>
            <w:vAlign w:val="center"/>
            <w:hideMark/>
          </w:tcPr>
          <w:p w14:paraId="5B96A35A" w14:textId="77777777" w:rsidR="00471DC9" w:rsidRPr="00471DC9" w:rsidRDefault="00471DC9" w:rsidP="00471DC9">
            <w:pPr>
              <w:jc w:val="center"/>
            </w:pPr>
            <w:r w:rsidRPr="00471DC9">
              <w:t>0,00</w:t>
            </w:r>
          </w:p>
        </w:tc>
      </w:tr>
      <w:tr w:rsidR="00471DC9" w:rsidRPr="00471DC9" w14:paraId="09BAA915" w14:textId="77777777" w:rsidTr="00711CDC">
        <w:trPr>
          <w:trHeight w:val="630"/>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8F6D3BD" w14:textId="77777777" w:rsidR="00471DC9" w:rsidRPr="00471DC9" w:rsidRDefault="00471DC9" w:rsidP="00471DC9">
            <w:pPr>
              <w:rPr>
                <w:color w:val="000000"/>
              </w:rPr>
            </w:pPr>
            <w:r w:rsidRPr="00471DC9">
              <w:rPr>
                <w:color w:val="000000"/>
              </w:rPr>
              <w:t>2 02 29999 10 0000 150</w:t>
            </w:r>
          </w:p>
        </w:tc>
        <w:tc>
          <w:tcPr>
            <w:tcW w:w="7820" w:type="dxa"/>
            <w:tcBorders>
              <w:top w:val="nil"/>
              <w:left w:val="nil"/>
              <w:bottom w:val="single" w:sz="4" w:space="0" w:color="000000"/>
              <w:right w:val="nil"/>
            </w:tcBorders>
            <w:shd w:val="clear" w:color="000000" w:fill="FFFFFF"/>
            <w:vAlign w:val="center"/>
            <w:hideMark/>
          </w:tcPr>
          <w:p w14:paraId="5025AF88" w14:textId="77777777" w:rsidR="00471DC9" w:rsidRPr="00471DC9" w:rsidRDefault="00471DC9" w:rsidP="00471DC9">
            <w:pPr>
              <w:jc w:val="both"/>
            </w:pPr>
            <w:r w:rsidRPr="00471DC9">
              <w:t>Прочие субсидии, передаваемые бюджетам сельских поселений на реализацию инициативных проектов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50CBE53F" w14:textId="77777777" w:rsidR="00471DC9" w:rsidRPr="00471DC9" w:rsidRDefault="00471DC9" w:rsidP="00471DC9">
            <w:pPr>
              <w:jc w:val="center"/>
            </w:pPr>
            <w:r w:rsidRPr="00471DC9">
              <w:t>0,00</w:t>
            </w:r>
          </w:p>
        </w:tc>
        <w:tc>
          <w:tcPr>
            <w:tcW w:w="1420" w:type="dxa"/>
            <w:tcBorders>
              <w:top w:val="nil"/>
              <w:left w:val="nil"/>
              <w:bottom w:val="single" w:sz="4" w:space="0" w:color="000000"/>
              <w:right w:val="single" w:sz="4" w:space="0" w:color="000000"/>
            </w:tcBorders>
            <w:shd w:val="clear" w:color="000000" w:fill="FFFFFF"/>
            <w:vAlign w:val="center"/>
            <w:hideMark/>
          </w:tcPr>
          <w:p w14:paraId="392690DB" w14:textId="77777777" w:rsidR="00471DC9" w:rsidRPr="00471DC9" w:rsidRDefault="00471DC9" w:rsidP="00471DC9">
            <w:pPr>
              <w:jc w:val="center"/>
            </w:pPr>
            <w:r w:rsidRPr="00471DC9">
              <w:t>0,00</w:t>
            </w:r>
          </w:p>
        </w:tc>
        <w:tc>
          <w:tcPr>
            <w:tcW w:w="1320" w:type="dxa"/>
            <w:tcBorders>
              <w:top w:val="nil"/>
              <w:left w:val="nil"/>
              <w:bottom w:val="single" w:sz="4" w:space="0" w:color="000000"/>
              <w:right w:val="single" w:sz="4" w:space="0" w:color="000000"/>
            </w:tcBorders>
            <w:shd w:val="clear" w:color="000000" w:fill="FFFFFF"/>
            <w:vAlign w:val="center"/>
            <w:hideMark/>
          </w:tcPr>
          <w:p w14:paraId="178FFBC6" w14:textId="77777777" w:rsidR="00471DC9" w:rsidRPr="00471DC9" w:rsidRDefault="00471DC9" w:rsidP="00471DC9">
            <w:pPr>
              <w:jc w:val="center"/>
            </w:pPr>
            <w:r w:rsidRPr="00471DC9">
              <w:t>0,00</w:t>
            </w:r>
          </w:p>
        </w:tc>
      </w:tr>
      <w:tr w:rsidR="00471DC9" w:rsidRPr="00471DC9" w14:paraId="37A2A764" w14:textId="77777777" w:rsidTr="00711CDC">
        <w:trPr>
          <w:trHeight w:val="315"/>
        </w:trPr>
        <w:tc>
          <w:tcPr>
            <w:tcW w:w="3160" w:type="dxa"/>
            <w:tcBorders>
              <w:top w:val="nil"/>
              <w:left w:val="nil"/>
              <w:bottom w:val="nil"/>
              <w:right w:val="nil"/>
            </w:tcBorders>
            <w:shd w:val="clear" w:color="auto" w:fill="auto"/>
            <w:noWrap/>
            <w:vAlign w:val="bottom"/>
            <w:hideMark/>
          </w:tcPr>
          <w:p w14:paraId="58F54F69" w14:textId="77777777" w:rsidR="00471DC9" w:rsidRPr="00471DC9" w:rsidRDefault="00471DC9" w:rsidP="00471DC9">
            <w:pPr>
              <w:rPr>
                <w:rFonts w:ascii="Arial" w:hAnsi="Arial" w:cs="Arial"/>
                <w:color w:val="FF0000"/>
                <w:sz w:val="22"/>
                <w:szCs w:val="22"/>
              </w:rPr>
            </w:pPr>
          </w:p>
        </w:tc>
        <w:tc>
          <w:tcPr>
            <w:tcW w:w="7820" w:type="dxa"/>
            <w:tcBorders>
              <w:top w:val="nil"/>
              <w:left w:val="nil"/>
              <w:bottom w:val="nil"/>
              <w:right w:val="nil"/>
            </w:tcBorders>
            <w:shd w:val="clear" w:color="auto" w:fill="auto"/>
            <w:noWrap/>
            <w:vAlign w:val="bottom"/>
            <w:hideMark/>
          </w:tcPr>
          <w:p w14:paraId="55F4659B" w14:textId="77777777" w:rsidR="00471DC9" w:rsidRPr="00471DC9" w:rsidRDefault="00471DC9" w:rsidP="00471DC9">
            <w:pPr>
              <w:rPr>
                <w:rFonts w:ascii="Arial" w:hAnsi="Arial" w:cs="Arial"/>
                <w:color w:val="FF0000"/>
                <w:sz w:val="22"/>
                <w:szCs w:val="22"/>
              </w:rPr>
            </w:pPr>
          </w:p>
        </w:tc>
        <w:tc>
          <w:tcPr>
            <w:tcW w:w="1540" w:type="dxa"/>
            <w:tcBorders>
              <w:top w:val="nil"/>
              <w:left w:val="nil"/>
              <w:bottom w:val="nil"/>
              <w:right w:val="nil"/>
            </w:tcBorders>
            <w:shd w:val="clear" w:color="auto" w:fill="auto"/>
            <w:noWrap/>
            <w:vAlign w:val="bottom"/>
            <w:hideMark/>
          </w:tcPr>
          <w:p w14:paraId="1BEACBD2" w14:textId="77777777" w:rsidR="00471DC9" w:rsidRPr="00471DC9" w:rsidRDefault="00471DC9" w:rsidP="00471DC9">
            <w:pPr>
              <w:rPr>
                <w:rFonts w:ascii="Arial" w:hAnsi="Arial" w:cs="Arial"/>
                <w:color w:val="FF0000"/>
                <w:sz w:val="22"/>
                <w:szCs w:val="22"/>
              </w:rPr>
            </w:pPr>
          </w:p>
        </w:tc>
        <w:tc>
          <w:tcPr>
            <w:tcW w:w="1420" w:type="dxa"/>
            <w:tcBorders>
              <w:top w:val="nil"/>
              <w:left w:val="nil"/>
              <w:bottom w:val="nil"/>
              <w:right w:val="nil"/>
            </w:tcBorders>
            <w:shd w:val="clear" w:color="auto" w:fill="auto"/>
            <w:noWrap/>
            <w:vAlign w:val="bottom"/>
            <w:hideMark/>
          </w:tcPr>
          <w:p w14:paraId="1999E8F8" w14:textId="77777777" w:rsidR="00471DC9" w:rsidRPr="00471DC9" w:rsidRDefault="00471DC9" w:rsidP="00471DC9">
            <w:pPr>
              <w:rPr>
                <w:rFonts w:ascii="Arial" w:hAnsi="Arial" w:cs="Arial"/>
                <w:color w:val="FF0000"/>
                <w:sz w:val="22"/>
                <w:szCs w:val="22"/>
              </w:rPr>
            </w:pPr>
          </w:p>
        </w:tc>
        <w:tc>
          <w:tcPr>
            <w:tcW w:w="1320" w:type="dxa"/>
            <w:tcBorders>
              <w:top w:val="nil"/>
              <w:left w:val="nil"/>
              <w:bottom w:val="nil"/>
              <w:right w:val="nil"/>
            </w:tcBorders>
            <w:shd w:val="clear" w:color="auto" w:fill="auto"/>
            <w:noWrap/>
            <w:vAlign w:val="bottom"/>
            <w:hideMark/>
          </w:tcPr>
          <w:p w14:paraId="408B35FB" w14:textId="77777777" w:rsidR="00471DC9" w:rsidRPr="00471DC9" w:rsidRDefault="00471DC9" w:rsidP="00471DC9">
            <w:pPr>
              <w:rPr>
                <w:rFonts w:ascii="Arial" w:hAnsi="Arial" w:cs="Arial"/>
                <w:color w:val="FF0000"/>
                <w:sz w:val="22"/>
                <w:szCs w:val="22"/>
              </w:rPr>
            </w:pPr>
          </w:p>
        </w:tc>
      </w:tr>
      <w:tr w:rsidR="00471DC9" w:rsidRPr="00471DC9" w14:paraId="68EDF8A2"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75FC6C8F" w14:textId="77777777" w:rsidR="00471DC9" w:rsidRPr="00471DC9" w:rsidRDefault="00471DC9" w:rsidP="00471DC9">
            <w:pPr>
              <w:rPr>
                <w:b/>
                <w:bCs/>
              </w:rPr>
            </w:pPr>
            <w:r w:rsidRPr="00471DC9">
              <w:rPr>
                <w:b/>
                <w:bCs/>
              </w:rPr>
              <w:t>2 02 30000 00 0000 150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6FDDA3DB" w14:textId="77777777" w:rsidR="00471DC9" w:rsidRPr="00471DC9" w:rsidRDefault="00471DC9" w:rsidP="00471DC9">
            <w:pPr>
              <w:rPr>
                <w:b/>
                <w:bCs/>
              </w:rPr>
            </w:pPr>
            <w:r w:rsidRPr="00471DC9">
              <w:rPr>
                <w:b/>
                <w:bCs/>
              </w:rPr>
              <w:t>Субвенции бюджетам бюджетной системы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4E3F6C8" w14:textId="77777777" w:rsidR="00471DC9" w:rsidRPr="00471DC9" w:rsidRDefault="00471DC9" w:rsidP="00471DC9">
            <w:pPr>
              <w:jc w:val="center"/>
              <w:rPr>
                <w:b/>
                <w:bCs/>
              </w:rPr>
            </w:pPr>
            <w:r w:rsidRPr="00471DC9">
              <w:rPr>
                <w:b/>
                <w:bCs/>
              </w:rPr>
              <w:t>299,40</w:t>
            </w:r>
          </w:p>
        </w:tc>
        <w:tc>
          <w:tcPr>
            <w:tcW w:w="1420" w:type="dxa"/>
            <w:tcBorders>
              <w:top w:val="nil"/>
              <w:left w:val="nil"/>
              <w:bottom w:val="single" w:sz="4" w:space="0" w:color="000000"/>
              <w:right w:val="single" w:sz="4" w:space="0" w:color="000000"/>
            </w:tcBorders>
            <w:shd w:val="clear" w:color="000000" w:fill="FFFFFF"/>
            <w:vAlign w:val="center"/>
            <w:hideMark/>
          </w:tcPr>
          <w:p w14:paraId="587F11A0" w14:textId="77777777" w:rsidR="00471DC9" w:rsidRPr="00471DC9" w:rsidRDefault="00471DC9" w:rsidP="00471DC9">
            <w:pPr>
              <w:jc w:val="center"/>
              <w:rPr>
                <w:b/>
                <w:bCs/>
              </w:rPr>
            </w:pPr>
            <w:r w:rsidRPr="00471DC9">
              <w:rPr>
                <w:b/>
                <w:bCs/>
              </w:rPr>
              <w:t>307,20</w:t>
            </w:r>
          </w:p>
        </w:tc>
        <w:tc>
          <w:tcPr>
            <w:tcW w:w="1320" w:type="dxa"/>
            <w:tcBorders>
              <w:top w:val="nil"/>
              <w:left w:val="nil"/>
              <w:bottom w:val="single" w:sz="4" w:space="0" w:color="000000"/>
              <w:right w:val="single" w:sz="4" w:space="0" w:color="000000"/>
            </w:tcBorders>
            <w:shd w:val="clear" w:color="000000" w:fill="FFFFFF"/>
            <w:vAlign w:val="center"/>
            <w:hideMark/>
          </w:tcPr>
          <w:p w14:paraId="1DD3FF18" w14:textId="77777777" w:rsidR="00471DC9" w:rsidRPr="00471DC9" w:rsidRDefault="00471DC9" w:rsidP="00471DC9">
            <w:pPr>
              <w:jc w:val="center"/>
              <w:rPr>
                <w:b/>
                <w:bCs/>
              </w:rPr>
            </w:pPr>
            <w:r w:rsidRPr="00471DC9">
              <w:rPr>
                <w:b/>
                <w:bCs/>
              </w:rPr>
              <w:t>317,80</w:t>
            </w:r>
          </w:p>
        </w:tc>
      </w:tr>
      <w:tr w:rsidR="00471DC9" w:rsidRPr="00471DC9" w14:paraId="6E989796"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0C68528B" w14:textId="77777777" w:rsidR="00471DC9" w:rsidRPr="00471DC9" w:rsidRDefault="00471DC9" w:rsidP="00471DC9">
            <w:pPr>
              <w:rPr>
                <w:b/>
                <w:bCs/>
              </w:rPr>
            </w:pPr>
            <w:r w:rsidRPr="00471DC9">
              <w:rPr>
                <w:b/>
                <w:bCs/>
              </w:rPr>
              <w:t>2 02 30024 00 0000150</w:t>
            </w:r>
          </w:p>
        </w:tc>
        <w:tc>
          <w:tcPr>
            <w:tcW w:w="7820" w:type="dxa"/>
            <w:tcBorders>
              <w:top w:val="nil"/>
              <w:left w:val="single" w:sz="4" w:space="0" w:color="000000"/>
              <w:bottom w:val="single" w:sz="4" w:space="0" w:color="000000"/>
              <w:right w:val="nil"/>
            </w:tcBorders>
            <w:shd w:val="clear" w:color="000000" w:fill="FFFFFF"/>
            <w:vAlign w:val="center"/>
            <w:hideMark/>
          </w:tcPr>
          <w:p w14:paraId="1933635C" w14:textId="77777777" w:rsidR="00471DC9" w:rsidRPr="00471DC9" w:rsidRDefault="00471DC9" w:rsidP="00471DC9">
            <w:pPr>
              <w:rPr>
                <w:b/>
                <w:bCs/>
              </w:rPr>
            </w:pPr>
            <w:r w:rsidRPr="00471DC9">
              <w:rPr>
                <w:b/>
                <w:bCs/>
              </w:rPr>
              <w:t>Субвенции местным бюджетам на выполнение передаваемых полномочий субъектов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63777120" w14:textId="77777777" w:rsidR="00471DC9" w:rsidRPr="00471DC9" w:rsidRDefault="00471DC9" w:rsidP="00471DC9">
            <w:pPr>
              <w:jc w:val="center"/>
              <w:rPr>
                <w:b/>
                <w:bCs/>
              </w:rPr>
            </w:pPr>
            <w:r w:rsidRPr="00471DC9">
              <w:rPr>
                <w:b/>
                <w:bCs/>
              </w:rPr>
              <w:t>0,20</w:t>
            </w:r>
          </w:p>
        </w:tc>
        <w:tc>
          <w:tcPr>
            <w:tcW w:w="1420" w:type="dxa"/>
            <w:tcBorders>
              <w:top w:val="nil"/>
              <w:left w:val="nil"/>
              <w:bottom w:val="single" w:sz="4" w:space="0" w:color="000000"/>
              <w:right w:val="single" w:sz="4" w:space="0" w:color="000000"/>
            </w:tcBorders>
            <w:shd w:val="clear" w:color="000000" w:fill="FFFFFF"/>
            <w:vAlign w:val="center"/>
            <w:hideMark/>
          </w:tcPr>
          <w:p w14:paraId="783BB502" w14:textId="77777777" w:rsidR="00471DC9" w:rsidRPr="00471DC9" w:rsidRDefault="00471DC9" w:rsidP="00471DC9">
            <w:pPr>
              <w:jc w:val="center"/>
              <w:rPr>
                <w:b/>
                <w:bCs/>
              </w:rPr>
            </w:pPr>
            <w:r w:rsidRPr="00471DC9">
              <w:rPr>
                <w:b/>
                <w:bCs/>
              </w:rPr>
              <w:t>0,20</w:t>
            </w:r>
          </w:p>
        </w:tc>
        <w:tc>
          <w:tcPr>
            <w:tcW w:w="1320" w:type="dxa"/>
            <w:tcBorders>
              <w:top w:val="nil"/>
              <w:left w:val="nil"/>
              <w:bottom w:val="single" w:sz="4" w:space="0" w:color="000000"/>
              <w:right w:val="single" w:sz="4" w:space="0" w:color="000000"/>
            </w:tcBorders>
            <w:shd w:val="clear" w:color="000000" w:fill="FFFFFF"/>
            <w:vAlign w:val="center"/>
            <w:hideMark/>
          </w:tcPr>
          <w:p w14:paraId="259C0C82" w14:textId="77777777" w:rsidR="00471DC9" w:rsidRPr="00471DC9" w:rsidRDefault="00471DC9" w:rsidP="00471DC9">
            <w:pPr>
              <w:jc w:val="center"/>
              <w:rPr>
                <w:b/>
                <w:bCs/>
              </w:rPr>
            </w:pPr>
            <w:r w:rsidRPr="00471DC9">
              <w:rPr>
                <w:b/>
                <w:bCs/>
              </w:rPr>
              <w:t>0,20</w:t>
            </w:r>
          </w:p>
        </w:tc>
      </w:tr>
      <w:tr w:rsidR="00471DC9" w:rsidRPr="00471DC9" w14:paraId="2B6DED55"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6EFC56D1" w14:textId="77777777" w:rsidR="00471DC9" w:rsidRPr="00471DC9" w:rsidRDefault="00471DC9" w:rsidP="00471DC9">
            <w:r w:rsidRPr="00471DC9">
              <w:t>2 02 30024 10 0000 150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619B7D8B" w14:textId="77777777" w:rsidR="00471DC9" w:rsidRPr="00471DC9" w:rsidRDefault="00471DC9" w:rsidP="00471DC9">
            <w:r w:rsidRPr="00471DC9">
              <w:t>Субвенции бюджетам сельских поселений на выполнение передаваемых полномочий субъектов Российской Федерации</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52C33CF" w14:textId="77777777" w:rsidR="00471DC9" w:rsidRPr="00471DC9" w:rsidRDefault="00471DC9" w:rsidP="00471DC9">
            <w:pPr>
              <w:jc w:val="center"/>
            </w:pPr>
            <w:r w:rsidRPr="00471DC9">
              <w:t>0,20</w:t>
            </w:r>
          </w:p>
        </w:tc>
        <w:tc>
          <w:tcPr>
            <w:tcW w:w="1420" w:type="dxa"/>
            <w:tcBorders>
              <w:top w:val="nil"/>
              <w:left w:val="nil"/>
              <w:bottom w:val="single" w:sz="4" w:space="0" w:color="000000"/>
              <w:right w:val="single" w:sz="4" w:space="0" w:color="000000"/>
            </w:tcBorders>
            <w:shd w:val="clear" w:color="000000" w:fill="FFFFFF"/>
            <w:vAlign w:val="center"/>
            <w:hideMark/>
          </w:tcPr>
          <w:p w14:paraId="2BCC5EC6" w14:textId="77777777" w:rsidR="00471DC9" w:rsidRPr="00471DC9" w:rsidRDefault="00471DC9" w:rsidP="00471DC9">
            <w:pPr>
              <w:jc w:val="center"/>
            </w:pPr>
            <w:r w:rsidRPr="00471DC9">
              <w:t>0,20</w:t>
            </w:r>
          </w:p>
        </w:tc>
        <w:tc>
          <w:tcPr>
            <w:tcW w:w="1320" w:type="dxa"/>
            <w:tcBorders>
              <w:top w:val="nil"/>
              <w:left w:val="nil"/>
              <w:bottom w:val="single" w:sz="4" w:space="0" w:color="000000"/>
              <w:right w:val="single" w:sz="4" w:space="0" w:color="000000"/>
            </w:tcBorders>
            <w:shd w:val="clear" w:color="000000" w:fill="FFFFFF"/>
            <w:vAlign w:val="center"/>
            <w:hideMark/>
          </w:tcPr>
          <w:p w14:paraId="5A5C8BD9" w14:textId="77777777" w:rsidR="00471DC9" w:rsidRPr="00471DC9" w:rsidRDefault="00471DC9" w:rsidP="00471DC9">
            <w:pPr>
              <w:jc w:val="center"/>
            </w:pPr>
            <w:r w:rsidRPr="00471DC9">
              <w:t>0,20</w:t>
            </w:r>
          </w:p>
        </w:tc>
      </w:tr>
      <w:tr w:rsidR="00471DC9" w:rsidRPr="00471DC9" w14:paraId="63F64E52"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3336A621" w14:textId="77777777" w:rsidR="00471DC9" w:rsidRPr="00471DC9" w:rsidRDefault="00471DC9" w:rsidP="00471DC9">
            <w:pPr>
              <w:rPr>
                <w:b/>
                <w:bCs/>
              </w:rPr>
            </w:pPr>
            <w:r w:rsidRPr="00471DC9">
              <w:rPr>
                <w:b/>
                <w:bCs/>
              </w:rPr>
              <w:t>2 02 35118 00 0000 150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52900812" w14:textId="77777777" w:rsidR="00471DC9" w:rsidRPr="00471DC9" w:rsidRDefault="00471DC9" w:rsidP="00471DC9">
            <w:pPr>
              <w:rPr>
                <w:b/>
                <w:bCs/>
              </w:rPr>
            </w:pPr>
            <w:r w:rsidRPr="00471DC9">
              <w:rPr>
                <w:b/>
                <w:bCs/>
              </w:rPr>
              <w:t>Субвенции бюджетам на осуществление первичного воинского учета на территориях, где отсутствуют военные комиссариаты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A926A56" w14:textId="77777777" w:rsidR="00471DC9" w:rsidRPr="00471DC9" w:rsidRDefault="00471DC9" w:rsidP="00471DC9">
            <w:pPr>
              <w:jc w:val="center"/>
              <w:rPr>
                <w:b/>
                <w:bCs/>
              </w:rPr>
            </w:pPr>
            <w:r w:rsidRPr="00471DC9">
              <w:rPr>
                <w:b/>
                <w:bCs/>
              </w:rPr>
              <w:t>299,20</w:t>
            </w:r>
          </w:p>
        </w:tc>
        <w:tc>
          <w:tcPr>
            <w:tcW w:w="1420" w:type="dxa"/>
            <w:tcBorders>
              <w:top w:val="nil"/>
              <w:left w:val="nil"/>
              <w:bottom w:val="single" w:sz="4" w:space="0" w:color="000000"/>
              <w:right w:val="single" w:sz="4" w:space="0" w:color="000000"/>
            </w:tcBorders>
            <w:shd w:val="clear" w:color="000000" w:fill="FFFFFF"/>
            <w:vAlign w:val="center"/>
            <w:hideMark/>
          </w:tcPr>
          <w:p w14:paraId="5E06503D" w14:textId="77777777" w:rsidR="00471DC9" w:rsidRPr="00471DC9" w:rsidRDefault="00471DC9" w:rsidP="00471DC9">
            <w:pPr>
              <w:jc w:val="center"/>
              <w:rPr>
                <w:b/>
                <w:bCs/>
              </w:rPr>
            </w:pPr>
            <w:r w:rsidRPr="00471DC9">
              <w:rPr>
                <w:b/>
                <w:bCs/>
              </w:rPr>
              <w:t>307,00</w:t>
            </w:r>
          </w:p>
        </w:tc>
        <w:tc>
          <w:tcPr>
            <w:tcW w:w="1320" w:type="dxa"/>
            <w:tcBorders>
              <w:top w:val="nil"/>
              <w:left w:val="nil"/>
              <w:bottom w:val="single" w:sz="4" w:space="0" w:color="000000"/>
              <w:right w:val="single" w:sz="4" w:space="0" w:color="000000"/>
            </w:tcBorders>
            <w:shd w:val="clear" w:color="000000" w:fill="FFFFFF"/>
            <w:vAlign w:val="center"/>
            <w:hideMark/>
          </w:tcPr>
          <w:p w14:paraId="33411CB0" w14:textId="77777777" w:rsidR="00471DC9" w:rsidRPr="00471DC9" w:rsidRDefault="00471DC9" w:rsidP="00471DC9">
            <w:pPr>
              <w:jc w:val="center"/>
              <w:rPr>
                <w:b/>
                <w:bCs/>
              </w:rPr>
            </w:pPr>
            <w:r w:rsidRPr="00471DC9">
              <w:rPr>
                <w:b/>
                <w:bCs/>
              </w:rPr>
              <w:t>317,60</w:t>
            </w:r>
          </w:p>
        </w:tc>
      </w:tr>
      <w:tr w:rsidR="00471DC9" w:rsidRPr="00471DC9" w14:paraId="199E7814"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7B279D71" w14:textId="77777777" w:rsidR="00471DC9" w:rsidRPr="00471DC9" w:rsidRDefault="00471DC9" w:rsidP="00471DC9">
            <w:r w:rsidRPr="00471DC9">
              <w:t>2 02 35118 10 0000 150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39CFE958" w14:textId="77777777" w:rsidR="00471DC9" w:rsidRPr="00471DC9" w:rsidRDefault="00471DC9" w:rsidP="00471DC9">
            <w:r w:rsidRPr="00471DC9">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7837A105" w14:textId="77777777" w:rsidR="00471DC9" w:rsidRPr="00471DC9" w:rsidRDefault="00471DC9" w:rsidP="00471DC9">
            <w:pPr>
              <w:jc w:val="center"/>
            </w:pPr>
            <w:r w:rsidRPr="00471DC9">
              <w:t>299,20</w:t>
            </w:r>
          </w:p>
        </w:tc>
        <w:tc>
          <w:tcPr>
            <w:tcW w:w="1420" w:type="dxa"/>
            <w:tcBorders>
              <w:top w:val="nil"/>
              <w:left w:val="nil"/>
              <w:bottom w:val="single" w:sz="4" w:space="0" w:color="000000"/>
              <w:right w:val="single" w:sz="4" w:space="0" w:color="000000"/>
            </w:tcBorders>
            <w:shd w:val="clear" w:color="000000" w:fill="FFFFFF"/>
            <w:vAlign w:val="center"/>
            <w:hideMark/>
          </w:tcPr>
          <w:p w14:paraId="092924AC" w14:textId="77777777" w:rsidR="00471DC9" w:rsidRPr="00471DC9" w:rsidRDefault="00471DC9" w:rsidP="00471DC9">
            <w:pPr>
              <w:jc w:val="center"/>
            </w:pPr>
            <w:r w:rsidRPr="00471DC9">
              <w:t>307,00</w:t>
            </w:r>
          </w:p>
        </w:tc>
        <w:tc>
          <w:tcPr>
            <w:tcW w:w="1320" w:type="dxa"/>
            <w:tcBorders>
              <w:top w:val="nil"/>
              <w:left w:val="nil"/>
              <w:bottom w:val="single" w:sz="4" w:space="0" w:color="000000"/>
              <w:right w:val="single" w:sz="4" w:space="0" w:color="000000"/>
            </w:tcBorders>
            <w:shd w:val="clear" w:color="000000" w:fill="FFFFFF"/>
            <w:vAlign w:val="center"/>
            <w:hideMark/>
          </w:tcPr>
          <w:p w14:paraId="0A7084AC" w14:textId="77777777" w:rsidR="00471DC9" w:rsidRPr="00471DC9" w:rsidRDefault="00471DC9" w:rsidP="00471DC9">
            <w:pPr>
              <w:jc w:val="center"/>
            </w:pPr>
            <w:r w:rsidRPr="00471DC9">
              <w:t>317,60</w:t>
            </w:r>
          </w:p>
        </w:tc>
      </w:tr>
      <w:tr w:rsidR="00471DC9" w:rsidRPr="00471DC9" w14:paraId="7663111F"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6F715694" w14:textId="77777777" w:rsidR="00471DC9" w:rsidRPr="00471DC9" w:rsidRDefault="00471DC9" w:rsidP="00471DC9">
            <w:pPr>
              <w:rPr>
                <w:b/>
                <w:bCs/>
              </w:rPr>
            </w:pPr>
            <w:r w:rsidRPr="00471DC9">
              <w:rPr>
                <w:b/>
                <w:bCs/>
              </w:rPr>
              <w:t>2 02 40000 00 0000 150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6A135842" w14:textId="77777777" w:rsidR="00471DC9" w:rsidRPr="00471DC9" w:rsidRDefault="00471DC9" w:rsidP="00471DC9">
            <w:pPr>
              <w:jc w:val="both"/>
              <w:rPr>
                <w:b/>
                <w:bCs/>
              </w:rPr>
            </w:pPr>
            <w:r w:rsidRPr="00471DC9">
              <w:rPr>
                <w:b/>
                <w:bCs/>
              </w:rPr>
              <w:t>Иные межбюджетные трансферты</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32DDCC8" w14:textId="77777777" w:rsidR="00471DC9" w:rsidRPr="00471DC9" w:rsidRDefault="00471DC9" w:rsidP="00471DC9">
            <w:pPr>
              <w:jc w:val="center"/>
              <w:rPr>
                <w:b/>
                <w:bCs/>
              </w:rPr>
            </w:pPr>
            <w:r w:rsidRPr="00471DC9">
              <w:rPr>
                <w:b/>
                <w:bCs/>
              </w:rPr>
              <w:t>106,9</w:t>
            </w:r>
          </w:p>
        </w:tc>
        <w:tc>
          <w:tcPr>
            <w:tcW w:w="1420" w:type="dxa"/>
            <w:tcBorders>
              <w:top w:val="nil"/>
              <w:left w:val="nil"/>
              <w:bottom w:val="single" w:sz="4" w:space="0" w:color="000000"/>
              <w:right w:val="single" w:sz="4" w:space="0" w:color="000000"/>
            </w:tcBorders>
            <w:shd w:val="clear" w:color="000000" w:fill="FFFFFF"/>
            <w:vAlign w:val="center"/>
            <w:hideMark/>
          </w:tcPr>
          <w:p w14:paraId="117BA15A" w14:textId="77777777" w:rsidR="00471DC9" w:rsidRPr="00471DC9" w:rsidRDefault="00471DC9" w:rsidP="00471DC9">
            <w:pPr>
              <w:jc w:val="center"/>
              <w:rPr>
                <w:b/>
                <w:bCs/>
              </w:rPr>
            </w:pPr>
            <w:r w:rsidRPr="00471DC9">
              <w:rPr>
                <w:b/>
                <w:bCs/>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4EE9B21E" w14:textId="77777777" w:rsidR="00471DC9" w:rsidRPr="00471DC9" w:rsidRDefault="00471DC9" w:rsidP="00471DC9">
            <w:pPr>
              <w:jc w:val="center"/>
              <w:rPr>
                <w:b/>
                <w:bCs/>
              </w:rPr>
            </w:pPr>
            <w:r w:rsidRPr="00471DC9">
              <w:rPr>
                <w:b/>
                <w:bCs/>
              </w:rPr>
              <w:t>0,00</w:t>
            </w:r>
          </w:p>
        </w:tc>
      </w:tr>
      <w:tr w:rsidR="00471DC9" w:rsidRPr="00471DC9" w14:paraId="12BAA919" w14:textId="77777777" w:rsidTr="00711CDC">
        <w:trPr>
          <w:trHeight w:val="315"/>
        </w:trPr>
        <w:tc>
          <w:tcPr>
            <w:tcW w:w="3160" w:type="dxa"/>
            <w:tcBorders>
              <w:top w:val="nil"/>
              <w:left w:val="single" w:sz="4" w:space="0" w:color="000000"/>
              <w:bottom w:val="single" w:sz="4" w:space="0" w:color="000000"/>
              <w:right w:val="nil"/>
            </w:tcBorders>
            <w:shd w:val="clear" w:color="000000" w:fill="FFFFFF"/>
            <w:vAlign w:val="center"/>
            <w:hideMark/>
          </w:tcPr>
          <w:p w14:paraId="5194C580" w14:textId="77777777" w:rsidR="00471DC9" w:rsidRPr="00471DC9" w:rsidRDefault="00471DC9" w:rsidP="00471DC9">
            <w:pPr>
              <w:rPr>
                <w:b/>
                <w:bCs/>
              </w:rPr>
            </w:pPr>
            <w:r w:rsidRPr="00471DC9">
              <w:rPr>
                <w:b/>
                <w:bCs/>
              </w:rPr>
              <w:t>2 02 49999 00 0000 150</w:t>
            </w:r>
          </w:p>
        </w:tc>
        <w:tc>
          <w:tcPr>
            <w:tcW w:w="7820" w:type="dxa"/>
            <w:tcBorders>
              <w:top w:val="nil"/>
              <w:left w:val="single" w:sz="4" w:space="0" w:color="000000"/>
              <w:bottom w:val="single" w:sz="4" w:space="0" w:color="000000"/>
              <w:right w:val="nil"/>
            </w:tcBorders>
            <w:shd w:val="clear" w:color="000000" w:fill="FFFFFF"/>
            <w:vAlign w:val="center"/>
            <w:hideMark/>
          </w:tcPr>
          <w:p w14:paraId="5369A76D" w14:textId="77777777" w:rsidR="00471DC9" w:rsidRPr="00471DC9" w:rsidRDefault="00471DC9" w:rsidP="00471DC9">
            <w:pPr>
              <w:jc w:val="both"/>
              <w:rPr>
                <w:b/>
                <w:bCs/>
              </w:rPr>
            </w:pPr>
            <w:r w:rsidRPr="00471DC9">
              <w:rPr>
                <w:b/>
                <w:bCs/>
              </w:rPr>
              <w:t>Прочие межбюджетные трансферты, передаваемые бюджетам</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1748D7F8" w14:textId="77777777" w:rsidR="00471DC9" w:rsidRPr="00471DC9" w:rsidRDefault="00471DC9" w:rsidP="00471DC9">
            <w:pPr>
              <w:jc w:val="center"/>
              <w:rPr>
                <w:b/>
                <w:bCs/>
              </w:rPr>
            </w:pPr>
            <w:r w:rsidRPr="00471DC9">
              <w:rPr>
                <w:b/>
                <w:bCs/>
              </w:rPr>
              <w:t>106,9</w:t>
            </w:r>
          </w:p>
        </w:tc>
        <w:tc>
          <w:tcPr>
            <w:tcW w:w="1420" w:type="dxa"/>
            <w:tcBorders>
              <w:top w:val="nil"/>
              <w:left w:val="nil"/>
              <w:bottom w:val="single" w:sz="4" w:space="0" w:color="000000"/>
              <w:right w:val="single" w:sz="4" w:space="0" w:color="000000"/>
            </w:tcBorders>
            <w:shd w:val="clear" w:color="000000" w:fill="FFFFFF"/>
            <w:vAlign w:val="center"/>
            <w:hideMark/>
          </w:tcPr>
          <w:p w14:paraId="6091F0A0" w14:textId="77777777" w:rsidR="00471DC9" w:rsidRPr="00471DC9" w:rsidRDefault="00471DC9" w:rsidP="00471DC9">
            <w:pPr>
              <w:jc w:val="center"/>
              <w:rPr>
                <w:b/>
                <w:bCs/>
              </w:rPr>
            </w:pPr>
            <w:r w:rsidRPr="00471DC9">
              <w:rPr>
                <w:b/>
                <w:bCs/>
              </w:rPr>
              <w:t>0,00</w:t>
            </w:r>
          </w:p>
        </w:tc>
        <w:tc>
          <w:tcPr>
            <w:tcW w:w="1320" w:type="dxa"/>
            <w:tcBorders>
              <w:top w:val="nil"/>
              <w:left w:val="nil"/>
              <w:bottom w:val="single" w:sz="4" w:space="0" w:color="000000"/>
              <w:right w:val="single" w:sz="4" w:space="0" w:color="000000"/>
            </w:tcBorders>
            <w:shd w:val="clear" w:color="000000" w:fill="FFFFFF"/>
            <w:vAlign w:val="center"/>
            <w:hideMark/>
          </w:tcPr>
          <w:p w14:paraId="59C9186B" w14:textId="77777777" w:rsidR="00471DC9" w:rsidRPr="00471DC9" w:rsidRDefault="00471DC9" w:rsidP="00471DC9">
            <w:pPr>
              <w:jc w:val="center"/>
              <w:rPr>
                <w:b/>
                <w:bCs/>
              </w:rPr>
            </w:pPr>
            <w:r w:rsidRPr="00471DC9">
              <w:rPr>
                <w:b/>
                <w:bCs/>
              </w:rPr>
              <w:t>0,00</w:t>
            </w:r>
          </w:p>
        </w:tc>
      </w:tr>
      <w:tr w:rsidR="00471DC9" w:rsidRPr="00471DC9" w14:paraId="55DE38AD"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1DF5F0F6" w14:textId="77777777" w:rsidR="00471DC9" w:rsidRPr="00471DC9" w:rsidRDefault="00471DC9" w:rsidP="00471DC9">
            <w:r w:rsidRPr="00471DC9">
              <w:lastRenderedPageBreak/>
              <w:t>2 02 49999 10 0000 150</w:t>
            </w:r>
          </w:p>
        </w:tc>
        <w:tc>
          <w:tcPr>
            <w:tcW w:w="7820" w:type="dxa"/>
            <w:tcBorders>
              <w:top w:val="nil"/>
              <w:left w:val="single" w:sz="4" w:space="0" w:color="000000"/>
              <w:bottom w:val="single" w:sz="4" w:space="0" w:color="000000"/>
              <w:right w:val="nil"/>
            </w:tcBorders>
            <w:shd w:val="clear" w:color="000000" w:fill="FFFFFF"/>
            <w:vAlign w:val="center"/>
            <w:hideMark/>
          </w:tcPr>
          <w:p w14:paraId="7F29CEC7" w14:textId="77777777" w:rsidR="00471DC9" w:rsidRPr="00471DC9" w:rsidRDefault="00471DC9" w:rsidP="00471DC9">
            <w:pPr>
              <w:jc w:val="both"/>
            </w:pPr>
            <w:r w:rsidRPr="00471DC9">
              <w:t>Прочие межбюджетные трансферты, передаваемые бюджетам сельских поселений</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01EE9817" w14:textId="77777777" w:rsidR="00471DC9" w:rsidRPr="00471DC9" w:rsidRDefault="00471DC9" w:rsidP="00471DC9">
            <w:pPr>
              <w:jc w:val="center"/>
            </w:pPr>
            <w:r w:rsidRPr="00471DC9">
              <w:t>106,9</w:t>
            </w:r>
          </w:p>
        </w:tc>
        <w:tc>
          <w:tcPr>
            <w:tcW w:w="1420" w:type="dxa"/>
            <w:tcBorders>
              <w:top w:val="nil"/>
              <w:left w:val="nil"/>
              <w:bottom w:val="single" w:sz="4" w:space="0" w:color="000000"/>
              <w:right w:val="single" w:sz="4" w:space="0" w:color="000000"/>
            </w:tcBorders>
            <w:shd w:val="clear" w:color="000000" w:fill="FFFFFF"/>
            <w:vAlign w:val="center"/>
            <w:hideMark/>
          </w:tcPr>
          <w:p w14:paraId="394D5E22" w14:textId="77777777" w:rsidR="00471DC9" w:rsidRPr="00471DC9" w:rsidRDefault="00471DC9" w:rsidP="00471DC9">
            <w:pPr>
              <w:jc w:val="center"/>
            </w:pPr>
            <w:r w:rsidRPr="00471DC9">
              <w:t>0,00</w:t>
            </w:r>
          </w:p>
        </w:tc>
        <w:tc>
          <w:tcPr>
            <w:tcW w:w="1320" w:type="dxa"/>
            <w:tcBorders>
              <w:top w:val="nil"/>
              <w:left w:val="nil"/>
              <w:bottom w:val="single" w:sz="4" w:space="0" w:color="000000"/>
              <w:right w:val="single" w:sz="4" w:space="0" w:color="000000"/>
            </w:tcBorders>
            <w:shd w:val="clear" w:color="000000" w:fill="FFFFFF"/>
            <w:vAlign w:val="center"/>
            <w:hideMark/>
          </w:tcPr>
          <w:p w14:paraId="68210589" w14:textId="77777777" w:rsidR="00471DC9" w:rsidRPr="00471DC9" w:rsidRDefault="00471DC9" w:rsidP="00471DC9">
            <w:pPr>
              <w:jc w:val="center"/>
            </w:pPr>
            <w:r w:rsidRPr="00471DC9">
              <w:t>0,00</w:t>
            </w:r>
          </w:p>
        </w:tc>
      </w:tr>
      <w:tr w:rsidR="00471DC9" w:rsidRPr="00471DC9" w14:paraId="1287EFE2" w14:textId="77777777" w:rsidTr="00711CDC">
        <w:trPr>
          <w:trHeight w:val="630"/>
        </w:trPr>
        <w:tc>
          <w:tcPr>
            <w:tcW w:w="3160" w:type="dxa"/>
            <w:tcBorders>
              <w:top w:val="nil"/>
              <w:left w:val="single" w:sz="4" w:space="0" w:color="000000"/>
              <w:bottom w:val="single" w:sz="4" w:space="0" w:color="000000"/>
              <w:right w:val="nil"/>
            </w:tcBorders>
            <w:shd w:val="clear" w:color="000000" w:fill="FFFFFF"/>
            <w:vAlign w:val="center"/>
            <w:hideMark/>
          </w:tcPr>
          <w:p w14:paraId="493131DE" w14:textId="77777777" w:rsidR="00471DC9" w:rsidRPr="00471DC9" w:rsidRDefault="00471DC9" w:rsidP="00471DC9">
            <w:pPr>
              <w:rPr>
                <w:b/>
                <w:bCs/>
              </w:rPr>
            </w:pPr>
            <w:r w:rsidRPr="00471DC9">
              <w:rPr>
                <w:b/>
                <w:bCs/>
              </w:rPr>
              <w:t> </w:t>
            </w:r>
          </w:p>
        </w:tc>
        <w:tc>
          <w:tcPr>
            <w:tcW w:w="7820" w:type="dxa"/>
            <w:tcBorders>
              <w:top w:val="nil"/>
              <w:left w:val="single" w:sz="4" w:space="0" w:color="000000"/>
              <w:bottom w:val="single" w:sz="4" w:space="0" w:color="000000"/>
              <w:right w:val="nil"/>
            </w:tcBorders>
            <w:shd w:val="clear" w:color="000000" w:fill="FFFFFF"/>
            <w:vAlign w:val="center"/>
            <w:hideMark/>
          </w:tcPr>
          <w:p w14:paraId="7F52F680" w14:textId="77777777" w:rsidR="00471DC9" w:rsidRPr="00471DC9" w:rsidRDefault="00471DC9" w:rsidP="00471DC9">
            <w:pPr>
              <w:rPr>
                <w:b/>
                <w:bCs/>
              </w:rPr>
            </w:pPr>
            <w:r w:rsidRPr="00471DC9">
              <w:rPr>
                <w:b/>
                <w:bCs/>
              </w:rPr>
              <w:t>ВСЕГО ДОХОДОВ</w:t>
            </w:r>
          </w:p>
        </w:tc>
        <w:tc>
          <w:tcPr>
            <w:tcW w:w="1540" w:type="dxa"/>
            <w:tcBorders>
              <w:top w:val="nil"/>
              <w:left w:val="single" w:sz="4" w:space="0" w:color="000000"/>
              <w:bottom w:val="single" w:sz="4" w:space="0" w:color="000000"/>
              <w:right w:val="single" w:sz="4" w:space="0" w:color="000000"/>
            </w:tcBorders>
            <w:shd w:val="clear" w:color="000000" w:fill="FFFFFF"/>
            <w:vAlign w:val="center"/>
            <w:hideMark/>
          </w:tcPr>
          <w:p w14:paraId="2CC77913" w14:textId="77777777" w:rsidR="00471DC9" w:rsidRPr="00471DC9" w:rsidRDefault="00471DC9" w:rsidP="00471DC9">
            <w:pPr>
              <w:jc w:val="center"/>
              <w:rPr>
                <w:b/>
                <w:bCs/>
              </w:rPr>
            </w:pPr>
            <w:r w:rsidRPr="00471DC9">
              <w:rPr>
                <w:b/>
                <w:bCs/>
              </w:rPr>
              <w:t>17 794,00</w:t>
            </w:r>
          </w:p>
        </w:tc>
        <w:tc>
          <w:tcPr>
            <w:tcW w:w="1420" w:type="dxa"/>
            <w:tcBorders>
              <w:top w:val="nil"/>
              <w:left w:val="nil"/>
              <w:bottom w:val="single" w:sz="4" w:space="0" w:color="000000"/>
              <w:right w:val="single" w:sz="4" w:space="0" w:color="000000"/>
            </w:tcBorders>
            <w:shd w:val="clear" w:color="000000" w:fill="FFFFFF"/>
            <w:vAlign w:val="center"/>
            <w:hideMark/>
          </w:tcPr>
          <w:p w14:paraId="7B7C8904" w14:textId="77777777" w:rsidR="00471DC9" w:rsidRPr="00471DC9" w:rsidRDefault="00471DC9" w:rsidP="00471DC9">
            <w:pPr>
              <w:jc w:val="center"/>
              <w:rPr>
                <w:b/>
                <w:bCs/>
              </w:rPr>
            </w:pPr>
            <w:r w:rsidRPr="00471DC9">
              <w:rPr>
                <w:b/>
                <w:bCs/>
              </w:rPr>
              <w:t>15 142,90</w:t>
            </w:r>
          </w:p>
        </w:tc>
        <w:tc>
          <w:tcPr>
            <w:tcW w:w="1320" w:type="dxa"/>
            <w:tcBorders>
              <w:top w:val="nil"/>
              <w:left w:val="nil"/>
              <w:bottom w:val="single" w:sz="4" w:space="0" w:color="000000"/>
              <w:right w:val="single" w:sz="4" w:space="0" w:color="000000"/>
            </w:tcBorders>
            <w:shd w:val="clear" w:color="000000" w:fill="FFFFFF"/>
            <w:vAlign w:val="center"/>
            <w:hideMark/>
          </w:tcPr>
          <w:p w14:paraId="73A16AB7" w14:textId="77777777" w:rsidR="00471DC9" w:rsidRPr="00471DC9" w:rsidRDefault="00471DC9" w:rsidP="00471DC9">
            <w:pPr>
              <w:jc w:val="center"/>
              <w:rPr>
                <w:b/>
                <w:bCs/>
              </w:rPr>
            </w:pPr>
            <w:r w:rsidRPr="00471DC9">
              <w:rPr>
                <w:b/>
                <w:bCs/>
              </w:rPr>
              <w:t>14 463,70</w:t>
            </w:r>
          </w:p>
        </w:tc>
      </w:tr>
    </w:tbl>
    <w:p w14:paraId="040A7F41" w14:textId="77777777" w:rsidR="00471DC9" w:rsidRPr="00471DC9" w:rsidRDefault="00471DC9" w:rsidP="00471DC9">
      <w:pPr>
        <w:rPr>
          <w:sz w:val="20"/>
          <w:szCs w:val="20"/>
          <w:lang w:eastAsia="ar-SA"/>
        </w:rPr>
      </w:pPr>
    </w:p>
    <w:p w14:paraId="21C0A566" w14:textId="77777777" w:rsidR="00471DC9" w:rsidRPr="00471DC9" w:rsidRDefault="00471DC9" w:rsidP="00471DC9">
      <w:pPr>
        <w:rPr>
          <w:sz w:val="20"/>
          <w:szCs w:val="20"/>
          <w:lang w:eastAsia="ar-SA"/>
        </w:rPr>
      </w:pPr>
    </w:p>
    <w:tbl>
      <w:tblPr>
        <w:tblW w:w="15438" w:type="dxa"/>
        <w:tblInd w:w="98" w:type="dxa"/>
        <w:tblLook w:val="04A0" w:firstRow="1" w:lastRow="0" w:firstColumn="1" w:lastColumn="0" w:noHBand="0" w:noVBand="1"/>
      </w:tblPr>
      <w:tblGrid>
        <w:gridCol w:w="3760"/>
        <w:gridCol w:w="7732"/>
        <w:gridCol w:w="598"/>
        <w:gridCol w:w="1188"/>
        <w:gridCol w:w="1080"/>
        <w:gridCol w:w="961"/>
        <w:gridCol w:w="119"/>
      </w:tblGrid>
      <w:tr w:rsidR="00471DC9" w:rsidRPr="00471DC9" w14:paraId="75105AAC" w14:textId="77777777" w:rsidTr="00711CDC">
        <w:trPr>
          <w:trHeight w:val="300"/>
        </w:trPr>
        <w:tc>
          <w:tcPr>
            <w:tcW w:w="15438" w:type="dxa"/>
            <w:gridSpan w:val="7"/>
            <w:tcBorders>
              <w:top w:val="nil"/>
              <w:left w:val="nil"/>
              <w:bottom w:val="nil"/>
              <w:right w:val="nil"/>
            </w:tcBorders>
            <w:shd w:val="clear" w:color="auto" w:fill="auto"/>
            <w:vAlign w:val="bottom"/>
            <w:hideMark/>
          </w:tcPr>
          <w:p w14:paraId="76960A26" w14:textId="77777777" w:rsidR="00471DC9" w:rsidRPr="00471DC9" w:rsidRDefault="00471DC9" w:rsidP="00471DC9">
            <w:pPr>
              <w:jc w:val="right"/>
              <w:rPr>
                <w:color w:val="000000"/>
                <w:sz w:val="22"/>
                <w:szCs w:val="22"/>
              </w:rPr>
            </w:pPr>
            <w:r w:rsidRPr="00471DC9">
              <w:rPr>
                <w:color w:val="000000"/>
                <w:sz w:val="22"/>
                <w:szCs w:val="22"/>
              </w:rPr>
              <w:t>Приложение 2</w:t>
            </w:r>
          </w:p>
        </w:tc>
      </w:tr>
      <w:tr w:rsidR="00471DC9" w:rsidRPr="00471DC9" w14:paraId="5BA4CCC9" w14:textId="77777777" w:rsidTr="00711CDC">
        <w:trPr>
          <w:trHeight w:val="300"/>
        </w:trPr>
        <w:tc>
          <w:tcPr>
            <w:tcW w:w="15438" w:type="dxa"/>
            <w:gridSpan w:val="7"/>
            <w:tcBorders>
              <w:top w:val="nil"/>
              <w:left w:val="nil"/>
              <w:bottom w:val="nil"/>
              <w:right w:val="nil"/>
            </w:tcBorders>
            <w:shd w:val="clear" w:color="auto" w:fill="auto"/>
            <w:vAlign w:val="bottom"/>
            <w:hideMark/>
          </w:tcPr>
          <w:p w14:paraId="0F7376E4" w14:textId="77777777" w:rsidR="00471DC9" w:rsidRPr="00471DC9" w:rsidRDefault="00471DC9" w:rsidP="00471DC9">
            <w:pPr>
              <w:jc w:val="right"/>
              <w:rPr>
                <w:color w:val="000000"/>
                <w:sz w:val="22"/>
                <w:szCs w:val="22"/>
              </w:rPr>
            </w:pPr>
            <w:r w:rsidRPr="00471DC9">
              <w:rPr>
                <w:color w:val="000000"/>
                <w:sz w:val="22"/>
                <w:szCs w:val="22"/>
              </w:rPr>
              <w:t xml:space="preserve">к решению Собрания депутатов </w:t>
            </w:r>
          </w:p>
        </w:tc>
      </w:tr>
      <w:tr w:rsidR="00471DC9" w:rsidRPr="00471DC9" w14:paraId="31E6FC10" w14:textId="77777777" w:rsidTr="00711CDC">
        <w:trPr>
          <w:trHeight w:val="300"/>
        </w:trPr>
        <w:tc>
          <w:tcPr>
            <w:tcW w:w="15438" w:type="dxa"/>
            <w:gridSpan w:val="7"/>
            <w:tcBorders>
              <w:top w:val="nil"/>
              <w:left w:val="nil"/>
              <w:bottom w:val="nil"/>
              <w:right w:val="nil"/>
            </w:tcBorders>
            <w:shd w:val="clear" w:color="auto" w:fill="auto"/>
            <w:vAlign w:val="bottom"/>
            <w:hideMark/>
          </w:tcPr>
          <w:p w14:paraId="5C51318E" w14:textId="77777777" w:rsidR="00471DC9" w:rsidRPr="00471DC9" w:rsidRDefault="00471DC9" w:rsidP="00471DC9">
            <w:pPr>
              <w:jc w:val="right"/>
              <w:rPr>
                <w:color w:val="000000"/>
                <w:sz w:val="22"/>
                <w:szCs w:val="22"/>
              </w:rPr>
            </w:pP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w:t>
            </w:r>
          </w:p>
        </w:tc>
      </w:tr>
      <w:tr w:rsidR="00471DC9" w:rsidRPr="00471DC9" w14:paraId="6C8E818E" w14:textId="77777777" w:rsidTr="00711CDC">
        <w:trPr>
          <w:trHeight w:val="300"/>
        </w:trPr>
        <w:tc>
          <w:tcPr>
            <w:tcW w:w="15438" w:type="dxa"/>
            <w:gridSpan w:val="7"/>
            <w:tcBorders>
              <w:top w:val="nil"/>
              <w:left w:val="nil"/>
              <w:bottom w:val="nil"/>
              <w:right w:val="nil"/>
            </w:tcBorders>
            <w:shd w:val="clear" w:color="auto" w:fill="auto"/>
            <w:vAlign w:val="center"/>
            <w:hideMark/>
          </w:tcPr>
          <w:p w14:paraId="0560C5BC" w14:textId="77777777" w:rsidR="00471DC9" w:rsidRPr="00471DC9" w:rsidRDefault="00471DC9" w:rsidP="00471DC9">
            <w:pPr>
              <w:jc w:val="right"/>
              <w:rPr>
                <w:color w:val="000000"/>
                <w:sz w:val="22"/>
                <w:szCs w:val="22"/>
              </w:rPr>
            </w:pPr>
            <w:r w:rsidRPr="00471DC9">
              <w:rPr>
                <w:color w:val="000000"/>
                <w:sz w:val="22"/>
                <w:szCs w:val="22"/>
              </w:rPr>
              <w:t>от 22.11.2023 г № 89</w:t>
            </w:r>
          </w:p>
        </w:tc>
      </w:tr>
      <w:tr w:rsidR="00471DC9" w:rsidRPr="00471DC9" w14:paraId="1FA4BCEC" w14:textId="77777777" w:rsidTr="00711CDC">
        <w:trPr>
          <w:trHeight w:val="315"/>
        </w:trPr>
        <w:tc>
          <w:tcPr>
            <w:tcW w:w="3760" w:type="dxa"/>
            <w:tcBorders>
              <w:top w:val="nil"/>
              <w:left w:val="nil"/>
              <w:bottom w:val="nil"/>
              <w:right w:val="nil"/>
            </w:tcBorders>
            <w:shd w:val="clear" w:color="auto" w:fill="auto"/>
            <w:vAlign w:val="center"/>
            <w:hideMark/>
          </w:tcPr>
          <w:p w14:paraId="320D10A2" w14:textId="77777777" w:rsidR="00471DC9" w:rsidRPr="00471DC9" w:rsidRDefault="00471DC9" w:rsidP="00471DC9">
            <w:pPr>
              <w:jc w:val="center"/>
              <w:rPr>
                <w:b/>
                <w:bCs/>
                <w:color w:val="000000"/>
              </w:rPr>
            </w:pPr>
          </w:p>
        </w:tc>
        <w:tc>
          <w:tcPr>
            <w:tcW w:w="8330" w:type="dxa"/>
            <w:gridSpan w:val="2"/>
            <w:tcBorders>
              <w:top w:val="nil"/>
              <w:left w:val="nil"/>
              <w:bottom w:val="nil"/>
              <w:right w:val="nil"/>
            </w:tcBorders>
            <w:shd w:val="clear" w:color="auto" w:fill="auto"/>
            <w:vAlign w:val="bottom"/>
            <w:hideMark/>
          </w:tcPr>
          <w:p w14:paraId="3A43EDFE" w14:textId="77777777" w:rsidR="00471DC9" w:rsidRPr="00471DC9" w:rsidRDefault="00471DC9" w:rsidP="00471DC9">
            <w:pPr>
              <w:rPr>
                <w:rFonts w:ascii="Arial" w:hAnsi="Arial" w:cs="Arial"/>
                <w:color w:val="000000"/>
                <w:sz w:val="22"/>
                <w:szCs w:val="22"/>
              </w:rPr>
            </w:pPr>
          </w:p>
        </w:tc>
        <w:tc>
          <w:tcPr>
            <w:tcW w:w="1188" w:type="dxa"/>
            <w:tcBorders>
              <w:top w:val="nil"/>
              <w:left w:val="nil"/>
              <w:bottom w:val="nil"/>
              <w:right w:val="nil"/>
            </w:tcBorders>
            <w:shd w:val="clear" w:color="auto" w:fill="auto"/>
            <w:vAlign w:val="bottom"/>
            <w:hideMark/>
          </w:tcPr>
          <w:p w14:paraId="5B0E0CA1" w14:textId="77777777" w:rsidR="00471DC9" w:rsidRPr="00471DC9" w:rsidRDefault="00471DC9" w:rsidP="00471DC9">
            <w:pPr>
              <w:rPr>
                <w:rFonts w:ascii="Arial" w:hAnsi="Arial" w:cs="Arial"/>
                <w:color w:val="000000"/>
                <w:sz w:val="22"/>
                <w:szCs w:val="22"/>
              </w:rPr>
            </w:pPr>
          </w:p>
        </w:tc>
        <w:tc>
          <w:tcPr>
            <w:tcW w:w="1080" w:type="dxa"/>
            <w:tcBorders>
              <w:top w:val="nil"/>
              <w:left w:val="nil"/>
              <w:bottom w:val="nil"/>
              <w:right w:val="nil"/>
            </w:tcBorders>
            <w:shd w:val="clear" w:color="auto" w:fill="auto"/>
            <w:vAlign w:val="bottom"/>
            <w:hideMark/>
          </w:tcPr>
          <w:p w14:paraId="450750C8" w14:textId="77777777" w:rsidR="00471DC9" w:rsidRPr="00471DC9" w:rsidRDefault="00471DC9" w:rsidP="00471DC9">
            <w:pPr>
              <w:rPr>
                <w:rFonts w:ascii="Arial" w:hAnsi="Arial" w:cs="Arial"/>
                <w:color w:val="000000"/>
                <w:sz w:val="22"/>
                <w:szCs w:val="22"/>
              </w:rPr>
            </w:pPr>
          </w:p>
        </w:tc>
        <w:tc>
          <w:tcPr>
            <w:tcW w:w="1080" w:type="dxa"/>
            <w:gridSpan w:val="2"/>
            <w:tcBorders>
              <w:top w:val="nil"/>
              <w:left w:val="nil"/>
              <w:bottom w:val="nil"/>
              <w:right w:val="nil"/>
            </w:tcBorders>
            <w:shd w:val="clear" w:color="auto" w:fill="auto"/>
            <w:vAlign w:val="bottom"/>
            <w:hideMark/>
          </w:tcPr>
          <w:p w14:paraId="44B2EFC2" w14:textId="77777777" w:rsidR="00471DC9" w:rsidRPr="00471DC9" w:rsidRDefault="00471DC9" w:rsidP="00471DC9">
            <w:pPr>
              <w:rPr>
                <w:rFonts w:ascii="Arial" w:hAnsi="Arial" w:cs="Arial"/>
                <w:color w:val="000000"/>
                <w:sz w:val="22"/>
                <w:szCs w:val="22"/>
              </w:rPr>
            </w:pPr>
          </w:p>
        </w:tc>
      </w:tr>
      <w:tr w:rsidR="00471DC9" w:rsidRPr="00471DC9" w14:paraId="590F53F8" w14:textId="77777777" w:rsidTr="00711CDC">
        <w:trPr>
          <w:trHeight w:val="368"/>
        </w:trPr>
        <w:tc>
          <w:tcPr>
            <w:tcW w:w="15438" w:type="dxa"/>
            <w:gridSpan w:val="7"/>
            <w:vMerge w:val="restart"/>
            <w:tcBorders>
              <w:top w:val="nil"/>
              <w:left w:val="nil"/>
              <w:bottom w:val="nil"/>
              <w:right w:val="nil"/>
            </w:tcBorders>
            <w:shd w:val="clear" w:color="auto" w:fill="auto"/>
            <w:vAlign w:val="center"/>
            <w:hideMark/>
          </w:tcPr>
          <w:p w14:paraId="0DF05C3D" w14:textId="77777777" w:rsidR="00471DC9" w:rsidRPr="00471DC9" w:rsidRDefault="00471DC9" w:rsidP="00471DC9">
            <w:pPr>
              <w:jc w:val="center"/>
              <w:rPr>
                <w:b/>
                <w:bCs/>
                <w:color w:val="000000"/>
                <w:sz w:val="32"/>
                <w:szCs w:val="32"/>
              </w:rPr>
            </w:pPr>
            <w:r w:rsidRPr="00471DC9">
              <w:rPr>
                <w:b/>
                <w:bCs/>
                <w:color w:val="000000"/>
                <w:sz w:val="32"/>
                <w:szCs w:val="32"/>
              </w:rPr>
              <w:t xml:space="preserve">Источники внутреннего финансирования дефицита бюджета поселения на 2023 год и на плановый период 2024 и 2025 годов                     </w:t>
            </w:r>
          </w:p>
        </w:tc>
      </w:tr>
      <w:tr w:rsidR="00471DC9" w:rsidRPr="00471DC9" w14:paraId="15532B06" w14:textId="77777777" w:rsidTr="00711CDC">
        <w:trPr>
          <w:trHeight w:val="555"/>
        </w:trPr>
        <w:tc>
          <w:tcPr>
            <w:tcW w:w="15438" w:type="dxa"/>
            <w:gridSpan w:val="7"/>
            <w:vMerge/>
            <w:tcBorders>
              <w:top w:val="nil"/>
              <w:left w:val="nil"/>
              <w:bottom w:val="nil"/>
              <w:right w:val="nil"/>
            </w:tcBorders>
            <w:vAlign w:val="center"/>
            <w:hideMark/>
          </w:tcPr>
          <w:p w14:paraId="3C1539B2" w14:textId="77777777" w:rsidR="00471DC9" w:rsidRPr="00471DC9" w:rsidRDefault="00471DC9" w:rsidP="00471DC9">
            <w:pPr>
              <w:rPr>
                <w:b/>
                <w:bCs/>
                <w:color w:val="000000"/>
                <w:sz w:val="32"/>
                <w:szCs w:val="32"/>
              </w:rPr>
            </w:pPr>
          </w:p>
        </w:tc>
      </w:tr>
      <w:tr w:rsidR="00471DC9" w:rsidRPr="00471DC9" w14:paraId="517C85DD" w14:textId="77777777" w:rsidTr="00711CDC">
        <w:trPr>
          <w:trHeight w:val="315"/>
        </w:trPr>
        <w:tc>
          <w:tcPr>
            <w:tcW w:w="3760" w:type="dxa"/>
            <w:tcBorders>
              <w:top w:val="nil"/>
              <w:left w:val="nil"/>
              <w:bottom w:val="nil"/>
              <w:right w:val="nil"/>
            </w:tcBorders>
            <w:shd w:val="clear" w:color="auto" w:fill="auto"/>
            <w:vAlign w:val="center"/>
            <w:hideMark/>
          </w:tcPr>
          <w:p w14:paraId="32A631FD" w14:textId="77777777" w:rsidR="00471DC9" w:rsidRPr="00471DC9" w:rsidRDefault="00471DC9" w:rsidP="00471DC9">
            <w:pPr>
              <w:jc w:val="right"/>
              <w:rPr>
                <w:b/>
                <w:bCs/>
                <w:color w:val="000000"/>
              </w:rPr>
            </w:pPr>
            <w:r w:rsidRPr="00471DC9">
              <w:rPr>
                <w:b/>
                <w:bCs/>
                <w:color w:val="000000"/>
              </w:rPr>
              <w:t xml:space="preserve">                     </w:t>
            </w:r>
          </w:p>
        </w:tc>
        <w:tc>
          <w:tcPr>
            <w:tcW w:w="8330" w:type="dxa"/>
            <w:gridSpan w:val="2"/>
            <w:tcBorders>
              <w:top w:val="nil"/>
              <w:left w:val="nil"/>
              <w:bottom w:val="nil"/>
              <w:right w:val="nil"/>
            </w:tcBorders>
            <w:shd w:val="clear" w:color="auto" w:fill="auto"/>
            <w:vAlign w:val="bottom"/>
            <w:hideMark/>
          </w:tcPr>
          <w:p w14:paraId="2CD88237" w14:textId="77777777" w:rsidR="00471DC9" w:rsidRPr="00471DC9" w:rsidRDefault="00471DC9" w:rsidP="00471DC9">
            <w:pPr>
              <w:rPr>
                <w:rFonts w:ascii="Arial" w:hAnsi="Arial" w:cs="Arial"/>
                <w:color w:val="000000"/>
                <w:sz w:val="22"/>
                <w:szCs w:val="22"/>
              </w:rPr>
            </w:pPr>
          </w:p>
        </w:tc>
        <w:tc>
          <w:tcPr>
            <w:tcW w:w="1188" w:type="dxa"/>
            <w:tcBorders>
              <w:top w:val="nil"/>
              <w:left w:val="nil"/>
              <w:bottom w:val="nil"/>
              <w:right w:val="nil"/>
            </w:tcBorders>
            <w:shd w:val="clear" w:color="auto" w:fill="auto"/>
            <w:vAlign w:val="bottom"/>
            <w:hideMark/>
          </w:tcPr>
          <w:p w14:paraId="09084084" w14:textId="77777777" w:rsidR="00471DC9" w:rsidRPr="00471DC9" w:rsidRDefault="00471DC9" w:rsidP="00471DC9">
            <w:pPr>
              <w:rPr>
                <w:rFonts w:ascii="Arial" w:hAnsi="Arial" w:cs="Arial"/>
                <w:color w:val="000000"/>
                <w:sz w:val="22"/>
                <w:szCs w:val="22"/>
              </w:rPr>
            </w:pPr>
          </w:p>
        </w:tc>
        <w:tc>
          <w:tcPr>
            <w:tcW w:w="1080" w:type="dxa"/>
            <w:tcBorders>
              <w:top w:val="nil"/>
              <w:left w:val="nil"/>
              <w:bottom w:val="nil"/>
              <w:right w:val="nil"/>
            </w:tcBorders>
            <w:shd w:val="clear" w:color="auto" w:fill="auto"/>
            <w:vAlign w:val="bottom"/>
            <w:hideMark/>
          </w:tcPr>
          <w:p w14:paraId="1C9FB4D6" w14:textId="77777777" w:rsidR="00471DC9" w:rsidRPr="00471DC9" w:rsidRDefault="00471DC9" w:rsidP="00471DC9">
            <w:pPr>
              <w:rPr>
                <w:rFonts w:ascii="Arial" w:hAnsi="Arial" w:cs="Arial"/>
                <w:color w:val="000000"/>
                <w:sz w:val="22"/>
                <w:szCs w:val="22"/>
              </w:rPr>
            </w:pPr>
          </w:p>
        </w:tc>
        <w:tc>
          <w:tcPr>
            <w:tcW w:w="1080" w:type="dxa"/>
            <w:gridSpan w:val="2"/>
            <w:tcBorders>
              <w:top w:val="nil"/>
              <w:left w:val="nil"/>
              <w:bottom w:val="nil"/>
              <w:right w:val="nil"/>
            </w:tcBorders>
            <w:shd w:val="clear" w:color="auto" w:fill="auto"/>
            <w:vAlign w:val="bottom"/>
            <w:hideMark/>
          </w:tcPr>
          <w:p w14:paraId="35E94804" w14:textId="77777777" w:rsidR="00471DC9" w:rsidRPr="00471DC9" w:rsidRDefault="00471DC9" w:rsidP="00471DC9">
            <w:pPr>
              <w:rPr>
                <w:rFonts w:ascii="Arial" w:hAnsi="Arial" w:cs="Arial"/>
                <w:color w:val="000000"/>
                <w:sz w:val="22"/>
                <w:szCs w:val="22"/>
              </w:rPr>
            </w:pPr>
          </w:p>
        </w:tc>
      </w:tr>
      <w:tr w:rsidR="00471DC9" w:rsidRPr="00471DC9" w14:paraId="709B8D07" w14:textId="77777777" w:rsidTr="00711CDC">
        <w:trPr>
          <w:trHeight w:val="330"/>
        </w:trPr>
        <w:tc>
          <w:tcPr>
            <w:tcW w:w="15438" w:type="dxa"/>
            <w:gridSpan w:val="7"/>
            <w:tcBorders>
              <w:top w:val="nil"/>
              <w:left w:val="nil"/>
              <w:bottom w:val="single" w:sz="8" w:space="0" w:color="auto"/>
              <w:right w:val="nil"/>
            </w:tcBorders>
            <w:shd w:val="clear" w:color="auto" w:fill="auto"/>
            <w:noWrap/>
            <w:vAlign w:val="center"/>
            <w:hideMark/>
          </w:tcPr>
          <w:p w14:paraId="312842E8" w14:textId="77777777" w:rsidR="00471DC9" w:rsidRPr="00471DC9" w:rsidRDefault="00471DC9" w:rsidP="00471DC9">
            <w:pPr>
              <w:jc w:val="right"/>
              <w:rPr>
                <w:b/>
                <w:bCs/>
                <w:color w:val="000000"/>
              </w:rPr>
            </w:pPr>
            <w:r w:rsidRPr="00471DC9">
              <w:rPr>
                <w:b/>
                <w:bCs/>
                <w:color w:val="000000"/>
              </w:rPr>
              <w:t xml:space="preserve">    </w:t>
            </w:r>
            <w:r w:rsidRPr="00471DC9">
              <w:rPr>
                <w:color w:val="000000"/>
              </w:rPr>
              <w:t>(тыс. рублей)</w:t>
            </w:r>
          </w:p>
        </w:tc>
      </w:tr>
      <w:tr w:rsidR="00471DC9" w:rsidRPr="00471DC9" w14:paraId="14887EF0" w14:textId="77777777" w:rsidTr="00711CDC">
        <w:trPr>
          <w:trHeight w:val="330"/>
        </w:trPr>
        <w:tc>
          <w:tcPr>
            <w:tcW w:w="3760" w:type="dxa"/>
            <w:tcBorders>
              <w:top w:val="nil"/>
              <w:left w:val="single" w:sz="8" w:space="0" w:color="auto"/>
              <w:bottom w:val="single" w:sz="8" w:space="0" w:color="auto"/>
              <w:right w:val="nil"/>
            </w:tcBorders>
            <w:shd w:val="clear" w:color="auto" w:fill="auto"/>
            <w:vAlign w:val="center"/>
            <w:hideMark/>
          </w:tcPr>
          <w:p w14:paraId="1A7E4214" w14:textId="77777777" w:rsidR="00471DC9" w:rsidRPr="00471DC9" w:rsidRDefault="00471DC9" w:rsidP="00471DC9">
            <w:pPr>
              <w:jc w:val="center"/>
              <w:rPr>
                <w:color w:val="000000"/>
              </w:rPr>
            </w:pPr>
            <w:r w:rsidRPr="00471DC9">
              <w:rPr>
                <w:color w:val="000000"/>
              </w:rPr>
              <w:t>Код</w:t>
            </w:r>
          </w:p>
        </w:tc>
        <w:tc>
          <w:tcPr>
            <w:tcW w:w="8330" w:type="dxa"/>
            <w:gridSpan w:val="2"/>
            <w:tcBorders>
              <w:top w:val="nil"/>
              <w:left w:val="single" w:sz="8" w:space="0" w:color="000000"/>
              <w:bottom w:val="single" w:sz="8" w:space="0" w:color="auto"/>
              <w:right w:val="nil"/>
            </w:tcBorders>
            <w:shd w:val="clear" w:color="auto" w:fill="auto"/>
            <w:vAlign w:val="center"/>
            <w:hideMark/>
          </w:tcPr>
          <w:p w14:paraId="78B9A88B" w14:textId="77777777" w:rsidR="00471DC9" w:rsidRPr="00471DC9" w:rsidRDefault="00471DC9" w:rsidP="00471DC9">
            <w:pPr>
              <w:jc w:val="center"/>
              <w:rPr>
                <w:color w:val="000000"/>
              </w:rPr>
            </w:pPr>
            <w:r w:rsidRPr="00471DC9">
              <w:rPr>
                <w:color w:val="000000"/>
              </w:rPr>
              <w:t>Наименование</w:t>
            </w:r>
          </w:p>
        </w:tc>
        <w:tc>
          <w:tcPr>
            <w:tcW w:w="1188" w:type="dxa"/>
            <w:tcBorders>
              <w:top w:val="nil"/>
              <w:left w:val="single" w:sz="8" w:space="0" w:color="000000"/>
              <w:bottom w:val="single" w:sz="8" w:space="0" w:color="auto"/>
              <w:right w:val="nil"/>
            </w:tcBorders>
            <w:shd w:val="clear" w:color="auto" w:fill="auto"/>
            <w:vAlign w:val="center"/>
            <w:hideMark/>
          </w:tcPr>
          <w:p w14:paraId="0583CDF1" w14:textId="77777777" w:rsidR="00471DC9" w:rsidRPr="00471DC9" w:rsidRDefault="00471DC9" w:rsidP="00471DC9">
            <w:pPr>
              <w:rPr>
                <w:color w:val="000000"/>
              </w:rPr>
            </w:pPr>
            <w:r w:rsidRPr="00471DC9">
              <w:rPr>
                <w:color w:val="000000"/>
              </w:rPr>
              <w:t>2023 год</w:t>
            </w:r>
          </w:p>
        </w:tc>
        <w:tc>
          <w:tcPr>
            <w:tcW w:w="1080" w:type="dxa"/>
            <w:tcBorders>
              <w:top w:val="nil"/>
              <w:left w:val="single" w:sz="8" w:space="0" w:color="000000"/>
              <w:bottom w:val="single" w:sz="8" w:space="0" w:color="auto"/>
              <w:right w:val="single" w:sz="8" w:space="0" w:color="000000"/>
            </w:tcBorders>
            <w:shd w:val="clear" w:color="auto" w:fill="auto"/>
            <w:vAlign w:val="center"/>
            <w:hideMark/>
          </w:tcPr>
          <w:p w14:paraId="2C804A54" w14:textId="77777777" w:rsidR="00471DC9" w:rsidRPr="00471DC9" w:rsidRDefault="00471DC9" w:rsidP="00471DC9">
            <w:pPr>
              <w:rPr>
                <w:color w:val="000000"/>
              </w:rPr>
            </w:pPr>
            <w:r w:rsidRPr="00471DC9">
              <w:rPr>
                <w:color w:val="000000"/>
              </w:rPr>
              <w:t>2024 год</w:t>
            </w:r>
          </w:p>
        </w:tc>
        <w:tc>
          <w:tcPr>
            <w:tcW w:w="1080" w:type="dxa"/>
            <w:gridSpan w:val="2"/>
            <w:tcBorders>
              <w:top w:val="nil"/>
              <w:left w:val="nil"/>
              <w:bottom w:val="single" w:sz="8" w:space="0" w:color="auto"/>
              <w:right w:val="single" w:sz="8" w:space="0" w:color="auto"/>
            </w:tcBorders>
            <w:shd w:val="clear" w:color="auto" w:fill="auto"/>
            <w:vAlign w:val="center"/>
            <w:hideMark/>
          </w:tcPr>
          <w:p w14:paraId="50B03FB2" w14:textId="77777777" w:rsidR="00471DC9" w:rsidRPr="00471DC9" w:rsidRDefault="00471DC9" w:rsidP="00471DC9">
            <w:pPr>
              <w:rPr>
                <w:color w:val="000000"/>
              </w:rPr>
            </w:pPr>
            <w:r w:rsidRPr="00471DC9">
              <w:rPr>
                <w:color w:val="000000"/>
              </w:rPr>
              <w:t>2025 год</w:t>
            </w:r>
          </w:p>
        </w:tc>
      </w:tr>
      <w:tr w:rsidR="00471DC9" w:rsidRPr="00471DC9" w14:paraId="2014B1E4" w14:textId="77777777" w:rsidTr="00711CDC">
        <w:trPr>
          <w:trHeight w:val="630"/>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37A668C" w14:textId="77777777" w:rsidR="00471DC9" w:rsidRPr="00471DC9" w:rsidRDefault="00471DC9" w:rsidP="00471DC9">
            <w:pPr>
              <w:jc w:val="both"/>
              <w:rPr>
                <w:color w:val="000000"/>
              </w:rPr>
            </w:pPr>
            <w:r w:rsidRPr="00471DC9">
              <w:rPr>
                <w:color w:val="000000"/>
              </w:rPr>
              <w:t>01 00 00 00 00 0000 000</w:t>
            </w:r>
          </w:p>
        </w:tc>
        <w:tc>
          <w:tcPr>
            <w:tcW w:w="8330" w:type="dxa"/>
            <w:gridSpan w:val="2"/>
            <w:tcBorders>
              <w:top w:val="nil"/>
              <w:left w:val="nil"/>
              <w:bottom w:val="single" w:sz="4" w:space="0" w:color="auto"/>
              <w:right w:val="single" w:sz="4" w:space="0" w:color="auto"/>
            </w:tcBorders>
            <w:shd w:val="clear" w:color="auto" w:fill="auto"/>
            <w:vAlign w:val="center"/>
            <w:hideMark/>
          </w:tcPr>
          <w:p w14:paraId="19BCECE4" w14:textId="77777777" w:rsidR="00471DC9" w:rsidRPr="00471DC9" w:rsidRDefault="00471DC9" w:rsidP="00471DC9">
            <w:pPr>
              <w:rPr>
                <w:color w:val="000000"/>
              </w:rPr>
            </w:pPr>
            <w:r w:rsidRPr="00471DC9">
              <w:rPr>
                <w:color w:val="000000"/>
              </w:rPr>
              <w:t xml:space="preserve">Источники внутреннего финансирования дефицитов бюджетов </w:t>
            </w:r>
            <w:proofErr w:type="spellStart"/>
            <w:r w:rsidRPr="00471DC9">
              <w:rPr>
                <w:color w:val="000000"/>
              </w:rPr>
              <w:t>всего</w:t>
            </w:r>
            <w:proofErr w:type="gramStart"/>
            <w:r w:rsidRPr="00471DC9">
              <w:rPr>
                <w:color w:val="000000"/>
              </w:rPr>
              <w:t>,в</w:t>
            </w:r>
            <w:proofErr w:type="spellEnd"/>
            <w:proofErr w:type="gramEnd"/>
            <w:r w:rsidRPr="00471DC9">
              <w:rPr>
                <w:color w:val="000000"/>
              </w:rPr>
              <w:t xml:space="preserve"> том числе:</w:t>
            </w:r>
          </w:p>
        </w:tc>
        <w:tc>
          <w:tcPr>
            <w:tcW w:w="1188" w:type="dxa"/>
            <w:tcBorders>
              <w:top w:val="nil"/>
              <w:left w:val="nil"/>
              <w:bottom w:val="single" w:sz="4" w:space="0" w:color="auto"/>
              <w:right w:val="single" w:sz="4" w:space="0" w:color="auto"/>
            </w:tcBorders>
            <w:shd w:val="clear" w:color="auto" w:fill="auto"/>
            <w:vAlign w:val="center"/>
            <w:hideMark/>
          </w:tcPr>
          <w:p w14:paraId="7FD8AD1B" w14:textId="77777777" w:rsidR="00471DC9" w:rsidRPr="00471DC9" w:rsidRDefault="00471DC9" w:rsidP="00471DC9">
            <w:pPr>
              <w:jc w:val="center"/>
              <w:rPr>
                <w:color w:val="000000"/>
              </w:rPr>
            </w:pPr>
            <w:r w:rsidRPr="00471DC9">
              <w:rPr>
                <w:color w:val="000000"/>
              </w:rPr>
              <w:t>1529,9</w:t>
            </w:r>
          </w:p>
        </w:tc>
        <w:tc>
          <w:tcPr>
            <w:tcW w:w="1080" w:type="dxa"/>
            <w:tcBorders>
              <w:top w:val="nil"/>
              <w:left w:val="nil"/>
              <w:bottom w:val="single" w:sz="4" w:space="0" w:color="auto"/>
              <w:right w:val="single" w:sz="4" w:space="0" w:color="auto"/>
            </w:tcBorders>
            <w:shd w:val="clear" w:color="auto" w:fill="auto"/>
            <w:vAlign w:val="center"/>
            <w:hideMark/>
          </w:tcPr>
          <w:p w14:paraId="3675F38C" w14:textId="77777777" w:rsidR="00471DC9" w:rsidRPr="00471DC9" w:rsidRDefault="00471DC9" w:rsidP="00471DC9">
            <w:pPr>
              <w:jc w:val="center"/>
              <w:rPr>
                <w:color w:val="000000"/>
              </w:rPr>
            </w:pPr>
            <w:r w:rsidRPr="00471DC9">
              <w:rPr>
                <w:color w:val="000000"/>
              </w:rPr>
              <w:t>0</w:t>
            </w:r>
          </w:p>
        </w:tc>
        <w:tc>
          <w:tcPr>
            <w:tcW w:w="1080" w:type="dxa"/>
            <w:gridSpan w:val="2"/>
            <w:tcBorders>
              <w:top w:val="nil"/>
              <w:left w:val="nil"/>
              <w:bottom w:val="single" w:sz="4" w:space="0" w:color="auto"/>
              <w:right w:val="single" w:sz="4" w:space="0" w:color="auto"/>
            </w:tcBorders>
            <w:shd w:val="clear" w:color="auto" w:fill="auto"/>
            <w:vAlign w:val="center"/>
            <w:hideMark/>
          </w:tcPr>
          <w:p w14:paraId="660D1CBF" w14:textId="77777777" w:rsidR="00471DC9" w:rsidRPr="00471DC9" w:rsidRDefault="00471DC9" w:rsidP="00471DC9">
            <w:pPr>
              <w:jc w:val="center"/>
              <w:rPr>
                <w:color w:val="000000"/>
              </w:rPr>
            </w:pPr>
            <w:r w:rsidRPr="00471DC9">
              <w:rPr>
                <w:color w:val="000000"/>
              </w:rPr>
              <w:t>0</w:t>
            </w:r>
          </w:p>
        </w:tc>
      </w:tr>
      <w:tr w:rsidR="00471DC9" w:rsidRPr="00471DC9" w14:paraId="52318EE7" w14:textId="77777777" w:rsidTr="00711CDC">
        <w:trPr>
          <w:trHeight w:val="315"/>
        </w:trPr>
        <w:tc>
          <w:tcPr>
            <w:tcW w:w="3760" w:type="dxa"/>
            <w:tcBorders>
              <w:top w:val="nil"/>
              <w:left w:val="single" w:sz="4" w:space="0" w:color="auto"/>
              <w:bottom w:val="single" w:sz="4" w:space="0" w:color="auto"/>
              <w:right w:val="single" w:sz="4" w:space="0" w:color="auto"/>
            </w:tcBorders>
            <w:shd w:val="clear" w:color="auto" w:fill="auto"/>
            <w:vAlign w:val="center"/>
            <w:hideMark/>
          </w:tcPr>
          <w:p w14:paraId="54F93DE3" w14:textId="77777777" w:rsidR="00471DC9" w:rsidRPr="00471DC9" w:rsidRDefault="00471DC9" w:rsidP="00471DC9">
            <w:pPr>
              <w:rPr>
                <w:color w:val="000000"/>
              </w:rPr>
            </w:pPr>
            <w:r w:rsidRPr="00471DC9">
              <w:rPr>
                <w:color w:val="000000"/>
              </w:rPr>
              <w:t>01 05 00 00 00 0000 000</w:t>
            </w:r>
          </w:p>
        </w:tc>
        <w:tc>
          <w:tcPr>
            <w:tcW w:w="8330" w:type="dxa"/>
            <w:gridSpan w:val="2"/>
            <w:tcBorders>
              <w:top w:val="nil"/>
              <w:left w:val="nil"/>
              <w:bottom w:val="single" w:sz="4" w:space="0" w:color="auto"/>
              <w:right w:val="single" w:sz="4" w:space="0" w:color="auto"/>
            </w:tcBorders>
            <w:shd w:val="clear" w:color="auto" w:fill="auto"/>
            <w:vAlign w:val="center"/>
            <w:hideMark/>
          </w:tcPr>
          <w:p w14:paraId="78C800EF" w14:textId="77777777" w:rsidR="00471DC9" w:rsidRPr="00471DC9" w:rsidRDefault="00471DC9" w:rsidP="00471DC9">
            <w:pPr>
              <w:rPr>
                <w:color w:val="000000"/>
              </w:rPr>
            </w:pPr>
            <w:r w:rsidRPr="00471DC9">
              <w:rPr>
                <w:color w:val="000000"/>
              </w:rPr>
              <w:t>Изменение остатков средств на счетах по учету средств бюджета</w:t>
            </w:r>
          </w:p>
        </w:tc>
        <w:tc>
          <w:tcPr>
            <w:tcW w:w="1188" w:type="dxa"/>
            <w:tcBorders>
              <w:top w:val="nil"/>
              <w:left w:val="nil"/>
              <w:bottom w:val="single" w:sz="4" w:space="0" w:color="auto"/>
              <w:right w:val="single" w:sz="4" w:space="0" w:color="auto"/>
            </w:tcBorders>
            <w:shd w:val="clear" w:color="auto" w:fill="auto"/>
            <w:vAlign w:val="center"/>
            <w:hideMark/>
          </w:tcPr>
          <w:p w14:paraId="2BD8B801" w14:textId="77777777" w:rsidR="00471DC9" w:rsidRPr="00471DC9" w:rsidRDefault="00471DC9" w:rsidP="00471DC9">
            <w:pPr>
              <w:jc w:val="center"/>
              <w:rPr>
                <w:color w:val="000000"/>
              </w:rPr>
            </w:pPr>
            <w:r w:rsidRPr="00471DC9">
              <w:rPr>
                <w:color w:val="000000"/>
              </w:rPr>
              <w:t>1529,9</w:t>
            </w:r>
          </w:p>
        </w:tc>
        <w:tc>
          <w:tcPr>
            <w:tcW w:w="1080" w:type="dxa"/>
            <w:tcBorders>
              <w:top w:val="nil"/>
              <w:left w:val="nil"/>
              <w:bottom w:val="single" w:sz="4" w:space="0" w:color="auto"/>
              <w:right w:val="single" w:sz="4" w:space="0" w:color="auto"/>
            </w:tcBorders>
            <w:shd w:val="clear" w:color="auto" w:fill="auto"/>
            <w:vAlign w:val="center"/>
            <w:hideMark/>
          </w:tcPr>
          <w:p w14:paraId="3417B67C" w14:textId="77777777" w:rsidR="00471DC9" w:rsidRPr="00471DC9" w:rsidRDefault="00471DC9" w:rsidP="00471DC9">
            <w:pPr>
              <w:jc w:val="center"/>
              <w:rPr>
                <w:color w:val="000000"/>
              </w:rPr>
            </w:pPr>
            <w:r w:rsidRPr="00471DC9">
              <w:rPr>
                <w:color w:val="000000"/>
              </w:rPr>
              <w:t>0</w:t>
            </w:r>
          </w:p>
        </w:tc>
        <w:tc>
          <w:tcPr>
            <w:tcW w:w="1080" w:type="dxa"/>
            <w:gridSpan w:val="2"/>
            <w:tcBorders>
              <w:top w:val="nil"/>
              <w:left w:val="nil"/>
              <w:bottom w:val="single" w:sz="4" w:space="0" w:color="auto"/>
              <w:right w:val="single" w:sz="4" w:space="0" w:color="auto"/>
            </w:tcBorders>
            <w:shd w:val="clear" w:color="auto" w:fill="auto"/>
            <w:vAlign w:val="center"/>
            <w:hideMark/>
          </w:tcPr>
          <w:p w14:paraId="0CC08EC3" w14:textId="77777777" w:rsidR="00471DC9" w:rsidRPr="00471DC9" w:rsidRDefault="00471DC9" w:rsidP="00471DC9">
            <w:pPr>
              <w:jc w:val="center"/>
              <w:rPr>
                <w:color w:val="000000"/>
              </w:rPr>
            </w:pPr>
            <w:r w:rsidRPr="00471DC9">
              <w:rPr>
                <w:color w:val="000000"/>
              </w:rPr>
              <w:t>0</w:t>
            </w:r>
          </w:p>
        </w:tc>
      </w:tr>
      <w:tr w:rsidR="00471DC9" w:rsidRPr="00471DC9" w14:paraId="72408BF9" w14:textId="77777777" w:rsidTr="00711CDC">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5244195F" w14:textId="77777777" w:rsidR="00471DC9" w:rsidRPr="00471DC9" w:rsidRDefault="00471DC9" w:rsidP="00471DC9">
            <w:pPr>
              <w:rPr>
                <w:color w:val="000000"/>
              </w:rPr>
            </w:pPr>
            <w:r w:rsidRPr="00471DC9">
              <w:rPr>
                <w:color w:val="000000"/>
              </w:rPr>
              <w:t>01 05 00 00 00 0000 500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198E291B" w14:textId="77777777" w:rsidR="00471DC9" w:rsidRPr="00471DC9" w:rsidRDefault="00471DC9" w:rsidP="00471DC9">
            <w:pPr>
              <w:rPr>
                <w:color w:val="000000"/>
              </w:rPr>
            </w:pPr>
            <w:r w:rsidRPr="00471DC9">
              <w:rPr>
                <w:color w:val="000000"/>
              </w:rPr>
              <w:t>Увеличение остатков средств бюджетов</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7DCBB13E" w14:textId="77777777" w:rsidR="00471DC9" w:rsidRPr="00471DC9" w:rsidRDefault="00471DC9" w:rsidP="00471DC9">
            <w:pPr>
              <w:jc w:val="center"/>
              <w:rPr>
                <w:color w:val="000000"/>
              </w:rPr>
            </w:pPr>
            <w:r w:rsidRPr="00471DC9">
              <w:rPr>
                <w:color w:val="000000"/>
              </w:rPr>
              <w:t>17794,0</w:t>
            </w:r>
          </w:p>
        </w:tc>
        <w:tc>
          <w:tcPr>
            <w:tcW w:w="1080" w:type="dxa"/>
            <w:tcBorders>
              <w:top w:val="nil"/>
              <w:left w:val="nil"/>
              <w:bottom w:val="single" w:sz="8" w:space="0" w:color="000000"/>
              <w:right w:val="nil"/>
            </w:tcBorders>
            <w:shd w:val="clear" w:color="auto" w:fill="auto"/>
            <w:vAlign w:val="center"/>
            <w:hideMark/>
          </w:tcPr>
          <w:p w14:paraId="0A5B9FD2"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780EFE59" w14:textId="77777777" w:rsidR="00471DC9" w:rsidRPr="00471DC9" w:rsidRDefault="00471DC9" w:rsidP="00471DC9">
            <w:pPr>
              <w:jc w:val="center"/>
              <w:rPr>
                <w:color w:val="000000"/>
              </w:rPr>
            </w:pPr>
            <w:r w:rsidRPr="00471DC9">
              <w:rPr>
                <w:color w:val="000000"/>
              </w:rPr>
              <w:t>14463,7</w:t>
            </w:r>
          </w:p>
        </w:tc>
      </w:tr>
      <w:tr w:rsidR="00471DC9" w:rsidRPr="00471DC9" w14:paraId="2C745E59" w14:textId="77777777" w:rsidTr="00711CDC">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3146C22C" w14:textId="77777777" w:rsidR="00471DC9" w:rsidRPr="00471DC9" w:rsidRDefault="00471DC9" w:rsidP="00471DC9">
            <w:pPr>
              <w:rPr>
                <w:color w:val="000000"/>
              </w:rPr>
            </w:pPr>
            <w:r w:rsidRPr="00471DC9">
              <w:rPr>
                <w:color w:val="000000"/>
              </w:rPr>
              <w:t>01 05 02 00 00 0000 510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0293EF6D" w14:textId="77777777" w:rsidR="00471DC9" w:rsidRPr="00471DC9" w:rsidRDefault="00471DC9" w:rsidP="00471DC9">
            <w:pPr>
              <w:rPr>
                <w:color w:val="000000"/>
              </w:rPr>
            </w:pPr>
            <w:r w:rsidRPr="00471DC9">
              <w:rPr>
                <w:color w:val="000000"/>
              </w:rPr>
              <w:t>Увеличение прочих остатков средств бюджетов</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0054C91F" w14:textId="77777777" w:rsidR="00471DC9" w:rsidRPr="00471DC9" w:rsidRDefault="00471DC9" w:rsidP="00471DC9">
            <w:pPr>
              <w:jc w:val="center"/>
              <w:rPr>
                <w:color w:val="000000"/>
              </w:rPr>
            </w:pPr>
            <w:r w:rsidRPr="00471DC9">
              <w:rPr>
                <w:color w:val="000000"/>
              </w:rPr>
              <w:t>17794,0</w:t>
            </w:r>
          </w:p>
        </w:tc>
        <w:tc>
          <w:tcPr>
            <w:tcW w:w="1080" w:type="dxa"/>
            <w:tcBorders>
              <w:top w:val="nil"/>
              <w:left w:val="nil"/>
              <w:bottom w:val="single" w:sz="8" w:space="0" w:color="000000"/>
              <w:right w:val="nil"/>
            </w:tcBorders>
            <w:shd w:val="clear" w:color="auto" w:fill="auto"/>
            <w:vAlign w:val="center"/>
            <w:hideMark/>
          </w:tcPr>
          <w:p w14:paraId="4FB4574C"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5485CF73" w14:textId="77777777" w:rsidR="00471DC9" w:rsidRPr="00471DC9" w:rsidRDefault="00471DC9" w:rsidP="00471DC9">
            <w:pPr>
              <w:jc w:val="center"/>
              <w:rPr>
                <w:color w:val="000000"/>
              </w:rPr>
            </w:pPr>
            <w:r w:rsidRPr="00471DC9">
              <w:rPr>
                <w:color w:val="000000"/>
              </w:rPr>
              <w:t>14463,7</w:t>
            </w:r>
          </w:p>
        </w:tc>
      </w:tr>
      <w:tr w:rsidR="00471DC9" w:rsidRPr="00471DC9" w14:paraId="0DC62C79" w14:textId="77777777" w:rsidTr="00711CDC">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07544192" w14:textId="77777777" w:rsidR="00471DC9" w:rsidRPr="00471DC9" w:rsidRDefault="00471DC9" w:rsidP="00471DC9">
            <w:pPr>
              <w:rPr>
                <w:color w:val="000000"/>
              </w:rPr>
            </w:pPr>
            <w:r w:rsidRPr="00471DC9">
              <w:rPr>
                <w:color w:val="000000"/>
              </w:rPr>
              <w:t>01 05 02 01 00 0000 510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46642B39" w14:textId="77777777" w:rsidR="00471DC9" w:rsidRPr="00471DC9" w:rsidRDefault="00471DC9" w:rsidP="00471DC9">
            <w:pPr>
              <w:rPr>
                <w:color w:val="000000"/>
              </w:rPr>
            </w:pPr>
            <w:r w:rsidRPr="00471DC9">
              <w:rPr>
                <w:color w:val="000000"/>
              </w:rPr>
              <w:t>Увеличение прочих остатков денежных средств бюджетов</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0BDAF17E" w14:textId="77777777" w:rsidR="00471DC9" w:rsidRPr="00471DC9" w:rsidRDefault="00471DC9" w:rsidP="00471DC9">
            <w:pPr>
              <w:jc w:val="center"/>
              <w:rPr>
                <w:color w:val="000000"/>
              </w:rPr>
            </w:pPr>
            <w:r w:rsidRPr="00471DC9">
              <w:rPr>
                <w:color w:val="000000"/>
              </w:rPr>
              <w:t>17794,0</w:t>
            </w:r>
          </w:p>
        </w:tc>
        <w:tc>
          <w:tcPr>
            <w:tcW w:w="1080" w:type="dxa"/>
            <w:tcBorders>
              <w:top w:val="nil"/>
              <w:left w:val="nil"/>
              <w:bottom w:val="single" w:sz="8" w:space="0" w:color="000000"/>
              <w:right w:val="nil"/>
            </w:tcBorders>
            <w:shd w:val="clear" w:color="auto" w:fill="auto"/>
            <w:vAlign w:val="center"/>
            <w:hideMark/>
          </w:tcPr>
          <w:p w14:paraId="696F22B2"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67930225" w14:textId="77777777" w:rsidR="00471DC9" w:rsidRPr="00471DC9" w:rsidRDefault="00471DC9" w:rsidP="00471DC9">
            <w:pPr>
              <w:jc w:val="center"/>
              <w:rPr>
                <w:color w:val="000000"/>
              </w:rPr>
            </w:pPr>
            <w:r w:rsidRPr="00471DC9">
              <w:rPr>
                <w:color w:val="000000"/>
              </w:rPr>
              <w:t>14463,7</w:t>
            </w:r>
          </w:p>
        </w:tc>
      </w:tr>
      <w:tr w:rsidR="00471DC9" w:rsidRPr="00471DC9" w14:paraId="3C42B19D" w14:textId="77777777" w:rsidTr="00711CDC">
        <w:trPr>
          <w:trHeight w:val="645"/>
        </w:trPr>
        <w:tc>
          <w:tcPr>
            <w:tcW w:w="3760" w:type="dxa"/>
            <w:tcBorders>
              <w:top w:val="nil"/>
              <w:left w:val="single" w:sz="8" w:space="0" w:color="000000"/>
              <w:bottom w:val="single" w:sz="8" w:space="0" w:color="000000"/>
              <w:right w:val="nil"/>
            </w:tcBorders>
            <w:shd w:val="clear" w:color="auto" w:fill="auto"/>
            <w:vAlign w:val="center"/>
            <w:hideMark/>
          </w:tcPr>
          <w:p w14:paraId="06A4C812" w14:textId="77777777" w:rsidR="00471DC9" w:rsidRPr="00471DC9" w:rsidRDefault="00471DC9" w:rsidP="00471DC9">
            <w:pPr>
              <w:rPr>
                <w:color w:val="000000"/>
              </w:rPr>
            </w:pPr>
            <w:r w:rsidRPr="00471DC9">
              <w:rPr>
                <w:color w:val="000000"/>
              </w:rPr>
              <w:t>01 05 02 01 10 0000 510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7A9C1129" w14:textId="77777777" w:rsidR="00471DC9" w:rsidRPr="00471DC9" w:rsidRDefault="00471DC9" w:rsidP="00471DC9">
            <w:pPr>
              <w:rPr>
                <w:color w:val="000000"/>
              </w:rPr>
            </w:pPr>
            <w:r w:rsidRPr="00471DC9">
              <w:rPr>
                <w:color w:val="000000"/>
              </w:rPr>
              <w:t>Увеличение прочих остатков денежных средств бюджетов поселений</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504B3BB1" w14:textId="77777777" w:rsidR="00471DC9" w:rsidRPr="00471DC9" w:rsidRDefault="00471DC9" w:rsidP="00471DC9">
            <w:pPr>
              <w:jc w:val="center"/>
              <w:rPr>
                <w:color w:val="000000"/>
              </w:rPr>
            </w:pPr>
            <w:r w:rsidRPr="00471DC9">
              <w:rPr>
                <w:color w:val="000000"/>
              </w:rPr>
              <w:t>17794,0</w:t>
            </w:r>
          </w:p>
        </w:tc>
        <w:tc>
          <w:tcPr>
            <w:tcW w:w="1080" w:type="dxa"/>
            <w:tcBorders>
              <w:top w:val="nil"/>
              <w:left w:val="nil"/>
              <w:bottom w:val="single" w:sz="8" w:space="0" w:color="000000"/>
              <w:right w:val="nil"/>
            </w:tcBorders>
            <w:shd w:val="clear" w:color="auto" w:fill="auto"/>
            <w:vAlign w:val="center"/>
            <w:hideMark/>
          </w:tcPr>
          <w:p w14:paraId="713DE16B"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6DFDCA31" w14:textId="77777777" w:rsidR="00471DC9" w:rsidRPr="00471DC9" w:rsidRDefault="00471DC9" w:rsidP="00471DC9">
            <w:pPr>
              <w:jc w:val="center"/>
              <w:rPr>
                <w:color w:val="000000"/>
              </w:rPr>
            </w:pPr>
            <w:r w:rsidRPr="00471DC9">
              <w:rPr>
                <w:color w:val="000000"/>
              </w:rPr>
              <w:t>14463,7</w:t>
            </w:r>
          </w:p>
        </w:tc>
      </w:tr>
      <w:tr w:rsidR="00471DC9" w:rsidRPr="00471DC9" w14:paraId="11987DB7" w14:textId="77777777" w:rsidTr="00711CDC">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65A49898" w14:textId="77777777" w:rsidR="00471DC9" w:rsidRPr="00471DC9" w:rsidRDefault="00471DC9" w:rsidP="00471DC9">
            <w:pPr>
              <w:rPr>
                <w:color w:val="000000"/>
              </w:rPr>
            </w:pPr>
            <w:r w:rsidRPr="00471DC9">
              <w:rPr>
                <w:color w:val="000000"/>
              </w:rPr>
              <w:t>01 05 00 00 00 0000 600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767EE0C6" w14:textId="77777777" w:rsidR="00471DC9" w:rsidRPr="00471DC9" w:rsidRDefault="00471DC9" w:rsidP="00471DC9">
            <w:pPr>
              <w:rPr>
                <w:color w:val="000000"/>
              </w:rPr>
            </w:pPr>
            <w:r w:rsidRPr="00471DC9">
              <w:rPr>
                <w:color w:val="000000"/>
              </w:rPr>
              <w:t>Уменьшение остатков средств бюджетов</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7C81F8CC" w14:textId="77777777" w:rsidR="00471DC9" w:rsidRPr="00471DC9" w:rsidRDefault="00471DC9" w:rsidP="00471DC9">
            <w:pPr>
              <w:jc w:val="center"/>
              <w:rPr>
                <w:color w:val="000000"/>
              </w:rPr>
            </w:pPr>
            <w:r w:rsidRPr="00471DC9">
              <w:rPr>
                <w:color w:val="000000"/>
              </w:rPr>
              <w:t>19323,9</w:t>
            </w:r>
          </w:p>
        </w:tc>
        <w:tc>
          <w:tcPr>
            <w:tcW w:w="1080" w:type="dxa"/>
            <w:tcBorders>
              <w:top w:val="nil"/>
              <w:left w:val="nil"/>
              <w:bottom w:val="single" w:sz="8" w:space="0" w:color="000000"/>
              <w:right w:val="nil"/>
            </w:tcBorders>
            <w:shd w:val="clear" w:color="auto" w:fill="auto"/>
            <w:vAlign w:val="center"/>
            <w:hideMark/>
          </w:tcPr>
          <w:p w14:paraId="2132A777"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2F4F55BA" w14:textId="77777777" w:rsidR="00471DC9" w:rsidRPr="00471DC9" w:rsidRDefault="00471DC9" w:rsidP="00471DC9">
            <w:pPr>
              <w:jc w:val="center"/>
              <w:rPr>
                <w:color w:val="000000"/>
              </w:rPr>
            </w:pPr>
            <w:r w:rsidRPr="00471DC9">
              <w:rPr>
                <w:color w:val="000000"/>
              </w:rPr>
              <w:t>14463,7</w:t>
            </w:r>
          </w:p>
        </w:tc>
      </w:tr>
      <w:tr w:rsidR="00471DC9" w:rsidRPr="00471DC9" w14:paraId="21B0F158" w14:textId="77777777" w:rsidTr="00711CDC">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221B915A" w14:textId="77777777" w:rsidR="00471DC9" w:rsidRPr="00471DC9" w:rsidRDefault="00471DC9" w:rsidP="00471DC9">
            <w:pPr>
              <w:rPr>
                <w:color w:val="000000"/>
              </w:rPr>
            </w:pPr>
            <w:r w:rsidRPr="00471DC9">
              <w:rPr>
                <w:color w:val="000000"/>
              </w:rPr>
              <w:t>01 05 02 00 00 0000 610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16A3E232" w14:textId="77777777" w:rsidR="00471DC9" w:rsidRPr="00471DC9" w:rsidRDefault="00471DC9" w:rsidP="00471DC9">
            <w:pPr>
              <w:rPr>
                <w:color w:val="000000"/>
              </w:rPr>
            </w:pPr>
            <w:r w:rsidRPr="00471DC9">
              <w:rPr>
                <w:color w:val="000000"/>
              </w:rPr>
              <w:t>Уменьшение прочих остатков средств бюджетов</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282949FE" w14:textId="77777777" w:rsidR="00471DC9" w:rsidRPr="00471DC9" w:rsidRDefault="00471DC9" w:rsidP="00471DC9">
            <w:pPr>
              <w:jc w:val="center"/>
              <w:rPr>
                <w:color w:val="000000"/>
              </w:rPr>
            </w:pPr>
            <w:r w:rsidRPr="00471DC9">
              <w:rPr>
                <w:color w:val="000000"/>
              </w:rPr>
              <w:t>19323,9</w:t>
            </w:r>
          </w:p>
        </w:tc>
        <w:tc>
          <w:tcPr>
            <w:tcW w:w="1080" w:type="dxa"/>
            <w:tcBorders>
              <w:top w:val="nil"/>
              <w:left w:val="nil"/>
              <w:bottom w:val="single" w:sz="8" w:space="0" w:color="000000"/>
              <w:right w:val="nil"/>
            </w:tcBorders>
            <w:shd w:val="clear" w:color="auto" w:fill="auto"/>
            <w:vAlign w:val="center"/>
            <w:hideMark/>
          </w:tcPr>
          <w:p w14:paraId="53086718"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0467EB0C" w14:textId="77777777" w:rsidR="00471DC9" w:rsidRPr="00471DC9" w:rsidRDefault="00471DC9" w:rsidP="00471DC9">
            <w:pPr>
              <w:jc w:val="center"/>
              <w:rPr>
                <w:color w:val="000000"/>
              </w:rPr>
            </w:pPr>
            <w:r w:rsidRPr="00471DC9">
              <w:rPr>
                <w:color w:val="000000"/>
              </w:rPr>
              <w:t>14463,7</w:t>
            </w:r>
          </w:p>
        </w:tc>
      </w:tr>
      <w:tr w:rsidR="00471DC9" w:rsidRPr="00471DC9" w14:paraId="395A114C" w14:textId="77777777" w:rsidTr="00711CDC">
        <w:trPr>
          <w:trHeight w:val="330"/>
        </w:trPr>
        <w:tc>
          <w:tcPr>
            <w:tcW w:w="3760" w:type="dxa"/>
            <w:tcBorders>
              <w:top w:val="nil"/>
              <w:left w:val="single" w:sz="8" w:space="0" w:color="000000"/>
              <w:bottom w:val="single" w:sz="8" w:space="0" w:color="000000"/>
              <w:right w:val="nil"/>
            </w:tcBorders>
            <w:shd w:val="clear" w:color="auto" w:fill="auto"/>
            <w:vAlign w:val="center"/>
            <w:hideMark/>
          </w:tcPr>
          <w:p w14:paraId="1C278979" w14:textId="77777777" w:rsidR="00471DC9" w:rsidRPr="00471DC9" w:rsidRDefault="00471DC9" w:rsidP="00471DC9">
            <w:pPr>
              <w:rPr>
                <w:color w:val="000000"/>
              </w:rPr>
            </w:pPr>
            <w:r w:rsidRPr="00471DC9">
              <w:rPr>
                <w:color w:val="000000"/>
              </w:rPr>
              <w:t>01 05 02 01 00 0000 610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33D1ABE4" w14:textId="77777777" w:rsidR="00471DC9" w:rsidRPr="00471DC9" w:rsidRDefault="00471DC9" w:rsidP="00471DC9">
            <w:pPr>
              <w:rPr>
                <w:color w:val="000000"/>
              </w:rPr>
            </w:pPr>
            <w:r w:rsidRPr="00471DC9">
              <w:rPr>
                <w:color w:val="000000"/>
              </w:rPr>
              <w:t>Уменьшение прочих остатков денежных средств бюджетов</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0DBC27DE" w14:textId="77777777" w:rsidR="00471DC9" w:rsidRPr="00471DC9" w:rsidRDefault="00471DC9" w:rsidP="00471DC9">
            <w:pPr>
              <w:jc w:val="center"/>
              <w:rPr>
                <w:color w:val="000000"/>
              </w:rPr>
            </w:pPr>
            <w:r w:rsidRPr="00471DC9">
              <w:rPr>
                <w:color w:val="000000"/>
              </w:rPr>
              <w:t>19323,9</w:t>
            </w:r>
          </w:p>
        </w:tc>
        <w:tc>
          <w:tcPr>
            <w:tcW w:w="1080" w:type="dxa"/>
            <w:tcBorders>
              <w:top w:val="nil"/>
              <w:left w:val="nil"/>
              <w:bottom w:val="single" w:sz="8" w:space="0" w:color="000000"/>
              <w:right w:val="nil"/>
            </w:tcBorders>
            <w:shd w:val="clear" w:color="auto" w:fill="auto"/>
            <w:vAlign w:val="center"/>
            <w:hideMark/>
          </w:tcPr>
          <w:p w14:paraId="0652218E"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17DDF704" w14:textId="77777777" w:rsidR="00471DC9" w:rsidRPr="00471DC9" w:rsidRDefault="00471DC9" w:rsidP="00471DC9">
            <w:pPr>
              <w:jc w:val="center"/>
              <w:rPr>
                <w:color w:val="000000"/>
              </w:rPr>
            </w:pPr>
            <w:r w:rsidRPr="00471DC9">
              <w:rPr>
                <w:color w:val="000000"/>
              </w:rPr>
              <w:t>14463,7</w:t>
            </w:r>
          </w:p>
        </w:tc>
      </w:tr>
      <w:tr w:rsidR="00471DC9" w:rsidRPr="00471DC9" w14:paraId="4BD701CB" w14:textId="77777777" w:rsidTr="00711CDC">
        <w:trPr>
          <w:trHeight w:val="645"/>
        </w:trPr>
        <w:tc>
          <w:tcPr>
            <w:tcW w:w="3760" w:type="dxa"/>
            <w:tcBorders>
              <w:top w:val="nil"/>
              <w:left w:val="single" w:sz="8" w:space="0" w:color="000000"/>
              <w:bottom w:val="single" w:sz="8" w:space="0" w:color="000000"/>
              <w:right w:val="nil"/>
            </w:tcBorders>
            <w:shd w:val="clear" w:color="auto" w:fill="auto"/>
            <w:vAlign w:val="center"/>
            <w:hideMark/>
          </w:tcPr>
          <w:p w14:paraId="4F5656F7" w14:textId="77777777" w:rsidR="00471DC9" w:rsidRPr="00471DC9" w:rsidRDefault="00471DC9" w:rsidP="00471DC9">
            <w:pPr>
              <w:rPr>
                <w:color w:val="000000"/>
              </w:rPr>
            </w:pPr>
            <w:r w:rsidRPr="00471DC9">
              <w:rPr>
                <w:color w:val="000000"/>
              </w:rPr>
              <w:lastRenderedPageBreak/>
              <w:t>01 05 02 01 10 0000 610</w:t>
            </w:r>
          </w:p>
        </w:tc>
        <w:tc>
          <w:tcPr>
            <w:tcW w:w="8330" w:type="dxa"/>
            <w:gridSpan w:val="2"/>
            <w:tcBorders>
              <w:top w:val="nil"/>
              <w:left w:val="single" w:sz="8" w:space="0" w:color="000000"/>
              <w:bottom w:val="single" w:sz="8" w:space="0" w:color="000000"/>
              <w:right w:val="nil"/>
            </w:tcBorders>
            <w:shd w:val="clear" w:color="auto" w:fill="auto"/>
            <w:vAlign w:val="center"/>
            <w:hideMark/>
          </w:tcPr>
          <w:p w14:paraId="3E533113" w14:textId="77777777" w:rsidR="00471DC9" w:rsidRPr="00471DC9" w:rsidRDefault="00471DC9" w:rsidP="00471DC9">
            <w:pPr>
              <w:rPr>
                <w:color w:val="000000"/>
              </w:rPr>
            </w:pPr>
            <w:r w:rsidRPr="00471DC9">
              <w:rPr>
                <w:color w:val="000000"/>
              </w:rPr>
              <w:t>Уменьшение прочих остатков денежных средств бюджетов поселений</w:t>
            </w:r>
          </w:p>
        </w:tc>
        <w:tc>
          <w:tcPr>
            <w:tcW w:w="1188" w:type="dxa"/>
            <w:tcBorders>
              <w:top w:val="nil"/>
              <w:left w:val="single" w:sz="8" w:space="0" w:color="000000"/>
              <w:bottom w:val="single" w:sz="8" w:space="0" w:color="000000"/>
              <w:right w:val="single" w:sz="8" w:space="0" w:color="000000"/>
            </w:tcBorders>
            <w:shd w:val="clear" w:color="auto" w:fill="auto"/>
            <w:vAlign w:val="center"/>
            <w:hideMark/>
          </w:tcPr>
          <w:p w14:paraId="188E7C99" w14:textId="77777777" w:rsidR="00471DC9" w:rsidRPr="00471DC9" w:rsidRDefault="00471DC9" w:rsidP="00471DC9">
            <w:pPr>
              <w:jc w:val="center"/>
              <w:rPr>
                <w:color w:val="000000"/>
              </w:rPr>
            </w:pPr>
            <w:r w:rsidRPr="00471DC9">
              <w:rPr>
                <w:color w:val="000000"/>
              </w:rPr>
              <w:t>19323,9</w:t>
            </w:r>
          </w:p>
        </w:tc>
        <w:tc>
          <w:tcPr>
            <w:tcW w:w="1080" w:type="dxa"/>
            <w:tcBorders>
              <w:top w:val="nil"/>
              <w:left w:val="nil"/>
              <w:bottom w:val="single" w:sz="8" w:space="0" w:color="000000"/>
              <w:right w:val="nil"/>
            </w:tcBorders>
            <w:shd w:val="clear" w:color="auto" w:fill="auto"/>
            <w:vAlign w:val="center"/>
            <w:hideMark/>
          </w:tcPr>
          <w:p w14:paraId="2D4EB321" w14:textId="77777777" w:rsidR="00471DC9" w:rsidRPr="00471DC9" w:rsidRDefault="00471DC9" w:rsidP="00471DC9">
            <w:pPr>
              <w:jc w:val="right"/>
              <w:rPr>
                <w:color w:val="000000"/>
              </w:rPr>
            </w:pPr>
            <w:r w:rsidRPr="00471DC9">
              <w:rPr>
                <w:color w:val="000000"/>
              </w:rPr>
              <w:t>15142,9</w:t>
            </w:r>
          </w:p>
        </w:tc>
        <w:tc>
          <w:tcPr>
            <w:tcW w:w="1080" w:type="dxa"/>
            <w:gridSpan w:val="2"/>
            <w:tcBorders>
              <w:top w:val="nil"/>
              <w:left w:val="single" w:sz="8" w:space="0" w:color="000000"/>
              <w:bottom w:val="single" w:sz="8" w:space="0" w:color="000000"/>
              <w:right w:val="single" w:sz="8" w:space="0" w:color="000000"/>
            </w:tcBorders>
            <w:shd w:val="clear" w:color="auto" w:fill="auto"/>
            <w:vAlign w:val="center"/>
            <w:hideMark/>
          </w:tcPr>
          <w:p w14:paraId="3F3ABFA5" w14:textId="77777777" w:rsidR="00471DC9" w:rsidRPr="00471DC9" w:rsidRDefault="00471DC9" w:rsidP="00471DC9">
            <w:pPr>
              <w:jc w:val="center"/>
              <w:rPr>
                <w:color w:val="000000"/>
              </w:rPr>
            </w:pPr>
            <w:r w:rsidRPr="00471DC9">
              <w:rPr>
                <w:color w:val="000000"/>
              </w:rPr>
              <w:t>14463,7</w:t>
            </w:r>
          </w:p>
        </w:tc>
      </w:tr>
      <w:tr w:rsidR="00471DC9" w:rsidRPr="00471DC9" w14:paraId="6F74C5D4" w14:textId="77777777" w:rsidTr="00711CDC">
        <w:trPr>
          <w:gridAfter w:val="1"/>
          <w:wAfter w:w="119" w:type="dxa"/>
          <w:trHeight w:val="300"/>
        </w:trPr>
        <w:tc>
          <w:tcPr>
            <w:tcW w:w="15319" w:type="dxa"/>
            <w:gridSpan w:val="6"/>
            <w:tcBorders>
              <w:top w:val="nil"/>
              <w:left w:val="nil"/>
              <w:bottom w:val="nil"/>
              <w:right w:val="nil"/>
            </w:tcBorders>
            <w:shd w:val="clear" w:color="000000" w:fill="FFFFFF"/>
            <w:vAlign w:val="bottom"/>
            <w:hideMark/>
          </w:tcPr>
          <w:p w14:paraId="126CB552" w14:textId="77777777" w:rsidR="00471DC9" w:rsidRPr="00471DC9" w:rsidRDefault="00471DC9" w:rsidP="00471DC9">
            <w:pPr>
              <w:jc w:val="right"/>
              <w:rPr>
                <w:color w:val="000000"/>
                <w:sz w:val="22"/>
                <w:szCs w:val="22"/>
              </w:rPr>
            </w:pPr>
            <w:r w:rsidRPr="00471DC9">
              <w:rPr>
                <w:color w:val="000000"/>
                <w:sz w:val="22"/>
                <w:szCs w:val="22"/>
              </w:rPr>
              <w:t>Приложение 3</w:t>
            </w:r>
          </w:p>
        </w:tc>
      </w:tr>
      <w:tr w:rsidR="00471DC9" w:rsidRPr="00471DC9" w14:paraId="5379EB4C" w14:textId="77777777" w:rsidTr="00711CDC">
        <w:trPr>
          <w:gridAfter w:val="1"/>
          <w:wAfter w:w="119" w:type="dxa"/>
          <w:trHeight w:val="300"/>
        </w:trPr>
        <w:tc>
          <w:tcPr>
            <w:tcW w:w="15319" w:type="dxa"/>
            <w:gridSpan w:val="6"/>
            <w:tcBorders>
              <w:top w:val="nil"/>
              <w:left w:val="nil"/>
              <w:bottom w:val="nil"/>
              <w:right w:val="nil"/>
            </w:tcBorders>
            <w:shd w:val="clear" w:color="000000" w:fill="FFFFFF"/>
            <w:vAlign w:val="bottom"/>
            <w:hideMark/>
          </w:tcPr>
          <w:p w14:paraId="6DD65B50" w14:textId="77777777" w:rsidR="00471DC9" w:rsidRPr="00471DC9" w:rsidRDefault="00471DC9" w:rsidP="00471DC9">
            <w:pPr>
              <w:jc w:val="right"/>
              <w:rPr>
                <w:color w:val="000000"/>
                <w:sz w:val="22"/>
                <w:szCs w:val="22"/>
              </w:rPr>
            </w:pPr>
            <w:r w:rsidRPr="00471DC9">
              <w:rPr>
                <w:color w:val="000000"/>
                <w:sz w:val="22"/>
                <w:szCs w:val="22"/>
              </w:rPr>
              <w:t xml:space="preserve">к решению Собрания депутатов </w:t>
            </w:r>
          </w:p>
        </w:tc>
      </w:tr>
      <w:tr w:rsidR="00471DC9" w:rsidRPr="00471DC9" w14:paraId="6D6F423E" w14:textId="77777777" w:rsidTr="00711CDC">
        <w:trPr>
          <w:gridAfter w:val="1"/>
          <w:wAfter w:w="119" w:type="dxa"/>
          <w:trHeight w:val="300"/>
        </w:trPr>
        <w:tc>
          <w:tcPr>
            <w:tcW w:w="15319" w:type="dxa"/>
            <w:gridSpan w:val="6"/>
            <w:tcBorders>
              <w:top w:val="nil"/>
              <w:left w:val="nil"/>
              <w:bottom w:val="nil"/>
              <w:right w:val="nil"/>
            </w:tcBorders>
            <w:shd w:val="clear" w:color="000000" w:fill="FFFFFF"/>
            <w:vAlign w:val="bottom"/>
            <w:hideMark/>
          </w:tcPr>
          <w:p w14:paraId="0744975B" w14:textId="77777777" w:rsidR="00471DC9" w:rsidRPr="00471DC9" w:rsidRDefault="00471DC9" w:rsidP="00471DC9">
            <w:pPr>
              <w:jc w:val="right"/>
              <w:rPr>
                <w:color w:val="000000"/>
                <w:sz w:val="22"/>
                <w:szCs w:val="22"/>
              </w:rPr>
            </w:pP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w:t>
            </w:r>
          </w:p>
        </w:tc>
      </w:tr>
      <w:tr w:rsidR="00471DC9" w:rsidRPr="00471DC9" w14:paraId="0B41D423" w14:textId="77777777" w:rsidTr="00711CDC">
        <w:trPr>
          <w:gridAfter w:val="1"/>
          <w:wAfter w:w="119" w:type="dxa"/>
          <w:trHeight w:val="300"/>
        </w:trPr>
        <w:tc>
          <w:tcPr>
            <w:tcW w:w="15319" w:type="dxa"/>
            <w:gridSpan w:val="6"/>
            <w:tcBorders>
              <w:top w:val="nil"/>
              <w:left w:val="nil"/>
              <w:bottom w:val="nil"/>
              <w:right w:val="nil"/>
            </w:tcBorders>
            <w:shd w:val="clear" w:color="000000" w:fill="FFFFFF"/>
            <w:vAlign w:val="center"/>
            <w:hideMark/>
          </w:tcPr>
          <w:p w14:paraId="604D299A" w14:textId="77777777" w:rsidR="00471DC9" w:rsidRPr="00471DC9" w:rsidRDefault="00471DC9" w:rsidP="00471DC9">
            <w:pPr>
              <w:jc w:val="right"/>
              <w:rPr>
                <w:color w:val="000000"/>
                <w:sz w:val="22"/>
                <w:szCs w:val="22"/>
              </w:rPr>
            </w:pPr>
            <w:r w:rsidRPr="00471DC9">
              <w:rPr>
                <w:color w:val="000000"/>
                <w:sz w:val="22"/>
                <w:szCs w:val="22"/>
              </w:rPr>
              <w:t>от 22.11.2023 г № 89</w:t>
            </w:r>
          </w:p>
        </w:tc>
      </w:tr>
      <w:tr w:rsidR="00471DC9" w:rsidRPr="00471DC9" w14:paraId="5E2C0540" w14:textId="77777777" w:rsidTr="00711CDC">
        <w:trPr>
          <w:gridAfter w:val="1"/>
          <w:wAfter w:w="119" w:type="dxa"/>
          <w:trHeight w:val="285"/>
        </w:trPr>
        <w:tc>
          <w:tcPr>
            <w:tcW w:w="11492" w:type="dxa"/>
            <w:gridSpan w:val="2"/>
            <w:tcBorders>
              <w:top w:val="nil"/>
              <w:left w:val="nil"/>
              <w:bottom w:val="nil"/>
              <w:right w:val="nil"/>
            </w:tcBorders>
            <w:shd w:val="clear" w:color="000000" w:fill="FFFFFF"/>
            <w:vAlign w:val="center"/>
            <w:hideMark/>
          </w:tcPr>
          <w:p w14:paraId="7773F85C" w14:textId="77777777" w:rsidR="00471DC9" w:rsidRPr="00471DC9" w:rsidRDefault="00471DC9" w:rsidP="00471DC9">
            <w:pPr>
              <w:jc w:val="right"/>
              <w:rPr>
                <w:color w:val="000000"/>
                <w:sz w:val="20"/>
                <w:szCs w:val="20"/>
              </w:rPr>
            </w:pPr>
            <w:r w:rsidRPr="00471DC9">
              <w:rPr>
                <w:color w:val="000000"/>
                <w:sz w:val="20"/>
                <w:szCs w:val="20"/>
              </w:rPr>
              <w:t> </w:t>
            </w:r>
          </w:p>
        </w:tc>
        <w:tc>
          <w:tcPr>
            <w:tcW w:w="3827" w:type="dxa"/>
            <w:gridSpan w:val="4"/>
            <w:tcBorders>
              <w:top w:val="nil"/>
              <w:left w:val="nil"/>
              <w:bottom w:val="nil"/>
              <w:right w:val="nil"/>
            </w:tcBorders>
            <w:shd w:val="clear" w:color="000000" w:fill="FFFFFF"/>
            <w:vAlign w:val="center"/>
            <w:hideMark/>
          </w:tcPr>
          <w:p w14:paraId="370BE3B9" w14:textId="77777777" w:rsidR="00471DC9" w:rsidRPr="00471DC9" w:rsidRDefault="00471DC9" w:rsidP="00471DC9">
            <w:pPr>
              <w:jc w:val="right"/>
              <w:rPr>
                <w:color w:val="000000"/>
                <w:sz w:val="20"/>
                <w:szCs w:val="20"/>
              </w:rPr>
            </w:pPr>
            <w:r w:rsidRPr="00471DC9">
              <w:rPr>
                <w:color w:val="000000"/>
                <w:sz w:val="20"/>
                <w:szCs w:val="20"/>
              </w:rPr>
              <w:t> </w:t>
            </w:r>
          </w:p>
        </w:tc>
      </w:tr>
      <w:tr w:rsidR="00471DC9" w:rsidRPr="00471DC9" w14:paraId="732CD34A" w14:textId="77777777" w:rsidTr="00711CDC">
        <w:trPr>
          <w:gridAfter w:val="1"/>
          <w:wAfter w:w="119" w:type="dxa"/>
          <w:trHeight w:val="285"/>
        </w:trPr>
        <w:tc>
          <w:tcPr>
            <w:tcW w:w="15319" w:type="dxa"/>
            <w:gridSpan w:val="6"/>
            <w:tcBorders>
              <w:top w:val="nil"/>
              <w:left w:val="nil"/>
              <w:bottom w:val="nil"/>
              <w:right w:val="nil"/>
            </w:tcBorders>
            <w:shd w:val="clear" w:color="auto" w:fill="auto"/>
            <w:vAlign w:val="center"/>
            <w:hideMark/>
          </w:tcPr>
          <w:p w14:paraId="59D2484F" w14:textId="77777777" w:rsidR="00471DC9" w:rsidRPr="00471DC9" w:rsidRDefault="00471DC9" w:rsidP="00471DC9">
            <w:pPr>
              <w:jc w:val="center"/>
              <w:rPr>
                <w:b/>
                <w:bCs/>
                <w:color w:val="000000"/>
              </w:rPr>
            </w:pPr>
            <w:r w:rsidRPr="00471DC9">
              <w:rPr>
                <w:b/>
                <w:bCs/>
                <w:color w:val="000000"/>
              </w:rPr>
              <w:t>Нормативы отчислений налоговых и неналоговых доходов</w:t>
            </w:r>
          </w:p>
        </w:tc>
      </w:tr>
      <w:tr w:rsidR="00471DC9" w:rsidRPr="00471DC9" w14:paraId="799D7EE0" w14:textId="77777777" w:rsidTr="00711CDC">
        <w:trPr>
          <w:gridAfter w:val="1"/>
          <w:wAfter w:w="119" w:type="dxa"/>
          <w:trHeight w:val="285"/>
        </w:trPr>
        <w:tc>
          <w:tcPr>
            <w:tcW w:w="15319" w:type="dxa"/>
            <w:gridSpan w:val="6"/>
            <w:tcBorders>
              <w:top w:val="nil"/>
              <w:left w:val="nil"/>
              <w:bottom w:val="nil"/>
              <w:right w:val="nil"/>
            </w:tcBorders>
            <w:shd w:val="clear" w:color="auto" w:fill="auto"/>
            <w:vAlign w:val="center"/>
            <w:hideMark/>
          </w:tcPr>
          <w:p w14:paraId="19B2C0DC" w14:textId="77777777" w:rsidR="00471DC9" w:rsidRPr="00471DC9" w:rsidRDefault="00471DC9" w:rsidP="00471DC9">
            <w:pPr>
              <w:jc w:val="center"/>
              <w:rPr>
                <w:b/>
                <w:bCs/>
                <w:color w:val="000000"/>
              </w:rPr>
            </w:pPr>
            <w:r w:rsidRPr="00471DC9">
              <w:rPr>
                <w:b/>
                <w:bCs/>
                <w:color w:val="000000"/>
              </w:rPr>
              <w:t>в  бюджет поселения на 2023 год и на плановый период 2024 и 2025 годов</w:t>
            </w:r>
            <w:r w:rsidRPr="00471DC9">
              <w:rPr>
                <w:color w:val="000000"/>
              </w:rPr>
              <w:t xml:space="preserve">                     </w:t>
            </w:r>
          </w:p>
        </w:tc>
      </w:tr>
      <w:tr w:rsidR="00471DC9" w:rsidRPr="00471DC9" w14:paraId="2955B9AF" w14:textId="77777777" w:rsidTr="00711CDC">
        <w:trPr>
          <w:gridAfter w:val="1"/>
          <w:wAfter w:w="119" w:type="dxa"/>
          <w:trHeight w:val="345"/>
        </w:trPr>
        <w:tc>
          <w:tcPr>
            <w:tcW w:w="15319" w:type="dxa"/>
            <w:gridSpan w:val="6"/>
            <w:tcBorders>
              <w:top w:val="nil"/>
              <w:left w:val="nil"/>
              <w:bottom w:val="single" w:sz="8" w:space="0" w:color="000000"/>
              <w:right w:val="nil"/>
            </w:tcBorders>
            <w:shd w:val="clear" w:color="auto" w:fill="auto"/>
            <w:vAlign w:val="center"/>
            <w:hideMark/>
          </w:tcPr>
          <w:p w14:paraId="2A19581A" w14:textId="77777777" w:rsidR="00471DC9" w:rsidRPr="00471DC9" w:rsidRDefault="00471DC9" w:rsidP="00471DC9">
            <w:pPr>
              <w:jc w:val="right"/>
              <w:rPr>
                <w:color w:val="000000"/>
              </w:rPr>
            </w:pPr>
            <w:r w:rsidRPr="00471DC9">
              <w:rPr>
                <w:color w:val="000000"/>
              </w:rPr>
              <w:t xml:space="preserve">                                                                                                                                               ( в процентах)  </w:t>
            </w:r>
          </w:p>
        </w:tc>
      </w:tr>
      <w:tr w:rsidR="00471DC9" w:rsidRPr="00471DC9" w14:paraId="02BFDE85" w14:textId="77777777" w:rsidTr="00711CDC">
        <w:trPr>
          <w:gridAfter w:val="1"/>
          <w:wAfter w:w="119" w:type="dxa"/>
          <w:trHeight w:val="1065"/>
        </w:trPr>
        <w:tc>
          <w:tcPr>
            <w:tcW w:w="11492" w:type="dxa"/>
            <w:gridSpan w:val="2"/>
            <w:tcBorders>
              <w:top w:val="nil"/>
              <w:left w:val="single" w:sz="8" w:space="0" w:color="000000"/>
              <w:bottom w:val="single" w:sz="8" w:space="0" w:color="000000"/>
              <w:right w:val="nil"/>
            </w:tcBorders>
            <w:shd w:val="clear" w:color="auto" w:fill="auto"/>
            <w:vAlign w:val="center"/>
            <w:hideMark/>
          </w:tcPr>
          <w:p w14:paraId="58C1390D" w14:textId="77777777" w:rsidR="00471DC9" w:rsidRPr="00471DC9" w:rsidRDefault="00471DC9" w:rsidP="00471DC9">
            <w:pPr>
              <w:jc w:val="center"/>
              <w:rPr>
                <w:b/>
                <w:bCs/>
                <w:color w:val="000000"/>
              </w:rPr>
            </w:pPr>
            <w:r w:rsidRPr="00471DC9">
              <w:rPr>
                <w:b/>
                <w:bCs/>
                <w:color w:val="000000"/>
              </w:rPr>
              <w:t>Наименование дохода</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07B696B2" w14:textId="77777777" w:rsidR="00471DC9" w:rsidRPr="00471DC9" w:rsidRDefault="00471DC9" w:rsidP="00471DC9">
            <w:pPr>
              <w:jc w:val="center"/>
              <w:rPr>
                <w:b/>
                <w:bCs/>
                <w:color w:val="000000"/>
              </w:rPr>
            </w:pPr>
            <w:r w:rsidRPr="00471DC9">
              <w:rPr>
                <w:b/>
                <w:bCs/>
                <w:color w:val="000000"/>
              </w:rPr>
              <w:t xml:space="preserve">Норматив                                           </w:t>
            </w:r>
            <w:proofErr w:type="gramStart"/>
            <w:r w:rsidRPr="00471DC9">
              <w:rPr>
                <w:b/>
                <w:bCs/>
                <w:color w:val="000000"/>
              </w:rPr>
              <w:t>в</w:t>
            </w:r>
            <w:proofErr w:type="gramEnd"/>
            <w:r w:rsidRPr="00471DC9">
              <w:rPr>
                <w:b/>
                <w:bCs/>
                <w:color w:val="000000"/>
              </w:rPr>
              <w:t xml:space="preserve"> %</w:t>
            </w:r>
          </w:p>
        </w:tc>
      </w:tr>
      <w:tr w:rsidR="00471DC9" w:rsidRPr="00471DC9" w14:paraId="21A25A52"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vAlign w:val="center"/>
            <w:hideMark/>
          </w:tcPr>
          <w:p w14:paraId="15C83C1B" w14:textId="77777777" w:rsidR="00471DC9" w:rsidRPr="00471DC9" w:rsidRDefault="00471DC9" w:rsidP="00471DC9">
            <w:pPr>
              <w:jc w:val="center"/>
              <w:rPr>
                <w:b/>
                <w:bCs/>
                <w:color w:val="000000"/>
                <w:sz w:val="22"/>
                <w:szCs w:val="22"/>
              </w:rPr>
            </w:pPr>
            <w:r w:rsidRPr="00471DC9">
              <w:rPr>
                <w:b/>
                <w:bCs/>
                <w:color w:val="000000"/>
                <w:sz w:val="22"/>
                <w:szCs w:val="22"/>
              </w:rPr>
              <w:t>1</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3DB69C98" w14:textId="77777777" w:rsidR="00471DC9" w:rsidRPr="00471DC9" w:rsidRDefault="00471DC9" w:rsidP="00471DC9">
            <w:pPr>
              <w:jc w:val="center"/>
              <w:rPr>
                <w:b/>
                <w:bCs/>
                <w:color w:val="000000"/>
              </w:rPr>
            </w:pPr>
            <w:r w:rsidRPr="00471DC9">
              <w:rPr>
                <w:b/>
                <w:bCs/>
                <w:color w:val="000000"/>
              </w:rPr>
              <w:t>2</w:t>
            </w:r>
          </w:p>
        </w:tc>
      </w:tr>
      <w:tr w:rsidR="00471DC9" w:rsidRPr="00471DC9" w14:paraId="49ACE8EF" w14:textId="77777777" w:rsidTr="00711CDC">
        <w:trPr>
          <w:gridAfter w:val="1"/>
          <w:wAfter w:w="119" w:type="dxa"/>
          <w:trHeight w:val="825"/>
        </w:trPr>
        <w:tc>
          <w:tcPr>
            <w:tcW w:w="11492" w:type="dxa"/>
            <w:gridSpan w:val="2"/>
            <w:tcBorders>
              <w:top w:val="nil"/>
              <w:left w:val="single" w:sz="8" w:space="0" w:color="000000"/>
              <w:bottom w:val="single" w:sz="8" w:space="0" w:color="000000"/>
              <w:right w:val="nil"/>
            </w:tcBorders>
            <w:shd w:val="clear" w:color="auto" w:fill="auto"/>
            <w:hideMark/>
          </w:tcPr>
          <w:p w14:paraId="6C6FD33A" w14:textId="77777777" w:rsidR="00471DC9" w:rsidRPr="00471DC9" w:rsidRDefault="00471DC9" w:rsidP="00471DC9">
            <w:pPr>
              <w:rPr>
                <w:b/>
                <w:bCs/>
                <w:color w:val="000000"/>
              </w:rPr>
            </w:pPr>
            <w:r w:rsidRPr="00471DC9">
              <w:rPr>
                <w:b/>
                <w:bCs/>
                <w:color w:val="000000"/>
              </w:rPr>
              <w:t>ДОХОДЫ ОТ ОКАЗАНИЯ ПЛАТНЫХ УСЛУГ (РАБОТ) И КОМПЕНСАЦИИ ЗАТРАТ ГОСУДАРСТВА</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1907574D" w14:textId="77777777" w:rsidR="00471DC9" w:rsidRPr="00471DC9" w:rsidRDefault="00471DC9" w:rsidP="00471DC9">
            <w:pPr>
              <w:jc w:val="center"/>
              <w:rPr>
                <w:color w:val="000000"/>
              </w:rPr>
            </w:pPr>
            <w:r w:rsidRPr="00471DC9">
              <w:rPr>
                <w:color w:val="000000"/>
              </w:rPr>
              <w:t> </w:t>
            </w:r>
          </w:p>
        </w:tc>
      </w:tr>
      <w:tr w:rsidR="00471DC9" w:rsidRPr="00471DC9" w14:paraId="70053A74" w14:textId="77777777" w:rsidTr="00711CDC">
        <w:trPr>
          <w:gridAfter w:val="1"/>
          <w:wAfter w:w="119" w:type="dxa"/>
          <w:trHeight w:val="870"/>
        </w:trPr>
        <w:tc>
          <w:tcPr>
            <w:tcW w:w="11492" w:type="dxa"/>
            <w:gridSpan w:val="2"/>
            <w:tcBorders>
              <w:top w:val="nil"/>
              <w:left w:val="single" w:sz="8" w:space="0" w:color="000000"/>
              <w:bottom w:val="single" w:sz="8" w:space="0" w:color="000000"/>
              <w:right w:val="nil"/>
            </w:tcBorders>
            <w:shd w:val="clear" w:color="auto" w:fill="auto"/>
            <w:hideMark/>
          </w:tcPr>
          <w:p w14:paraId="0970E900" w14:textId="77777777" w:rsidR="00471DC9" w:rsidRPr="00471DC9" w:rsidRDefault="00471DC9" w:rsidP="00471DC9">
            <w:pPr>
              <w:rPr>
                <w:color w:val="000000"/>
              </w:rPr>
            </w:pPr>
            <w:r w:rsidRPr="00471DC9">
              <w:rPr>
                <w:color w:val="000000"/>
              </w:rPr>
              <w:t>Доходы от оказания платных услуг (работ)</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4BA7661D" w14:textId="77777777" w:rsidR="00471DC9" w:rsidRPr="00471DC9" w:rsidRDefault="00471DC9" w:rsidP="00471DC9">
            <w:pPr>
              <w:jc w:val="center"/>
              <w:rPr>
                <w:color w:val="000000"/>
              </w:rPr>
            </w:pPr>
            <w:r w:rsidRPr="00471DC9">
              <w:rPr>
                <w:color w:val="000000"/>
              </w:rPr>
              <w:t> </w:t>
            </w:r>
          </w:p>
        </w:tc>
      </w:tr>
      <w:tr w:rsidR="00471DC9" w:rsidRPr="00471DC9" w14:paraId="2B289D54"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13A05EC4" w14:textId="77777777" w:rsidR="00471DC9" w:rsidRPr="00471DC9" w:rsidRDefault="00471DC9" w:rsidP="00471DC9">
            <w:pPr>
              <w:rPr>
                <w:color w:val="000000"/>
              </w:rPr>
            </w:pPr>
            <w:r w:rsidRPr="00471DC9">
              <w:rPr>
                <w:color w:val="000000"/>
              </w:rPr>
              <w:t>Прочие доходы от оказания платных услуг (работ)</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0A604AF7" w14:textId="77777777" w:rsidR="00471DC9" w:rsidRPr="00471DC9" w:rsidRDefault="00471DC9" w:rsidP="00471DC9">
            <w:pPr>
              <w:jc w:val="center"/>
              <w:rPr>
                <w:color w:val="000000"/>
              </w:rPr>
            </w:pPr>
            <w:r w:rsidRPr="00471DC9">
              <w:rPr>
                <w:color w:val="000000"/>
              </w:rPr>
              <w:t> </w:t>
            </w:r>
          </w:p>
        </w:tc>
      </w:tr>
      <w:tr w:rsidR="00471DC9" w:rsidRPr="00471DC9" w14:paraId="5DBDDCC9" w14:textId="77777777" w:rsidTr="00711CDC">
        <w:trPr>
          <w:gridAfter w:val="1"/>
          <w:wAfter w:w="119" w:type="dxa"/>
          <w:trHeight w:val="645"/>
        </w:trPr>
        <w:tc>
          <w:tcPr>
            <w:tcW w:w="11492" w:type="dxa"/>
            <w:gridSpan w:val="2"/>
            <w:tcBorders>
              <w:top w:val="nil"/>
              <w:left w:val="single" w:sz="8" w:space="0" w:color="000000"/>
              <w:bottom w:val="single" w:sz="8" w:space="0" w:color="000000"/>
              <w:right w:val="nil"/>
            </w:tcBorders>
            <w:shd w:val="clear" w:color="auto" w:fill="auto"/>
            <w:hideMark/>
          </w:tcPr>
          <w:p w14:paraId="502870D0" w14:textId="77777777" w:rsidR="00471DC9" w:rsidRPr="00471DC9" w:rsidRDefault="00471DC9" w:rsidP="00471DC9">
            <w:pPr>
              <w:rPr>
                <w:color w:val="000000"/>
              </w:rPr>
            </w:pPr>
            <w:r w:rsidRPr="00471DC9">
              <w:rPr>
                <w:color w:val="000000"/>
              </w:rPr>
              <w:t xml:space="preserve">Прочие доходы от оказания платных услуг (работ) получателями средств бюджетов сельских поселений </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3A7CB879" w14:textId="77777777" w:rsidR="00471DC9" w:rsidRPr="00471DC9" w:rsidRDefault="00471DC9" w:rsidP="00471DC9">
            <w:pPr>
              <w:jc w:val="center"/>
              <w:rPr>
                <w:color w:val="000000"/>
              </w:rPr>
            </w:pPr>
            <w:r w:rsidRPr="00471DC9">
              <w:rPr>
                <w:color w:val="000000"/>
              </w:rPr>
              <w:t>100</w:t>
            </w:r>
          </w:p>
        </w:tc>
      </w:tr>
      <w:tr w:rsidR="00471DC9" w:rsidRPr="00471DC9" w14:paraId="254356EB"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57CBFB43" w14:textId="77777777" w:rsidR="00471DC9" w:rsidRPr="00471DC9" w:rsidRDefault="00471DC9" w:rsidP="00471DC9">
            <w:pPr>
              <w:rPr>
                <w:color w:val="000000"/>
              </w:rPr>
            </w:pPr>
            <w:r w:rsidRPr="00471DC9">
              <w:rPr>
                <w:color w:val="000000"/>
              </w:rPr>
              <w:t>Доходы от компенсации затрат государства</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477316ED" w14:textId="77777777" w:rsidR="00471DC9" w:rsidRPr="00471DC9" w:rsidRDefault="00471DC9" w:rsidP="00471DC9">
            <w:pPr>
              <w:jc w:val="center"/>
              <w:rPr>
                <w:color w:val="000000"/>
              </w:rPr>
            </w:pPr>
            <w:r w:rsidRPr="00471DC9">
              <w:rPr>
                <w:color w:val="000000"/>
              </w:rPr>
              <w:t> </w:t>
            </w:r>
          </w:p>
        </w:tc>
      </w:tr>
      <w:tr w:rsidR="00471DC9" w:rsidRPr="00471DC9" w14:paraId="5A2889B3"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236A4087" w14:textId="77777777" w:rsidR="00471DC9" w:rsidRPr="00471DC9" w:rsidRDefault="00471DC9" w:rsidP="00471DC9">
            <w:pPr>
              <w:rPr>
                <w:color w:val="000000"/>
              </w:rPr>
            </w:pPr>
            <w:r w:rsidRPr="00471DC9">
              <w:rPr>
                <w:color w:val="000000"/>
              </w:rPr>
              <w:t>Прочие доходы от компенсации затрат государства</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3E3A35A3" w14:textId="77777777" w:rsidR="00471DC9" w:rsidRPr="00471DC9" w:rsidRDefault="00471DC9" w:rsidP="00471DC9">
            <w:pPr>
              <w:jc w:val="center"/>
              <w:rPr>
                <w:color w:val="000000"/>
              </w:rPr>
            </w:pPr>
            <w:r w:rsidRPr="00471DC9">
              <w:rPr>
                <w:color w:val="000000"/>
              </w:rPr>
              <w:t> </w:t>
            </w:r>
          </w:p>
        </w:tc>
      </w:tr>
      <w:tr w:rsidR="00471DC9" w:rsidRPr="00471DC9" w14:paraId="575BB855"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60378FE9" w14:textId="77777777" w:rsidR="00471DC9" w:rsidRPr="00471DC9" w:rsidRDefault="00471DC9" w:rsidP="00471DC9">
            <w:pPr>
              <w:rPr>
                <w:color w:val="000000"/>
              </w:rPr>
            </w:pPr>
            <w:r w:rsidRPr="00471DC9">
              <w:rPr>
                <w:color w:val="000000"/>
              </w:rPr>
              <w:t>Прочие доходы от компенсации затрат бюджетов сельских поселений</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4E98CF76" w14:textId="77777777" w:rsidR="00471DC9" w:rsidRPr="00471DC9" w:rsidRDefault="00471DC9" w:rsidP="00471DC9">
            <w:pPr>
              <w:jc w:val="center"/>
              <w:rPr>
                <w:color w:val="000000"/>
              </w:rPr>
            </w:pPr>
            <w:r w:rsidRPr="00471DC9">
              <w:rPr>
                <w:color w:val="000000"/>
              </w:rPr>
              <w:t>100</w:t>
            </w:r>
          </w:p>
        </w:tc>
      </w:tr>
      <w:tr w:rsidR="00471DC9" w:rsidRPr="00471DC9" w14:paraId="53623503"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74BB863E" w14:textId="77777777" w:rsidR="00471DC9" w:rsidRPr="00471DC9" w:rsidRDefault="00471DC9" w:rsidP="00471DC9">
            <w:pPr>
              <w:rPr>
                <w:b/>
                <w:bCs/>
                <w:color w:val="000000"/>
              </w:rPr>
            </w:pPr>
            <w:r w:rsidRPr="00471DC9">
              <w:rPr>
                <w:b/>
                <w:bCs/>
                <w:color w:val="000000"/>
              </w:rPr>
              <w:t>ШТРАФЫ, САНКЦИИ, ВОЗМЕЩЕНИЕ УЩЕРБА</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5919F1E8" w14:textId="77777777" w:rsidR="00471DC9" w:rsidRPr="00471DC9" w:rsidRDefault="00471DC9" w:rsidP="00471DC9">
            <w:pPr>
              <w:jc w:val="center"/>
              <w:rPr>
                <w:color w:val="000000"/>
              </w:rPr>
            </w:pPr>
            <w:r w:rsidRPr="00471DC9">
              <w:rPr>
                <w:color w:val="000000"/>
              </w:rPr>
              <w:t> </w:t>
            </w:r>
          </w:p>
        </w:tc>
      </w:tr>
      <w:tr w:rsidR="00471DC9" w:rsidRPr="00471DC9" w14:paraId="5AAEA60B"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799884DC" w14:textId="77777777" w:rsidR="00471DC9" w:rsidRPr="00471DC9" w:rsidRDefault="00471DC9" w:rsidP="00471DC9">
            <w:pPr>
              <w:rPr>
                <w:color w:val="000000"/>
              </w:rPr>
            </w:pPr>
            <w:r w:rsidRPr="00471DC9">
              <w:rPr>
                <w:color w:val="000000"/>
              </w:rPr>
              <w:t>Доходы от возмещения ущерба при возникновении страховых случаев</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6B2DE4C7" w14:textId="77777777" w:rsidR="00471DC9" w:rsidRPr="00471DC9" w:rsidRDefault="00471DC9" w:rsidP="00471DC9">
            <w:pPr>
              <w:jc w:val="center"/>
              <w:rPr>
                <w:color w:val="000000"/>
              </w:rPr>
            </w:pPr>
            <w:r w:rsidRPr="00471DC9">
              <w:rPr>
                <w:color w:val="000000"/>
              </w:rPr>
              <w:t> </w:t>
            </w:r>
          </w:p>
        </w:tc>
      </w:tr>
      <w:tr w:rsidR="00471DC9" w:rsidRPr="00471DC9" w14:paraId="16D33CC2" w14:textId="77777777" w:rsidTr="00711CDC">
        <w:trPr>
          <w:gridAfter w:val="1"/>
          <w:wAfter w:w="119" w:type="dxa"/>
          <w:trHeight w:val="960"/>
        </w:trPr>
        <w:tc>
          <w:tcPr>
            <w:tcW w:w="11492" w:type="dxa"/>
            <w:gridSpan w:val="2"/>
            <w:tcBorders>
              <w:top w:val="nil"/>
              <w:left w:val="single" w:sz="8" w:space="0" w:color="000000"/>
              <w:bottom w:val="single" w:sz="8" w:space="0" w:color="000000"/>
              <w:right w:val="nil"/>
            </w:tcBorders>
            <w:shd w:val="clear" w:color="auto" w:fill="auto"/>
            <w:hideMark/>
          </w:tcPr>
          <w:p w14:paraId="7924E8A8" w14:textId="77777777" w:rsidR="00471DC9" w:rsidRPr="00471DC9" w:rsidRDefault="00471DC9" w:rsidP="00471DC9">
            <w:pPr>
              <w:rPr>
                <w:color w:val="000000"/>
              </w:rPr>
            </w:pPr>
            <w:r w:rsidRPr="00471DC9">
              <w:rPr>
                <w:color w:val="000000"/>
              </w:rPr>
              <w:lastRenderedPageBreak/>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сельских поселений</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17FE6E1E" w14:textId="77777777" w:rsidR="00471DC9" w:rsidRPr="00471DC9" w:rsidRDefault="00471DC9" w:rsidP="00471DC9">
            <w:pPr>
              <w:jc w:val="center"/>
              <w:rPr>
                <w:color w:val="000000"/>
              </w:rPr>
            </w:pPr>
            <w:r w:rsidRPr="00471DC9">
              <w:rPr>
                <w:color w:val="000000"/>
              </w:rPr>
              <w:t>100</w:t>
            </w:r>
          </w:p>
        </w:tc>
      </w:tr>
      <w:tr w:rsidR="00471DC9" w:rsidRPr="00471DC9" w14:paraId="080D3CA2" w14:textId="77777777" w:rsidTr="00711CDC">
        <w:trPr>
          <w:gridAfter w:val="1"/>
          <w:wAfter w:w="119" w:type="dxa"/>
          <w:trHeight w:val="645"/>
        </w:trPr>
        <w:tc>
          <w:tcPr>
            <w:tcW w:w="11492" w:type="dxa"/>
            <w:gridSpan w:val="2"/>
            <w:tcBorders>
              <w:top w:val="nil"/>
              <w:left w:val="single" w:sz="8" w:space="0" w:color="000000"/>
              <w:bottom w:val="single" w:sz="8" w:space="0" w:color="000000"/>
              <w:right w:val="nil"/>
            </w:tcBorders>
            <w:shd w:val="clear" w:color="auto" w:fill="auto"/>
            <w:hideMark/>
          </w:tcPr>
          <w:p w14:paraId="40CE995F" w14:textId="77777777" w:rsidR="00471DC9" w:rsidRPr="00471DC9" w:rsidRDefault="00471DC9" w:rsidP="00471DC9">
            <w:pPr>
              <w:rPr>
                <w:color w:val="000000"/>
              </w:rPr>
            </w:pPr>
            <w:r w:rsidRPr="00471DC9">
              <w:rPr>
                <w:color w:val="000000"/>
              </w:rPr>
              <w:t>Прочие поступления от денежных взысканий (штрафов) и иных сумм в возмещение ущерба, зачисляемые в бюджеты сельских поселений</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50DEA282" w14:textId="77777777" w:rsidR="00471DC9" w:rsidRPr="00471DC9" w:rsidRDefault="00471DC9" w:rsidP="00471DC9">
            <w:pPr>
              <w:jc w:val="center"/>
              <w:rPr>
                <w:color w:val="000000"/>
              </w:rPr>
            </w:pPr>
            <w:r w:rsidRPr="00471DC9">
              <w:rPr>
                <w:color w:val="000000"/>
              </w:rPr>
              <w:t>100</w:t>
            </w:r>
          </w:p>
        </w:tc>
      </w:tr>
      <w:tr w:rsidR="00471DC9" w:rsidRPr="00471DC9" w14:paraId="372C23C9"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7EDBB970" w14:textId="77777777" w:rsidR="00471DC9" w:rsidRPr="00471DC9" w:rsidRDefault="00471DC9" w:rsidP="00471DC9">
            <w:pPr>
              <w:rPr>
                <w:b/>
                <w:bCs/>
                <w:color w:val="000000"/>
              </w:rPr>
            </w:pPr>
            <w:r w:rsidRPr="00471DC9">
              <w:rPr>
                <w:b/>
                <w:bCs/>
                <w:color w:val="000000"/>
              </w:rPr>
              <w:t>ПРОЧИЕ НЕНАЛОГОВЫЕ ДОХОДЫ</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4E65EC6E" w14:textId="77777777" w:rsidR="00471DC9" w:rsidRPr="00471DC9" w:rsidRDefault="00471DC9" w:rsidP="00471DC9">
            <w:pPr>
              <w:jc w:val="center"/>
              <w:rPr>
                <w:color w:val="000000"/>
              </w:rPr>
            </w:pPr>
            <w:r w:rsidRPr="00471DC9">
              <w:rPr>
                <w:color w:val="000000"/>
              </w:rPr>
              <w:t> </w:t>
            </w:r>
          </w:p>
        </w:tc>
      </w:tr>
      <w:tr w:rsidR="00471DC9" w:rsidRPr="00471DC9" w14:paraId="3773ED45"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3365981B" w14:textId="77777777" w:rsidR="00471DC9" w:rsidRPr="00471DC9" w:rsidRDefault="00471DC9" w:rsidP="00471DC9">
            <w:pPr>
              <w:rPr>
                <w:color w:val="000000"/>
              </w:rPr>
            </w:pPr>
            <w:r w:rsidRPr="00471DC9">
              <w:rPr>
                <w:color w:val="000000"/>
              </w:rPr>
              <w:t>Невыясненные поступления, зачисляемые в бюджеты сельских поселений</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5B892597" w14:textId="77777777" w:rsidR="00471DC9" w:rsidRPr="00471DC9" w:rsidRDefault="00471DC9" w:rsidP="00471DC9">
            <w:pPr>
              <w:jc w:val="center"/>
              <w:rPr>
                <w:color w:val="000000"/>
              </w:rPr>
            </w:pPr>
            <w:r w:rsidRPr="00471DC9">
              <w:rPr>
                <w:color w:val="000000"/>
              </w:rPr>
              <w:t>100</w:t>
            </w:r>
          </w:p>
        </w:tc>
      </w:tr>
      <w:tr w:rsidR="00471DC9" w:rsidRPr="00471DC9" w14:paraId="5C8C7A7C" w14:textId="77777777" w:rsidTr="00711CDC">
        <w:trPr>
          <w:gridAfter w:val="1"/>
          <w:wAfter w:w="119" w:type="dxa"/>
          <w:trHeight w:val="330"/>
        </w:trPr>
        <w:tc>
          <w:tcPr>
            <w:tcW w:w="11492" w:type="dxa"/>
            <w:gridSpan w:val="2"/>
            <w:tcBorders>
              <w:top w:val="nil"/>
              <w:left w:val="single" w:sz="8" w:space="0" w:color="000000"/>
              <w:bottom w:val="single" w:sz="8" w:space="0" w:color="000000"/>
              <w:right w:val="nil"/>
            </w:tcBorders>
            <w:shd w:val="clear" w:color="auto" w:fill="auto"/>
            <w:hideMark/>
          </w:tcPr>
          <w:p w14:paraId="75623A9E" w14:textId="77777777" w:rsidR="00471DC9" w:rsidRPr="00471DC9" w:rsidRDefault="00471DC9" w:rsidP="00471DC9">
            <w:pPr>
              <w:rPr>
                <w:color w:val="000000"/>
              </w:rPr>
            </w:pPr>
            <w:r w:rsidRPr="00471DC9">
              <w:rPr>
                <w:color w:val="000000"/>
              </w:rPr>
              <w:t>Прочие неналоговые доходы бюджетов сельских поселений</w:t>
            </w:r>
          </w:p>
        </w:tc>
        <w:tc>
          <w:tcPr>
            <w:tcW w:w="3827" w:type="dxa"/>
            <w:gridSpan w:val="4"/>
            <w:tcBorders>
              <w:top w:val="nil"/>
              <w:left w:val="single" w:sz="8" w:space="0" w:color="000000"/>
              <w:bottom w:val="single" w:sz="8" w:space="0" w:color="000000"/>
              <w:right w:val="single" w:sz="8" w:space="0" w:color="000000"/>
            </w:tcBorders>
            <w:shd w:val="clear" w:color="auto" w:fill="auto"/>
            <w:vAlign w:val="center"/>
            <w:hideMark/>
          </w:tcPr>
          <w:p w14:paraId="546FB556" w14:textId="77777777" w:rsidR="00471DC9" w:rsidRPr="00471DC9" w:rsidRDefault="00471DC9" w:rsidP="00471DC9">
            <w:pPr>
              <w:jc w:val="center"/>
              <w:rPr>
                <w:color w:val="000000"/>
              </w:rPr>
            </w:pPr>
            <w:r w:rsidRPr="00471DC9">
              <w:rPr>
                <w:color w:val="000000"/>
              </w:rPr>
              <w:t>100</w:t>
            </w:r>
          </w:p>
        </w:tc>
      </w:tr>
    </w:tbl>
    <w:p w14:paraId="1443C383" w14:textId="77777777" w:rsidR="00471DC9" w:rsidRPr="00471DC9" w:rsidRDefault="00471DC9" w:rsidP="00471DC9">
      <w:pPr>
        <w:rPr>
          <w:sz w:val="20"/>
          <w:szCs w:val="20"/>
          <w:lang w:eastAsia="ar-SA"/>
        </w:rPr>
      </w:pPr>
    </w:p>
    <w:p w14:paraId="06B0319D" w14:textId="77777777" w:rsidR="00471DC9" w:rsidRPr="00471DC9" w:rsidRDefault="00471DC9" w:rsidP="00471DC9">
      <w:pPr>
        <w:rPr>
          <w:sz w:val="20"/>
          <w:szCs w:val="20"/>
          <w:lang w:eastAsia="ar-SA"/>
        </w:rPr>
      </w:pPr>
    </w:p>
    <w:tbl>
      <w:tblPr>
        <w:tblW w:w="15461" w:type="dxa"/>
        <w:tblInd w:w="98" w:type="dxa"/>
        <w:tblLayout w:type="fixed"/>
        <w:tblLook w:val="04A0" w:firstRow="1" w:lastRow="0" w:firstColumn="1" w:lastColumn="0" w:noHBand="0" w:noVBand="1"/>
      </w:tblPr>
      <w:tblGrid>
        <w:gridCol w:w="8232"/>
        <w:gridCol w:w="567"/>
        <w:gridCol w:w="567"/>
        <w:gridCol w:w="1701"/>
        <w:gridCol w:w="850"/>
        <w:gridCol w:w="1134"/>
        <w:gridCol w:w="1300"/>
        <w:gridCol w:w="1110"/>
      </w:tblGrid>
      <w:tr w:rsidR="00471DC9" w:rsidRPr="00471DC9" w14:paraId="3CB94F22" w14:textId="77777777" w:rsidTr="00711CDC">
        <w:trPr>
          <w:trHeight w:val="285"/>
        </w:trPr>
        <w:tc>
          <w:tcPr>
            <w:tcW w:w="15461" w:type="dxa"/>
            <w:gridSpan w:val="8"/>
            <w:tcBorders>
              <w:top w:val="nil"/>
              <w:left w:val="nil"/>
              <w:bottom w:val="nil"/>
              <w:right w:val="nil"/>
            </w:tcBorders>
            <w:shd w:val="clear" w:color="000000" w:fill="FFFFFF"/>
            <w:vAlign w:val="center"/>
            <w:hideMark/>
          </w:tcPr>
          <w:p w14:paraId="306C1047" w14:textId="77777777" w:rsidR="00471DC9" w:rsidRPr="00471DC9" w:rsidRDefault="00471DC9" w:rsidP="00471DC9">
            <w:pPr>
              <w:jc w:val="right"/>
              <w:rPr>
                <w:color w:val="000000"/>
                <w:sz w:val="22"/>
                <w:szCs w:val="22"/>
              </w:rPr>
            </w:pPr>
            <w:bookmarkStart w:id="8" w:name="RANGE!A1:H81"/>
            <w:r w:rsidRPr="00471DC9">
              <w:rPr>
                <w:color w:val="000000"/>
                <w:sz w:val="22"/>
                <w:szCs w:val="22"/>
              </w:rPr>
              <w:t>Приложение 4</w:t>
            </w:r>
            <w:bookmarkEnd w:id="8"/>
          </w:p>
        </w:tc>
      </w:tr>
      <w:tr w:rsidR="00471DC9" w:rsidRPr="00471DC9" w14:paraId="050160E3" w14:textId="77777777" w:rsidTr="00711CDC">
        <w:trPr>
          <w:trHeight w:val="300"/>
        </w:trPr>
        <w:tc>
          <w:tcPr>
            <w:tcW w:w="15461" w:type="dxa"/>
            <w:gridSpan w:val="8"/>
            <w:tcBorders>
              <w:top w:val="nil"/>
              <w:left w:val="nil"/>
              <w:bottom w:val="nil"/>
              <w:right w:val="nil"/>
            </w:tcBorders>
            <w:shd w:val="clear" w:color="000000" w:fill="FFFFFF"/>
            <w:noWrap/>
            <w:vAlign w:val="center"/>
            <w:hideMark/>
          </w:tcPr>
          <w:p w14:paraId="2C1D8EF0" w14:textId="77777777" w:rsidR="00471DC9" w:rsidRPr="00471DC9" w:rsidRDefault="00471DC9" w:rsidP="00471DC9">
            <w:pPr>
              <w:jc w:val="right"/>
              <w:rPr>
                <w:color w:val="000000"/>
                <w:sz w:val="22"/>
                <w:szCs w:val="22"/>
              </w:rPr>
            </w:pPr>
            <w:r w:rsidRPr="00471DC9">
              <w:rPr>
                <w:color w:val="000000"/>
                <w:sz w:val="22"/>
                <w:szCs w:val="22"/>
              </w:rPr>
              <w:t xml:space="preserve">к решению Собрания депутатов  </w:t>
            </w:r>
          </w:p>
        </w:tc>
      </w:tr>
      <w:tr w:rsidR="00471DC9" w:rsidRPr="00471DC9" w14:paraId="7BA9B155" w14:textId="77777777" w:rsidTr="00711CDC">
        <w:trPr>
          <w:trHeight w:val="300"/>
        </w:trPr>
        <w:tc>
          <w:tcPr>
            <w:tcW w:w="15461" w:type="dxa"/>
            <w:gridSpan w:val="8"/>
            <w:tcBorders>
              <w:top w:val="nil"/>
              <w:left w:val="nil"/>
              <w:bottom w:val="nil"/>
              <w:right w:val="nil"/>
            </w:tcBorders>
            <w:shd w:val="clear" w:color="000000" w:fill="FFFFFF"/>
            <w:noWrap/>
            <w:vAlign w:val="center"/>
            <w:hideMark/>
          </w:tcPr>
          <w:p w14:paraId="20EE93D2" w14:textId="77777777" w:rsidR="00471DC9" w:rsidRPr="00471DC9" w:rsidRDefault="00471DC9" w:rsidP="00471DC9">
            <w:pPr>
              <w:jc w:val="right"/>
              <w:rPr>
                <w:color w:val="000000"/>
                <w:sz w:val="22"/>
                <w:szCs w:val="22"/>
              </w:rPr>
            </w:pP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  </w:t>
            </w:r>
          </w:p>
        </w:tc>
      </w:tr>
      <w:tr w:rsidR="00471DC9" w:rsidRPr="00471DC9" w14:paraId="33C8404E" w14:textId="77777777" w:rsidTr="00711CDC">
        <w:trPr>
          <w:trHeight w:val="300"/>
        </w:trPr>
        <w:tc>
          <w:tcPr>
            <w:tcW w:w="15461" w:type="dxa"/>
            <w:gridSpan w:val="8"/>
            <w:tcBorders>
              <w:top w:val="nil"/>
              <w:left w:val="nil"/>
              <w:bottom w:val="nil"/>
              <w:right w:val="nil"/>
            </w:tcBorders>
            <w:shd w:val="clear" w:color="000000" w:fill="FFFFFF"/>
            <w:noWrap/>
            <w:vAlign w:val="bottom"/>
            <w:hideMark/>
          </w:tcPr>
          <w:p w14:paraId="3805061C" w14:textId="77777777" w:rsidR="00471DC9" w:rsidRPr="00471DC9" w:rsidRDefault="00471DC9" w:rsidP="00471DC9">
            <w:pPr>
              <w:jc w:val="right"/>
              <w:rPr>
                <w:color w:val="000000"/>
                <w:sz w:val="22"/>
                <w:szCs w:val="22"/>
              </w:rPr>
            </w:pPr>
            <w:r w:rsidRPr="00471DC9">
              <w:rPr>
                <w:color w:val="000000"/>
                <w:sz w:val="22"/>
                <w:szCs w:val="22"/>
              </w:rPr>
              <w:t>от 22.11.2023 г № 89</w:t>
            </w:r>
          </w:p>
        </w:tc>
      </w:tr>
      <w:tr w:rsidR="00471DC9" w:rsidRPr="00471DC9" w14:paraId="48D48813" w14:textId="77777777" w:rsidTr="00711CDC">
        <w:trPr>
          <w:trHeight w:val="285"/>
        </w:trPr>
        <w:tc>
          <w:tcPr>
            <w:tcW w:w="8232" w:type="dxa"/>
            <w:tcBorders>
              <w:top w:val="nil"/>
              <w:left w:val="nil"/>
              <w:bottom w:val="nil"/>
              <w:right w:val="nil"/>
            </w:tcBorders>
            <w:shd w:val="clear" w:color="auto" w:fill="auto"/>
            <w:vAlign w:val="center"/>
            <w:hideMark/>
          </w:tcPr>
          <w:p w14:paraId="2457CBE6" w14:textId="77777777" w:rsidR="00471DC9" w:rsidRPr="00471DC9" w:rsidRDefault="00471DC9" w:rsidP="00471DC9">
            <w:pPr>
              <w:jc w:val="right"/>
              <w:rPr>
                <w:color w:val="000000"/>
                <w:sz w:val="20"/>
                <w:szCs w:val="20"/>
              </w:rPr>
            </w:pPr>
          </w:p>
        </w:tc>
        <w:tc>
          <w:tcPr>
            <w:tcW w:w="567" w:type="dxa"/>
            <w:tcBorders>
              <w:top w:val="nil"/>
              <w:left w:val="nil"/>
              <w:bottom w:val="nil"/>
              <w:right w:val="nil"/>
            </w:tcBorders>
            <w:shd w:val="clear" w:color="auto" w:fill="auto"/>
            <w:vAlign w:val="bottom"/>
            <w:hideMark/>
          </w:tcPr>
          <w:p w14:paraId="57360F0B" w14:textId="77777777" w:rsidR="00471DC9" w:rsidRPr="00471DC9" w:rsidRDefault="00471DC9" w:rsidP="00471DC9">
            <w:pPr>
              <w:rPr>
                <w:rFonts w:ascii="Arial" w:hAnsi="Arial" w:cs="Arial"/>
                <w:color w:val="000000"/>
                <w:sz w:val="22"/>
                <w:szCs w:val="22"/>
              </w:rPr>
            </w:pPr>
          </w:p>
        </w:tc>
        <w:tc>
          <w:tcPr>
            <w:tcW w:w="567" w:type="dxa"/>
            <w:tcBorders>
              <w:top w:val="nil"/>
              <w:left w:val="nil"/>
              <w:bottom w:val="nil"/>
              <w:right w:val="nil"/>
            </w:tcBorders>
            <w:shd w:val="clear" w:color="auto" w:fill="auto"/>
            <w:vAlign w:val="bottom"/>
            <w:hideMark/>
          </w:tcPr>
          <w:p w14:paraId="4FEC06B1" w14:textId="77777777" w:rsidR="00471DC9" w:rsidRPr="00471DC9" w:rsidRDefault="00471DC9" w:rsidP="00471DC9">
            <w:pPr>
              <w:rPr>
                <w:rFonts w:ascii="Arial" w:hAnsi="Arial" w:cs="Arial"/>
                <w:color w:val="000000"/>
                <w:sz w:val="22"/>
                <w:szCs w:val="22"/>
              </w:rPr>
            </w:pPr>
          </w:p>
        </w:tc>
        <w:tc>
          <w:tcPr>
            <w:tcW w:w="1701" w:type="dxa"/>
            <w:tcBorders>
              <w:top w:val="nil"/>
              <w:left w:val="nil"/>
              <w:bottom w:val="nil"/>
              <w:right w:val="nil"/>
            </w:tcBorders>
            <w:shd w:val="clear" w:color="auto" w:fill="auto"/>
            <w:vAlign w:val="bottom"/>
            <w:hideMark/>
          </w:tcPr>
          <w:p w14:paraId="2CC98B25" w14:textId="77777777" w:rsidR="00471DC9" w:rsidRPr="00471DC9" w:rsidRDefault="00471DC9" w:rsidP="00471DC9">
            <w:pPr>
              <w:rPr>
                <w:rFonts w:ascii="Arial" w:hAnsi="Arial" w:cs="Arial"/>
                <w:color w:val="000000"/>
                <w:sz w:val="22"/>
                <w:szCs w:val="22"/>
              </w:rPr>
            </w:pPr>
          </w:p>
        </w:tc>
        <w:tc>
          <w:tcPr>
            <w:tcW w:w="850" w:type="dxa"/>
            <w:tcBorders>
              <w:top w:val="nil"/>
              <w:left w:val="nil"/>
              <w:bottom w:val="nil"/>
              <w:right w:val="nil"/>
            </w:tcBorders>
            <w:shd w:val="clear" w:color="auto" w:fill="auto"/>
            <w:vAlign w:val="bottom"/>
            <w:hideMark/>
          </w:tcPr>
          <w:p w14:paraId="4AEBD1EC" w14:textId="77777777" w:rsidR="00471DC9" w:rsidRPr="00471DC9" w:rsidRDefault="00471DC9" w:rsidP="00471DC9">
            <w:pPr>
              <w:rPr>
                <w:rFonts w:ascii="Arial" w:hAnsi="Arial" w:cs="Arial"/>
                <w:color w:val="000000"/>
                <w:sz w:val="22"/>
                <w:szCs w:val="22"/>
              </w:rPr>
            </w:pPr>
          </w:p>
        </w:tc>
        <w:tc>
          <w:tcPr>
            <w:tcW w:w="1134" w:type="dxa"/>
            <w:tcBorders>
              <w:top w:val="nil"/>
              <w:left w:val="nil"/>
              <w:bottom w:val="nil"/>
              <w:right w:val="nil"/>
            </w:tcBorders>
            <w:shd w:val="clear" w:color="auto" w:fill="auto"/>
            <w:vAlign w:val="bottom"/>
            <w:hideMark/>
          </w:tcPr>
          <w:p w14:paraId="53E12F83" w14:textId="77777777" w:rsidR="00471DC9" w:rsidRPr="00471DC9" w:rsidRDefault="00471DC9" w:rsidP="00471DC9">
            <w:pPr>
              <w:rPr>
                <w:rFonts w:ascii="Arial" w:hAnsi="Arial" w:cs="Arial"/>
                <w:color w:val="000000"/>
                <w:sz w:val="22"/>
                <w:szCs w:val="22"/>
              </w:rPr>
            </w:pPr>
          </w:p>
        </w:tc>
        <w:tc>
          <w:tcPr>
            <w:tcW w:w="1300" w:type="dxa"/>
            <w:tcBorders>
              <w:top w:val="nil"/>
              <w:left w:val="nil"/>
              <w:bottom w:val="nil"/>
              <w:right w:val="nil"/>
            </w:tcBorders>
            <w:shd w:val="clear" w:color="auto" w:fill="auto"/>
            <w:vAlign w:val="bottom"/>
            <w:hideMark/>
          </w:tcPr>
          <w:p w14:paraId="00E89A32" w14:textId="77777777" w:rsidR="00471DC9" w:rsidRPr="00471DC9" w:rsidRDefault="00471DC9" w:rsidP="00471DC9">
            <w:pPr>
              <w:rPr>
                <w:rFonts w:ascii="Arial" w:hAnsi="Arial" w:cs="Arial"/>
                <w:color w:val="000000"/>
                <w:sz w:val="22"/>
                <w:szCs w:val="22"/>
              </w:rPr>
            </w:pPr>
          </w:p>
        </w:tc>
        <w:tc>
          <w:tcPr>
            <w:tcW w:w="1110" w:type="dxa"/>
            <w:tcBorders>
              <w:top w:val="nil"/>
              <w:left w:val="nil"/>
              <w:bottom w:val="nil"/>
              <w:right w:val="nil"/>
            </w:tcBorders>
            <w:shd w:val="clear" w:color="auto" w:fill="auto"/>
            <w:vAlign w:val="bottom"/>
            <w:hideMark/>
          </w:tcPr>
          <w:p w14:paraId="76702F53" w14:textId="77777777" w:rsidR="00471DC9" w:rsidRPr="00471DC9" w:rsidRDefault="00471DC9" w:rsidP="00471DC9">
            <w:pPr>
              <w:rPr>
                <w:rFonts w:ascii="Arial" w:hAnsi="Arial" w:cs="Arial"/>
                <w:color w:val="000000"/>
                <w:sz w:val="22"/>
                <w:szCs w:val="22"/>
              </w:rPr>
            </w:pPr>
          </w:p>
        </w:tc>
      </w:tr>
      <w:tr w:rsidR="00471DC9" w:rsidRPr="00471DC9" w14:paraId="53030EED" w14:textId="77777777" w:rsidTr="00711CDC">
        <w:trPr>
          <w:trHeight w:val="315"/>
        </w:trPr>
        <w:tc>
          <w:tcPr>
            <w:tcW w:w="8232" w:type="dxa"/>
            <w:tcBorders>
              <w:top w:val="nil"/>
              <w:left w:val="nil"/>
              <w:bottom w:val="nil"/>
              <w:right w:val="nil"/>
            </w:tcBorders>
            <w:shd w:val="clear" w:color="auto" w:fill="auto"/>
            <w:vAlign w:val="center"/>
            <w:hideMark/>
          </w:tcPr>
          <w:p w14:paraId="1C752F20" w14:textId="77777777" w:rsidR="00471DC9" w:rsidRPr="00471DC9" w:rsidRDefault="00471DC9" w:rsidP="00471DC9">
            <w:pPr>
              <w:rPr>
                <w:color w:val="000000"/>
              </w:rPr>
            </w:pPr>
          </w:p>
        </w:tc>
        <w:tc>
          <w:tcPr>
            <w:tcW w:w="567" w:type="dxa"/>
            <w:tcBorders>
              <w:top w:val="nil"/>
              <w:left w:val="nil"/>
              <w:bottom w:val="nil"/>
              <w:right w:val="nil"/>
            </w:tcBorders>
            <w:shd w:val="clear" w:color="auto" w:fill="auto"/>
            <w:vAlign w:val="center"/>
            <w:hideMark/>
          </w:tcPr>
          <w:p w14:paraId="569D9985" w14:textId="77777777" w:rsidR="00471DC9" w:rsidRPr="00471DC9" w:rsidRDefault="00471DC9" w:rsidP="00471DC9">
            <w:pPr>
              <w:jc w:val="center"/>
              <w:rPr>
                <w:color w:val="000000"/>
                <w:sz w:val="20"/>
                <w:szCs w:val="20"/>
              </w:rPr>
            </w:pPr>
          </w:p>
        </w:tc>
        <w:tc>
          <w:tcPr>
            <w:tcW w:w="567" w:type="dxa"/>
            <w:tcBorders>
              <w:top w:val="nil"/>
              <w:left w:val="nil"/>
              <w:bottom w:val="nil"/>
              <w:right w:val="nil"/>
            </w:tcBorders>
            <w:shd w:val="clear" w:color="auto" w:fill="auto"/>
            <w:vAlign w:val="center"/>
            <w:hideMark/>
          </w:tcPr>
          <w:p w14:paraId="77175450" w14:textId="77777777" w:rsidR="00471DC9" w:rsidRPr="00471DC9" w:rsidRDefault="00471DC9" w:rsidP="00471DC9">
            <w:pPr>
              <w:jc w:val="center"/>
              <w:rPr>
                <w:color w:val="000000"/>
                <w:sz w:val="20"/>
                <w:szCs w:val="20"/>
              </w:rPr>
            </w:pPr>
          </w:p>
        </w:tc>
        <w:tc>
          <w:tcPr>
            <w:tcW w:w="1701" w:type="dxa"/>
            <w:tcBorders>
              <w:top w:val="nil"/>
              <w:left w:val="nil"/>
              <w:bottom w:val="nil"/>
              <w:right w:val="nil"/>
            </w:tcBorders>
            <w:shd w:val="clear" w:color="auto" w:fill="auto"/>
            <w:vAlign w:val="center"/>
            <w:hideMark/>
          </w:tcPr>
          <w:p w14:paraId="550A6876" w14:textId="77777777" w:rsidR="00471DC9" w:rsidRPr="00471DC9" w:rsidRDefault="00471DC9" w:rsidP="00471DC9">
            <w:pPr>
              <w:jc w:val="center"/>
              <w:rPr>
                <w:rFonts w:ascii="Arial" w:hAnsi="Arial" w:cs="Arial"/>
                <w:color w:val="000000"/>
                <w:sz w:val="22"/>
                <w:szCs w:val="22"/>
              </w:rPr>
            </w:pPr>
          </w:p>
        </w:tc>
        <w:tc>
          <w:tcPr>
            <w:tcW w:w="850" w:type="dxa"/>
            <w:tcBorders>
              <w:top w:val="nil"/>
              <w:left w:val="nil"/>
              <w:bottom w:val="nil"/>
              <w:right w:val="nil"/>
            </w:tcBorders>
            <w:shd w:val="clear" w:color="auto" w:fill="auto"/>
            <w:vAlign w:val="center"/>
            <w:hideMark/>
          </w:tcPr>
          <w:p w14:paraId="0B566A2F" w14:textId="77777777" w:rsidR="00471DC9" w:rsidRPr="00471DC9" w:rsidRDefault="00471DC9" w:rsidP="00471DC9">
            <w:pPr>
              <w:jc w:val="center"/>
              <w:rPr>
                <w:rFonts w:ascii="Arial" w:hAnsi="Arial" w:cs="Arial"/>
                <w:color w:val="000000"/>
                <w:sz w:val="22"/>
                <w:szCs w:val="22"/>
              </w:rPr>
            </w:pPr>
          </w:p>
        </w:tc>
        <w:tc>
          <w:tcPr>
            <w:tcW w:w="1134" w:type="dxa"/>
            <w:tcBorders>
              <w:top w:val="nil"/>
              <w:left w:val="nil"/>
              <w:bottom w:val="nil"/>
              <w:right w:val="nil"/>
            </w:tcBorders>
            <w:shd w:val="clear" w:color="auto" w:fill="auto"/>
            <w:vAlign w:val="center"/>
            <w:hideMark/>
          </w:tcPr>
          <w:p w14:paraId="0D345575" w14:textId="77777777" w:rsidR="00471DC9" w:rsidRPr="00471DC9" w:rsidRDefault="00471DC9" w:rsidP="00471DC9">
            <w:pPr>
              <w:jc w:val="center"/>
              <w:rPr>
                <w:rFonts w:ascii="Arial" w:hAnsi="Arial" w:cs="Arial"/>
                <w:color w:val="000000"/>
                <w:sz w:val="22"/>
                <w:szCs w:val="22"/>
              </w:rPr>
            </w:pPr>
          </w:p>
        </w:tc>
        <w:tc>
          <w:tcPr>
            <w:tcW w:w="1300" w:type="dxa"/>
            <w:tcBorders>
              <w:top w:val="nil"/>
              <w:left w:val="nil"/>
              <w:bottom w:val="nil"/>
              <w:right w:val="nil"/>
            </w:tcBorders>
            <w:shd w:val="clear" w:color="auto" w:fill="auto"/>
            <w:vAlign w:val="center"/>
            <w:hideMark/>
          </w:tcPr>
          <w:p w14:paraId="2BBF2ED0" w14:textId="77777777" w:rsidR="00471DC9" w:rsidRPr="00471DC9" w:rsidRDefault="00471DC9" w:rsidP="00471DC9">
            <w:pPr>
              <w:jc w:val="center"/>
              <w:rPr>
                <w:rFonts w:ascii="Arial" w:hAnsi="Arial" w:cs="Arial"/>
                <w:color w:val="000000"/>
                <w:sz w:val="22"/>
                <w:szCs w:val="22"/>
              </w:rPr>
            </w:pPr>
          </w:p>
        </w:tc>
        <w:tc>
          <w:tcPr>
            <w:tcW w:w="1110" w:type="dxa"/>
            <w:tcBorders>
              <w:top w:val="nil"/>
              <w:left w:val="nil"/>
              <w:bottom w:val="nil"/>
              <w:right w:val="nil"/>
            </w:tcBorders>
            <w:shd w:val="clear" w:color="auto" w:fill="auto"/>
            <w:vAlign w:val="center"/>
            <w:hideMark/>
          </w:tcPr>
          <w:p w14:paraId="6073BC13" w14:textId="77777777" w:rsidR="00471DC9" w:rsidRPr="00471DC9" w:rsidRDefault="00471DC9" w:rsidP="00471DC9">
            <w:pPr>
              <w:jc w:val="center"/>
              <w:rPr>
                <w:rFonts w:ascii="Arial" w:hAnsi="Arial" w:cs="Arial"/>
                <w:color w:val="000000"/>
                <w:sz w:val="22"/>
                <w:szCs w:val="22"/>
              </w:rPr>
            </w:pPr>
          </w:p>
        </w:tc>
      </w:tr>
      <w:tr w:rsidR="00471DC9" w:rsidRPr="00471DC9" w14:paraId="0A6C2E71" w14:textId="77777777" w:rsidTr="00711CDC">
        <w:trPr>
          <w:trHeight w:val="1500"/>
        </w:trPr>
        <w:tc>
          <w:tcPr>
            <w:tcW w:w="15461" w:type="dxa"/>
            <w:gridSpan w:val="8"/>
            <w:tcBorders>
              <w:top w:val="nil"/>
              <w:left w:val="nil"/>
              <w:bottom w:val="nil"/>
              <w:right w:val="nil"/>
            </w:tcBorders>
            <w:shd w:val="clear" w:color="auto" w:fill="auto"/>
            <w:vAlign w:val="center"/>
            <w:hideMark/>
          </w:tcPr>
          <w:p w14:paraId="376074C3" w14:textId="77777777" w:rsidR="00471DC9" w:rsidRPr="00471DC9" w:rsidRDefault="00471DC9" w:rsidP="00471DC9">
            <w:pPr>
              <w:jc w:val="center"/>
              <w:rPr>
                <w:b/>
                <w:bCs/>
                <w:color w:val="000000"/>
                <w:sz w:val="32"/>
                <w:szCs w:val="32"/>
              </w:rPr>
            </w:pPr>
            <w:r w:rsidRPr="00471DC9">
              <w:rPr>
                <w:b/>
                <w:bCs/>
                <w:color w:val="000000"/>
                <w:sz w:val="32"/>
                <w:szCs w:val="32"/>
              </w:rPr>
              <w:t xml:space="preserve">Распределение бюджетных ассигнований по разделам, подразделам, целевым статьям (муниципальным программам </w:t>
            </w:r>
            <w:proofErr w:type="spellStart"/>
            <w:r w:rsidRPr="00471DC9">
              <w:rPr>
                <w:b/>
                <w:bCs/>
                <w:color w:val="000000"/>
                <w:sz w:val="32"/>
                <w:szCs w:val="32"/>
              </w:rPr>
              <w:t>Лысогорского</w:t>
            </w:r>
            <w:proofErr w:type="spellEnd"/>
            <w:r w:rsidRPr="00471DC9">
              <w:rPr>
                <w:b/>
                <w:bCs/>
                <w:color w:val="000000"/>
                <w:sz w:val="32"/>
                <w:szCs w:val="32"/>
              </w:rPr>
              <w:t xml:space="preserve"> сельского поселения и непрограммным направлениям деятельности), группам и подгруппам </w:t>
            </w:r>
            <w:proofErr w:type="gramStart"/>
            <w:r w:rsidRPr="00471DC9">
              <w:rPr>
                <w:b/>
                <w:bCs/>
                <w:color w:val="000000"/>
                <w:sz w:val="32"/>
                <w:szCs w:val="32"/>
              </w:rPr>
              <w:t>видов расходов классификации расходов бюджетов</w:t>
            </w:r>
            <w:proofErr w:type="gramEnd"/>
            <w:r w:rsidRPr="00471DC9">
              <w:rPr>
                <w:b/>
                <w:bCs/>
                <w:color w:val="000000"/>
                <w:sz w:val="32"/>
                <w:szCs w:val="32"/>
              </w:rPr>
              <w:t xml:space="preserve"> на  2023 год и на плановый период 2024 и 2025 годов</w:t>
            </w:r>
          </w:p>
        </w:tc>
      </w:tr>
      <w:tr w:rsidR="00471DC9" w:rsidRPr="00471DC9" w14:paraId="38BA7185" w14:textId="77777777" w:rsidTr="00711CDC">
        <w:trPr>
          <w:trHeight w:val="300"/>
        </w:trPr>
        <w:tc>
          <w:tcPr>
            <w:tcW w:w="15461" w:type="dxa"/>
            <w:gridSpan w:val="8"/>
            <w:tcBorders>
              <w:top w:val="nil"/>
              <w:left w:val="nil"/>
              <w:bottom w:val="single" w:sz="8" w:space="0" w:color="auto"/>
              <w:right w:val="nil"/>
            </w:tcBorders>
            <w:shd w:val="clear" w:color="auto" w:fill="auto"/>
            <w:vAlign w:val="center"/>
            <w:hideMark/>
          </w:tcPr>
          <w:p w14:paraId="733E511B" w14:textId="77777777" w:rsidR="00471DC9" w:rsidRPr="00471DC9" w:rsidRDefault="00471DC9" w:rsidP="00471DC9">
            <w:pPr>
              <w:jc w:val="right"/>
              <w:rPr>
                <w:color w:val="000000"/>
              </w:rPr>
            </w:pPr>
            <w:proofErr w:type="spellStart"/>
            <w:r w:rsidRPr="00471DC9">
              <w:rPr>
                <w:color w:val="000000"/>
              </w:rPr>
              <w:t>тыс</w:t>
            </w:r>
            <w:proofErr w:type="gramStart"/>
            <w:r w:rsidRPr="00471DC9">
              <w:rPr>
                <w:color w:val="000000"/>
              </w:rPr>
              <w:t>.р</w:t>
            </w:r>
            <w:proofErr w:type="gramEnd"/>
            <w:r w:rsidRPr="00471DC9">
              <w:rPr>
                <w:color w:val="000000"/>
              </w:rPr>
              <w:t>уб</w:t>
            </w:r>
            <w:proofErr w:type="spellEnd"/>
            <w:r w:rsidRPr="00471DC9">
              <w:rPr>
                <w:color w:val="000000"/>
              </w:rPr>
              <w:t>.</w:t>
            </w:r>
          </w:p>
        </w:tc>
      </w:tr>
      <w:tr w:rsidR="00471DC9" w:rsidRPr="00471DC9" w14:paraId="4FE73966"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3A1C6C4" w14:textId="77777777" w:rsidR="00471DC9" w:rsidRPr="00471DC9" w:rsidRDefault="00471DC9" w:rsidP="00471DC9">
            <w:pPr>
              <w:jc w:val="center"/>
              <w:rPr>
                <w:color w:val="000000"/>
              </w:rPr>
            </w:pPr>
            <w:r w:rsidRPr="00471DC9">
              <w:rPr>
                <w:color w:val="000000"/>
              </w:rPr>
              <w:t>Наименование</w:t>
            </w:r>
          </w:p>
        </w:tc>
        <w:tc>
          <w:tcPr>
            <w:tcW w:w="567" w:type="dxa"/>
            <w:tcBorders>
              <w:top w:val="nil"/>
              <w:left w:val="nil"/>
              <w:bottom w:val="single" w:sz="8" w:space="0" w:color="auto"/>
              <w:right w:val="single" w:sz="8" w:space="0" w:color="auto"/>
            </w:tcBorders>
            <w:shd w:val="clear" w:color="auto" w:fill="auto"/>
            <w:vAlign w:val="center"/>
            <w:hideMark/>
          </w:tcPr>
          <w:p w14:paraId="50534A08" w14:textId="77777777" w:rsidR="00471DC9" w:rsidRPr="00471DC9" w:rsidRDefault="00471DC9" w:rsidP="00471DC9">
            <w:pPr>
              <w:jc w:val="center"/>
              <w:rPr>
                <w:color w:val="000000"/>
              </w:rPr>
            </w:pPr>
            <w:proofErr w:type="spellStart"/>
            <w:r w:rsidRPr="00471DC9">
              <w:rPr>
                <w:color w:val="000000"/>
              </w:rPr>
              <w:t>Рз</w:t>
            </w:r>
            <w:proofErr w:type="spellEnd"/>
            <w:r w:rsidRPr="00471DC9">
              <w:rPr>
                <w:color w:val="000000"/>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264C0646" w14:textId="77777777" w:rsidR="00471DC9" w:rsidRPr="00471DC9" w:rsidRDefault="00471DC9" w:rsidP="00471DC9">
            <w:pPr>
              <w:jc w:val="center"/>
              <w:rPr>
                <w:color w:val="000000"/>
              </w:rPr>
            </w:pPr>
            <w:proofErr w:type="gramStart"/>
            <w:r w:rsidRPr="00471DC9">
              <w:rPr>
                <w:color w:val="000000"/>
              </w:rPr>
              <w:t>ПР</w:t>
            </w:r>
            <w:proofErr w:type="gramEnd"/>
          </w:p>
        </w:tc>
        <w:tc>
          <w:tcPr>
            <w:tcW w:w="1701" w:type="dxa"/>
            <w:tcBorders>
              <w:top w:val="nil"/>
              <w:left w:val="nil"/>
              <w:bottom w:val="single" w:sz="8" w:space="0" w:color="auto"/>
              <w:right w:val="single" w:sz="8" w:space="0" w:color="auto"/>
            </w:tcBorders>
            <w:shd w:val="clear" w:color="auto" w:fill="auto"/>
            <w:vAlign w:val="center"/>
            <w:hideMark/>
          </w:tcPr>
          <w:p w14:paraId="4D997E73" w14:textId="77777777" w:rsidR="00471DC9" w:rsidRPr="00471DC9" w:rsidRDefault="00471DC9" w:rsidP="00471DC9">
            <w:pPr>
              <w:jc w:val="center"/>
              <w:rPr>
                <w:color w:val="000000"/>
              </w:rPr>
            </w:pPr>
            <w:r w:rsidRPr="00471DC9">
              <w:rPr>
                <w:color w:val="000000"/>
              </w:rPr>
              <w:t>ЦСТ</w:t>
            </w:r>
          </w:p>
        </w:tc>
        <w:tc>
          <w:tcPr>
            <w:tcW w:w="850" w:type="dxa"/>
            <w:tcBorders>
              <w:top w:val="nil"/>
              <w:left w:val="nil"/>
              <w:bottom w:val="single" w:sz="8" w:space="0" w:color="auto"/>
              <w:right w:val="single" w:sz="8" w:space="0" w:color="auto"/>
            </w:tcBorders>
            <w:shd w:val="clear" w:color="auto" w:fill="auto"/>
            <w:vAlign w:val="center"/>
            <w:hideMark/>
          </w:tcPr>
          <w:p w14:paraId="1494E583" w14:textId="77777777" w:rsidR="00471DC9" w:rsidRPr="00471DC9" w:rsidRDefault="00471DC9" w:rsidP="00471DC9">
            <w:pPr>
              <w:jc w:val="center"/>
              <w:rPr>
                <w:color w:val="000000"/>
              </w:rPr>
            </w:pPr>
            <w:r w:rsidRPr="00471DC9">
              <w:rPr>
                <w:color w:val="000000"/>
              </w:rPr>
              <w:t>ВР</w:t>
            </w:r>
          </w:p>
        </w:tc>
        <w:tc>
          <w:tcPr>
            <w:tcW w:w="1134" w:type="dxa"/>
            <w:tcBorders>
              <w:top w:val="nil"/>
              <w:left w:val="nil"/>
              <w:bottom w:val="single" w:sz="8" w:space="0" w:color="auto"/>
              <w:right w:val="single" w:sz="8" w:space="0" w:color="auto"/>
            </w:tcBorders>
            <w:shd w:val="clear" w:color="auto" w:fill="auto"/>
            <w:vAlign w:val="center"/>
            <w:hideMark/>
          </w:tcPr>
          <w:p w14:paraId="2F357D00" w14:textId="77777777" w:rsidR="00471DC9" w:rsidRPr="00471DC9" w:rsidRDefault="00471DC9" w:rsidP="00471DC9">
            <w:pPr>
              <w:jc w:val="center"/>
              <w:rPr>
                <w:color w:val="000000"/>
              </w:rPr>
            </w:pPr>
            <w:r w:rsidRPr="00471DC9">
              <w:rPr>
                <w:color w:val="000000"/>
              </w:rPr>
              <w:t>2023 год</w:t>
            </w:r>
          </w:p>
        </w:tc>
        <w:tc>
          <w:tcPr>
            <w:tcW w:w="1300" w:type="dxa"/>
            <w:tcBorders>
              <w:top w:val="nil"/>
              <w:left w:val="nil"/>
              <w:bottom w:val="single" w:sz="8" w:space="0" w:color="auto"/>
              <w:right w:val="single" w:sz="8" w:space="0" w:color="auto"/>
            </w:tcBorders>
            <w:shd w:val="clear" w:color="auto" w:fill="auto"/>
            <w:vAlign w:val="center"/>
            <w:hideMark/>
          </w:tcPr>
          <w:p w14:paraId="32093B7F" w14:textId="77777777" w:rsidR="00471DC9" w:rsidRPr="00471DC9" w:rsidRDefault="00471DC9" w:rsidP="00471DC9">
            <w:pPr>
              <w:jc w:val="center"/>
              <w:rPr>
                <w:color w:val="000000"/>
              </w:rPr>
            </w:pPr>
            <w:r w:rsidRPr="00471DC9">
              <w:rPr>
                <w:color w:val="000000"/>
              </w:rPr>
              <w:t xml:space="preserve">2024 год </w:t>
            </w:r>
          </w:p>
        </w:tc>
        <w:tc>
          <w:tcPr>
            <w:tcW w:w="1110" w:type="dxa"/>
            <w:tcBorders>
              <w:top w:val="nil"/>
              <w:left w:val="nil"/>
              <w:bottom w:val="single" w:sz="8" w:space="0" w:color="auto"/>
              <w:right w:val="single" w:sz="8" w:space="0" w:color="auto"/>
            </w:tcBorders>
            <w:shd w:val="clear" w:color="auto" w:fill="auto"/>
            <w:vAlign w:val="center"/>
            <w:hideMark/>
          </w:tcPr>
          <w:p w14:paraId="273C5074" w14:textId="77777777" w:rsidR="00471DC9" w:rsidRPr="00471DC9" w:rsidRDefault="00471DC9" w:rsidP="00471DC9">
            <w:pPr>
              <w:jc w:val="center"/>
              <w:rPr>
                <w:color w:val="000000"/>
              </w:rPr>
            </w:pPr>
            <w:r w:rsidRPr="00471DC9">
              <w:rPr>
                <w:color w:val="000000"/>
              </w:rPr>
              <w:t xml:space="preserve">2025 год </w:t>
            </w:r>
          </w:p>
        </w:tc>
      </w:tr>
      <w:tr w:rsidR="00471DC9" w:rsidRPr="00471DC9" w14:paraId="685B207C"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491CDED" w14:textId="77777777" w:rsidR="00471DC9" w:rsidRPr="00471DC9" w:rsidRDefault="00471DC9" w:rsidP="00471DC9">
            <w:pPr>
              <w:rPr>
                <w:b/>
                <w:bCs/>
                <w:color w:val="000000"/>
              </w:rPr>
            </w:pPr>
            <w:r w:rsidRPr="00471DC9">
              <w:rPr>
                <w:b/>
                <w:bCs/>
                <w:color w:val="000000"/>
              </w:rPr>
              <w:t>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1895EF11"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B011D4A"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4CD8FFB"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5D193978"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2BBE8DA8" w14:textId="77777777" w:rsidR="00471DC9" w:rsidRPr="00471DC9" w:rsidRDefault="00471DC9" w:rsidP="00471DC9">
            <w:pPr>
              <w:jc w:val="center"/>
              <w:rPr>
                <w:b/>
                <w:bCs/>
                <w:color w:val="000000"/>
              </w:rPr>
            </w:pPr>
            <w:r w:rsidRPr="00471DC9">
              <w:rPr>
                <w:b/>
                <w:bCs/>
                <w:color w:val="000000"/>
              </w:rPr>
              <w:t>8 338,6</w:t>
            </w:r>
          </w:p>
        </w:tc>
        <w:tc>
          <w:tcPr>
            <w:tcW w:w="1300" w:type="dxa"/>
            <w:tcBorders>
              <w:top w:val="nil"/>
              <w:left w:val="nil"/>
              <w:bottom w:val="single" w:sz="8" w:space="0" w:color="auto"/>
              <w:right w:val="single" w:sz="8" w:space="0" w:color="auto"/>
            </w:tcBorders>
            <w:shd w:val="clear" w:color="auto" w:fill="auto"/>
            <w:vAlign w:val="center"/>
            <w:hideMark/>
          </w:tcPr>
          <w:p w14:paraId="484D306F" w14:textId="77777777" w:rsidR="00471DC9" w:rsidRPr="00471DC9" w:rsidRDefault="00471DC9" w:rsidP="00471DC9">
            <w:pPr>
              <w:jc w:val="center"/>
              <w:rPr>
                <w:b/>
                <w:bCs/>
                <w:color w:val="000000"/>
              </w:rPr>
            </w:pPr>
            <w:r w:rsidRPr="00471DC9">
              <w:rPr>
                <w:b/>
                <w:bCs/>
                <w:color w:val="000000"/>
              </w:rPr>
              <w:t>8 828,9</w:t>
            </w:r>
          </w:p>
        </w:tc>
        <w:tc>
          <w:tcPr>
            <w:tcW w:w="1110" w:type="dxa"/>
            <w:tcBorders>
              <w:top w:val="nil"/>
              <w:left w:val="nil"/>
              <w:bottom w:val="single" w:sz="8" w:space="0" w:color="auto"/>
              <w:right w:val="single" w:sz="8" w:space="0" w:color="auto"/>
            </w:tcBorders>
            <w:shd w:val="clear" w:color="auto" w:fill="auto"/>
            <w:vAlign w:val="center"/>
            <w:hideMark/>
          </w:tcPr>
          <w:p w14:paraId="5447FA53" w14:textId="77777777" w:rsidR="00471DC9" w:rsidRPr="00471DC9" w:rsidRDefault="00471DC9" w:rsidP="00471DC9">
            <w:pPr>
              <w:jc w:val="center"/>
              <w:rPr>
                <w:b/>
                <w:bCs/>
                <w:color w:val="000000"/>
              </w:rPr>
            </w:pPr>
            <w:r w:rsidRPr="00471DC9">
              <w:rPr>
                <w:b/>
                <w:bCs/>
                <w:color w:val="000000"/>
              </w:rPr>
              <w:t>9 001,2</w:t>
            </w:r>
          </w:p>
        </w:tc>
      </w:tr>
      <w:tr w:rsidR="00471DC9" w:rsidRPr="00471DC9" w14:paraId="6327BC39" w14:textId="77777777" w:rsidTr="00711CDC">
        <w:trPr>
          <w:trHeight w:val="64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0AFA2930" w14:textId="77777777" w:rsidR="00471DC9" w:rsidRPr="00471DC9" w:rsidRDefault="00471DC9" w:rsidP="00471DC9">
            <w:pPr>
              <w:rPr>
                <w:b/>
                <w:bCs/>
                <w:color w:val="000000"/>
              </w:rPr>
            </w:pPr>
            <w:r w:rsidRPr="00471DC9">
              <w:rPr>
                <w:b/>
                <w:bCs/>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8" w:space="0" w:color="auto"/>
              <w:right w:val="single" w:sz="8" w:space="0" w:color="auto"/>
            </w:tcBorders>
            <w:shd w:val="clear" w:color="auto" w:fill="auto"/>
            <w:vAlign w:val="center"/>
            <w:hideMark/>
          </w:tcPr>
          <w:p w14:paraId="3A0ADEBE"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E1003BA" w14:textId="77777777" w:rsidR="00471DC9" w:rsidRPr="00471DC9" w:rsidRDefault="00471DC9" w:rsidP="00471DC9">
            <w:pPr>
              <w:jc w:val="center"/>
              <w:rPr>
                <w:b/>
                <w:bCs/>
                <w:color w:val="000000"/>
              </w:rPr>
            </w:pPr>
            <w:r w:rsidRPr="00471DC9">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576BD534"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5EDF158A"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2F4A2D52" w14:textId="77777777" w:rsidR="00471DC9" w:rsidRPr="00471DC9" w:rsidRDefault="00471DC9" w:rsidP="00471DC9">
            <w:pPr>
              <w:jc w:val="center"/>
              <w:rPr>
                <w:b/>
                <w:bCs/>
                <w:color w:val="000000"/>
              </w:rPr>
            </w:pPr>
            <w:r w:rsidRPr="00471DC9">
              <w:rPr>
                <w:b/>
                <w:bCs/>
                <w:color w:val="000000"/>
              </w:rPr>
              <w:t>139,50</w:t>
            </w:r>
          </w:p>
        </w:tc>
        <w:tc>
          <w:tcPr>
            <w:tcW w:w="1300" w:type="dxa"/>
            <w:tcBorders>
              <w:top w:val="nil"/>
              <w:left w:val="nil"/>
              <w:bottom w:val="single" w:sz="8" w:space="0" w:color="auto"/>
              <w:right w:val="single" w:sz="8" w:space="0" w:color="auto"/>
            </w:tcBorders>
            <w:shd w:val="clear" w:color="auto" w:fill="auto"/>
            <w:vAlign w:val="center"/>
            <w:hideMark/>
          </w:tcPr>
          <w:p w14:paraId="4BB962A1" w14:textId="77777777" w:rsidR="00471DC9" w:rsidRPr="00471DC9" w:rsidRDefault="00471DC9" w:rsidP="00471DC9">
            <w:pPr>
              <w:jc w:val="center"/>
              <w:rPr>
                <w:b/>
                <w:bCs/>
                <w:color w:val="000000"/>
              </w:rPr>
            </w:pPr>
            <w:r w:rsidRPr="00471DC9">
              <w:rPr>
                <w:b/>
                <w:bCs/>
                <w:color w:val="000000"/>
              </w:rPr>
              <w:t>138,60</w:t>
            </w:r>
          </w:p>
        </w:tc>
        <w:tc>
          <w:tcPr>
            <w:tcW w:w="1110" w:type="dxa"/>
            <w:tcBorders>
              <w:top w:val="nil"/>
              <w:left w:val="nil"/>
              <w:bottom w:val="single" w:sz="8" w:space="0" w:color="auto"/>
              <w:right w:val="single" w:sz="8" w:space="0" w:color="auto"/>
            </w:tcBorders>
            <w:shd w:val="clear" w:color="auto" w:fill="auto"/>
            <w:vAlign w:val="center"/>
            <w:hideMark/>
          </w:tcPr>
          <w:p w14:paraId="22098B0A" w14:textId="77777777" w:rsidR="00471DC9" w:rsidRPr="00471DC9" w:rsidRDefault="00471DC9" w:rsidP="00471DC9">
            <w:pPr>
              <w:jc w:val="center"/>
              <w:rPr>
                <w:b/>
                <w:bCs/>
                <w:color w:val="000000"/>
              </w:rPr>
            </w:pPr>
            <w:r w:rsidRPr="00471DC9">
              <w:rPr>
                <w:b/>
                <w:bCs/>
                <w:color w:val="000000"/>
              </w:rPr>
              <w:t>145,50</w:t>
            </w:r>
          </w:p>
        </w:tc>
      </w:tr>
      <w:tr w:rsidR="00471DC9" w:rsidRPr="00471DC9" w14:paraId="0EAA10BC"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066CBC63" w14:textId="77777777" w:rsidR="00471DC9" w:rsidRPr="00471DC9" w:rsidRDefault="00471DC9" w:rsidP="00471DC9">
            <w:pPr>
              <w:rPr>
                <w:color w:val="000000"/>
              </w:rPr>
            </w:pPr>
            <w:proofErr w:type="gramStart"/>
            <w:r w:rsidRPr="00471DC9">
              <w:rPr>
                <w:color w:val="000000"/>
              </w:rPr>
              <w:lastRenderedPageBreak/>
              <w:t xml:space="preserve">Расходы на выплаты по оплате труда работников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непрограммных мероприятий</w:t>
            </w:r>
            <w:r w:rsidRPr="00471DC9">
              <w:rPr>
                <w:b/>
                <w:bCs/>
                <w:color w:val="000000"/>
              </w:rPr>
              <w:t xml:space="preserve"> </w:t>
            </w:r>
            <w:r w:rsidRPr="00471DC9">
              <w:rPr>
                <w:color w:val="000000"/>
              </w:rPr>
              <w:t xml:space="preserve">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(Расходы на выплату персоналу государственных (муниципальных) органов</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1483E81A"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36BE186"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7CB78E5E" w14:textId="77777777" w:rsidR="00471DC9" w:rsidRPr="00471DC9" w:rsidRDefault="00471DC9" w:rsidP="00471DC9">
            <w:pPr>
              <w:jc w:val="center"/>
              <w:rPr>
                <w:color w:val="000000"/>
              </w:rPr>
            </w:pPr>
            <w:r w:rsidRPr="00471DC9">
              <w:rPr>
                <w:color w:val="000000"/>
              </w:rPr>
              <w:t>99 9 00 00110</w:t>
            </w:r>
          </w:p>
        </w:tc>
        <w:tc>
          <w:tcPr>
            <w:tcW w:w="850" w:type="dxa"/>
            <w:tcBorders>
              <w:top w:val="nil"/>
              <w:left w:val="nil"/>
              <w:bottom w:val="single" w:sz="8" w:space="0" w:color="auto"/>
              <w:right w:val="single" w:sz="8" w:space="0" w:color="auto"/>
            </w:tcBorders>
            <w:shd w:val="clear" w:color="auto" w:fill="auto"/>
            <w:vAlign w:val="center"/>
            <w:hideMark/>
          </w:tcPr>
          <w:p w14:paraId="28DDB14C" w14:textId="77777777" w:rsidR="00471DC9" w:rsidRPr="00471DC9" w:rsidRDefault="00471DC9" w:rsidP="00471DC9">
            <w:pPr>
              <w:jc w:val="center"/>
              <w:rPr>
                <w:color w:val="000000"/>
              </w:rPr>
            </w:pPr>
            <w:r w:rsidRPr="00471DC9">
              <w:rPr>
                <w:color w:val="000000"/>
              </w:rPr>
              <w:t>120</w:t>
            </w:r>
          </w:p>
        </w:tc>
        <w:tc>
          <w:tcPr>
            <w:tcW w:w="1134" w:type="dxa"/>
            <w:tcBorders>
              <w:top w:val="nil"/>
              <w:left w:val="nil"/>
              <w:bottom w:val="single" w:sz="8" w:space="0" w:color="auto"/>
              <w:right w:val="single" w:sz="8" w:space="0" w:color="auto"/>
            </w:tcBorders>
            <w:shd w:val="clear" w:color="auto" w:fill="auto"/>
            <w:vAlign w:val="center"/>
            <w:hideMark/>
          </w:tcPr>
          <w:p w14:paraId="5BE781E8" w14:textId="77777777" w:rsidR="00471DC9" w:rsidRPr="00471DC9" w:rsidRDefault="00471DC9" w:rsidP="00471DC9">
            <w:pPr>
              <w:jc w:val="center"/>
              <w:rPr>
                <w:color w:val="000000"/>
              </w:rPr>
            </w:pPr>
            <w:r w:rsidRPr="00471DC9">
              <w:rPr>
                <w:color w:val="000000"/>
              </w:rPr>
              <w:t>132,00</w:t>
            </w:r>
          </w:p>
        </w:tc>
        <w:tc>
          <w:tcPr>
            <w:tcW w:w="1300" w:type="dxa"/>
            <w:tcBorders>
              <w:top w:val="nil"/>
              <w:left w:val="nil"/>
              <w:bottom w:val="single" w:sz="8" w:space="0" w:color="auto"/>
              <w:right w:val="single" w:sz="8" w:space="0" w:color="auto"/>
            </w:tcBorders>
            <w:shd w:val="clear" w:color="auto" w:fill="auto"/>
            <w:vAlign w:val="center"/>
            <w:hideMark/>
          </w:tcPr>
          <w:p w14:paraId="5B6F7E31" w14:textId="77777777" w:rsidR="00471DC9" w:rsidRPr="00471DC9" w:rsidRDefault="00471DC9" w:rsidP="00471DC9">
            <w:pPr>
              <w:jc w:val="center"/>
              <w:rPr>
                <w:color w:val="000000"/>
              </w:rPr>
            </w:pPr>
            <w:r w:rsidRPr="00471DC9">
              <w:rPr>
                <w:color w:val="000000"/>
              </w:rPr>
              <w:t>138,60</w:t>
            </w:r>
          </w:p>
        </w:tc>
        <w:tc>
          <w:tcPr>
            <w:tcW w:w="1110" w:type="dxa"/>
            <w:tcBorders>
              <w:top w:val="nil"/>
              <w:left w:val="nil"/>
              <w:bottom w:val="single" w:sz="8" w:space="0" w:color="auto"/>
              <w:right w:val="single" w:sz="8" w:space="0" w:color="auto"/>
            </w:tcBorders>
            <w:shd w:val="clear" w:color="auto" w:fill="auto"/>
            <w:vAlign w:val="center"/>
            <w:hideMark/>
          </w:tcPr>
          <w:p w14:paraId="5F4900A1" w14:textId="77777777" w:rsidR="00471DC9" w:rsidRPr="00471DC9" w:rsidRDefault="00471DC9" w:rsidP="00471DC9">
            <w:pPr>
              <w:jc w:val="center"/>
              <w:rPr>
                <w:color w:val="000000"/>
              </w:rPr>
            </w:pPr>
            <w:r w:rsidRPr="00471DC9">
              <w:rPr>
                <w:color w:val="000000"/>
              </w:rPr>
              <w:t>145,50</w:t>
            </w:r>
          </w:p>
        </w:tc>
      </w:tr>
      <w:tr w:rsidR="00471DC9" w:rsidRPr="00471DC9" w14:paraId="5A1621B5"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D50B385" w14:textId="77777777" w:rsidR="00471DC9" w:rsidRPr="00471DC9" w:rsidRDefault="00471DC9" w:rsidP="00471DC9">
            <w:pPr>
              <w:rPr>
                <w:color w:val="000000"/>
              </w:rPr>
            </w:pPr>
            <w:r w:rsidRPr="00471DC9">
              <w:rPr>
                <w:color w:val="000000"/>
              </w:rPr>
              <w:t xml:space="preserve">Расходы на обеспечение функций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непрограммных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C03CA24"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86E6BDF"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0F2D049C" w14:textId="77777777" w:rsidR="00471DC9" w:rsidRPr="00471DC9" w:rsidRDefault="00471DC9" w:rsidP="00471DC9">
            <w:pPr>
              <w:jc w:val="center"/>
              <w:rPr>
                <w:color w:val="000000"/>
              </w:rPr>
            </w:pPr>
            <w:r w:rsidRPr="00471DC9">
              <w:rPr>
                <w:color w:val="000000"/>
              </w:rPr>
              <w:t>99 9 00 00190</w:t>
            </w:r>
          </w:p>
        </w:tc>
        <w:tc>
          <w:tcPr>
            <w:tcW w:w="850" w:type="dxa"/>
            <w:tcBorders>
              <w:top w:val="nil"/>
              <w:left w:val="nil"/>
              <w:bottom w:val="single" w:sz="8" w:space="0" w:color="auto"/>
              <w:right w:val="single" w:sz="8" w:space="0" w:color="auto"/>
            </w:tcBorders>
            <w:shd w:val="clear" w:color="auto" w:fill="auto"/>
            <w:vAlign w:val="center"/>
            <w:hideMark/>
          </w:tcPr>
          <w:p w14:paraId="4D1689CC"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74B128A1" w14:textId="77777777" w:rsidR="00471DC9" w:rsidRPr="00471DC9" w:rsidRDefault="00471DC9" w:rsidP="00471DC9">
            <w:pPr>
              <w:jc w:val="center"/>
              <w:rPr>
                <w:color w:val="000000"/>
              </w:rPr>
            </w:pPr>
            <w:r w:rsidRPr="00471DC9">
              <w:rPr>
                <w:color w:val="000000"/>
              </w:rPr>
              <w:t>7,50</w:t>
            </w:r>
          </w:p>
        </w:tc>
        <w:tc>
          <w:tcPr>
            <w:tcW w:w="1300" w:type="dxa"/>
            <w:tcBorders>
              <w:top w:val="nil"/>
              <w:left w:val="nil"/>
              <w:bottom w:val="single" w:sz="8" w:space="0" w:color="auto"/>
              <w:right w:val="single" w:sz="8" w:space="0" w:color="auto"/>
            </w:tcBorders>
            <w:shd w:val="clear" w:color="auto" w:fill="auto"/>
            <w:vAlign w:val="center"/>
            <w:hideMark/>
          </w:tcPr>
          <w:p w14:paraId="4B709A4E"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auto" w:fill="auto"/>
            <w:vAlign w:val="center"/>
            <w:hideMark/>
          </w:tcPr>
          <w:p w14:paraId="39DC78E1" w14:textId="77777777" w:rsidR="00471DC9" w:rsidRPr="00471DC9" w:rsidRDefault="00471DC9" w:rsidP="00471DC9">
            <w:pPr>
              <w:jc w:val="center"/>
              <w:rPr>
                <w:color w:val="000000"/>
              </w:rPr>
            </w:pPr>
            <w:r w:rsidRPr="00471DC9">
              <w:rPr>
                <w:color w:val="000000"/>
              </w:rPr>
              <w:t>0,00</w:t>
            </w:r>
          </w:p>
        </w:tc>
      </w:tr>
      <w:tr w:rsidR="00471DC9" w:rsidRPr="00471DC9" w14:paraId="0AD5A407" w14:textId="77777777" w:rsidTr="00711CDC">
        <w:trPr>
          <w:trHeight w:val="64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1E181205" w14:textId="77777777" w:rsidR="00471DC9" w:rsidRPr="00471DC9" w:rsidRDefault="00471DC9" w:rsidP="00471DC9">
            <w:pPr>
              <w:rPr>
                <w:b/>
                <w:bCs/>
                <w:color w:val="000000"/>
              </w:rPr>
            </w:pPr>
            <w:r w:rsidRPr="00471DC9">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8" w:space="0" w:color="auto"/>
              <w:right w:val="single" w:sz="8" w:space="0" w:color="auto"/>
            </w:tcBorders>
            <w:shd w:val="clear" w:color="auto" w:fill="auto"/>
            <w:vAlign w:val="center"/>
            <w:hideMark/>
          </w:tcPr>
          <w:p w14:paraId="1C78078F"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3C6C633" w14:textId="77777777" w:rsidR="00471DC9" w:rsidRPr="00471DC9" w:rsidRDefault="00471DC9" w:rsidP="00471DC9">
            <w:pPr>
              <w:jc w:val="center"/>
              <w:rPr>
                <w:b/>
                <w:bCs/>
                <w:color w:val="000000"/>
              </w:rPr>
            </w:pPr>
            <w:r w:rsidRPr="00471DC9">
              <w:rPr>
                <w:b/>
                <w:bCs/>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3BAE76C8"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2F0FB1D8"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0826877C" w14:textId="77777777" w:rsidR="00471DC9" w:rsidRPr="00471DC9" w:rsidRDefault="00471DC9" w:rsidP="00471DC9">
            <w:pPr>
              <w:jc w:val="center"/>
              <w:rPr>
                <w:b/>
                <w:bCs/>
                <w:color w:val="000000"/>
              </w:rPr>
            </w:pPr>
            <w:r w:rsidRPr="00471DC9">
              <w:rPr>
                <w:b/>
                <w:bCs/>
                <w:color w:val="000000"/>
              </w:rPr>
              <w:t>7 641,50</w:t>
            </w:r>
          </w:p>
        </w:tc>
        <w:tc>
          <w:tcPr>
            <w:tcW w:w="1300" w:type="dxa"/>
            <w:tcBorders>
              <w:top w:val="nil"/>
              <w:left w:val="nil"/>
              <w:bottom w:val="single" w:sz="8" w:space="0" w:color="auto"/>
              <w:right w:val="single" w:sz="8" w:space="0" w:color="auto"/>
            </w:tcBorders>
            <w:shd w:val="clear" w:color="auto" w:fill="auto"/>
            <w:vAlign w:val="center"/>
            <w:hideMark/>
          </w:tcPr>
          <w:p w14:paraId="4928559F" w14:textId="77777777" w:rsidR="00471DC9" w:rsidRPr="00471DC9" w:rsidRDefault="00471DC9" w:rsidP="00471DC9">
            <w:pPr>
              <w:jc w:val="center"/>
              <w:rPr>
                <w:b/>
                <w:bCs/>
                <w:color w:val="000000"/>
              </w:rPr>
            </w:pPr>
            <w:r w:rsidRPr="00471DC9">
              <w:rPr>
                <w:b/>
                <w:bCs/>
                <w:color w:val="000000"/>
              </w:rPr>
              <w:t>7 888,60</w:t>
            </w:r>
          </w:p>
        </w:tc>
        <w:tc>
          <w:tcPr>
            <w:tcW w:w="1110" w:type="dxa"/>
            <w:tcBorders>
              <w:top w:val="nil"/>
              <w:left w:val="nil"/>
              <w:bottom w:val="single" w:sz="8" w:space="0" w:color="auto"/>
              <w:right w:val="single" w:sz="8" w:space="0" w:color="auto"/>
            </w:tcBorders>
            <w:shd w:val="clear" w:color="auto" w:fill="auto"/>
            <w:vAlign w:val="center"/>
            <w:hideMark/>
          </w:tcPr>
          <w:p w14:paraId="2B6989BB" w14:textId="77777777" w:rsidR="00471DC9" w:rsidRPr="00471DC9" w:rsidRDefault="00471DC9" w:rsidP="00471DC9">
            <w:pPr>
              <w:jc w:val="center"/>
              <w:rPr>
                <w:b/>
                <w:bCs/>
                <w:color w:val="000000"/>
              </w:rPr>
            </w:pPr>
            <w:r w:rsidRPr="00471DC9">
              <w:rPr>
                <w:b/>
                <w:bCs/>
                <w:color w:val="000000"/>
              </w:rPr>
              <w:t>8 005,70</w:t>
            </w:r>
          </w:p>
        </w:tc>
      </w:tr>
      <w:tr w:rsidR="00471DC9" w:rsidRPr="00471DC9" w14:paraId="315233F9" w14:textId="77777777" w:rsidTr="00711CDC">
        <w:trPr>
          <w:trHeight w:val="1260"/>
        </w:trPr>
        <w:tc>
          <w:tcPr>
            <w:tcW w:w="8232" w:type="dxa"/>
            <w:tcBorders>
              <w:top w:val="nil"/>
              <w:left w:val="single" w:sz="8" w:space="0" w:color="auto"/>
              <w:bottom w:val="single" w:sz="4" w:space="0" w:color="auto"/>
              <w:right w:val="single" w:sz="8" w:space="0" w:color="auto"/>
            </w:tcBorders>
            <w:shd w:val="clear" w:color="auto" w:fill="auto"/>
            <w:vAlign w:val="center"/>
            <w:hideMark/>
          </w:tcPr>
          <w:p w14:paraId="410252E5" w14:textId="77777777" w:rsidR="00471DC9" w:rsidRPr="00471DC9" w:rsidRDefault="00471DC9" w:rsidP="00471DC9">
            <w:pPr>
              <w:rPr>
                <w:color w:val="000000"/>
              </w:rPr>
            </w:pPr>
            <w:r w:rsidRPr="00471DC9">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8" w:space="0" w:color="auto"/>
            </w:tcBorders>
            <w:shd w:val="clear" w:color="auto" w:fill="auto"/>
            <w:vAlign w:val="center"/>
            <w:hideMark/>
          </w:tcPr>
          <w:p w14:paraId="1132F76E"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4" w:space="0" w:color="auto"/>
              <w:right w:val="single" w:sz="8" w:space="0" w:color="auto"/>
            </w:tcBorders>
            <w:shd w:val="clear" w:color="auto" w:fill="auto"/>
            <w:vAlign w:val="center"/>
            <w:hideMark/>
          </w:tcPr>
          <w:p w14:paraId="6B4B0170"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4" w:space="0" w:color="auto"/>
              <w:right w:val="single" w:sz="8" w:space="0" w:color="auto"/>
            </w:tcBorders>
            <w:shd w:val="clear" w:color="auto" w:fill="auto"/>
            <w:vAlign w:val="center"/>
            <w:hideMark/>
          </w:tcPr>
          <w:p w14:paraId="378314A8" w14:textId="77777777" w:rsidR="00471DC9" w:rsidRPr="00471DC9" w:rsidRDefault="00471DC9" w:rsidP="00471DC9">
            <w:pPr>
              <w:jc w:val="center"/>
              <w:rPr>
                <w:color w:val="000000"/>
              </w:rPr>
            </w:pPr>
            <w:r w:rsidRPr="00471DC9">
              <w:rPr>
                <w:color w:val="000000"/>
              </w:rPr>
              <w:t>75 1 00 02230</w:t>
            </w:r>
          </w:p>
        </w:tc>
        <w:tc>
          <w:tcPr>
            <w:tcW w:w="850" w:type="dxa"/>
            <w:tcBorders>
              <w:top w:val="nil"/>
              <w:left w:val="nil"/>
              <w:bottom w:val="single" w:sz="4" w:space="0" w:color="auto"/>
              <w:right w:val="single" w:sz="8" w:space="0" w:color="auto"/>
            </w:tcBorders>
            <w:shd w:val="clear" w:color="auto" w:fill="auto"/>
            <w:vAlign w:val="center"/>
            <w:hideMark/>
          </w:tcPr>
          <w:p w14:paraId="3ABC4B52"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4" w:space="0" w:color="auto"/>
              <w:right w:val="single" w:sz="8" w:space="0" w:color="auto"/>
            </w:tcBorders>
            <w:shd w:val="clear" w:color="000000" w:fill="FFFFFF"/>
            <w:vAlign w:val="center"/>
            <w:hideMark/>
          </w:tcPr>
          <w:p w14:paraId="64A25DE8" w14:textId="77777777" w:rsidR="00471DC9" w:rsidRPr="00471DC9" w:rsidRDefault="00471DC9" w:rsidP="00471DC9">
            <w:pPr>
              <w:jc w:val="center"/>
              <w:rPr>
                <w:color w:val="000000"/>
              </w:rPr>
            </w:pPr>
            <w:r w:rsidRPr="00471DC9">
              <w:rPr>
                <w:color w:val="000000"/>
              </w:rPr>
              <w:t>20,00</w:t>
            </w:r>
          </w:p>
        </w:tc>
        <w:tc>
          <w:tcPr>
            <w:tcW w:w="1300" w:type="dxa"/>
            <w:tcBorders>
              <w:top w:val="nil"/>
              <w:left w:val="nil"/>
              <w:bottom w:val="single" w:sz="4" w:space="0" w:color="auto"/>
              <w:right w:val="single" w:sz="8" w:space="0" w:color="auto"/>
            </w:tcBorders>
            <w:shd w:val="clear" w:color="000000" w:fill="FFFFFF"/>
            <w:vAlign w:val="center"/>
            <w:hideMark/>
          </w:tcPr>
          <w:p w14:paraId="43F9744F"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4" w:space="0" w:color="auto"/>
              <w:right w:val="single" w:sz="8" w:space="0" w:color="auto"/>
            </w:tcBorders>
            <w:shd w:val="clear" w:color="000000" w:fill="FFFFFF"/>
            <w:vAlign w:val="center"/>
            <w:hideMark/>
          </w:tcPr>
          <w:p w14:paraId="53EFCB2C" w14:textId="77777777" w:rsidR="00471DC9" w:rsidRPr="00471DC9" w:rsidRDefault="00471DC9" w:rsidP="00471DC9">
            <w:pPr>
              <w:jc w:val="center"/>
              <w:rPr>
                <w:color w:val="000000"/>
              </w:rPr>
            </w:pPr>
            <w:r w:rsidRPr="00471DC9">
              <w:rPr>
                <w:color w:val="000000"/>
              </w:rPr>
              <w:t>0,00</w:t>
            </w:r>
          </w:p>
        </w:tc>
      </w:tr>
      <w:tr w:rsidR="00471DC9" w:rsidRPr="00471DC9" w14:paraId="24A3BF6A"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9A09AE5" w14:textId="77777777" w:rsidR="00471DC9" w:rsidRPr="00471DC9" w:rsidRDefault="00471DC9" w:rsidP="00471DC9">
            <w:pPr>
              <w:rPr>
                <w:color w:val="000000"/>
              </w:rPr>
            </w:pPr>
            <w:r w:rsidRPr="00471DC9">
              <w:rPr>
                <w:color w:val="000000"/>
              </w:rPr>
              <w:t xml:space="preserve">Расходы на выплаты по оплате труда  руководства и работников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(Расходы на выплату персоналу государственны</w:t>
            </w:r>
            <w:proofErr w:type="gramStart"/>
            <w:r w:rsidRPr="00471DC9">
              <w:rPr>
                <w:color w:val="000000"/>
              </w:rPr>
              <w:t>х(</w:t>
            </w:r>
            <w:proofErr w:type="gramEnd"/>
            <w:r w:rsidRPr="00471DC9">
              <w:rPr>
                <w:color w:val="000000"/>
              </w:rPr>
              <w:t>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616308F3"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F5B303D"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58566575" w14:textId="77777777" w:rsidR="00471DC9" w:rsidRPr="00471DC9" w:rsidRDefault="00471DC9" w:rsidP="00471DC9">
            <w:pPr>
              <w:jc w:val="center"/>
              <w:rPr>
                <w:color w:val="000000"/>
              </w:rPr>
            </w:pPr>
            <w:r w:rsidRPr="00471DC9">
              <w:rPr>
                <w:color w:val="000000"/>
              </w:rPr>
              <w:t>82 2 00 01030</w:t>
            </w:r>
          </w:p>
        </w:tc>
        <w:tc>
          <w:tcPr>
            <w:tcW w:w="850" w:type="dxa"/>
            <w:tcBorders>
              <w:top w:val="nil"/>
              <w:left w:val="nil"/>
              <w:bottom w:val="single" w:sz="8" w:space="0" w:color="auto"/>
              <w:right w:val="single" w:sz="8" w:space="0" w:color="auto"/>
            </w:tcBorders>
            <w:shd w:val="clear" w:color="auto" w:fill="auto"/>
            <w:vAlign w:val="center"/>
            <w:hideMark/>
          </w:tcPr>
          <w:p w14:paraId="057F166B" w14:textId="77777777" w:rsidR="00471DC9" w:rsidRPr="00471DC9" w:rsidRDefault="00471DC9" w:rsidP="00471DC9">
            <w:pPr>
              <w:jc w:val="center"/>
              <w:rPr>
                <w:color w:val="000000"/>
              </w:rPr>
            </w:pPr>
            <w:r w:rsidRPr="00471DC9">
              <w:rPr>
                <w:color w:val="000000"/>
              </w:rPr>
              <w:t>120</w:t>
            </w:r>
          </w:p>
        </w:tc>
        <w:tc>
          <w:tcPr>
            <w:tcW w:w="1134" w:type="dxa"/>
            <w:tcBorders>
              <w:top w:val="nil"/>
              <w:left w:val="nil"/>
              <w:bottom w:val="single" w:sz="8" w:space="0" w:color="auto"/>
              <w:right w:val="single" w:sz="8" w:space="0" w:color="auto"/>
            </w:tcBorders>
            <w:shd w:val="clear" w:color="000000" w:fill="FFFFFF"/>
            <w:vAlign w:val="center"/>
            <w:hideMark/>
          </w:tcPr>
          <w:p w14:paraId="778BC356" w14:textId="77777777" w:rsidR="00471DC9" w:rsidRPr="00471DC9" w:rsidRDefault="00471DC9" w:rsidP="00471DC9">
            <w:pPr>
              <w:jc w:val="center"/>
              <w:rPr>
                <w:color w:val="000000"/>
              </w:rPr>
            </w:pPr>
            <w:r w:rsidRPr="00471DC9">
              <w:rPr>
                <w:color w:val="000000"/>
              </w:rPr>
              <w:t>6 756,00</w:t>
            </w:r>
          </w:p>
        </w:tc>
        <w:tc>
          <w:tcPr>
            <w:tcW w:w="1300" w:type="dxa"/>
            <w:tcBorders>
              <w:top w:val="nil"/>
              <w:left w:val="nil"/>
              <w:bottom w:val="single" w:sz="8" w:space="0" w:color="auto"/>
              <w:right w:val="single" w:sz="8" w:space="0" w:color="auto"/>
            </w:tcBorders>
            <w:shd w:val="clear" w:color="000000" w:fill="FFFFFF"/>
            <w:vAlign w:val="center"/>
            <w:hideMark/>
          </w:tcPr>
          <w:p w14:paraId="47D1AA7C" w14:textId="77777777" w:rsidR="00471DC9" w:rsidRPr="00471DC9" w:rsidRDefault="00471DC9" w:rsidP="00471DC9">
            <w:pPr>
              <w:jc w:val="center"/>
              <w:rPr>
                <w:color w:val="000000"/>
              </w:rPr>
            </w:pPr>
            <w:r w:rsidRPr="00471DC9">
              <w:rPr>
                <w:color w:val="000000"/>
              </w:rPr>
              <w:t>7 094,30</w:t>
            </w:r>
          </w:p>
        </w:tc>
        <w:tc>
          <w:tcPr>
            <w:tcW w:w="1110" w:type="dxa"/>
            <w:tcBorders>
              <w:top w:val="nil"/>
              <w:left w:val="nil"/>
              <w:bottom w:val="single" w:sz="8" w:space="0" w:color="auto"/>
              <w:right w:val="single" w:sz="8" w:space="0" w:color="auto"/>
            </w:tcBorders>
            <w:shd w:val="clear" w:color="000000" w:fill="FFFFFF"/>
            <w:vAlign w:val="center"/>
            <w:hideMark/>
          </w:tcPr>
          <w:p w14:paraId="518634C8" w14:textId="77777777" w:rsidR="00471DC9" w:rsidRPr="00471DC9" w:rsidRDefault="00471DC9" w:rsidP="00471DC9">
            <w:pPr>
              <w:jc w:val="center"/>
              <w:rPr>
                <w:color w:val="000000"/>
              </w:rPr>
            </w:pPr>
            <w:r w:rsidRPr="00471DC9">
              <w:rPr>
                <w:color w:val="000000"/>
              </w:rPr>
              <w:t>7 448,70</w:t>
            </w:r>
          </w:p>
        </w:tc>
      </w:tr>
      <w:tr w:rsidR="00471DC9" w:rsidRPr="00471DC9" w14:paraId="60E07F39" w14:textId="77777777" w:rsidTr="00711CDC">
        <w:trPr>
          <w:trHeight w:val="166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8F3086B" w14:textId="77777777" w:rsidR="00471DC9" w:rsidRPr="00471DC9" w:rsidRDefault="00471DC9" w:rsidP="00471DC9">
            <w:pPr>
              <w:rPr>
                <w:color w:val="000000"/>
              </w:rPr>
            </w:pPr>
            <w:r w:rsidRPr="00471DC9">
              <w:rPr>
                <w:color w:val="000000"/>
              </w:rPr>
              <w:t xml:space="preserve">Расходы на обеспечение функций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E96D293"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B194C35"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748D824A" w14:textId="77777777" w:rsidR="00471DC9" w:rsidRPr="00471DC9" w:rsidRDefault="00471DC9" w:rsidP="00471DC9">
            <w:pPr>
              <w:jc w:val="center"/>
              <w:rPr>
                <w:color w:val="000000"/>
              </w:rPr>
            </w:pPr>
            <w:r w:rsidRPr="00471DC9">
              <w:rPr>
                <w:color w:val="000000"/>
              </w:rPr>
              <w:t>82 2 00 01040</w:t>
            </w:r>
          </w:p>
        </w:tc>
        <w:tc>
          <w:tcPr>
            <w:tcW w:w="850" w:type="dxa"/>
            <w:tcBorders>
              <w:top w:val="nil"/>
              <w:left w:val="nil"/>
              <w:bottom w:val="single" w:sz="8" w:space="0" w:color="auto"/>
              <w:right w:val="single" w:sz="8" w:space="0" w:color="auto"/>
            </w:tcBorders>
            <w:shd w:val="clear" w:color="auto" w:fill="auto"/>
            <w:vAlign w:val="center"/>
            <w:hideMark/>
          </w:tcPr>
          <w:p w14:paraId="73CC4671"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7EB75D1A" w14:textId="77777777" w:rsidR="00471DC9" w:rsidRPr="00471DC9" w:rsidRDefault="00471DC9" w:rsidP="00471DC9">
            <w:pPr>
              <w:jc w:val="center"/>
              <w:rPr>
                <w:color w:val="000000"/>
              </w:rPr>
            </w:pPr>
            <w:r w:rsidRPr="00471DC9">
              <w:rPr>
                <w:color w:val="000000"/>
              </w:rPr>
              <w:t>785,60</w:t>
            </w:r>
          </w:p>
        </w:tc>
        <w:tc>
          <w:tcPr>
            <w:tcW w:w="1300" w:type="dxa"/>
            <w:tcBorders>
              <w:top w:val="nil"/>
              <w:left w:val="nil"/>
              <w:bottom w:val="single" w:sz="8" w:space="0" w:color="auto"/>
              <w:right w:val="single" w:sz="8" w:space="0" w:color="auto"/>
            </w:tcBorders>
            <w:shd w:val="clear" w:color="000000" w:fill="FFFFFF"/>
            <w:vAlign w:val="center"/>
            <w:hideMark/>
          </w:tcPr>
          <w:p w14:paraId="5B7B989E" w14:textId="77777777" w:rsidR="00471DC9" w:rsidRPr="00471DC9" w:rsidRDefault="00471DC9" w:rsidP="00471DC9">
            <w:pPr>
              <w:jc w:val="center"/>
              <w:rPr>
                <w:color w:val="000000"/>
              </w:rPr>
            </w:pPr>
            <w:r w:rsidRPr="00471DC9">
              <w:rPr>
                <w:color w:val="000000"/>
              </w:rPr>
              <w:t>658,40</w:t>
            </w:r>
          </w:p>
        </w:tc>
        <w:tc>
          <w:tcPr>
            <w:tcW w:w="1110" w:type="dxa"/>
            <w:tcBorders>
              <w:top w:val="nil"/>
              <w:left w:val="nil"/>
              <w:bottom w:val="single" w:sz="8" w:space="0" w:color="auto"/>
              <w:right w:val="single" w:sz="8" w:space="0" w:color="auto"/>
            </w:tcBorders>
            <w:shd w:val="clear" w:color="000000" w:fill="FFFFFF"/>
            <w:vAlign w:val="center"/>
            <w:hideMark/>
          </w:tcPr>
          <w:p w14:paraId="2F9ACE13" w14:textId="77777777" w:rsidR="00471DC9" w:rsidRPr="00471DC9" w:rsidRDefault="00471DC9" w:rsidP="00471DC9">
            <w:pPr>
              <w:jc w:val="center"/>
              <w:rPr>
                <w:color w:val="000000"/>
              </w:rPr>
            </w:pPr>
            <w:r w:rsidRPr="00471DC9">
              <w:rPr>
                <w:color w:val="000000"/>
              </w:rPr>
              <w:t>414,30</w:t>
            </w:r>
          </w:p>
        </w:tc>
      </w:tr>
      <w:tr w:rsidR="00471DC9" w:rsidRPr="00471DC9" w14:paraId="3F9458F1" w14:textId="77777777" w:rsidTr="00711CDC">
        <w:trPr>
          <w:trHeight w:val="135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1F7DA31F" w14:textId="77777777" w:rsidR="00471DC9" w:rsidRPr="00471DC9" w:rsidRDefault="00471DC9" w:rsidP="00471DC9">
            <w:pPr>
              <w:jc w:val="both"/>
              <w:rPr>
                <w:color w:val="000000"/>
              </w:rPr>
            </w:pPr>
            <w:r w:rsidRPr="00471DC9">
              <w:rPr>
                <w:color w:val="000000"/>
              </w:rPr>
              <w:lastRenderedPageBreak/>
              <w:t xml:space="preserve">Расходы на обеспечение функций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w:t>
            </w:r>
            <w:r w:rsidRPr="00471DC9">
              <w:rPr>
                <w:b/>
                <w:bCs/>
                <w:color w:val="000000"/>
              </w:rPr>
              <w:t xml:space="preserve"> </w:t>
            </w:r>
            <w:r w:rsidRPr="00471DC9">
              <w:rPr>
                <w:color w:val="000000"/>
              </w:rPr>
              <w:t>(Уплата налогов, сборов и иных платежей)</w:t>
            </w:r>
          </w:p>
        </w:tc>
        <w:tc>
          <w:tcPr>
            <w:tcW w:w="567" w:type="dxa"/>
            <w:tcBorders>
              <w:top w:val="nil"/>
              <w:left w:val="nil"/>
              <w:bottom w:val="single" w:sz="8" w:space="0" w:color="auto"/>
              <w:right w:val="single" w:sz="8" w:space="0" w:color="auto"/>
            </w:tcBorders>
            <w:shd w:val="clear" w:color="auto" w:fill="auto"/>
            <w:vAlign w:val="center"/>
            <w:hideMark/>
          </w:tcPr>
          <w:p w14:paraId="31E7A7F1"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F228D90"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0B9D8BF5" w14:textId="77777777" w:rsidR="00471DC9" w:rsidRPr="00471DC9" w:rsidRDefault="00471DC9" w:rsidP="00471DC9">
            <w:pPr>
              <w:jc w:val="center"/>
              <w:rPr>
                <w:color w:val="000000"/>
              </w:rPr>
            </w:pPr>
            <w:r w:rsidRPr="00471DC9">
              <w:rPr>
                <w:color w:val="000000"/>
              </w:rPr>
              <w:t>82 2 00 01040</w:t>
            </w:r>
          </w:p>
        </w:tc>
        <w:tc>
          <w:tcPr>
            <w:tcW w:w="850" w:type="dxa"/>
            <w:tcBorders>
              <w:top w:val="nil"/>
              <w:left w:val="nil"/>
              <w:bottom w:val="single" w:sz="8" w:space="0" w:color="auto"/>
              <w:right w:val="single" w:sz="8" w:space="0" w:color="auto"/>
            </w:tcBorders>
            <w:shd w:val="clear" w:color="auto" w:fill="auto"/>
            <w:vAlign w:val="center"/>
            <w:hideMark/>
          </w:tcPr>
          <w:p w14:paraId="360EE3C9" w14:textId="77777777" w:rsidR="00471DC9" w:rsidRPr="00471DC9" w:rsidRDefault="00471DC9" w:rsidP="00471DC9">
            <w:pPr>
              <w:jc w:val="center"/>
              <w:rPr>
                <w:color w:val="000000"/>
              </w:rPr>
            </w:pPr>
            <w:r w:rsidRPr="00471DC9">
              <w:rPr>
                <w:color w:val="000000"/>
              </w:rPr>
              <w:t>850</w:t>
            </w:r>
          </w:p>
        </w:tc>
        <w:tc>
          <w:tcPr>
            <w:tcW w:w="1134" w:type="dxa"/>
            <w:tcBorders>
              <w:top w:val="nil"/>
              <w:left w:val="nil"/>
              <w:bottom w:val="single" w:sz="8" w:space="0" w:color="auto"/>
              <w:right w:val="single" w:sz="8" w:space="0" w:color="auto"/>
            </w:tcBorders>
            <w:shd w:val="clear" w:color="000000" w:fill="FFFFFF"/>
            <w:vAlign w:val="center"/>
            <w:hideMark/>
          </w:tcPr>
          <w:p w14:paraId="74456F2E" w14:textId="77777777" w:rsidR="00471DC9" w:rsidRPr="00471DC9" w:rsidRDefault="00471DC9" w:rsidP="00471DC9">
            <w:pPr>
              <w:jc w:val="center"/>
              <w:rPr>
                <w:color w:val="000000"/>
              </w:rPr>
            </w:pPr>
            <w:r w:rsidRPr="00471DC9">
              <w:rPr>
                <w:color w:val="000000"/>
              </w:rPr>
              <w:t>79,70</w:t>
            </w:r>
          </w:p>
        </w:tc>
        <w:tc>
          <w:tcPr>
            <w:tcW w:w="1300" w:type="dxa"/>
            <w:tcBorders>
              <w:top w:val="nil"/>
              <w:left w:val="nil"/>
              <w:bottom w:val="single" w:sz="8" w:space="0" w:color="auto"/>
              <w:right w:val="single" w:sz="8" w:space="0" w:color="auto"/>
            </w:tcBorders>
            <w:shd w:val="clear" w:color="000000" w:fill="FFFFFF"/>
            <w:vAlign w:val="center"/>
            <w:hideMark/>
          </w:tcPr>
          <w:p w14:paraId="26C73DC2" w14:textId="77777777" w:rsidR="00471DC9" w:rsidRPr="00471DC9" w:rsidRDefault="00471DC9" w:rsidP="00471DC9">
            <w:pPr>
              <w:jc w:val="center"/>
              <w:rPr>
                <w:color w:val="000000"/>
              </w:rPr>
            </w:pPr>
            <w:r w:rsidRPr="00471DC9">
              <w:rPr>
                <w:color w:val="000000"/>
              </w:rPr>
              <w:t>135,70</w:t>
            </w:r>
          </w:p>
        </w:tc>
        <w:tc>
          <w:tcPr>
            <w:tcW w:w="1110" w:type="dxa"/>
            <w:tcBorders>
              <w:top w:val="nil"/>
              <w:left w:val="nil"/>
              <w:bottom w:val="single" w:sz="8" w:space="0" w:color="auto"/>
              <w:right w:val="single" w:sz="8" w:space="0" w:color="auto"/>
            </w:tcBorders>
            <w:shd w:val="clear" w:color="000000" w:fill="FFFFFF"/>
            <w:vAlign w:val="center"/>
            <w:hideMark/>
          </w:tcPr>
          <w:p w14:paraId="449913AB" w14:textId="77777777" w:rsidR="00471DC9" w:rsidRPr="00471DC9" w:rsidRDefault="00471DC9" w:rsidP="00471DC9">
            <w:pPr>
              <w:jc w:val="center"/>
            </w:pPr>
            <w:r w:rsidRPr="00471DC9">
              <w:t>142,50</w:t>
            </w:r>
          </w:p>
        </w:tc>
      </w:tr>
      <w:tr w:rsidR="00471DC9" w:rsidRPr="00471DC9" w14:paraId="7F5745EC" w14:textId="77777777" w:rsidTr="00711CDC">
        <w:trPr>
          <w:trHeight w:val="171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924FCE1" w14:textId="77777777" w:rsidR="00471DC9" w:rsidRPr="00471DC9" w:rsidRDefault="00471DC9" w:rsidP="00471DC9">
            <w:pPr>
              <w:jc w:val="both"/>
              <w:rPr>
                <w:color w:val="000000"/>
              </w:rPr>
            </w:pPr>
            <w:r w:rsidRPr="00471DC9">
              <w:rPr>
                <w:color w:val="000000"/>
              </w:rPr>
              <w:t xml:space="preserve">Расходы на мероприятия по профилактике и устранению последствий </w:t>
            </w:r>
            <w:proofErr w:type="spellStart"/>
            <w:proofErr w:type="gramStart"/>
            <w:r w:rsidRPr="00471DC9">
              <w:rPr>
                <w:color w:val="000000"/>
              </w:rPr>
              <w:t>распростра</w:t>
            </w:r>
            <w:proofErr w:type="spellEnd"/>
            <w:r w:rsidRPr="00471DC9">
              <w:rPr>
                <w:color w:val="000000"/>
              </w:rPr>
              <w:t>-нения</w:t>
            </w:r>
            <w:proofErr w:type="gramEnd"/>
            <w:r w:rsidRPr="00471DC9">
              <w:rPr>
                <w:color w:val="000000"/>
              </w:rPr>
              <w:t xml:space="preserve"> </w:t>
            </w:r>
            <w:proofErr w:type="spellStart"/>
            <w:r w:rsidRPr="00471DC9">
              <w:rPr>
                <w:color w:val="000000"/>
              </w:rPr>
              <w:t>коронавирусной</w:t>
            </w:r>
            <w:proofErr w:type="spellEnd"/>
            <w:r w:rsidRPr="00471DC9">
              <w:rPr>
                <w:color w:val="000000"/>
              </w:rPr>
              <w:t xml:space="preserve"> инфекции(COVID-2019) в рамках подпрограммы «</w:t>
            </w:r>
            <w:proofErr w:type="spellStart"/>
            <w:r w:rsidRPr="00471DC9">
              <w:rPr>
                <w:color w:val="000000"/>
              </w:rPr>
              <w:t>Обеспе-чение</w:t>
            </w:r>
            <w:proofErr w:type="spellEnd"/>
            <w:r w:rsidRPr="00471DC9">
              <w:rPr>
                <w:color w:val="000000"/>
              </w:rPr>
              <w:t xml:space="preserve">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B0609B8"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1AFCAB6"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20006D0E" w14:textId="77777777" w:rsidR="00471DC9" w:rsidRPr="00471DC9" w:rsidRDefault="00471DC9" w:rsidP="00471DC9">
            <w:pPr>
              <w:jc w:val="center"/>
              <w:rPr>
                <w:color w:val="000000"/>
              </w:rPr>
            </w:pPr>
            <w:r w:rsidRPr="00471DC9">
              <w:rPr>
                <w:color w:val="000000"/>
              </w:rPr>
              <w:t>82 2 00 02620</w:t>
            </w:r>
          </w:p>
        </w:tc>
        <w:tc>
          <w:tcPr>
            <w:tcW w:w="850" w:type="dxa"/>
            <w:tcBorders>
              <w:top w:val="nil"/>
              <w:left w:val="nil"/>
              <w:bottom w:val="single" w:sz="8" w:space="0" w:color="auto"/>
              <w:right w:val="single" w:sz="8" w:space="0" w:color="auto"/>
            </w:tcBorders>
            <w:shd w:val="clear" w:color="auto" w:fill="auto"/>
            <w:vAlign w:val="center"/>
            <w:hideMark/>
          </w:tcPr>
          <w:p w14:paraId="4B6469C2"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663A0FBD"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5C7AC4D0"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000000" w:fill="FFFFFF"/>
            <w:vAlign w:val="center"/>
            <w:hideMark/>
          </w:tcPr>
          <w:p w14:paraId="6CDD42C4" w14:textId="77777777" w:rsidR="00471DC9" w:rsidRPr="00471DC9" w:rsidRDefault="00471DC9" w:rsidP="00471DC9">
            <w:pPr>
              <w:jc w:val="center"/>
            </w:pPr>
            <w:r w:rsidRPr="00471DC9">
              <w:t>0,00</w:t>
            </w:r>
          </w:p>
        </w:tc>
      </w:tr>
      <w:tr w:rsidR="00471DC9" w:rsidRPr="00471DC9" w14:paraId="3E83A392" w14:textId="77777777" w:rsidTr="00711CDC">
        <w:trPr>
          <w:trHeight w:val="169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2225E27" w14:textId="77777777" w:rsidR="00471DC9" w:rsidRPr="00471DC9" w:rsidRDefault="00471DC9" w:rsidP="00471DC9">
            <w:pPr>
              <w:rPr>
                <w:color w:val="000000"/>
              </w:rPr>
            </w:pPr>
            <w:proofErr w:type="gramStart"/>
            <w:r w:rsidRPr="00471DC9">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0B82DBE8"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363B0FAD"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auto" w:fill="auto"/>
            <w:vAlign w:val="center"/>
            <w:hideMark/>
          </w:tcPr>
          <w:p w14:paraId="12D522C3" w14:textId="77777777" w:rsidR="00471DC9" w:rsidRPr="00471DC9" w:rsidRDefault="00471DC9" w:rsidP="00471DC9">
            <w:pPr>
              <w:jc w:val="center"/>
              <w:rPr>
                <w:color w:val="000000"/>
              </w:rPr>
            </w:pPr>
            <w:r w:rsidRPr="00471DC9">
              <w:rPr>
                <w:color w:val="000000"/>
              </w:rPr>
              <w:t>89 9 00 72390</w:t>
            </w:r>
          </w:p>
        </w:tc>
        <w:tc>
          <w:tcPr>
            <w:tcW w:w="850" w:type="dxa"/>
            <w:tcBorders>
              <w:top w:val="nil"/>
              <w:left w:val="nil"/>
              <w:bottom w:val="single" w:sz="8" w:space="0" w:color="auto"/>
              <w:right w:val="single" w:sz="8" w:space="0" w:color="auto"/>
            </w:tcBorders>
            <w:shd w:val="clear" w:color="auto" w:fill="auto"/>
            <w:vAlign w:val="center"/>
            <w:hideMark/>
          </w:tcPr>
          <w:p w14:paraId="15A34E30"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34FB3585" w14:textId="77777777" w:rsidR="00471DC9" w:rsidRPr="00471DC9" w:rsidRDefault="00471DC9" w:rsidP="00471DC9">
            <w:pPr>
              <w:jc w:val="center"/>
              <w:rPr>
                <w:color w:val="000000"/>
              </w:rPr>
            </w:pPr>
            <w:r w:rsidRPr="00471DC9">
              <w:rPr>
                <w:color w:val="000000"/>
              </w:rPr>
              <w:t>0,20</w:t>
            </w:r>
          </w:p>
        </w:tc>
        <w:tc>
          <w:tcPr>
            <w:tcW w:w="1300" w:type="dxa"/>
            <w:tcBorders>
              <w:top w:val="nil"/>
              <w:left w:val="nil"/>
              <w:bottom w:val="single" w:sz="8" w:space="0" w:color="auto"/>
              <w:right w:val="single" w:sz="8" w:space="0" w:color="auto"/>
            </w:tcBorders>
            <w:shd w:val="clear" w:color="000000" w:fill="FFFFFF"/>
            <w:vAlign w:val="center"/>
            <w:hideMark/>
          </w:tcPr>
          <w:p w14:paraId="2440FDFE" w14:textId="77777777" w:rsidR="00471DC9" w:rsidRPr="00471DC9" w:rsidRDefault="00471DC9" w:rsidP="00471DC9">
            <w:pPr>
              <w:jc w:val="center"/>
              <w:rPr>
                <w:color w:val="000000"/>
              </w:rPr>
            </w:pPr>
            <w:r w:rsidRPr="00471DC9">
              <w:rPr>
                <w:color w:val="000000"/>
              </w:rPr>
              <w:t>0,20</w:t>
            </w:r>
          </w:p>
        </w:tc>
        <w:tc>
          <w:tcPr>
            <w:tcW w:w="1110" w:type="dxa"/>
            <w:tcBorders>
              <w:top w:val="nil"/>
              <w:left w:val="nil"/>
              <w:bottom w:val="single" w:sz="8" w:space="0" w:color="auto"/>
              <w:right w:val="single" w:sz="8" w:space="0" w:color="auto"/>
            </w:tcBorders>
            <w:shd w:val="clear" w:color="000000" w:fill="FFFFFF"/>
            <w:vAlign w:val="center"/>
            <w:hideMark/>
          </w:tcPr>
          <w:p w14:paraId="6C5CC878" w14:textId="77777777" w:rsidR="00471DC9" w:rsidRPr="00471DC9" w:rsidRDefault="00471DC9" w:rsidP="00471DC9">
            <w:pPr>
              <w:jc w:val="center"/>
              <w:rPr>
                <w:color w:val="000000"/>
              </w:rPr>
            </w:pPr>
            <w:r w:rsidRPr="00471DC9">
              <w:rPr>
                <w:color w:val="000000"/>
              </w:rPr>
              <w:t>0,20</w:t>
            </w:r>
          </w:p>
        </w:tc>
      </w:tr>
      <w:tr w:rsidR="00471DC9" w:rsidRPr="00471DC9" w14:paraId="3D9B788E"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B26FB2B" w14:textId="77777777" w:rsidR="00471DC9" w:rsidRPr="00471DC9" w:rsidRDefault="00471DC9" w:rsidP="00471DC9">
            <w:pPr>
              <w:rPr>
                <w:b/>
                <w:bCs/>
                <w:color w:val="000000"/>
              </w:rPr>
            </w:pPr>
            <w:r w:rsidRPr="00471DC9">
              <w:rPr>
                <w:b/>
                <w:bCs/>
                <w:color w:val="000000"/>
              </w:rPr>
              <w:t>Резервные фонды</w:t>
            </w:r>
          </w:p>
        </w:tc>
        <w:tc>
          <w:tcPr>
            <w:tcW w:w="567" w:type="dxa"/>
            <w:tcBorders>
              <w:top w:val="nil"/>
              <w:left w:val="nil"/>
              <w:bottom w:val="single" w:sz="8" w:space="0" w:color="auto"/>
              <w:right w:val="single" w:sz="8" w:space="0" w:color="auto"/>
            </w:tcBorders>
            <w:shd w:val="clear" w:color="auto" w:fill="auto"/>
            <w:vAlign w:val="center"/>
            <w:hideMark/>
          </w:tcPr>
          <w:p w14:paraId="017E8661"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DF5DDF9" w14:textId="77777777" w:rsidR="00471DC9" w:rsidRPr="00471DC9" w:rsidRDefault="00471DC9" w:rsidP="00471DC9">
            <w:pPr>
              <w:jc w:val="center"/>
              <w:rPr>
                <w:b/>
                <w:bCs/>
                <w:color w:val="000000"/>
              </w:rPr>
            </w:pPr>
            <w:r w:rsidRPr="00471DC9">
              <w:rPr>
                <w:b/>
                <w:bCs/>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0C519624"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30F9ABAF"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753C32C9" w14:textId="77777777" w:rsidR="00471DC9" w:rsidRPr="00471DC9" w:rsidRDefault="00471DC9" w:rsidP="00471DC9">
            <w:pPr>
              <w:jc w:val="center"/>
              <w:rPr>
                <w:b/>
                <w:bCs/>
                <w:color w:val="000000"/>
              </w:rPr>
            </w:pPr>
            <w:r w:rsidRPr="00471DC9">
              <w:rPr>
                <w:b/>
                <w:bCs/>
                <w:color w:val="000000"/>
              </w:rPr>
              <w:t>193,80</w:t>
            </w:r>
          </w:p>
        </w:tc>
        <w:tc>
          <w:tcPr>
            <w:tcW w:w="1300" w:type="dxa"/>
            <w:tcBorders>
              <w:top w:val="nil"/>
              <w:left w:val="nil"/>
              <w:bottom w:val="single" w:sz="8" w:space="0" w:color="auto"/>
              <w:right w:val="single" w:sz="8" w:space="0" w:color="auto"/>
            </w:tcBorders>
            <w:shd w:val="clear" w:color="000000" w:fill="FFFFFF"/>
            <w:vAlign w:val="center"/>
            <w:hideMark/>
          </w:tcPr>
          <w:p w14:paraId="21753D89" w14:textId="77777777" w:rsidR="00471DC9" w:rsidRPr="00471DC9" w:rsidRDefault="00471DC9" w:rsidP="00471DC9">
            <w:pPr>
              <w:jc w:val="center"/>
              <w:rPr>
                <w:b/>
                <w:bCs/>
                <w:color w:val="000000"/>
              </w:rPr>
            </w:pPr>
            <w:r w:rsidRPr="00471DC9">
              <w:rPr>
                <w:b/>
                <w:bCs/>
                <w:color w:val="000000"/>
              </w:rPr>
              <w:t>0,00</w:t>
            </w:r>
          </w:p>
        </w:tc>
        <w:tc>
          <w:tcPr>
            <w:tcW w:w="1110" w:type="dxa"/>
            <w:tcBorders>
              <w:top w:val="nil"/>
              <w:left w:val="nil"/>
              <w:bottom w:val="single" w:sz="8" w:space="0" w:color="auto"/>
              <w:right w:val="single" w:sz="8" w:space="0" w:color="auto"/>
            </w:tcBorders>
            <w:shd w:val="clear" w:color="000000" w:fill="FFFFFF"/>
            <w:vAlign w:val="center"/>
            <w:hideMark/>
          </w:tcPr>
          <w:p w14:paraId="29C675A1" w14:textId="77777777" w:rsidR="00471DC9" w:rsidRPr="00471DC9" w:rsidRDefault="00471DC9" w:rsidP="00471DC9">
            <w:pPr>
              <w:jc w:val="center"/>
              <w:rPr>
                <w:b/>
                <w:bCs/>
                <w:color w:val="000000"/>
              </w:rPr>
            </w:pPr>
            <w:r w:rsidRPr="00471DC9">
              <w:rPr>
                <w:b/>
                <w:bCs/>
                <w:color w:val="000000"/>
              </w:rPr>
              <w:t>0,00</w:t>
            </w:r>
          </w:p>
        </w:tc>
      </w:tr>
      <w:tr w:rsidR="00471DC9" w:rsidRPr="00471DC9" w14:paraId="68672F4D"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106CBBFA" w14:textId="77777777" w:rsidR="00471DC9" w:rsidRPr="00471DC9" w:rsidRDefault="00471DC9" w:rsidP="00471DC9">
            <w:pPr>
              <w:rPr>
                <w:color w:val="000000"/>
              </w:rPr>
            </w:pPr>
            <w:r w:rsidRPr="00471DC9">
              <w:rPr>
                <w:color w:val="000000"/>
              </w:rPr>
              <w:t xml:space="preserve">Резервный фонд Администрации </w:t>
            </w:r>
            <w:proofErr w:type="spellStart"/>
            <w:r w:rsidRPr="00471DC9">
              <w:rPr>
                <w:color w:val="000000"/>
              </w:rPr>
              <w:t>Лысогорского</w:t>
            </w:r>
            <w:proofErr w:type="spellEnd"/>
            <w:r w:rsidRPr="00471DC9">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(Резервные средства)</w:t>
            </w:r>
          </w:p>
        </w:tc>
        <w:tc>
          <w:tcPr>
            <w:tcW w:w="567" w:type="dxa"/>
            <w:tcBorders>
              <w:top w:val="nil"/>
              <w:left w:val="nil"/>
              <w:bottom w:val="single" w:sz="8" w:space="0" w:color="auto"/>
              <w:right w:val="single" w:sz="8" w:space="0" w:color="auto"/>
            </w:tcBorders>
            <w:shd w:val="clear" w:color="auto" w:fill="auto"/>
            <w:vAlign w:val="center"/>
            <w:hideMark/>
          </w:tcPr>
          <w:p w14:paraId="367417E0"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EC4ACBE" w14:textId="77777777" w:rsidR="00471DC9" w:rsidRPr="00471DC9" w:rsidRDefault="00471DC9" w:rsidP="00471DC9">
            <w:pPr>
              <w:jc w:val="center"/>
              <w:rPr>
                <w:color w:val="000000"/>
              </w:rPr>
            </w:pPr>
            <w:r w:rsidRPr="00471DC9">
              <w:rPr>
                <w:color w:val="000000"/>
              </w:rPr>
              <w:t>11</w:t>
            </w:r>
          </w:p>
        </w:tc>
        <w:tc>
          <w:tcPr>
            <w:tcW w:w="1701" w:type="dxa"/>
            <w:tcBorders>
              <w:top w:val="nil"/>
              <w:left w:val="nil"/>
              <w:bottom w:val="single" w:sz="8" w:space="0" w:color="auto"/>
              <w:right w:val="single" w:sz="8" w:space="0" w:color="auto"/>
            </w:tcBorders>
            <w:shd w:val="clear" w:color="auto" w:fill="auto"/>
            <w:vAlign w:val="center"/>
            <w:hideMark/>
          </w:tcPr>
          <w:p w14:paraId="7A23A99F" w14:textId="77777777" w:rsidR="00471DC9" w:rsidRPr="00471DC9" w:rsidRDefault="00471DC9" w:rsidP="00471DC9">
            <w:pPr>
              <w:jc w:val="center"/>
              <w:rPr>
                <w:color w:val="000000"/>
              </w:rPr>
            </w:pPr>
            <w:r w:rsidRPr="00471DC9">
              <w:rPr>
                <w:color w:val="000000"/>
              </w:rPr>
              <w:t>99 9 00 90010</w:t>
            </w:r>
          </w:p>
        </w:tc>
        <w:tc>
          <w:tcPr>
            <w:tcW w:w="850" w:type="dxa"/>
            <w:tcBorders>
              <w:top w:val="nil"/>
              <w:left w:val="nil"/>
              <w:bottom w:val="single" w:sz="8" w:space="0" w:color="auto"/>
              <w:right w:val="single" w:sz="8" w:space="0" w:color="auto"/>
            </w:tcBorders>
            <w:shd w:val="clear" w:color="auto" w:fill="auto"/>
            <w:vAlign w:val="center"/>
            <w:hideMark/>
          </w:tcPr>
          <w:p w14:paraId="452F263B" w14:textId="77777777" w:rsidR="00471DC9" w:rsidRPr="00471DC9" w:rsidRDefault="00471DC9" w:rsidP="00471DC9">
            <w:pPr>
              <w:jc w:val="center"/>
              <w:rPr>
                <w:color w:val="000000"/>
              </w:rPr>
            </w:pPr>
            <w:r w:rsidRPr="00471DC9">
              <w:rPr>
                <w:color w:val="000000"/>
              </w:rPr>
              <w:t>870</w:t>
            </w:r>
          </w:p>
        </w:tc>
        <w:tc>
          <w:tcPr>
            <w:tcW w:w="1134" w:type="dxa"/>
            <w:tcBorders>
              <w:top w:val="nil"/>
              <w:left w:val="nil"/>
              <w:bottom w:val="single" w:sz="8" w:space="0" w:color="auto"/>
              <w:right w:val="single" w:sz="8" w:space="0" w:color="auto"/>
            </w:tcBorders>
            <w:shd w:val="clear" w:color="auto" w:fill="auto"/>
            <w:vAlign w:val="center"/>
            <w:hideMark/>
          </w:tcPr>
          <w:p w14:paraId="3CDA8DCF" w14:textId="77777777" w:rsidR="00471DC9" w:rsidRPr="00471DC9" w:rsidRDefault="00471DC9" w:rsidP="00471DC9">
            <w:pPr>
              <w:jc w:val="center"/>
              <w:rPr>
                <w:color w:val="000000"/>
              </w:rPr>
            </w:pPr>
            <w:r w:rsidRPr="00471DC9">
              <w:rPr>
                <w:color w:val="000000"/>
              </w:rPr>
              <w:t>193,80</w:t>
            </w:r>
          </w:p>
        </w:tc>
        <w:tc>
          <w:tcPr>
            <w:tcW w:w="1300" w:type="dxa"/>
            <w:tcBorders>
              <w:top w:val="nil"/>
              <w:left w:val="nil"/>
              <w:bottom w:val="single" w:sz="8" w:space="0" w:color="auto"/>
              <w:right w:val="single" w:sz="8" w:space="0" w:color="auto"/>
            </w:tcBorders>
            <w:shd w:val="clear" w:color="000000" w:fill="FFFFFF"/>
            <w:vAlign w:val="center"/>
            <w:hideMark/>
          </w:tcPr>
          <w:p w14:paraId="277F1904"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auto" w:fill="auto"/>
            <w:vAlign w:val="center"/>
            <w:hideMark/>
          </w:tcPr>
          <w:p w14:paraId="51EF679F" w14:textId="77777777" w:rsidR="00471DC9" w:rsidRPr="00471DC9" w:rsidRDefault="00471DC9" w:rsidP="00471DC9">
            <w:pPr>
              <w:jc w:val="center"/>
              <w:rPr>
                <w:color w:val="000000"/>
              </w:rPr>
            </w:pPr>
            <w:r w:rsidRPr="00471DC9">
              <w:rPr>
                <w:color w:val="000000"/>
              </w:rPr>
              <w:t>0,00</w:t>
            </w:r>
          </w:p>
        </w:tc>
      </w:tr>
      <w:tr w:rsidR="00471DC9" w:rsidRPr="00471DC9" w14:paraId="4D3851B1"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98E966E" w14:textId="77777777" w:rsidR="00471DC9" w:rsidRPr="00471DC9" w:rsidRDefault="00471DC9" w:rsidP="00471DC9">
            <w:pPr>
              <w:rPr>
                <w:b/>
                <w:bCs/>
                <w:color w:val="000000"/>
              </w:rPr>
            </w:pPr>
            <w:r w:rsidRPr="00471DC9">
              <w:rPr>
                <w:b/>
                <w:bCs/>
                <w:color w:val="000000"/>
              </w:rPr>
              <w:t>Другие  общегосударственные вопросы</w:t>
            </w:r>
          </w:p>
        </w:tc>
        <w:tc>
          <w:tcPr>
            <w:tcW w:w="567" w:type="dxa"/>
            <w:tcBorders>
              <w:top w:val="nil"/>
              <w:left w:val="nil"/>
              <w:bottom w:val="single" w:sz="8" w:space="0" w:color="auto"/>
              <w:right w:val="single" w:sz="8" w:space="0" w:color="auto"/>
            </w:tcBorders>
            <w:shd w:val="clear" w:color="auto" w:fill="auto"/>
            <w:vAlign w:val="center"/>
            <w:hideMark/>
          </w:tcPr>
          <w:p w14:paraId="4E2DE4A9"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51A9F40C" w14:textId="77777777" w:rsidR="00471DC9" w:rsidRPr="00471DC9" w:rsidRDefault="00471DC9" w:rsidP="00471DC9">
            <w:pPr>
              <w:jc w:val="center"/>
              <w:rPr>
                <w:b/>
                <w:bCs/>
                <w:color w:val="000000"/>
              </w:rPr>
            </w:pPr>
            <w:r w:rsidRPr="00471DC9">
              <w:rPr>
                <w:b/>
                <w:bCs/>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0004433C"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3E94043A"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4F72FE16" w14:textId="77777777" w:rsidR="00471DC9" w:rsidRPr="00471DC9" w:rsidRDefault="00471DC9" w:rsidP="00471DC9">
            <w:pPr>
              <w:jc w:val="center"/>
              <w:rPr>
                <w:b/>
                <w:bCs/>
                <w:color w:val="000000"/>
              </w:rPr>
            </w:pPr>
            <w:r w:rsidRPr="00471DC9">
              <w:rPr>
                <w:b/>
                <w:bCs/>
                <w:color w:val="000000"/>
              </w:rPr>
              <w:t>363,80</w:t>
            </w:r>
          </w:p>
        </w:tc>
        <w:tc>
          <w:tcPr>
            <w:tcW w:w="1300" w:type="dxa"/>
            <w:tcBorders>
              <w:top w:val="nil"/>
              <w:left w:val="nil"/>
              <w:bottom w:val="single" w:sz="8" w:space="0" w:color="auto"/>
              <w:right w:val="single" w:sz="8" w:space="0" w:color="auto"/>
            </w:tcBorders>
            <w:shd w:val="clear" w:color="000000" w:fill="FFFFFF"/>
            <w:vAlign w:val="center"/>
            <w:hideMark/>
          </w:tcPr>
          <w:p w14:paraId="098A719B" w14:textId="77777777" w:rsidR="00471DC9" w:rsidRPr="00471DC9" w:rsidRDefault="00471DC9" w:rsidP="00471DC9">
            <w:pPr>
              <w:jc w:val="center"/>
              <w:rPr>
                <w:b/>
                <w:bCs/>
                <w:color w:val="000000"/>
              </w:rPr>
            </w:pPr>
            <w:r w:rsidRPr="00471DC9">
              <w:rPr>
                <w:b/>
                <w:bCs/>
                <w:color w:val="000000"/>
              </w:rPr>
              <w:t>801,70</w:t>
            </w:r>
          </w:p>
        </w:tc>
        <w:tc>
          <w:tcPr>
            <w:tcW w:w="1110" w:type="dxa"/>
            <w:tcBorders>
              <w:top w:val="nil"/>
              <w:left w:val="nil"/>
              <w:bottom w:val="single" w:sz="8" w:space="0" w:color="auto"/>
              <w:right w:val="single" w:sz="8" w:space="0" w:color="auto"/>
            </w:tcBorders>
            <w:shd w:val="clear" w:color="auto" w:fill="auto"/>
            <w:vAlign w:val="center"/>
            <w:hideMark/>
          </w:tcPr>
          <w:p w14:paraId="1F34F218" w14:textId="77777777" w:rsidR="00471DC9" w:rsidRPr="00471DC9" w:rsidRDefault="00471DC9" w:rsidP="00471DC9">
            <w:pPr>
              <w:jc w:val="center"/>
              <w:rPr>
                <w:b/>
                <w:bCs/>
                <w:color w:val="000000"/>
              </w:rPr>
            </w:pPr>
            <w:r w:rsidRPr="00471DC9">
              <w:rPr>
                <w:b/>
                <w:bCs/>
                <w:color w:val="000000"/>
              </w:rPr>
              <w:t>850,00</w:t>
            </w:r>
          </w:p>
        </w:tc>
      </w:tr>
      <w:tr w:rsidR="00471DC9" w:rsidRPr="00471DC9" w14:paraId="7667714A"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04A2DE61" w14:textId="77777777" w:rsidR="00471DC9" w:rsidRPr="00471DC9" w:rsidRDefault="00471DC9" w:rsidP="00471DC9">
            <w:pPr>
              <w:rPr>
                <w:color w:val="000000"/>
              </w:rPr>
            </w:pPr>
            <w:r w:rsidRPr="00471DC9">
              <w:rPr>
                <w:color w:val="000000"/>
              </w:rPr>
              <w:lastRenderedPageBreak/>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739D201"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03A54FF"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8DB6C03" w14:textId="77777777" w:rsidR="00471DC9" w:rsidRPr="00471DC9" w:rsidRDefault="00471DC9" w:rsidP="00471DC9">
            <w:pPr>
              <w:jc w:val="center"/>
              <w:rPr>
                <w:color w:val="000000"/>
              </w:rPr>
            </w:pPr>
            <w:r w:rsidRPr="00471DC9">
              <w:rPr>
                <w:color w:val="000000"/>
              </w:rPr>
              <w:t>71 1 00 02010</w:t>
            </w:r>
          </w:p>
        </w:tc>
        <w:tc>
          <w:tcPr>
            <w:tcW w:w="850" w:type="dxa"/>
            <w:tcBorders>
              <w:top w:val="nil"/>
              <w:left w:val="nil"/>
              <w:bottom w:val="single" w:sz="8" w:space="0" w:color="auto"/>
              <w:right w:val="single" w:sz="8" w:space="0" w:color="auto"/>
            </w:tcBorders>
            <w:shd w:val="clear" w:color="auto" w:fill="auto"/>
            <w:vAlign w:val="center"/>
            <w:hideMark/>
          </w:tcPr>
          <w:p w14:paraId="74CBA3D4"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4358E417"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44332BBC"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auto" w:fill="auto"/>
            <w:vAlign w:val="center"/>
            <w:hideMark/>
          </w:tcPr>
          <w:p w14:paraId="7A219BEB" w14:textId="77777777" w:rsidR="00471DC9" w:rsidRPr="00471DC9" w:rsidRDefault="00471DC9" w:rsidP="00471DC9">
            <w:pPr>
              <w:jc w:val="center"/>
              <w:rPr>
                <w:color w:val="000000"/>
              </w:rPr>
            </w:pPr>
            <w:r w:rsidRPr="00471DC9">
              <w:rPr>
                <w:color w:val="000000"/>
              </w:rPr>
              <w:t>0,00</w:t>
            </w:r>
          </w:p>
        </w:tc>
      </w:tr>
      <w:tr w:rsidR="00471DC9" w:rsidRPr="00471DC9" w14:paraId="70608867"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9722BE0" w14:textId="77777777" w:rsidR="00471DC9" w:rsidRPr="00471DC9" w:rsidRDefault="00471DC9" w:rsidP="00471DC9">
            <w:pPr>
              <w:rPr>
                <w:color w:val="000000"/>
              </w:rPr>
            </w:pPr>
            <w:r w:rsidRPr="00471DC9">
              <w:rPr>
                <w:color w:val="000000"/>
              </w:rPr>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C0A244A"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C1F04B9"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6D04FEE0" w14:textId="77777777" w:rsidR="00471DC9" w:rsidRPr="00471DC9" w:rsidRDefault="00471DC9" w:rsidP="00471DC9">
            <w:pPr>
              <w:jc w:val="center"/>
              <w:rPr>
                <w:color w:val="000000"/>
              </w:rPr>
            </w:pPr>
            <w:r w:rsidRPr="00471DC9">
              <w:rPr>
                <w:color w:val="000000"/>
              </w:rPr>
              <w:t>71 2 00 02020</w:t>
            </w:r>
          </w:p>
        </w:tc>
        <w:tc>
          <w:tcPr>
            <w:tcW w:w="850" w:type="dxa"/>
            <w:tcBorders>
              <w:top w:val="nil"/>
              <w:left w:val="nil"/>
              <w:bottom w:val="single" w:sz="8" w:space="0" w:color="auto"/>
              <w:right w:val="single" w:sz="8" w:space="0" w:color="auto"/>
            </w:tcBorders>
            <w:shd w:val="clear" w:color="auto" w:fill="auto"/>
            <w:vAlign w:val="center"/>
            <w:hideMark/>
          </w:tcPr>
          <w:p w14:paraId="73B2D720"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2EF3DB4A" w14:textId="77777777" w:rsidR="00471DC9" w:rsidRPr="00471DC9" w:rsidRDefault="00471DC9" w:rsidP="00471DC9">
            <w:pPr>
              <w:jc w:val="center"/>
              <w:rPr>
                <w:color w:val="000000"/>
              </w:rPr>
            </w:pPr>
            <w:r w:rsidRPr="00471DC9">
              <w:rPr>
                <w:color w:val="000000"/>
              </w:rPr>
              <w:t>3,00</w:t>
            </w:r>
          </w:p>
        </w:tc>
        <w:tc>
          <w:tcPr>
            <w:tcW w:w="1300" w:type="dxa"/>
            <w:tcBorders>
              <w:top w:val="nil"/>
              <w:left w:val="nil"/>
              <w:bottom w:val="single" w:sz="8" w:space="0" w:color="auto"/>
              <w:right w:val="single" w:sz="8" w:space="0" w:color="auto"/>
            </w:tcBorders>
            <w:shd w:val="clear" w:color="000000" w:fill="FFFFFF"/>
            <w:vAlign w:val="center"/>
            <w:hideMark/>
          </w:tcPr>
          <w:p w14:paraId="5C3078AD" w14:textId="77777777" w:rsidR="00471DC9" w:rsidRPr="00471DC9" w:rsidRDefault="00471DC9" w:rsidP="00471DC9">
            <w:pPr>
              <w:jc w:val="center"/>
              <w:rPr>
                <w:color w:val="000000"/>
              </w:rPr>
            </w:pPr>
            <w:r w:rsidRPr="00471DC9">
              <w:rPr>
                <w:color w:val="000000"/>
              </w:rPr>
              <w:t>3,00</w:t>
            </w:r>
          </w:p>
        </w:tc>
        <w:tc>
          <w:tcPr>
            <w:tcW w:w="1110" w:type="dxa"/>
            <w:tcBorders>
              <w:top w:val="nil"/>
              <w:left w:val="nil"/>
              <w:bottom w:val="single" w:sz="8" w:space="0" w:color="auto"/>
              <w:right w:val="single" w:sz="8" w:space="0" w:color="auto"/>
            </w:tcBorders>
            <w:shd w:val="clear" w:color="000000" w:fill="FFFFFF"/>
            <w:vAlign w:val="center"/>
            <w:hideMark/>
          </w:tcPr>
          <w:p w14:paraId="4A927A09" w14:textId="77777777" w:rsidR="00471DC9" w:rsidRPr="00471DC9" w:rsidRDefault="00471DC9" w:rsidP="00471DC9">
            <w:pPr>
              <w:jc w:val="center"/>
              <w:rPr>
                <w:color w:val="000000"/>
              </w:rPr>
            </w:pPr>
            <w:r w:rsidRPr="00471DC9">
              <w:rPr>
                <w:color w:val="000000"/>
              </w:rPr>
              <w:t>3,00</w:t>
            </w:r>
          </w:p>
        </w:tc>
      </w:tr>
      <w:tr w:rsidR="00471DC9" w:rsidRPr="00471DC9" w14:paraId="6562721C"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25DCF27" w14:textId="77777777" w:rsidR="00471DC9" w:rsidRPr="00471DC9" w:rsidRDefault="00471DC9" w:rsidP="00471DC9">
            <w:pPr>
              <w:jc w:val="both"/>
              <w:rPr>
                <w:color w:val="000000"/>
              </w:rPr>
            </w:pPr>
            <w:r w:rsidRPr="00471DC9">
              <w:rPr>
                <w:color w:val="00000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3E0EF33"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7453DD0"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06611694" w14:textId="77777777" w:rsidR="00471DC9" w:rsidRPr="00471DC9" w:rsidRDefault="00471DC9" w:rsidP="00471DC9">
            <w:pPr>
              <w:jc w:val="center"/>
              <w:rPr>
                <w:color w:val="000000"/>
              </w:rPr>
            </w:pPr>
            <w:r w:rsidRPr="00471DC9">
              <w:rPr>
                <w:color w:val="000000"/>
              </w:rPr>
              <w:t>74 1 00 02600</w:t>
            </w:r>
          </w:p>
        </w:tc>
        <w:tc>
          <w:tcPr>
            <w:tcW w:w="850" w:type="dxa"/>
            <w:tcBorders>
              <w:top w:val="nil"/>
              <w:left w:val="nil"/>
              <w:bottom w:val="single" w:sz="8" w:space="0" w:color="auto"/>
              <w:right w:val="single" w:sz="8" w:space="0" w:color="auto"/>
            </w:tcBorders>
            <w:shd w:val="clear" w:color="auto" w:fill="auto"/>
            <w:vAlign w:val="center"/>
            <w:hideMark/>
          </w:tcPr>
          <w:p w14:paraId="55ABE037"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3DC57D84" w14:textId="77777777" w:rsidR="00471DC9" w:rsidRPr="00471DC9" w:rsidRDefault="00471DC9" w:rsidP="00471DC9">
            <w:pPr>
              <w:jc w:val="center"/>
              <w:rPr>
                <w:color w:val="000000"/>
              </w:rPr>
            </w:pPr>
            <w:r w:rsidRPr="00471DC9">
              <w:rPr>
                <w:color w:val="000000"/>
              </w:rPr>
              <w:t>1,00</w:t>
            </w:r>
          </w:p>
        </w:tc>
        <w:tc>
          <w:tcPr>
            <w:tcW w:w="1300" w:type="dxa"/>
            <w:tcBorders>
              <w:top w:val="nil"/>
              <w:left w:val="nil"/>
              <w:bottom w:val="single" w:sz="8" w:space="0" w:color="auto"/>
              <w:right w:val="single" w:sz="8" w:space="0" w:color="auto"/>
            </w:tcBorders>
            <w:shd w:val="clear" w:color="000000" w:fill="FFFFFF"/>
            <w:vAlign w:val="center"/>
            <w:hideMark/>
          </w:tcPr>
          <w:p w14:paraId="5C6CFB21" w14:textId="77777777" w:rsidR="00471DC9" w:rsidRPr="00471DC9" w:rsidRDefault="00471DC9" w:rsidP="00471DC9">
            <w:pPr>
              <w:jc w:val="center"/>
              <w:rPr>
                <w:color w:val="000000"/>
              </w:rPr>
            </w:pPr>
            <w:r w:rsidRPr="00471DC9">
              <w:rPr>
                <w:color w:val="000000"/>
              </w:rPr>
              <w:t>1,00</w:t>
            </w:r>
          </w:p>
        </w:tc>
        <w:tc>
          <w:tcPr>
            <w:tcW w:w="1110" w:type="dxa"/>
            <w:tcBorders>
              <w:top w:val="nil"/>
              <w:left w:val="nil"/>
              <w:bottom w:val="single" w:sz="8" w:space="0" w:color="auto"/>
              <w:right w:val="single" w:sz="8" w:space="0" w:color="auto"/>
            </w:tcBorders>
            <w:shd w:val="clear" w:color="000000" w:fill="FFFFFF"/>
            <w:vAlign w:val="center"/>
            <w:hideMark/>
          </w:tcPr>
          <w:p w14:paraId="5BEB1A72" w14:textId="77777777" w:rsidR="00471DC9" w:rsidRPr="00471DC9" w:rsidRDefault="00471DC9" w:rsidP="00471DC9">
            <w:pPr>
              <w:jc w:val="center"/>
              <w:rPr>
                <w:color w:val="000000"/>
              </w:rPr>
            </w:pPr>
            <w:r w:rsidRPr="00471DC9">
              <w:rPr>
                <w:color w:val="000000"/>
              </w:rPr>
              <w:t>1,00</w:t>
            </w:r>
          </w:p>
        </w:tc>
      </w:tr>
      <w:tr w:rsidR="00471DC9" w:rsidRPr="00471DC9" w14:paraId="34A02BE2" w14:textId="77777777" w:rsidTr="00711CDC">
        <w:trPr>
          <w:trHeight w:val="645"/>
        </w:trPr>
        <w:tc>
          <w:tcPr>
            <w:tcW w:w="8232" w:type="dxa"/>
            <w:tcBorders>
              <w:top w:val="nil"/>
              <w:left w:val="single" w:sz="8" w:space="0" w:color="auto"/>
              <w:bottom w:val="nil"/>
              <w:right w:val="single" w:sz="8" w:space="0" w:color="auto"/>
            </w:tcBorders>
            <w:shd w:val="clear" w:color="auto" w:fill="auto"/>
            <w:vAlign w:val="center"/>
            <w:hideMark/>
          </w:tcPr>
          <w:p w14:paraId="0CC08F31" w14:textId="77777777" w:rsidR="00471DC9" w:rsidRPr="00471DC9" w:rsidRDefault="00471DC9" w:rsidP="00471DC9">
            <w:pPr>
              <w:jc w:val="both"/>
              <w:rPr>
                <w:color w:val="000000"/>
              </w:rPr>
            </w:pPr>
            <w:r w:rsidRPr="00471DC9">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567" w:type="dxa"/>
            <w:tcBorders>
              <w:top w:val="nil"/>
              <w:left w:val="nil"/>
              <w:bottom w:val="nil"/>
              <w:right w:val="single" w:sz="8" w:space="0" w:color="auto"/>
            </w:tcBorders>
            <w:shd w:val="clear" w:color="auto" w:fill="auto"/>
            <w:vAlign w:val="center"/>
            <w:hideMark/>
          </w:tcPr>
          <w:p w14:paraId="5241F74F"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nil"/>
              <w:right w:val="single" w:sz="8" w:space="0" w:color="auto"/>
            </w:tcBorders>
            <w:shd w:val="clear" w:color="auto" w:fill="auto"/>
            <w:vAlign w:val="center"/>
            <w:hideMark/>
          </w:tcPr>
          <w:p w14:paraId="47B9677E"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nil"/>
              <w:right w:val="single" w:sz="8" w:space="0" w:color="auto"/>
            </w:tcBorders>
            <w:shd w:val="clear" w:color="auto" w:fill="auto"/>
            <w:vAlign w:val="center"/>
            <w:hideMark/>
          </w:tcPr>
          <w:p w14:paraId="2EC425CA" w14:textId="77777777" w:rsidR="00471DC9" w:rsidRPr="00471DC9" w:rsidRDefault="00471DC9" w:rsidP="00471DC9">
            <w:pPr>
              <w:jc w:val="center"/>
              <w:rPr>
                <w:color w:val="000000"/>
              </w:rPr>
            </w:pPr>
            <w:r w:rsidRPr="00471DC9">
              <w:rPr>
                <w:color w:val="000000"/>
              </w:rPr>
              <w:t>74 2 00 2140</w:t>
            </w:r>
          </w:p>
        </w:tc>
        <w:tc>
          <w:tcPr>
            <w:tcW w:w="850" w:type="dxa"/>
            <w:tcBorders>
              <w:top w:val="nil"/>
              <w:left w:val="nil"/>
              <w:bottom w:val="nil"/>
              <w:right w:val="single" w:sz="8" w:space="0" w:color="auto"/>
            </w:tcBorders>
            <w:shd w:val="clear" w:color="auto" w:fill="auto"/>
            <w:vAlign w:val="center"/>
            <w:hideMark/>
          </w:tcPr>
          <w:p w14:paraId="35EA8821"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nil"/>
              <w:right w:val="single" w:sz="8" w:space="0" w:color="auto"/>
            </w:tcBorders>
            <w:shd w:val="clear" w:color="000000" w:fill="FFFFFF"/>
            <w:vAlign w:val="center"/>
            <w:hideMark/>
          </w:tcPr>
          <w:p w14:paraId="01753A5A" w14:textId="77777777" w:rsidR="00471DC9" w:rsidRPr="00471DC9" w:rsidRDefault="00471DC9" w:rsidP="00471DC9">
            <w:pPr>
              <w:jc w:val="center"/>
              <w:rPr>
                <w:color w:val="000000"/>
              </w:rPr>
            </w:pPr>
            <w:r w:rsidRPr="00471DC9">
              <w:rPr>
                <w:color w:val="000000"/>
              </w:rPr>
              <w:t>2,00</w:t>
            </w:r>
          </w:p>
        </w:tc>
        <w:tc>
          <w:tcPr>
            <w:tcW w:w="1300" w:type="dxa"/>
            <w:tcBorders>
              <w:top w:val="nil"/>
              <w:left w:val="nil"/>
              <w:bottom w:val="nil"/>
              <w:right w:val="single" w:sz="8" w:space="0" w:color="auto"/>
            </w:tcBorders>
            <w:shd w:val="clear" w:color="000000" w:fill="FFFFFF"/>
            <w:vAlign w:val="center"/>
            <w:hideMark/>
          </w:tcPr>
          <w:p w14:paraId="094C3271" w14:textId="77777777" w:rsidR="00471DC9" w:rsidRPr="00471DC9" w:rsidRDefault="00471DC9" w:rsidP="00471DC9">
            <w:pPr>
              <w:jc w:val="center"/>
              <w:rPr>
                <w:color w:val="000000"/>
              </w:rPr>
            </w:pPr>
            <w:r w:rsidRPr="00471DC9">
              <w:rPr>
                <w:color w:val="000000"/>
              </w:rPr>
              <w:t>2,00</w:t>
            </w:r>
          </w:p>
        </w:tc>
        <w:tc>
          <w:tcPr>
            <w:tcW w:w="1110" w:type="dxa"/>
            <w:tcBorders>
              <w:top w:val="nil"/>
              <w:left w:val="nil"/>
              <w:bottom w:val="nil"/>
              <w:right w:val="single" w:sz="8" w:space="0" w:color="auto"/>
            </w:tcBorders>
            <w:shd w:val="clear" w:color="000000" w:fill="FFFFFF"/>
            <w:vAlign w:val="center"/>
            <w:hideMark/>
          </w:tcPr>
          <w:p w14:paraId="4B37BED1" w14:textId="77777777" w:rsidR="00471DC9" w:rsidRPr="00471DC9" w:rsidRDefault="00471DC9" w:rsidP="00471DC9">
            <w:pPr>
              <w:jc w:val="center"/>
              <w:rPr>
                <w:color w:val="000000"/>
              </w:rPr>
            </w:pPr>
            <w:r w:rsidRPr="00471DC9">
              <w:rPr>
                <w:color w:val="000000"/>
              </w:rPr>
              <w:t>2,00</w:t>
            </w:r>
          </w:p>
        </w:tc>
      </w:tr>
      <w:tr w:rsidR="00471DC9" w:rsidRPr="00471DC9" w14:paraId="60AEE0FB" w14:textId="77777777" w:rsidTr="00711CDC">
        <w:trPr>
          <w:trHeight w:val="2040"/>
        </w:trPr>
        <w:tc>
          <w:tcPr>
            <w:tcW w:w="8232"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FC05810" w14:textId="77777777" w:rsidR="00471DC9" w:rsidRPr="00471DC9" w:rsidRDefault="00471DC9" w:rsidP="00471DC9">
            <w:pPr>
              <w:jc w:val="both"/>
              <w:rPr>
                <w:color w:val="000000"/>
              </w:rPr>
            </w:pPr>
            <w:proofErr w:type="gramStart"/>
            <w:r w:rsidRPr="00471DC9">
              <w:rPr>
                <w:color w:val="000000"/>
              </w:rPr>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10FF4B49" w14:textId="77777777" w:rsidR="00471DC9" w:rsidRPr="00471DC9" w:rsidRDefault="00471DC9" w:rsidP="00471DC9">
            <w:pPr>
              <w:jc w:val="center"/>
              <w:rPr>
                <w:color w:val="000000"/>
              </w:rPr>
            </w:pPr>
            <w:r w:rsidRPr="00471DC9">
              <w:rPr>
                <w:color w:val="000000"/>
              </w:rPr>
              <w:t>01</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2CF7F188" w14:textId="77777777" w:rsidR="00471DC9" w:rsidRPr="00471DC9" w:rsidRDefault="00471DC9" w:rsidP="00471DC9">
            <w:pPr>
              <w:jc w:val="center"/>
              <w:rPr>
                <w:color w:val="000000"/>
              </w:rPr>
            </w:pPr>
            <w:r w:rsidRPr="00471DC9">
              <w:rPr>
                <w:color w:val="000000"/>
              </w:rPr>
              <w:t>13</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3EF9C938" w14:textId="77777777" w:rsidR="00471DC9" w:rsidRPr="00471DC9" w:rsidRDefault="00471DC9" w:rsidP="00471DC9">
            <w:pPr>
              <w:jc w:val="center"/>
              <w:rPr>
                <w:color w:val="000000"/>
              </w:rPr>
            </w:pPr>
            <w:r w:rsidRPr="00471DC9">
              <w:rPr>
                <w:color w:val="000000"/>
              </w:rPr>
              <w:t>74 3 00 02150</w:t>
            </w:r>
          </w:p>
        </w:tc>
        <w:tc>
          <w:tcPr>
            <w:tcW w:w="850" w:type="dxa"/>
            <w:tcBorders>
              <w:top w:val="single" w:sz="8" w:space="0" w:color="auto"/>
              <w:left w:val="nil"/>
              <w:bottom w:val="single" w:sz="4" w:space="0" w:color="auto"/>
              <w:right w:val="single" w:sz="8" w:space="0" w:color="auto"/>
            </w:tcBorders>
            <w:shd w:val="clear" w:color="auto" w:fill="auto"/>
            <w:vAlign w:val="center"/>
            <w:hideMark/>
          </w:tcPr>
          <w:p w14:paraId="0FA948E1" w14:textId="77777777" w:rsidR="00471DC9" w:rsidRPr="00471DC9" w:rsidRDefault="00471DC9" w:rsidP="00471DC9">
            <w:pPr>
              <w:jc w:val="center"/>
              <w:rPr>
                <w:color w:val="000000"/>
              </w:rPr>
            </w:pPr>
            <w:r w:rsidRPr="00471DC9">
              <w:rPr>
                <w:color w:val="000000"/>
              </w:rPr>
              <w:t>240</w:t>
            </w:r>
          </w:p>
        </w:tc>
        <w:tc>
          <w:tcPr>
            <w:tcW w:w="1134" w:type="dxa"/>
            <w:tcBorders>
              <w:top w:val="single" w:sz="8" w:space="0" w:color="auto"/>
              <w:left w:val="nil"/>
              <w:bottom w:val="single" w:sz="4" w:space="0" w:color="auto"/>
              <w:right w:val="single" w:sz="8" w:space="0" w:color="auto"/>
            </w:tcBorders>
            <w:shd w:val="clear" w:color="000000" w:fill="FFFFFF"/>
            <w:vAlign w:val="center"/>
            <w:hideMark/>
          </w:tcPr>
          <w:p w14:paraId="6C5DA9EA" w14:textId="77777777" w:rsidR="00471DC9" w:rsidRPr="00471DC9" w:rsidRDefault="00471DC9" w:rsidP="00471DC9">
            <w:pPr>
              <w:jc w:val="center"/>
              <w:rPr>
                <w:color w:val="000000"/>
              </w:rPr>
            </w:pPr>
            <w:r w:rsidRPr="00471DC9">
              <w:rPr>
                <w:color w:val="000000"/>
              </w:rPr>
              <w:t>3,00</w:t>
            </w:r>
          </w:p>
        </w:tc>
        <w:tc>
          <w:tcPr>
            <w:tcW w:w="1300" w:type="dxa"/>
            <w:tcBorders>
              <w:top w:val="single" w:sz="8" w:space="0" w:color="auto"/>
              <w:left w:val="nil"/>
              <w:bottom w:val="single" w:sz="4" w:space="0" w:color="auto"/>
              <w:right w:val="single" w:sz="8" w:space="0" w:color="auto"/>
            </w:tcBorders>
            <w:shd w:val="clear" w:color="000000" w:fill="FFFFFF"/>
            <w:vAlign w:val="center"/>
            <w:hideMark/>
          </w:tcPr>
          <w:p w14:paraId="604C6F77" w14:textId="77777777" w:rsidR="00471DC9" w:rsidRPr="00471DC9" w:rsidRDefault="00471DC9" w:rsidP="00471DC9">
            <w:pPr>
              <w:jc w:val="center"/>
              <w:rPr>
                <w:color w:val="000000"/>
              </w:rPr>
            </w:pPr>
            <w:r w:rsidRPr="00471DC9">
              <w:rPr>
                <w:color w:val="000000"/>
              </w:rPr>
              <w:t>3,00</w:t>
            </w:r>
          </w:p>
        </w:tc>
        <w:tc>
          <w:tcPr>
            <w:tcW w:w="1110" w:type="dxa"/>
            <w:tcBorders>
              <w:top w:val="single" w:sz="8" w:space="0" w:color="auto"/>
              <w:left w:val="nil"/>
              <w:bottom w:val="single" w:sz="4" w:space="0" w:color="auto"/>
              <w:right w:val="single" w:sz="8" w:space="0" w:color="auto"/>
            </w:tcBorders>
            <w:shd w:val="clear" w:color="000000" w:fill="FFFFFF"/>
            <w:vAlign w:val="center"/>
            <w:hideMark/>
          </w:tcPr>
          <w:p w14:paraId="6F5D1300" w14:textId="77777777" w:rsidR="00471DC9" w:rsidRPr="00471DC9" w:rsidRDefault="00471DC9" w:rsidP="00471DC9">
            <w:pPr>
              <w:jc w:val="center"/>
              <w:rPr>
                <w:color w:val="000000"/>
              </w:rPr>
            </w:pPr>
            <w:r w:rsidRPr="00471DC9">
              <w:rPr>
                <w:color w:val="000000"/>
              </w:rPr>
              <w:t>3,00</w:t>
            </w:r>
          </w:p>
        </w:tc>
      </w:tr>
      <w:tr w:rsidR="00471DC9" w:rsidRPr="00471DC9" w14:paraId="06C4CD9C"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FF9F24C" w14:textId="77777777" w:rsidR="00471DC9" w:rsidRPr="00471DC9" w:rsidRDefault="00471DC9" w:rsidP="00471DC9">
            <w:pPr>
              <w:rPr>
                <w:color w:val="000000"/>
              </w:rPr>
            </w:pPr>
            <w:r w:rsidRPr="00471DC9">
              <w:rPr>
                <w:color w:val="000000"/>
              </w:rPr>
              <w:lastRenderedPageBreak/>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2D123C7"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C565EC9"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287F2887" w14:textId="77777777" w:rsidR="00471DC9" w:rsidRPr="00471DC9" w:rsidRDefault="00471DC9" w:rsidP="00471DC9">
            <w:pPr>
              <w:jc w:val="center"/>
              <w:rPr>
                <w:color w:val="000000"/>
              </w:rPr>
            </w:pPr>
            <w:r w:rsidRPr="00471DC9">
              <w:rPr>
                <w:color w:val="000000"/>
              </w:rPr>
              <w:t>79 1 00 02290</w:t>
            </w:r>
          </w:p>
        </w:tc>
        <w:tc>
          <w:tcPr>
            <w:tcW w:w="850" w:type="dxa"/>
            <w:tcBorders>
              <w:top w:val="nil"/>
              <w:left w:val="nil"/>
              <w:bottom w:val="single" w:sz="8" w:space="0" w:color="auto"/>
              <w:right w:val="single" w:sz="8" w:space="0" w:color="auto"/>
            </w:tcBorders>
            <w:shd w:val="clear" w:color="auto" w:fill="auto"/>
            <w:vAlign w:val="center"/>
            <w:hideMark/>
          </w:tcPr>
          <w:p w14:paraId="31427EE9"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5F0B8F81" w14:textId="77777777" w:rsidR="00471DC9" w:rsidRPr="00471DC9" w:rsidRDefault="00471DC9" w:rsidP="00471DC9">
            <w:pPr>
              <w:jc w:val="center"/>
              <w:rPr>
                <w:color w:val="000000"/>
              </w:rPr>
            </w:pPr>
            <w:r w:rsidRPr="00471DC9">
              <w:rPr>
                <w:color w:val="000000"/>
              </w:rPr>
              <w:t>86,70</w:t>
            </w:r>
          </w:p>
        </w:tc>
        <w:tc>
          <w:tcPr>
            <w:tcW w:w="1300" w:type="dxa"/>
            <w:tcBorders>
              <w:top w:val="nil"/>
              <w:left w:val="nil"/>
              <w:bottom w:val="single" w:sz="8" w:space="0" w:color="auto"/>
              <w:right w:val="single" w:sz="8" w:space="0" w:color="auto"/>
            </w:tcBorders>
            <w:shd w:val="clear" w:color="000000" w:fill="FFFFFF"/>
            <w:vAlign w:val="center"/>
            <w:hideMark/>
          </w:tcPr>
          <w:p w14:paraId="598D200D" w14:textId="77777777" w:rsidR="00471DC9" w:rsidRPr="00471DC9" w:rsidRDefault="00471DC9" w:rsidP="00471DC9">
            <w:pPr>
              <w:jc w:val="center"/>
              <w:rPr>
                <w:color w:val="000000"/>
              </w:rPr>
            </w:pPr>
            <w:r w:rsidRPr="00471DC9">
              <w:rPr>
                <w:color w:val="000000"/>
              </w:rPr>
              <w:t>130,00</w:t>
            </w:r>
          </w:p>
        </w:tc>
        <w:tc>
          <w:tcPr>
            <w:tcW w:w="1110" w:type="dxa"/>
            <w:tcBorders>
              <w:top w:val="nil"/>
              <w:left w:val="nil"/>
              <w:bottom w:val="single" w:sz="8" w:space="0" w:color="auto"/>
              <w:right w:val="single" w:sz="8" w:space="0" w:color="auto"/>
            </w:tcBorders>
            <w:shd w:val="clear" w:color="000000" w:fill="FFFFFF"/>
            <w:vAlign w:val="center"/>
            <w:hideMark/>
          </w:tcPr>
          <w:p w14:paraId="16138AE9" w14:textId="77777777" w:rsidR="00471DC9" w:rsidRPr="00471DC9" w:rsidRDefault="00471DC9" w:rsidP="00471DC9">
            <w:pPr>
              <w:jc w:val="center"/>
              <w:rPr>
                <w:color w:val="000000"/>
              </w:rPr>
            </w:pPr>
            <w:r w:rsidRPr="00471DC9">
              <w:rPr>
                <w:color w:val="000000"/>
              </w:rPr>
              <w:t>0,00</w:t>
            </w:r>
          </w:p>
        </w:tc>
      </w:tr>
      <w:tr w:rsidR="00471DC9" w:rsidRPr="00471DC9" w14:paraId="39425BD5"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7109FA8" w14:textId="77777777" w:rsidR="00471DC9" w:rsidRPr="00471DC9" w:rsidRDefault="00471DC9" w:rsidP="00471DC9">
            <w:pPr>
              <w:rPr>
                <w:color w:val="000000"/>
              </w:rPr>
            </w:pPr>
            <w:r w:rsidRPr="00471DC9">
              <w:rPr>
                <w:color w:val="000000"/>
              </w:rPr>
              <w:t xml:space="preserve">Защита информации  в рамках подпрограммы «Развитие информационных технологий»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3C9BC88"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4D5298B4"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74B90F6C" w14:textId="77777777" w:rsidR="00471DC9" w:rsidRPr="00471DC9" w:rsidRDefault="00471DC9" w:rsidP="00471DC9">
            <w:pPr>
              <w:jc w:val="center"/>
              <w:rPr>
                <w:color w:val="000000"/>
              </w:rPr>
            </w:pPr>
            <w:r w:rsidRPr="00471DC9">
              <w:rPr>
                <w:color w:val="000000"/>
              </w:rPr>
              <w:t>79 1 00 02300</w:t>
            </w:r>
          </w:p>
        </w:tc>
        <w:tc>
          <w:tcPr>
            <w:tcW w:w="850" w:type="dxa"/>
            <w:tcBorders>
              <w:top w:val="nil"/>
              <w:left w:val="nil"/>
              <w:bottom w:val="single" w:sz="8" w:space="0" w:color="auto"/>
              <w:right w:val="single" w:sz="8" w:space="0" w:color="auto"/>
            </w:tcBorders>
            <w:shd w:val="clear" w:color="auto" w:fill="auto"/>
            <w:vAlign w:val="center"/>
            <w:hideMark/>
          </w:tcPr>
          <w:p w14:paraId="7A91A0DC"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3FD5173A"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6CE8D6EC" w14:textId="77777777" w:rsidR="00471DC9" w:rsidRPr="00471DC9" w:rsidRDefault="00471DC9" w:rsidP="00471DC9">
            <w:pPr>
              <w:jc w:val="center"/>
              <w:rPr>
                <w:color w:val="000000"/>
              </w:rPr>
            </w:pPr>
            <w:r w:rsidRPr="00471DC9">
              <w:rPr>
                <w:color w:val="000000"/>
              </w:rPr>
              <w:t>34,00</w:t>
            </w:r>
          </w:p>
        </w:tc>
        <w:tc>
          <w:tcPr>
            <w:tcW w:w="1110" w:type="dxa"/>
            <w:tcBorders>
              <w:top w:val="nil"/>
              <w:left w:val="nil"/>
              <w:bottom w:val="single" w:sz="8" w:space="0" w:color="auto"/>
              <w:right w:val="single" w:sz="8" w:space="0" w:color="auto"/>
            </w:tcBorders>
            <w:shd w:val="clear" w:color="000000" w:fill="FFFFFF"/>
            <w:vAlign w:val="center"/>
            <w:hideMark/>
          </w:tcPr>
          <w:p w14:paraId="3B8A072F" w14:textId="77777777" w:rsidR="00471DC9" w:rsidRPr="00471DC9" w:rsidRDefault="00471DC9" w:rsidP="00471DC9">
            <w:pPr>
              <w:jc w:val="center"/>
              <w:rPr>
                <w:color w:val="000000"/>
              </w:rPr>
            </w:pPr>
            <w:r w:rsidRPr="00471DC9">
              <w:rPr>
                <w:color w:val="000000"/>
              </w:rPr>
              <w:t>4,00</w:t>
            </w:r>
          </w:p>
        </w:tc>
      </w:tr>
      <w:tr w:rsidR="00471DC9" w:rsidRPr="00471DC9" w14:paraId="6475E5FC"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1C9D857" w14:textId="77777777" w:rsidR="00471DC9" w:rsidRPr="00471DC9" w:rsidRDefault="00471DC9" w:rsidP="00471DC9">
            <w:pPr>
              <w:rPr>
                <w:color w:val="000000"/>
              </w:rPr>
            </w:pPr>
            <w:r w:rsidRPr="00471DC9">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471DC9">
              <w:rPr>
                <w:color w:val="000000"/>
              </w:rPr>
              <w:t>Лысогорского</w:t>
            </w:r>
            <w:proofErr w:type="spellEnd"/>
            <w:r w:rsidRPr="00471DC9">
              <w:rPr>
                <w:color w:val="000000"/>
              </w:rPr>
              <w:t xml:space="preserve"> сельского поселения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777D52E6"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1DE244D5"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0C775BD9" w14:textId="77777777" w:rsidR="00471DC9" w:rsidRPr="00471DC9" w:rsidRDefault="00471DC9" w:rsidP="00471DC9">
            <w:pPr>
              <w:jc w:val="center"/>
              <w:rPr>
                <w:color w:val="000000"/>
              </w:rPr>
            </w:pPr>
            <w:r w:rsidRPr="00471DC9">
              <w:rPr>
                <w:color w:val="000000"/>
              </w:rPr>
              <w:t>99 9 00 01060</w:t>
            </w:r>
          </w:p>
        </w:tc>
        <w:tc>
          <w:tcPr>
            <w:tcW w:w="850" w:type="dxa"/>
            <w:tcBorders>
              <w:top w:val="nil"/>
              <w:left w:val="nil"/>
              <w:bottom w:val="single" w:sz="8" w:space="0" w:color="auto"/>
              <w:right w:val="single" w:sz="8" w:space="0" w:color="auto"/>
            </w:tcBorders>
            <w:shd w:val="clear" w:color="auto" w:fill="auto"/>
            <w:vAlign w:val="center"/>
            <w:hideMark/>
          </w:tcPr>
          <w:p w14:paraId="5A0B5DB6"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0116ECB5" w14:textId="77777777" w:rsidR="00471DC9" w:rsidRPr="00471DC9" w:rsidRDefault="00471DC9" w:rsidP="00471DC9">
            <w:pPr>
              <w:jc w:val="center"/>
              <w:rPr>
                <w:color w:val="000000"/>
              </w:rPr>
            </w:pPr>
            <w:r w:rsidRPr="00471DC9">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67838A35" w14:textId="77777777" w:rsidR="00471DC9" w:rsidRPr="00471DC9" w:rsidRDefault="00471DC9" w:rsidP="00471DC9">
            <w:pPr>
              <w:jc w:val="center"/>
              <w:rPr>
                <w:color w:val="000000"/>
              </w:rPr>
            </w:pPr>
            <w:r w:rsidRPr="00471DC9">
              <w:rPr>
                <w:color w:val="000000"/>
              </w:rPr>
              <w:t>20,00</w:t>
            </w:r>
          </w:p>
        </w:tc>
        <w:tc>
          <w:tcPr>
            <w:tcW w:w="1110" w:type="dxa"/>
            <w:tcBorders>
              <w:top w:val="nil"/>
              <w:left w:val="nil"/>
              <w:bottom w:val="single" w:sz="8" w:space="0" w:color="auto"/>
              <w:right w:val="single" w:sz="8" w:space="0" w:color="auto"/>
            </w:tcBorders>
            <w:shd w:val="clear" w:color="000000" w:fill="FFFFFF"/>
            <w:vAlign w:val="center"/>
            <w:hideMark/>
          </w:tcPr>
          <w:p w14:paraId="3C5A04C6" w14:textId="77777777" w:rsidR="00471DC9" w:rsidRPr="00471DC9" w:rsidRDefault="00471DC9" w:rsidP="00471DC9">
            <w:pPr>
              <w:jc w:val="center"/>
              <w:rPr>
                <w:color w:val="000000"/>
              </w:rPr>
            </w:pPr>
            <w:r w:rsidRPr="00471DC9">
              <w:rPr>
                <w:color w:val="000000"/>
              </w:rPr>
              <w:t>0,00</w:t>
            </w:r>
          </w:p>
        </w:tc>
      </w:tr>
      <w:tr w:rsidR="00471DC9" w:rsidRPr="00471DC9" w14:paraId="3992645C"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1A04EE62" w14:textId="77777777" w:rsidR="00471DC9" w:rsidRPr="00471DC9" w:rsidRDefault="00471DC9" w:rsidP="00471DC9">
            <w:pPr>
              <w:rPr>
                <w:color w:val="000000"/>
              </w:rPr>
            </w:pPr>
            <w:proofErr w:type="gramStart"/>
            <w:r w:rsidRPr="00471DC9">
              <w:rPr>
                <w:color w:val="000000"/>
              </w:rPr>
              <w:t>Иные межбюджетные трансферты,  передаваемые  другим бюджетам бюджетной системы Российской Федерации на</w:t>
            </w:r>
            <w:r w:rsidRPr="00471DC9">
              <w:rPr>
                <w:b/>
                <w:bCs/>
                <w:color w:val="000000"/>
              </w:rPr>
              <w:t xml:space="preserve"> о</w:t>
            </w:r>
            <w:r w:rsidRPr="00471DC9">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межбюджетные трансферты)</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4A39E66A"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A494EEB"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965621D" w14:textId="77777777" w:rsidR="00471DC9" w:rsidRPr="00471DC9" w:rsidRDefault="00471DC9" w:rsidP="00471DC9">
            <w:pPr>
              <w:jc w:val="center"/>
              <w:rPr>
                <w:color w:val="000000"/>
              </w:rPr>
            </w:pPr>
            <w:r w:rsidRPr="00471DC9">
              <w:rPr>
                <w:color w:val="000000"/>
              </w:rPr>
              <w:t>99 9 00 03560</w:t>
            </w:r>
          </w:p>
        </w:tc>
        <w:tc>
          <w:tcPr>
            <w:tcW w:w="850" w:type="dxa"/>
            <w:tcBorders>
              <w:top w:val="nil"/>
              <w:left w:val="nil"/>
              <w:bottom w:val="single" w:sz="8" w:space="0" w:color="auto"/>
              <w:right w:val="single" w:sz="8" w:space="0" w:color="auto"/>
            </w:tcBorders>
            <w:shd w:val="clear" w:color="auto" w:fill="auto"/>
            <w:vAlign w:val="center"/>
            <w:hideMark/>
          </w:tcPr>
          <w:p w14:paraId="2171DD16" w14:textId="77777777" w:rsidR="00471DC9" w:rsidRPr="00471DC9" w:rsidRDefault="00471DC9" w:rsidP="00471DC9">
            <w:pPr>
              <w:jc w:val="center"/>
              <w:rPr>
                <w:color w:val="000000"/>
              </w:rPr>
            </w:pPr>
            <w:r w:rsidRPr="00471DC9">
              <w:rPr>
                <w:color w:val="000000"/>
              </w:rPr>
              <w:t>540</w:t>
            </w:r>
          </w:p>
        </w:tc>
        <w:tc>
          <w:tcPr>
            <w:tcW w:w="1134" w:type="dxa"/>
            <w:tcBorders>
              <w:top w:val="nil"/>
              <w:left w:val="nil"/>
              <w:bottom w:val="single" w:sz="8" w:space="0" w:color="auto"/>
              <w:right w:val="single" w:sz="8" w:space="0" w:color="auto"/>
            </w:tcBorders>
            <w:shd w:val="clear" w:color="000000" w:fill="FFFFFF"/>
            <w:vAlign w:val="center"/>
            <w:hideMark/>
          </w:tcPr>
          <w:p w14:paraId="283B53B5" w14:textId="77777777" w:rsidR="00471DC9" w:rsidRPr="00471DC9" w:rsidRDefault="00471DC9" w:rsidP="00471DC9">
            <w:pPr>
              <w:jc w:val="center"/>
              <w:rPr>
                <w:color w:val="000000"/>
              </w:rPr>
            </w:pPr>
            <w:r w:rsidRPr="00471DC9">
              <w:rPr>
                <w:color w:val="000000"/>
              </w:rPr>
              <w:t>57,60</w:t>
            </w:r>
          </w:p>
        </w:tc>
        <w:tc>
          <w:tcPr>
            <w:tcW w:w="1300" w:type="dxa"/>
            <w:tcBorders>
              <w:top w:val="nil"/>
              <w:left w:val="nil"/>
              <w:bottom w:val="single" w:sz="8" w:space="0" w:color="auto"/>
              <w:right w:val="single" w:sz="8" w:space="0" w:color="auto"/>
            </w:tcBorders>
            <w:shd w:val="clear" w:color="000000" w:fill="FFFFFF"/>
            <w:vAlign w:val="center"/>
            <w:hideMark/>
          </w:tcPr>
          <w:p w14:paraId="070721DF" w14:textId="77777777" w:rsidR="00471DC9" w:rsidRPr="00471DC9" w:rsidRDefault="00471DC9" w:rsidP="00471DC9">
            <w:pPr>
              <w:jc w:val="center"/>
              <w:rPr>
                <w:color w:val="000000"/>
              </w:rPr>
            </w:pPr>
            <w:r w:rsidRPr="00471DC9">
              <w:rPr>
                <w:color w:val="000000"/>
              </w:rPr>
              <w:t>37,80</w:t>
            </w:r>
          </w:p>
        </w:tc>
        <w:tc>
          <w:tcPr>
            <w:tcW w:w="1110" w:type="dxa"/>
            <w:tcBorders>
              <w:top w:val="nil"/>
              <w:left w:val="nil"/>
              <w:bottom w:val="single" w:sz="8" w:space="0" w:color="auto"/>
              <w:right w:val="single" w:sz="8" w:space="0" w:color="auto"/>
            </w:tcBorders>
            <w:shd w:val="clear" w:color="000000" w:fill="FFFFFF"/>
            <w:vAlign w:val="center"/>
            <w:hideMark/>
          </w:tcPr>
          <w:p w14:paraId="37AB16B1" w14:textId="77777777" w:rsidR="00471DC9" w:rsidRPr="00471DC9" w:rsidRDefault="00471DC9" w:rsidP="00471DC9">
            <w:pPr>
              <w:jc w:val="center"/>
              <w:rPr>
                <w:color w:val="000000"/>
              </w:rPr>
            </w:pPr>
            <w:r w:rsidRPr="00471DC9">
              <w:rPr>
                <w:color w:val="000000"/>
              </w:rPr>
              <w:t>37,80</w:t>
            </w:r>
          </w:p>
        </w:tc>
      </w:tr>
      <w:tr w:rsidR="00471DC9" w:rsidRPr="00471DC9" w14:paraId="7D4AF7B6"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020F204" w14:textId="77777777" w:rsidR="00471DC9" w:rsidRPr="00471DC9" w:rsidRDefault="00471DC9" w:rsidP="00471DC9">
            <w:pPr>
              <w:rPr>
                <w:color w:val="000000"/>
              </w:rPr>
            </w:pPr>
            <w:r w:rsidRPr="00471DC9">
              <w:rPr>
                <w:color w:val="000000"/>
              </w:rPr>
              <w:t xml:space="preserve">Реализация направления расходов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AF16010"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28FF3322"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615979B7" w14:textId="77777777" w:rsidR="00471DC9" w:rsidRPr="00471DC9" w:rsidRDefault="00471DC9" w:rsidP="00471DC9">
            <w:pPr>
              <w:jc w:val="center"/>
              <w:rPr>
                <w:color w:val="000000"/>
              </w:rPr>
            </w:pPr>
            <w:r w:rsidRPr="00471DC9">
              <w:rPr>
                <w:color w:val="000000"/>
              </w:rPr>
              <w:t>99 9 00 88880</w:t>
            </w:r>
          </w:p>
        </w:tc>
        <w:tc>
          <w:tcPr>
            <w:tcW w:w="850" w:type="dxa"/>
            <w:tcBorders>
              <w:top w:val="nil"/>
              <w:left w:val="nil"/>
              <w:bottom w:val="single" w:sz="8" w:space="0" w:color="auto"/>
              <w:right w:val="single" w:sz="8" w:space="0" w:color="auto"/>
            </w:tcBorders>
            <w:shd w:val="clear" w:color="auto" w:fill="auto"/>
            <w:vAlign w:val="center"/>
            <w:hideMark/>
          </w:tcPr>
          <w:p w14:paraId="409F3D91"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3809C695" w14:textId="77777777" w:rsidR="00471DC9" w:rsidRPr="00471DC9" w:rsidRDefault="00471DC9" w:rsidP="00471DC9">
            <w:pPr>
              <w:jc w:val="center"/>
              <w:rPr>
                <w:color w:val="000000"/>
              </w:rPr>
            </w:pPr>
            <w:r w:rsidRPr="00471DC9">
              <w:rPr>
                <w:color w:val="000000"/>
              </w:rPr>
              <w:t>40,50</w:t>
            </w:r>
          </w:p>
        </w:tc>
        <w:tc>
          <w:tcPr>
            <w:tcW w:w="1300" w:type="dxa"/>
            <w:tcBorders>
              <w:top w:val="nil"/>
              <w:left w:val="nil"/>
              <w:bottom w:val="single" w:sz="8" w:space="0" w:color="auto"/>
              <w:right w:val="single" w:sz="8" w:space="0" w:color="auto"/>
            </w:tcBorders>
            <w:shd w:val="clear" w:color="000000" w:fill="FFFFFF"/>
            <w:vAlign w:val="center"/>
            <w:hideMark/>
          </w:tcPr>
          <w:p w14:paraId="6A1412F9" w14:textId="77777777" w:rsidR="00471DC9" w:rsidRPr="00471DC9" w:rsidRDefault="00471DC9" w:rsidP="00471DC9">
            <w:pPr>
              <w:jc w:val="center"/>
              <w:rPr>
                <w:color w:val="000000"/>
              </w:rPr>
            </w:pPr>
            <w:r w:rsidRPr="00471DC9">
              <w:rPr>
                <w:color w:val="000000"/>
              </w:rPr>
              <w:t>30,00</w:t>
            </w:r>
          </w:p>
        </w:tc>
        <w:tc>
          <w:tcPr>
            <w:tcW w:w="1110" w:type="dxa"/>
            <w:tcBorders>
              <w:top w:val="nil"/>
              <w:left w:val="nil"/>
              <w:bottom w:val="single" w:sz="8" w:space="0" w:color="auto"/>
              <w:right w:val="single" w:sz="8" w:space="0" w:color="auto"/>
            </w:tcBorders>
            <w:shd w:val="clear" w:color="000000" w:fill="FFFFFF"/>
            <w:vAlign w:val="center"/>
            <w:hideMark/>
          </w:tcPr>
          <w:p w14:paraId="1F28DA49" w14:textId="77777777" w:rsidR="00471DC9" w:rsidRPr="00471DC9" w:rsidRDefault="00471DC9" w:rsidP="00471DC9">
            <w:pPr>
              <w:jc w:val="center"/>
              <w:rPr>
                <w:color w:val="000000"/>
              </w:rPr>
            </w:pPr>
            <w:r w:rsidRPr="00471DC9">
              <w:rPr>
                <w:color w:val="000000"/>
              </w:rPr>
              <w:t>20,00</w:t>
            </w:r>
          </w:p>
        </w:tc>
      </w:tr>
      <w:tr w:rsidR="00471DC9" w:rsidRPr="00471DC9" w14:paraId="5C172DEF" w14:textId="77777777" w:rsidTr="00711CDC">
        <w:trPr>
          <w:trHeight w:val="64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00DEF1D" w14:textId="77777777" w:rsidR="00471DC9" w:rsidRPr="00471DC9" w:rsidRDefault="00471DC9" w:rsidP="00471DC9">
            <w:pPr>
              <w:rPr>
                <w:color w:val="000000"/>
              </w:rPr>
            </w:pPr>
            <w:r w:rsidRPr="00471DC9">
              <w:rPr>
                <w:color w:val="000000"/>
              </w:rPr>
              <w:t xml:space="preserve">Реализация направления расходов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(Уплата налогов, сборов и иных платежей)  </w:t>
            </w:r>
          </w:p>
        </w:tc>
        <w:tc>
          <w:tcPr>
            <w:tcW w:w="567" w:type="dxa"/>
            <w:tcBorders>
              <w:top w:val="nil"/>
              <w:left w:val="nil"/>
              <w:bottom w:val="single" w:sz="8" w:space="0" w:color="auto"/>
              <w:right w:val="single" w:sz="8" w:space="0" w:color="auto"/>
            </w:tcBorders>
            <w:shd w:val="clear" w:color="auto" w:fill="auto"/>
            <w:vAlign w:val="center"/>
            <w:hideMark/>
          </w:tcPr>
          <w:p w14:paraId="719AF7E2"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61249CD3"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54A13114" w14:textId="77777777" w:rsidR="00471DC9" w:rsidRPr="00471DC9" w:rsidRDefault="00471DC9" w:rsidP="00471DC9">
            <w:pPr>
              <w:jc w:val="center"/>
              <w:rPr>
                <w:color w:val="000000"/>
              </w:rPr>
            </w:pPr>
            <w:r w:rsidRPr="00471DC9">
              <w:rPr>
                <w:color w:val="000000"/>
              </w:rPr>
              <w:t>99 9 00 88880</w:t>
            </w:r>
          </w:p>
        </w:tc>
        <w:tc>
          <w:tcPr>
            <w:tcW w:w="850" w:type="dxa"/>
            <w:tcBorders>
              <w:top w:val="nil"/>
              <w:left w:val="nil"/>
              <w:bottom w:val="single" w:sz="8" w:space="0" w:color="auto"/>
              <w:right w:val="single" w:sz="8" w:space="0" w:color="auto"/>
            </w:tcBorders>
            <w:shd w:val="clear" w:color="auto" w:fill="auto"/>
            <w:vAlign w:val="center"/>
            <w:hideMark/>
          </w:tcPr>
          <w:p w14:paraId="46E4B1B8" w14:textId="77777777" w:rsidR="00471DC9" w:rsidRPr="00471DC9" w:rsidRDefault="00471DC9" w:rsidP="00471DC9">
            <w:pPr>
              <w:jc w:val="center"/>
              <w:rPr>
                <w:color w:val="000000"/>
              </w:rPr>
            </w:pPr>
            <w:r w:rsidRPr="00471DC9">
              <w:rPr>
                <w:color w:val="000000"/>
              </w:rPr>
              <w:t>850</w:t>
            </w:r>
          </w:p>
        </w:tc>
        <w:tc>
          <w:tcPr>
            <w:tcW w:w="1134" w:type="dxa"/>
            <w:tcBorders>
              <w:top w:val="nil"/>
              <w:left w:val="nil"/>
              <w:bottom w:val="single" w:sz="8" w:space="0" w:color="auto"/>
              <w:right w:val="single" w:sz="8" w:space="0" w:color="auto"/>
            </w:tcBorders>
            <w:shd w:val="clear" w:color="000000" w:fill="FFFFFF"/>
            <w:vAlign w:val="center"/>
            <w:hideMark/>
          </w:tcPr>
          <w:p w14:paraId="4E82B76F" w14:textId="77777777" w:rsidR="00471DC9" w:rsidRPr="00471DC9" w:rsidRDefault="00471DC9" w:rsidP="00471DC9">
            <w:pPr>
              <w:jc w:val="center"/>
              <w:rPr>
                <w:color w:val="000000"/>
              </w:rPr>
            </w:pPr>
            <w:r w:rsidRPr="00471DC9">
              <w:rPr>
                <w:color w:val="000000"/>
              </w:rPr>
              <w:t>150,00</w:t>
            </w:r>
          </w:p>
        </w:tc>
        <w:tc>
          <w:tcPr>
            <w:tcW w:w="1300" w:type="dxa"/>
            <w:tcBorders>
              <w:top w:val="nil"/>
              <w:left w:val="nil"/>
              <w:bottom w:val="single" w:sz="8" w:space="0" w:color="auto"/>
              <w:right w:val="single" w:sz="8" w:space="0" w:color="auto"/>
            </w:tcBorders>
            <w:shd w:val="clear" w:color="000000" w:fill="FFFFFF"/>
            <w:vAlign w:val="center"/>
            <w:hideMark/>
          </w:tcPr>
          <w:p w14:paraId="07C40421" w14:textId="77777777" w:rsidR="00471DC9" w:rsidRPr="00471DC9" w:rsidRDefault="00471DC9" w:rsidP="00471DC9">
            <w:pPr>
              <w:jc w:val="center"/>
              <w:rPr>
                <w:color w:val="000000"/>
              </w:rPr>
            </w:pPr>
            <w:r w:rsidRPr="00471DC9">
              <w:rPr>
                <w:color w:val="000000"/>
              </w:rPr>
              <w:t>170,00</w:t>
            </w:r>
          </w:p>
        </w:tc>
        <w:tc>
          <w:tcPr>
            <w:tcW w:w="1110" w:type="dxa"/>
            <w:tcBorders>
              <w:top w:val="nil"/>
              <w:left w:val="nil"/>
              <w:bottom w:val="single" w:sz="8" w:space="0" w:color="auto"/>
              <w:right w:val="single" w:sz="8" w:space="0" w:color="auto"/>
            </w:tcBorders>
            <w:shd w:val="clear" w:color="000000" w:fill="FFFFFF"/>
            <w:vAlign w:val="center"/>
            <w:hideMark/>
          </w:tcPr>
          <w:p w14:paraId="05DF218F" w14:textId="77777777" w:rsidR="00471DC9" w:rsidRPr="00471DC9" w:rsidRDefault="00471DC9" w:rsidP="00471DC9">
            <w:pPr>
              <w:jc w:val="center"/>
              <w:rPr>
                <w:color w:val="000000"/>
              </w:rPr>
            </w:pPr>
            <w:r w:rsidRPr="00471DC9">
              <w:rPr>
                <w:color w:val="000000"/>
              </w:rPr>
              <w:t>71,90</w:t>
            </w:r>
          </w:p>
        </w:tc>
      </w:tr>
      <w:tr w:rsidR="00471DC9" w:rsidRPr="00471DC9" w14:paraId="120C3890" w14:textId="77777777" w:rsidTr="00711CDC">
        <w:trPr>
          <w:trHeight w:val="64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004A1281" w14:textId="77777777" w:rsidR="00471DC9" w:rsidRPr="00471DC9" w:rsidRDefault="00471DC9" w:rsidP="00471DC9">
            <w:pPr>
              <w:rPr>
                <w:color w:val="000000"/>
              </w:rPr>
            </w:pPr>
            <w:r w:rsidRPr="00471DC9">
              <w:rPr>
                <w:color w:val="000000"/>
              </w:rPr>
              <w:t xml:space="preserve">Условно утвержденные расходы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(Специальные расходы)</w:t>
            </w:r>
          </w:p>
        </w:tc>
        <w:tc>
          <w:tcPr>
            <w:tcW w:w="567" w:type="dxa"/>
            <w:tcBorders>
              <w:top w:val="nil"/>
              <w:left w:val="nil"/>
              <w:bottom w:val="single" w:sz="8" w:space="0" w:color="auto"/>
              <w:right w:val="single" w:sz="8" w:space="0" w:color="auto"/>
            </w:tcBorders>
            <w:shd w:val="clear" w:color="auto" w:fill="auto"/>
            <w:vAlign w:val="center"/>
            <w:hideMark/>
          </w:tcPr>
          <w:p w14:paraId="34B488D3"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auto" w:fill="auto"/>
            <w:vAlign w:val="center"/>
            <w:hideMark/>
          </w:tcPr>
          <w:p w14:paraId="0CF1D5B5"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auto" w:fill="auto"/>
            <w:vAlign w:val="center"/>
            <w:hideMark/>
          </w:tcPr>
          <w:p w14:paraId="34A03475" w14:textId="77777777" w:rsidR="00471DC9" w:rsidRPr="00471DC9" w:rsidRDefault="00471DC9" w:rsidP="00471DC9">
            <w:pPr>
              <w:jc w:val="center"/>
              <w:rPr>
                <w:color w:val="000000"/>
              </w:rPr>
            </w:pPr>
            <w:r w:rsidRPr="00471DC9">
              <w:rPr>
                <w:color w:val="000000"/>
              </w:rPr>
              <w:t>99 9 00 90110</w:t>
            </w:r>
          </w:p>
        </w:tc>
        <w:tc>
          <w:tcPr>
            <w:tcW w:w="850" w:type="dxa"/>
            <w:tcBorders>
              <w:top w:val="nil"/>
              <w:left w:val="nil"/>
              <w:bottom w:val="single" w:sz="8" w:space="0" w:color="auto"/>
              <w:right w:val="single" w:sz="8" w:space="0" w:color="auto"/>
            </w:tcBorders>
            <w:shd w:val="clear" w:color="auto" w:fill="auto"/>
            <w:vAlign w:val="center"/>
            <w:hideMark/>
          </w:tcPr>
          <w:p w14:paraId="01092CB9" w14:textId="77777777" w:rsidR="00471DC9" w:rsidRPr="00471DC9" w:rsidRDefault="00471DC9" w:rsidP="00471DC9">
            <w:pPr>
              <w:jc w:val="center"/>
              <w:rPr>
                <w:color w:val="000000"/>
              </w:rPr>
            </w:pPr>
            <w:r w:rsidRPr="00471DC9">
              <w:rPr>
                <w:color w:val="000000"/>
              </w:rPr>
              <w:t>880</w:t>
            </w:r>
          </w:p>
        </w:tc>
        <w:tc>
          <w:tcPr>
            <w:tcW w:w="1134" w:type="dxa"/>
            <w:tcBorders>
              <w:top w:val="nil"/>
              <w:left w:val="nil"/>
              <w:bottom w:val="single" w:sz="8" w:space="0" w:color="auto"/>
              <w:right w:val="single" w:sz="8" w:space="0" w:color="auto"/>
            </w:tcBorders>
            <w:shd w:val="clear" w:color="000000" w:fill="FFFFFF"/>
            <w:vAlign w:val="center"/>
            <w:hideMark/>
          </w:tcPr>
          <w:p w14:paraId="58055BDE"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60A2495C" w14:textId="77777777" w:rsidR="00471DC9" w:rsidRPr="00471DC9" w:rsidRDefault="00471DC9" w:rsidP="00471DC9">
            <w:pPr>
              <w:jc w:val="center"/>
              <w:rPr>
                <w:color w:val="000000"/>
              </w:rPr>
            </w:pPr>
            <w:r w:rsidRPr="00471DC9">
              <w:rPr>
                <w:color w:val="000000"/>
              </w:rPr>
              <w:t>370,90</w:t>
            </w:r>
          </w:p>
        </w:tc>
        <w:tc>
          <w:tcPr>
            <w:tcW w:w="1110" w:type="dxa"/>
            <w:tcBorders>
              <w:top w:val="nil"/>
              <w:left w:val="nil"/>
              <w:bottom w:val="single" w:sz="8" w:space="0" w:color="auto"/>
              <w:right w:val="single" w:sz="8" w:space="0" w:color="auto"/>
            </w:tcBorders>
            <w:shd w:val="clear" w:color="000000" w:fill="FFFFFF"/>
            <w:vAlign w:val="center"/>
            <w:hideMark/>
          </w:tcPr>
          <w:p w14:paraId="4CE54170" w14:textId="77777777" w:rsidR="00471DC9" w:rsidRPr="00471DC9" w:rsidRDefault="00471DC9" w:rsidP="00471DC9">
            <w:pPr>
              <w:jc w:val="center"/>
              <w:rPr>
                <w:color w:val="000000"/>
              </w:rPr>
            </w:pPr>
            <w:r w:rsidRPr="00471DC9">
              <w:rPr>
                <w:color w:val="000000"/>
              </w:rPr>
              <w:t>707,30</w:t>
            </w:r>
          </w:p>
        </w:tc>
      </w:tr>
      <w:tr w:rsidR="00471DC9" w:rsidRPr="00471DC9" w14:paraId="2C053962" w14:textId="77777777" w:rsidTr="00711CDC">
        <w:trPr>
          <w:trHeight w:val="3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9E29BBD" w14:textId="77777777" w:rsidR="00471DC9" w:rsidRPr="00471DC9" w:rsidRDefault="00471DC9" w:rsidP="00471DC9">
            <w:pPr>
              <w:rPr>
                <w:b/>
                <w:bCs/>
                <w:color w:val="000000"/>
              </w:rPr>
            </w:pPr>
            <w:r w:rsidRPr="00471DC9">
              <w:rPr>
                <w:b/>
                <w:bCs/>
                <w:color w:val="000000"/>
              </w:rPr>
              <w:t xml:space="preserve">  </w:t>
            </w:r>
            <w:r w:rsidRPr="00471DC9">
              <w:rPr>
                <w:b/>
                <w:bCs/>
                <w:color w:val="000000"/>
                <w:sz w:val="28"/>
                <w:szCs w:val="28"/>
              </w:rPr>
              <w:t>Национальная оборона</w:t>
            </w:r>
          </w:p>
        </w:tc>
        <w:tc>
          <w:tcPr>
            <w:tcW w:w="567" w:type="dxa"/>
            <w:tcBorders>
              <w:top w:val="nil"/>
              <w:left w:val="nil"/>
              <w:bottom w:val="single" w:sz="8" w:space="0" w:color="auto"/>
              <w:right w:val="single" w:sz="8" w:space="0" w:color="auto"/>
            </w:tcBorders>
            <w:shd w:val="clear" w:color="auto" w:fill="auto"/>
            <w:vAlign w:val="center"/>
            <w:hideMark/>
          </w:tcPr>
          <w:p w14:paraId="057DA10B" w14:textId="77777777" w:rsidR="00471DC9" w:rsidRPr="00471DC9" w:rsidRDefault="00471DC9" w:rsidP="00471DC9">
            <w:pPr>
              <w:jc w:val="center"/>
              <w:rPr>
                <w:b/>
                <w:bCs/>
                <w:color w:val="000000"/>
              </w:rPr>
            </w:pPr>
            <w:r w:rsidRPr="00471DC9">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3F97CE61"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DD53F99"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38F59AB0"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413C1E11" w14:textId="77777777" w:rsidR="00471DC9" w:rsidRPr="00471DC9" w:rsidRDefault="00471DC9" w:rsidP="00471DC9">
            <w:pPr>
              <w:jc w:val="center"/>
              <w:rPr>
                <w:b/>
                <w:bCs/>
                <w:color w:val="000000"/>
              </w:rPr>
            </w:pPr>
            <w:r w:rsidRPr="00471DC9">
              <w:rPr>
                <w:b/>
                <w:bCs/>
                <w:color w:val="000000"/>
              </w:rPr>
              <w:t>299,20</w:t>
            </w:r>
          </w:p>
        </w:tc>
        <w:tc>
          <w:tcPr>
            <w:tcW w:w="1300" w:type="dxa"/>
            <w:tcBorders>
              <w:top w:val="nil"/>
              <w:left w:val="nil"/>
              <w:bottom w:val="single" w:sz="8" w:space="0" w:color="auto"/>
              <w:right w:val="single" w:sz="8" w:space="0" w:color="auto"/>
            </w:tcBorders>
            <w:shd w:val="clear" w:color="auto" w:fill="auto"/>
            <w:vAlign w:val="center"/>
            <w:hideMark/>
          </w:tcPr>
          <w:p w14:paraId="3A5A3AA2" w14:textId="77777777" w:rsidR="00471DC9" w:rsidRPr="00471DC9" w:rsidRDefault="00471DC9" w:rsidP="00471DC9">
            <w:pPr>
              <w:jc w:val="center"/>
              <w:rPr>
                <w:b/>
                <w:bCs/>
                <w:color w:val="000000"/>
              </w:rPr>
            </w:pPr>
            <w:r w:rsidRPr="00471DC9">
              <w:rPr>
                <w:b/>
                <w:bCs/>
                <w:color w:val="000000"/>
              </w:rPr>
              <w:t>307,00</w:t>
            </w:r>
          </w:p>
        </w:tc>
        <w:tc>
          <w:tcPr>
            <w:tcW w:w="1110" w:type="dxa"/>
            <w:tcBorders>
              <w:top w:val="nil"/>
              <w:left w:val="nil"/>
              <w:bottom w:val="single" w:sz="8" w:space="0" w:color="auto"/>
              <w:right w:val="single" w:sz="8" w:space="0" w:color="auto"/>
            </w:tcBorders>
            <w:shd w:val="clear" w:color="auto" w:fill="auto"/>
            <w:vAlign w:val="center"/>
            <w:hideMark/>
          </w:tcPr>
          <w:p w14:paraId="32882521" w14:textId="77777777" w:rsidR="00471DC9" w:rsidRPr="00471DC9" w:rsidRDefault="00471DC9" w:rsidP="00471DC9">
            <w:pPr>
              <w:jc w:val="center"/>
              <w:rPr>
                <w:b/>
                <w:bCs/>
                <w:color w:val="000000"/>
              </w:rPr>
            </w:pPr>
            <w:r w:rsidRPr="00471DC9">
              <w:rPr>
                <w:b/>
                <w:bCs/>
                <w:color w:val="000000"/>
              </w:rPr>
              <w:t>317,60</w:t>
            </w:r>
          </w:p>
        </w:tc>
      </w:tr>
      <w:tr w:rsidR="00471DC9" w:rsidRPr="00471DC9" w14:paraId="5834C723"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F7728A3" w14:textId="77777777" w:rsidR="00471DC9" w:rsidRPr="00471DC9" w:rsidRDefault="00471DC9" w:rsidP="00471DC9">
            <w:pPr>
              <w:rPr>
                <w:b/>
                <w:bCs/>
                <w:color w:val="000000"/>
              </w:rPr>
            </w:pPr>
            <w:r w:rsidRPr="00471DC9">
              <w:rPr>
                <w:b/>
                <w:bCs/>
                <w:color w:val="000000"/>
              </w:rPr>
              <w:t>Мобилизационная и вневойсковая подготовка</w:t>
            </w:r>
          </w:p>
        </w:tc>
        <w:tc>
          <w:tcPr>
            <w:tcW w:w="567" w:type="dxa"/>
            <w:tcBorders>
              <w:top w:val="nil"/>
              <w:left w:val="nil"/>
              <w:bottom w:val="single" w:sz="8" w:space="0" w:color="auto"/>
              <w:right w:val="single" w:sz="8" w:space="0" w:color="auto"/>
            </w:tcBorders>
            <w:shd w:val="clear" w:color="auto" w:fill="auto"/>
            <w:vAlign w:val="center"/>
            <w:hideMark/>
          </w:tcPr>
          <w:p w14:paraId="795ECC5A" w14:textId="77777777" w:rsidR="00471DC9" w:rsidRPr="00471DC9" w:rsidRDefault="00471DC9" w:rsidP="00471DC9">
            <w:pPr>
              <w:jc w:val="center"/>
              <w:rPr>
                <w:b/>
                <w:bCs/>
                <w:color w:val="000000"/>
              </w:rPr>
            </w:pPr>
            <w:r w:rsidRPr="00471DC9">
              <w:rPr>
                <w:b/>
                <w:bCs/>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44D2A26A" w14:textId="77777777" w:rsidR="00471DC9" w:rsidRPr="00471DC9" w:rsidRDefault="00471DC9" w:rsidP="00471DC9">
            <w:pPr>
              <w:jc w:val="center"/>
              <w:rPr>
                <w:b/>
                <w:bCs/>
                <w:color w:val="000000"/>
              </w:rPr>
            </w:pPr>
            <w:r w:rsidRPr="00471DC9">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5FAD90F3"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209EAF51"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02B885A1" w14:textId="77777777" w:rsidR="00471DC9" w:rsidRPr="00471DC9" w:rsidRDefault="00471DC9" w:rsidP="00471DC9">
            <w:pPr>
              <w:jc w:val="center"/>
              <w:rPr>
                <w:b/>
                <w:bCs/>
                <w:color w:val="000000"/>
              </w:rPr>
            </w:pPr>
            <w:r w:rsidRPr="00471DC9">
              <w:rPr>
                <w:b/>
                <w:bCs/>
                <w:color w:val="000000"/>
              </w:rPr>
              <w:t>299,20</w:t>
            </w:r>
          </w:p>
        </w:tc>
        <w:tc>
          <w:tcPr>
            <w:tcW w:w="1300" w:type="dxa"/>
            <w:tcBorders>
              <w:top w:val="nil"/>
              <w:left w:val="nil"/>
              <w:bottom w:val="single" w:sz="8" w:space="0" w:color="auto"/>
              <w:right w:val="single" w:sz="8" w:space="0" w:color="auto"/>
            </w:tcBorders>
            <w:shd w:val="clear" w:color="auto" w:fill="auto"/>
            <w:vAlign w:val="center"/>
            <w:hideMark/>
          </w:tcPr>
          <w:p w14:paraId="7BEB24BC" w14:textId="77777777" w:rsidR="00471DC9" w:rsidRPr="00471DC9" w:rsidRDefault="00471DC9" w:rsidP="00471DC9">
            <w:pPr>
              <w:jc w:val="center"/>
              <w:rPr>
                <w:b/>
                <w:bCs/>
                <w:color w:val="000000"/>
              </w:rPr>
            </w:pPr>
            <w:r w:rsidRPr="00471DC9">
              <w:rPr>
                <w:b/>
                <w:bCs/>
                <w:color w:val="000000"/>
              </w:rPr>
              <w:t>307,00</w:t>
            </w:r>
          </w:p>
        </w:tc>
        <w:tc>
          <w:tcPr>
            <w:tcW w:w="1110" w:type="dxa"/>
            <w:tcBorders>
              <w:top w:val="nil"/>
              <w:left w:val="nil"/>
              <w:bottom w:val="single" w:sz="8" w:space="0" w:color="auto"/>
              <w:right w:val="single" w:sz="8" w:space="0" w:color="auto"/>
            </w:tcBorders>
            <w:shd w:val="clear" w:color="auto" w:fill="auto"/>
            <w:vAlign w:val="center"/>
            <w:hideMark/>
          </w:tcPr>
          <w:p w14:paraId="06ED49CC" w14:textId="77777777" w:rsidR="00471DC9" w:rsidRPr="00471DC9" w:rsidRDefault="00471DC9" w:rsidP="00471DC9">
            <w:pPr>
              <w:jc w:val="center"/>
              <w:rPr>
                <w:b/>
                <w:bCs/>
                <w:color w:val="000000"/>
              </w:rPr>
            </w:pPr>
            <w:r w:rsidRPr="00471DC9">
              <w:rPr>
                <w:b/>
                <w:bCs/>
                <w:color w:val="000000"/>
              </w:rPr>
              <w:t>317,60</w:t>
            </w:r>
          </w:p>
        </w:tc>
      </w:tr>
      <w:tr w:rsidR="00471DC9" w:rsidRPr="00471DC9" w14:paraId="2CB65235"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BC8741C" w14:textId="77777777" w:rsidR="00471DC9" w:rsidRPr="00471DC9" w:rsidRDefault="00471DC9" w:rsidP="00471DC9">
            <w:pPr>
              <w:rPr>
                <w:color w:val="000000"/>
              </w:rPr>
            </w:pPr>
            <w:r w:rsidRPr="00471DC9">
              <w:rPr>
                <w:color w:val="000000"/>
              </w:rPr>
              <w:lastRenderedPageBreak/>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471DC9">
              <w:rPr>
                <w:color w:val="000000"/>
              </w:rPr>
              <w:t>»(</w:t>
            </w:r>
            <w:proofErr w:type="gramEnd"/>
            <w:r w:rsidRPr="00471DC9">
              <w:rPr>
                <w:color w:val="000000"/>
              </w:rPr>
              <w:t>Расходы на выплату персоналу государственных 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541B53AD" w14:textId="77777777" w:rsidR="00471DC9" w:rsidRPr="00471DC9" w:rsidRDefault="00471DC9" w:rsidP="00471DC9">
            <w:pPr>
              <w:jc w:val="center"/>
              <w:rPr>
                <w:color w:val="000000"/>
              </w:rPr>
            </w:pPr>
            <w:r w:rsidRPr="00471DC9">
              <w:rPr>
                <w:color w:val="000000"/>
              </w:rPr>
              <w:t>02</w:t>
            </w:r>
          </w:p>
        </w:tc>
        <w:tc>
          <w:tcPr>
            <w:tcW w:w="567" w:type="dxa"/>
            <w:tcBorders>
              <w:top w:val="nil"/>
              <w:left w:val="nil"/>
              <w:bottom w:val="single" w:sz="8" w:space="0" w:color="auto"/>
              <w:right w:val="single" w:sz="8" w:space="0" w:color="auto"/>
            </w:tcBorders>
            <w:shd w:val="clear" w:color="auto" w:fill="auto"/>
            <w:vAlign w:val="center"/>
            <w:hideMark/>
          </w:tcPr>
          <w:p w14:paraId="3765F747"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5DCC3A0E" w14:textId="77777777" w:rsidR="00471DC9" w:rsidRPr="00471DC9" w:rsidRDefault="00471DC9" w:rsidP="00471DC9">
            <w:pPr>
              <w:jc w:val="center"/>
              <w:rPr>
                <w:color w:val="000000"/>
              </w:rPr>
            </w:pPr>
            <w:r w:rsidRPr="00471DC9">
              <w:rPr>
                <w:color w:val="000000"/>
              </w:rPr>
              <w:t>89 9 00 51180</w:t>
            </w:r>
          </w:p>
        </w:tc>
        <w:tc>
          <w:tcPr>
            <w:tcW w:w="850" w:type="dxa"/>
            <w:tcBorders>
              <w:top w:val="nil"/>
              <w:left w:val="nil"/>
              <w:bottom w:val="single" w:sz="8" w:space="0" w:color="auto"/>
              <w:right w:val="single" w:sz="8" w:space="0" w:color="auto"/>
            </w:tcBorders>
            <w:shd w:val="clear" w:color="auto" w:fill="auto"/>
            <w:vAlign w:val="center"/>
            <w:hideMark/>
          </w:tcPr>
          <w:p w14:paraId="7EDC0E10" w14:textId="77777777" w:rsidR="00471DC9" w:rsidRPr="00471DC9" w:rsidRDefault="00471DC9" w:rsidP="00471DC9">
            <w:pPr>
              <w:jc w:val="center"/>
              <w:rPr>
                <w:color w:val="000000"/>
              </w:rPr>
            </w:pPr>
            <w:r w:rsidRPr="00471DC9">
              <w:rPr>
                <w:color w:val="000000"/>
              </w:rPr>
              <w:t>120</w:t>
            </w:r>
          </w:p>
        </w:tc>
        <w:tc>
          <w:tcPr>
            <w:tcW w:w="1134" w:type="dxa"/>
            <w:tcBorders>
              <w:top w:val="nil"/>
              <w:left w:val="nil"/>
              <w:bottom w:val="single" w:sz="8" w:space="0" w:color="auto"/>
              <w:right w:val="single" w:sz="8" w:space="0" w:color="auto"/>
            </w:tcBorders>
            <w:shd w:val="clear" w:color="000000" w:fill="FFFFFF"/>
            <w:vAlign w:val="center"/>
            <w:hideMark/>
          </w:tcPr>
          <w:p w14:paraId="5B1479FE" w14:textId="77777777" w:rsidR="00471DC9" w:rsidRPr="00471DC9" w:rsidRDefault="00471DC9" w:rsidP="00471DC9">
            <w:pPr>
              <w:jc w:val="center"/>
              <w:rPr>
                <w:color w:val="000000"/>
              </w:rPr>
            </w:pPr>
            <w:r w:rsidRPr="00471DC9">
              <w:rPr>
                <w:color w:val="000000"/>
              </w:rPr>
              <w:t>299,20</w:t>
            </w:r>
          </w:p>
        </w:tc>
        <w:tc>
          <w:tcPr>
            <w:tcW w:w="1300" w:type="dxa"/>
            <w:tcBorders>
              <w:top w:val="nil"/>
              <w:left w:val="nil"/>
              <w:bottom w:val="single" w:sz="8" w:space="0" w:color="auto"/>
              <w:right w:val="single" w:sz="8" w:space="0" w:color="auto"/>
            </w:tcBorders>
            <w:shd w:val="clear" w:color="000000" w:fill="FFFFFF"/>
            <w:vAlign w:val="center"/>
            <w:hideMark/>
          </w:tcPr>
          <w:p w14:paraId="3B98DA9E" w14:textId="77777777" w:rsidR="00471DC9" w:rsidRPr="00471DC9" w:rsidRDefault="00471DC9" w:rsidP="00471DC9">
            <w:pPr>
              <w:jc w:val="center"/>
              <w:rPr>
                <w:color w:val="000000"/>
              </w:rPr>
            </w:pPr>
            <w:r w:rsidRPr="00471DC9">
              <w:rPr>
                <w:color w:val="000000"/>
              </w:rPr>
              <w:t>307,00</w:t>
            </w:r>
          </w:p>
        </w:tc>
        <w:tc>
          <w:tcPr>
            <w:tcW w:w="1110" w:type="dxa"/>
            <w:tcBorders>
              <w:top w:val="nil"/>
              <w:left w:val="nil"/>
              <w:bottom w:val="single" w:sz="8" w:space="0" w:color="auto"/>
              <w:right w:val="single" w:sz="8" w:space="0" w:color="auto"/>
            </w:tcBorders>
            <w:shd w:val="clear" w:color="000000" w:fill="FFFFFF"/>
            <w:vAlign w:val="center"/>
            <w:hideMark/>
          </w:tcPr>
          <w:p w14:paraId="7207B4F7" w14:textId="77777777" w:rsidR="00471DC9" w:rsidRPr="00471DC9" w:rsidRDefault="00471DC9" w:rsidP="00471DC9">
            <w:pPr>
              <w:jc w:val="center"/>
              <w:rPr>
                <w:color w:val="000000"/>
              </w:rPr>
            </w:pPr>
            <w:r w:rsidRPr="00471DC9">
              <w:rPr>
                <w:color w:val="000000"/>
              </w:rPr>
              <w:t>317,60</w:t>
            </w:r>
          </w:p>
        </w:tc>
      </w:tr>
      <w:tr w:rsidR="00471DC9" w:rsidRPr="00471DC9" w14:paraId="6BC9404D" w14:textId="77777777" w:rsidTr="00711CDC">
        <w:trPr>
          <w:trHeight w:val="3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97C7313" w14:textId="77777777" w:rsidR="00471DC9" w:rsidRPr="00471DC9" w:rsidRDefault="00471DC9" w:rsidP="00471DC9">
            <w:pPr>
              <w:rPr>
                <w:b/>
                <w:bCs/>
                <w:color w:val="000000"/>
                <w:sz w:val="28"/>
                <w:szCs w:val="28"/>
              </w:rPr>
            </w:pPr>
            <w:r w:rsidRPr="00471DC9">
              <w:rPr>
                <w:b/>
                <w:bCs/>
                <w:color w:val="000000"/>
                <w:sz w:val="28"/>
                <w:szCs w:val="28"/>
              </w:rPr>
              <w:t xml:space="preserve">Национальная безопасность и правоохранительная деятельность </w:t>
            </w:r>
          </w:p>
        </w:tc>
        <w:tc>
          <w:tcPr>
            <w:tcW w:w="567" w:type="dxa"/>
            <w:tcBorders>
              <w:top w:val="nil"/>
              <w:left w:val="nil"/>
              <w:bottom w:val="single" w:sz="8" w:space="0" w:color="auto"/>
              <w:right w:val="single" w:sz="8" w:space="0" w:color="auto"/>
            </w:tcBorders>
            <w:shd w:val="clear" w:color="auto" w:fill="auto"/>
            <w:vAlign w:val="center"/>
            <w:hideMark/>
          </w:tcPr>
          <w:p w14:paraId="6657861A" w14:textId="77777777" w:rsidR="00471DC9" w:rsidRPr="00471DC9" w:rsidRDefault="00471DC9" w:rsidP="00471DC9">
            <w:pPr>
              <w:jc w:val="center"/>
              <w:rPr>
                <w:b/>
                <w:bCs/>
                <w:color w:val="000000"/>
              </w:rPr>
            </w:pPr>
            <w:r w:rsidRPr="00471DC9">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46C08A5B"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6388A903"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0CC8BDC5"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0C24F4B4" w14:textId="77777777" w:rsidR="00471DC9" w:rsidRPr="00471DC9" w:rsidRDefault="00471DC9" w:rsidP="00471DC9">
            <w:pPr>
              <w:jc w:val="center"/>
              <w:rPr>
                <w:b/>
                <w:bCs/>
                <w:color w:val="000000"/>
              </w:rPr>
            </w:pPr>
            <w:r w:rsidRPr="00471DC9">
              <w:rPr>
                <w:b/>
                <w:bCs/>
                <w:color w:val="000000"/>
              </w:rPr>
              <w:t>4,00</w:t>
            </w:r>
          </w:p>
        </w:tc>
        <w:tc>
          <w:tcPr>
            <w:tcW w:w="1300" w:type="dxa"/>
            <w:tcBorders>
              <w:top w:val="nil"/>
              <w:left w:val="nil"/>
              <w:bottom w:val="single" w:sz="8" w:space="0" w:color="auto"/>
              <w:right w:val="single" w:sz="8" w:space="0" w:color="auto"/>
            </w:tcBorders>
            <w:shd w:val="clear" w:color="auto" w:fill="auto"/>
            <w:vAlign w:val="center"/>
            <w:hideMark/>
          </w:tcPr>
          <w:p w14:paraId="00CC5178" w14:textId="77777777" w:rsidR="00471DC9" w:rsidRPr="00471DC9" w:rsidRDefault="00471DC9" w:rsidP="00471DC9">
            <w:pPr>
              <w:jc w:val="center"/>
              <w:rPr>
                <w:b/>
                <w:bCs/>
                <w:color w:val="000000"/>
              </w:rPr>
            </w:pPr>
            <w:r w:rsidRPr="00471DC9">
              <w:rPr>
                <w:b/>
                <w:bCs/>
                <w:color w:val="000000"/>
              </w:rPr>
              <w:t>4,00</w:t>
            </w:r>
          </w:p>
        </w:tc>
        <w:tc>
          <w:tcPr>
            <w:tcW w:w="1110" w:type="dxa"/>
            <w:tcBorders>
              <w:top w:val="nil"/>
              <w:left w:val="nil"/>
              <w:bottom w:val="single" w:sz="8" w:space="0" w:color="auto"/>
              <w:right w:val="single" w:sz="8" w:space="0" w:color="auto"/>
            </w:tcBorders>
            <w:shd w:val="clear" w:color="auto" w:fill="auto"/>
            <w:vAlign w:val="center"/>
            <w:hideMark/>
          </w:tcPr>
          <w:p w14:paraId="395E2549" w14:textId="77777777" w:rsidR="00471DC9" w:rsidRPr="00471DC9" w:rsidRDefault="00471DC9" w:rsidP="00471DC9">
            <w:pPr>
              <w:jc w:val="center"/>
              <w:rPr>
                <w:b/>
                <w:bCs/>
                <w:color w:val="000000"/>
              </w:rPr>
            </w:pPr>
            <w:r w:rsidRPr="00471DC9">
              <w:rPr>
                <w:b/>
                <w:bCs/>
                <w:color w:val="000000"/>
              </w:rPr>
              <w:t>4,00</w:t>
            </w:r>
          </w:p>
        </w:tc>
      </w:tr>
      <w:tr w:rsidR="00471DC9" w:rsidRPr="00471DC9" w14:paraId="786B4C5E" w14:textId="77777777" w:rsidTr="00711CDC">
        <w:trPr>
          <w:trHeight w:val="64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2B4CD06" w14:textId="77777777" w:rsidR="00471DC9" w:rsidRPr="00471DC9" w:rsidRDefault="00471DC9" w:rsidP="00471DC9">
            <w:pPr>
              <w:rPr>
                <w:b/>
                <w:bCs/>
                <w:color w:val="000000"/>
              </w:rPr>
            </w:pPr>
            <w:r w:rsidRPr="00471DC9">
              <w:rPr>
                <w:b/>
                <w:bCs/>
                <w:color w:val="000000"/>
              </w:rPr>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8" w:space="0" w:color="auto"/>
              <w:right w:val="single" w:sz="8" w:space="0" w:color="auto"/>
            </w:tcBorders>
            <w:shd w:val="clear" w:color="auto" w:fill="auto"/>
            <w:vAlign w:val="center"/>
            <w:hideMark/>
          </w:tcPr>
          <w:p w14:paraId="0D2A2D2F" w14:textId="77777777" w:rsidR="00471DC9" w:rsidRPr="00471DC9" w:rsidRDefault="00471DC9" w:rsidP="00471DC9">
            <w:pPr>
              <w:jc w:val="center"/>
              <w:rPr>
                <w:b/>
                <w:bCs/>
                <w:color w:val="000000"/>
              </w:rPr>
            </w:pPr>
            <w:r w:rsidRPr="00471DC9">
              <w:rPr>
                <w:b/>
                <w:bCs/>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26141AEC" w14:textId="77777777" w:rsidR="00471DC9" w:rsidRPr="00471DC9" w:rsidRDefault="00471DC9" w:rsidP="00471DC9">
            <w:pPr>
              <w:jc w:val="center"/>
              <w:rPr>
                <w:b/>
                <w:bCs/>
                <w:color w:val="000000"/>
              </w:rPr>
            </w:pPr>
            <w:r w:rsidRPr="00471DC9">
              <w:rPr>
                <w:b/>
                <w:bCs/>
                <w:color w:val="000000"/>
              </w:rPr>
              <w:t>09</w:t>
            </w:r>
          </w:p>
        </w:tc>
        <w:tc>
          <w:tcPr>
            <w:tcW w:w="1701" w:type="dxa"/>
            <w:tcBorders>
              <w:top w:val="nil"/>
              <w:left w:val="nil"/>
              <w:bottom w:val="single" w:sz="8" w:space="0" w:color="auto"/>
              <w:right w:val="single" w:sz="8" w:space="0" w:color="auto"/>
            </w:tcBorders>
            <w:shd w:val="clear" w:color="auto" w:fill="auto"/>
            <w:vAlign w:val="center"/>
            <w:hideMark/>
          </w:tcPr>
          <w:p w14:paraId="6C59A813"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4691C0A9"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6098F2A0" w14:textId="77777777" w:rsidR="00471DC9" w:rsidRPr="00471DC9" w:rsidRDefault="00471DC9" w:rsidP="00471DC9">
            <w:pPr>
              <w:jc w:val="center"/>
              <w:rPr>
                <w:b/>
                <w:bCs/>
                <w:color w:val="000000"/>
              </w:rPr>
            </w:pPr>
            <w:r w:rsidRPr="00471DC9">
              <w:rPr>
                <w:b/>
                <w:bCs/>
                <w:color w:val="000000"/>
              </w:rPr>
              <w:t>4,00</w:t>
            </w:r>
          </w:p>
        </w:tc>
        <w:tc>
          <w:tcPr>
            <w:tcW w:w="1300" w:type="dxa"/>
            <w:tcBorders>
              <w:top w:val="nil"/>
              <w:left w:val="nil"/>
              <w:bottom w:val="single" w:sz="8" w:space="0" w:color="auto"/>
              <w:right w:val="single" w:sz="8" w:space="0" w:color="auto"/>
            </w:tcBorders>
            <w:shd w:val="clear" w:color="auto" w:fill="auto"/>
            <w:vAlign w:val="center"/>
            <w:hideMark/>
          </w:tcPr>
          <w:p w14:paraId="66A0DF28" w14:textId="77777777" w:rsidR="00471DC9" w:rsidRPr="00471DC9" w:rsidRDefault="00471DC9" w:rsidP="00471DC9">
            <w:pPr>
              <w:jc w:val="center"/>
              <w:rPr>
                <w:b/>
                <w:bCs/>
                <w:color w:val="000000"/>
              </w:rPr>
            </w:pPr>
            <w:r w:rsidRPr="00471DC9">
              <w:rPr>
                <w:b/>
                <w:bCs/>
                <w:color w:val="000000"/>
              </w:rPr>
              <w:t>4,00</w:t>
            </w:r>
          </w:p>
        </w:tc>
        <w:tc>
          <w:tcPr>
            <w:tcW w:w="1110" w:type="dxa"/>
            <w:tcBorders>
              <w:top w:val="nil"/>
              <w:left w:val="nil"/>
              <w:bottom w:val="single" w:sz="8" w:space="0" w:color="auto"/>
              <w:right w:val="single" w:sz="8" w:space="0" w:color="auto"/>
            </w:tcBorders>
            <w:shd w:val="clear" w:color="auto" w:fill="auto"/>
            <w:vAlign w:val="center"/>
            <w:hideMark/>
          </w:tcPr>
          <w:p w14:paraId="449DE51C" w14:textId="77777777" w:rsidR="00471DC9" w:rsidRPr="00471DC9" w:rsidRDefault="00471DC9" w:rsidP="00471DC9">
            <w:pPr>
              <w:jc w:val="center"/>
              <w:rPr>
                <w:b/>
                <w:bCs/>
                <w:color w:val="000000"/>
              </w:rPr>
            </w:pPr>
            <w:r w:rsidRPr="00471DC9">
              <w:rPr>
                <w:b/>
                <w:bCs/>
                <w:color w:val="000000"/>
              </w:rPr>
              <w:t>4,00</w:t>
            </w:r>
          </w:p>
        </w:tc>
      </w:tr>
      <w:tr w:rsidR="00471DC9" w:rsidRPr="00471DC9" w14:paraId="45F4D756" w14:textId="77777777" w:rsidTr="00711CDC">
        <w:trPr>
          <w:trHeight w:val="1275"/>
        </w:trPr>
        <w:tc>
          <w:tcPr>
            <w:tcW w:w="8232" w:type="dxa"/>
            <w:tcBorders>
              <w:top w:val="nil"/>
              <w:left w:val="single" w:sz="8" w:space="0" w:color="auto"/>
              <w:bottom w:val="single" w:sz="4" w:space="0" w:color="auto"/>
              <w:right w:val="single" w:sz="8" w:space="0" w:color="auto"/>
            </w:tcBorders>
            <w:shd w:val="clear" w:color="auto" w:fill="auto"/>
            <w:vAlign w:val="center"/>
            <w:hideMark/>
          </w:tcPr>
          <w:p w14:paraId="475DB340" w14:textId="77777777" w:rsidR="00471DC9" w:rsidRPr="00471DC9" w:rsidRDefault="00471DC9" w:rsidP="00471DC9">
            <w:pPr>
              <w:rPr>
                <w:color w:val="000000"/>
              </w:rPr>
            </w:pPr>
            <w:r w:rsidRPr="00471DC9">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8" w:space="0" w:color="auto"/>
            </w:tcBorders>
            <w:shd w:val="clear" w:color="auto" w:fill="auto"/>
            <w:vAlign w:val="center"/>
            <w:hideMark/>
          </w:tcPr>
          <w:p w14:paraId="70B276E3"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single" w:sz="4" w:space="0" w:color="auto"/>
              <w:right w:val="single" w:sz="8" w:space="0" w:color="auto"/>
            </w:tcBorders>
            <w:shd w:val="clear" w:color="auto" w:fill="auto"/>
            <w:vAlign w:val="center"/>
            <w:hideMark/>
          </w:tcPr>
          <w:p w14:paraId="0987DE1A" w14:textId="77777777" w:rsidR="00471DC9" w:rsidRPr="00471DC9" w:rsidRDefault="00471DC9" w:rsidP="00471DC9">
            <w:pPr>
              <w:jc w:val="center"/>
              <w:rPr>
                <w:color w:val="000000"/>
              </w:rPr>
            </w:pPr>
            <w:r w:rsidRPr="00471DC9">
              <w:rPr>
                <w:color w:val="000000"/>
              </w:rPr>
              <w:t>09</w:t>
            </w:r>
          </w:p>
        </w:tc>
        <w:tc>
          <w:tcPr>
            <w:tcW w:w="1701" w:type="dxa"/>
            <w:tcBorders>
              <w:top w:val="nil"/>
              <w:left w:val="nil"/>
              <w:bottom w:val="single" w:sz="4" w:space="0" w:color="auto"/>
              <w:right w:val="single" w:sz="8" w:space="0" w:color="auto"/>
            </w:tcBorders>
            <w:shd w:val="clear" w:color="auto" w:fill="auto"/>
            <w:vAlign w:val="center"/>
            <w:hideMark/>
          </w:tcPr>
          <w:p w14:paraId="3C6033D5" w14:textId="77777777" w:rsidR="00471DC9" w:rsidRPr="00471DC9" w:rsidRDefault="00471DC9" w:rsidP="00471DC9">
            <w:pPr>
              <w:jc w:val="center"/>
              <w:rPr>
                <w:color w:val="000000"/>
              </w:rPr>
            </w:pPr>
            <w:r w:rsidRPr="00471DC9">
              <w:rPr>
                <w:color w:val="000000"/>
              </w:rPr>
              <w:t>75 1 00 02230</w:t>
            </w:r>
          </w:p>
        </w:tc>
        <w:tc>
          <w:tcPr>
            <w:tcW w:w="850" w:type="dxa"/>
            <w:tcBorders>
              <w:top w:val="nil"/>
              <w:left w:val="nil"/>
              <w:bottom w:val="single" w:sz="4" w:space="0" w:color="auto"/>
              <w:right w:val="single" w:sz="8" w:space="0" w:color="auto"/>
            </w:tcBorders>
            <w:shd w:val="clear" w:color="auto" w:fill="auto"/>
            <w:vAlign w:val="center"/>
            <w:hideMark/>
          </w:tcPr>
          <w:p w14:paraId="51B1488C"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4" w:space="0" w:color="auto"/>
              <w:right w:val="single" w:sz="8" w:space="0" w:color="auto"/>
            </w:tcBorders>
            <w:shd w:val="clear" w:color="auto" w:fill="auto"/>
            <w:vAlign w:val="center"/>
            <w:hideMark/>
          </w:tcPr>
          <w:p w14:paraId="1938F85B"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4" w:space="0" w:color="auto"/>
              <w:right w:val="single" w:sz="8" w:space="0" w:color="auto"/>
            </w:tcBorders>
            <w:shd w:val="clear" w:color="auto" w:fill="auto"/>
            <w:vAlign w:val="center"/>
            <w:hideMark/>
          </w:tcPr>
          <w:p w14:paraId="399C7833"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4" w:space="0" w:color="auto"/>
              <w:right w:val="single" w:sz="8" w:space="0" w:color="auto"/>
            </w:tcBorders>
            <w:shd w:val="clear" w:color="auto" w:fill="auto"/>
            <w:vAlign w:val="center"/>
            <w:hideMark/>
          </w:tcPr>
          <w:p w14:paraId="42BC1EC2" w14:textId="77777777" w:rsidR="00471DC9" w:rsidRPr="00471DC9" w:rsidRDefault="00471DC9" w:rsidP="00471DC9">
            <w:pPr>
              <w:jc w:val="center"/>
              <w:rPr>
                <w:color w:val="000000"/>
              </w:rPr>
            </w:pPr>
            <w:r w:rsidRPr="00471DC9">
              <w:rPr>
                <w:color w:val="000000"/>
              </w:rPr>
              <w:t>0,00</w:t>
            </w:r>
          </w:p>
        </w:tc>
      </w:tr>
      <w:tr w:rsidR="00471DC9" w:rsidRPr="00471DC9" w14:paraId="728F30AF" w14:textId="77777777" w:rsidTr="00711CDC">
        <w:trPr>
          <w:trHeight w:val="1890"/>
        </w:trPr>
        <w:tc>
          <w:tcPr>
            <w:tcW w:w="8232" w:type="dxa"/>
            <w:tcBorders>
              <w:top w:val="nil"/>
              <w:left w:val="single" w:sz="8" w:space="0" w:color="auto"/>
              <w:bottom w:val="single" w:sz="4" w:space="0" w:color="auto"/>
              <w:right w:val="single" w:sz="8" w:space="0" w:color="auto"/>
            </w:tcBorders>
            <w:shd w:val="clear" w:color="auto" w:fill="auto"/>
            <w:vAlign w:val="center"/>
            <w:hideMark/>
          </w:tcPr>
          <w:p w14:paraId="5CF5D66E" w14:textId="77777777" w:rsidR="00471DC9" w:rsidRPr="00471DC9" w:rsidRDefault="00471DC9" w:rsidP="00471DC9">
            <w:pPr>
              <w:jc w:val="both"/>
              <w:rPr>
                <w:color w:val="000000"/>
              </w:rPr>
            </w:pPr>
            <w:proofErr w:type="gramStart"/>
            <w:r w:rsidRPr="00471DC9">
              <w:rPr>
                <w:color w:val="00000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4" w:space="0" w:color="auto"/>
              <w:right w:val="single" w:sz="8" w:space="0" w:color="auto"/>
            </w:tcBorders>
            <w:shd w:val="clear" w:color="auto" w:fill="auto"/>
            <w:vAlign w:val="center"/>
            <w:hideMark/>
          </w:tcPr>
          <w:p w14:paraId="5E303225"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single" w:sz="4" w:space="0" w:color="auto"/>
              <w:right w:val="single" w:sz="8" w:space="0" w:color="auto"/>
            </w:tcBorders>
            <w:shd w:val="clear" w:color="auto" w:fill="auto"/>
            <w:vAlign w:val="center"/>
            <w:hideMark/>
          </w:tcPr>
          <w:p w14:paraId="7A009CC4" w14:textId="77777777" w:rsidR="00471DC9" w:rsidRPr="00471DC9" w:rsidRDefault="00471DC9" w:rsidP="00471DC9">
            <w:pPr>
              <w:jc w:val="center"/>
              <w:rPr>
                <w:color w:val="000000"/>
              </w:rPr>
            </w:pPr>
            <w:r w:rsidRPr="00471DC9">
              <w:rPr>
                <w:color w:val="000000"/>
              </w:rPr>
              <w:t>09</w:t>
            </w:r>
          </w:p>
        </w:tc>
        <w:tc>
          <w:tcPr>
            <w:tcW w:w="1701" w:type="dxa"/>
            <w:tcBorders>
              <w:top w:val="nil"/>
              <w:left w:val="nil"/>
              <w:bottom w:val="single" w:sz="4" w:space="0" w:color="auto"/>
              <w:right w:val="single" w:sz="8" w:space="0" w:color="auto"/>
            </w:tcBorders>
            <w:shd w:val="clear" w:color="auto" w:fill="auto"/>
            <w:vAlign w:val="center"/>
            <w:hideMark/>
          </w:tcPr>
          <w:p w14:paraId="048AF78E" w14:textId="77777777" w:rsidR="00471DC9" w:rsidRPr="00471DC9" w:rsidRDefault="00471DC9" w:rsidP="00471DC9">
            <w:pPr>
              <w:jc w:val="center"/>
              <w:rPr>
                <w:color w:val="000000"/>
              </w:rPr>
            </w:pPr>
            <w:r w:rsidRPr="00471DC9">
              <w:rPr>
                <w:color w:val="000000"/>
              </w:rPr>
              <w:t>75 2 00 02240</w:t>
            </w:r>
          </w:p>
        </w:tc>
        <w:tc>
          <w:tcPr>
            <w:tcW w:w="850" w:type="dxa"/>
            <w:tcBorders>
              <w:top w:val="nil"/>
              <w:left w:val="nil"/>
              <w:bottom w:val="single" w:sz="4" w:space="0" w:color="auto"/>
              <w:right w:val="single" w:sz="8" w:space="0" w:color="auto"/>
            </w:tcBorders>
            <w:shd w:val="clear" w:color="auto" w:fill="auto"/>
            <w:vAlign w:val="center"/>
            <w:hideMark/>
          </w:tcPr>
          <w:p w14:paraId="6247A8DF"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4" w:space="0" w:color="auto"/>
              <w:right w:val="single" w:sz="8" w:space="0" w:color="auto"/>
            </w:tcBorders>
            <w:shd w:val="clear" w:color="auto" w:fill="auto"/>
            <w:vAlign w:val="center"/>
            <w:hideMark/>
          </w:tcPr>
          <w:p w14:paraId="72266C3E"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4" w:space="0" w:color="auto"/>
              <w:right w:val="single" w:sz="8" w:space="0" w:color="auto"/>
            </w:tcBorders>
            <w:shd w:val="clear" w:color="auto" w:fill="auto"/>
            <w:vAlign w:val="center"/>
            <w:hideMark/>
          </w:tcPr>
          <w:p w14:paraId="471382AE"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4" w:space="0" w:color="auto"/>
              <w:right w:val="single" w:sz="8" w:space="0" w:color="auto"/>
            </w:tcBorders>
            <w:shd w:val="clear" w:color="auto" w:fill="auto"/>
            <w:vAlign w:val="center"/>
            <w:hideMark/>
          </w:tcPr>
          <w:p w14:paraId="5289264D" w14:textId="77777777" w:rsidR="00471DC9" w:rsidRPr="00471DC9" w:rsidRDefault="00471DC9" w:rsidP="00471DC9">
            <w:pPr>
              <w:jc w:val="center"/>
              <w:rPr>
                <w:color w:val="000000"/>
              </w:rPr>
            </w:pPr>
            <w:r w:rsidRPr="00471DC9">
              <w:rPr>
                <w:color w:val="000000"/>
              </w:rPr>
              <w:t>0,00</w:t>
            </w:r>
          </w:p>
        </w:tc>
      </w:tr>
      <w:tr w:rsidR="00471DC9" w:rsidRPr="00471DC9" w14:paraId="11635348"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A4BAC2C" w14:textId="77777777" w:rsidR="00471DC9" w:rsidRPr="00471DC9" w:rsidRDefault="00471DC9" w:rsidP="00471DC9">
            <w:pPr>
              <w:jc w:val="both"/>
              <w:rPr>
                <w:color w:val="000000"/>
              </w:rPr>
            </w:pPr>
            <w:r w:rsidRPr="00471DC9">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41904E7"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single" w:sz="8" w:space="0" w:color="auto"/>
              <w:right w:val="single" w:sz="8" w:space="0" w:color="auto"/>
            </w:tcBorders>
            <w:shd w:val="clear" w:color="auto" w:fill="auto"/>
            <w:vAlign w:val="center"/>
            <w:hideMark/>
          </w:tcPr>
          <w:p w14:paraId="0EDDE192" w14:textId="77777777" w:rsidR="00471DC9" w:rsidRPr="00471DC9" w:rsidRDefault="00471DC9" w:rsidP="00471DC9">
            <w:pPr>
              <w:jc w:val="center"/>
              <w:rPr>
                <w:color w:val="000000"/>
              </w:rPr>
            </w:pPr>
            <w:r w:rsidRPr="00471DC9">
              <w:rPr>
                <w:color w:val="000000"/>
              </w:rPr>
              <w:t>09</w:t>
            </w:r>
          </w:p>
        </w:tc>
        <w:tc>
          <w:tcPr>
            <w:tcW w:w="1701" w:type="dxa"/>
            <w:tcBorders>
              <w:top w:val="nil"/>
              <w:left w:val="nil"/>
              <w:bottom w:val="single" w:sz="8" w:space="0" w:color="auto"/>
              <w:right w:val="single" w:sz="8" w:space="0" w:color="auto"/>
            </w:tcBorders>
            <w:shd w:val="clear" w:color="auto" w:fill="auto"/>
            <w:vAlign w:val="center"/>
            <w:hideMark/>
          </w:tcPr>
          <w:p w14:paraId="712354BC" w14:textId="77777777" w:rsidR="00471DC9" w:rsidRPr="00471DC9" w:rsidRDefault="00471DC9" w:rsidP="00471DC9">
            <w:pPr>
              <w:jc w:val="center"/>
              <w:rPr>
                <w:color w:val="000000"/>
              </w:rPr>
            </w:pPr>
            <w:r w:rsidRPr="00471DC9">
              <w:rPr>
                <w:color w:val="000000"/>
              </w:rPr>
              <w:t>75 3 00 02250</w:t>
            </w:r>
          </w:p>
        </w:tc>
        <w:tc>
          <w:tcPr>
            <w:tcW w:w="850" w:type="dxa"/>
            <w:tcBorders>
              <w:top w:val="nil"/>
              <w:left w:val="nil"/>
              <w:bottom w:val="single" w:sz="8" w:space="0" w:color="auto"/>
              <w:right w:val="single" w:sz="8" w:space="0" w:color="auto"/>
            </w:tcBorders>
            <w:shd w:val="clear" w:color="auto" w:fill="auto"/>
            <w:vAlign w:val="center"/>
            <w:hideMark/>
          </w:tcPr>
          <w:p w14:paraId="7376A110"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290DCAE4" w14:textId="77777777" w:rsidR="00471DC9" w:rsidRPr="00471DC9" w:rsidRDefault="00471DC9" w:rsidP="00471DC9">
            <w:pPr>
              <w:jc w:val="center"/>
              <w:rPr>
                <w:color w:val="000000"/>
              </w:rPr>
            </w:pPr>
            <w:r w:rsidRPr="00471DC9">
              <w:rPr>
                <w:color w:val="000000"/>
              </w:rPr>
              <w:t>4,00</w:t>
            </w:r>
          </w:p>
        </w:tc>
        <w:tc>
          <w:tcPr>
            <w:tcW w:w="1300" w:type="dxa"/>
            <w:tcBorders>
              <w:top w:val="nil"/>
              <w:left w:val="nil"/>
              <w:bottom w:val="single" w:sz="8" w:space="0" w:color="auto"/>
              <w:right w:val="single" w:sz="8" w:space="0" w:color="auto"/>
            </w:tcBorders>
            <w:shd w:val="clear" w:color="000000" w:fill="FFFFFF"/>
            <w:vAlign w:val="center"/>
            <w:hideMark/>
          </w:tcPr>
          <w:p w14:paraId="112D4BD9" w14:textId="77777777" w:rsidR="00471DC9" w:rsidRPr="00471DC9" w:rsidRDefault="00471DC9" w:rsidP="00471DC9">
            <w:pPr>
              <w:jc w:val="center"/>
              <w:rPr>
                <w:color w:val="000000"/>
              </w:rPr>
            </w:pPr>
            <w:r w:rsidRPr="00471DC9">
              <w:rPr>
                <w:color w:val="000000"/>
              </w:rPr>
              <w:t>4,00</w:t>
            </w:r>
          </w:p>
        </w:tc>
        <w:tc>
          <w:tcPr>
            <w:tcW w:w="1110" w:type="dxa"/>
            <w:tcBorders>
              <w:top w:val="nil"/>
              <w:left w:val="nil"/>
              <w:bottom w:val="single" w:sz="8" w:space="0" w:color="auto"/>
              <w:right w:val="single" w:sz="8" w:space="0" w:color="auto"/>
            </w:tcBorders>
            <w:shd w:val="clear" w:color="000000" w:fill="FFFFFF"/>
            <w:vAlign w:val="center"/>
            <w:hideMark/>
          </w:tcPr>
          <w:p w14:paraId="11C36E18" w14:textId="77777777" w:rsidR="00471DC9" w:rsidRPr="00471DC9" w:rsidRDefault="00471DC9" w:rsidP="00471DC9">
            <w:pPr>
              <w:jc w:val="center"/>
              <w:rPr>
                <w:color w:val="000000"/>
              </w:rPr>
            </w:pPr>
            <w:r w:rsidRPr="00471DC9">
              <w:rPr>
                <w:color w:val="000000"/>
              </w:rPr>
              <w:t>4,00</w:t>
            </w:r>
          </w:p>
        </w:tc>
      </w:tr>
      <w:tr w:rsidR="00471DC9" w:rsidRPr="00471DC9" w14:paraId="2A4B737C"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A7EAC5A" w14:textId="77777777" w:rsidR="00471DC9" w:rsidRPr="00471DC9" w:rsidRDefault="00471DC9" w:rsidP="00471DC9">
            <w:pPr>
              <w:jc w:val="both"/>
              <w:rPr>
                <w:b/>
                <w:bCs/>
                <w:color w:val="000000"/>
              </w:rPr>
            </w:pPr>
            <w:r w:rsidRPr="00471DC9">
              <w:rPr>
                <w:b/>
                <w:bCs/>
                <w:color w:val="000000"/>
              </w:rPr>
              <w:t>НАЦИОНАЛЬНАЯ ЭКОНОМИКА</w:t>
            </w:r>
          </w:p>
        </w:tc>
        <w:tc>
          <w:tcPr>
            <w:tcW w:w="567" w:type="dxa"/>
            <w:tcBorders>
              <w:top w:val="nil"/>
              <w:left w:val="nil"/>
              <w:bottom w:val="single" w:sz="8" w:space="0" w:color="auto"/>
              <w:right w:val="single" w:sz="8" w:space="0" w:color="auto"/>
            </w:tcBorders>
            <w:shd w:val="clear" w:color="auto" w:fill="auto"/>
            <w:vAlign w:val="center"/>
            <w:hideMark/>
          </w:tcPr>
          <w:p w14:paraId="58A6BF34" w14:textId="77777777" w:rsidR="00471DC9" w:rsidRPr="00471DC9" w:rsidRDefault="00471DC9" w:rsidP="00471DC9">
            <w:pPr>
              <w:jc w:val="center"/>
              <w:rPr>
                <w:b/>
                <w:bCs/>
                <w:color w:val="000000"/>
              </w:rPr>
            </w:pPr>
            <w:r w:rsidRPr="00471DC9">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100204D0"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87F47A6"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05EC8BF7"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EC24258" w14:textId="77777777" w:rsidR="00471DC9" w:rsidRPr="00471DC9" w:rsidRDefault="00471DC9" w:rsidP="00471DC9">
            <w:pPr>
              <w:jc w:val="center"/>
              <w:rPr>
                <w:b/>
                <w:bCs/>
                <w:color w:val="000000"/>
              </w:rPr>
            </w:pPr>
            <w:r w:rsidRPr="00471DC9">
              <w:rPr>
                <w:b/>
                <w:bCs/>
                <w:color w:val="000000"/>
              </w:rPr>
              <w:t>20,00</w:t>
            </w:r>
          </w:p>
        </w:tc>
        <w:tc>
          <w:tcPr>
            <w:tcW w:w="1300" w:type="dxa"/>
            <w:tcBorders>
              <w:top w:val="nil"/>
              <w:left w:val="nil"/>
              <w:bottom w:val="single" w:sz="8" w:space="0" w:color="auto"/>
              <w:right w:val="single" w:sz="8" w:space="0" w:color="auto"/>
            </w:tcBorders>
            <w:shd w:val="clear" w:color="auto" w:fill="auto"/>
            <w:vAlign w:val="center"/>
            <w:hideMark/>
          </w:tcPr>
          <w:p w14:paraId="5D780BF9" w14:textId="77777777" w:rsidR="00471DC9" w:rsidRPr="00471DC9" w:rsidRDefault="00471DC9" w:rsidP="00471DC9">
            <w:pPr>
              <w:jc w:val="center"/>
              <w:rPr>
                <w:b/>
                <w:bCs/>
                <w:color w:val="000000"/>
              </w:rPr>
            </w:pPr>
            <w:r w:rsidRPr="00471DC9">
              <w:rPr>
                <w:b/>
                <w:bCs/>
                <w:color w:val="000000"/>
              </w:rPr>
              <w:t>20,00</w:t>
            </w:r>
          </w:p>
        </w:tc>
        <w:tc>
          <w:tcPr>
            <w:tcW w:w="1110" w:type="dxa"/>
            <w:tcBorders>
              <w:top w:val="nil"/>
              <w:left w:val="nil"/>
              <w:bottom w:val="single" w:sz="8" w:space="0" w:color="auto"/>
              <w:right w:val="single" w:sz="8" w:space="0" w:color="auto"/>
            </w:tcBorders>
            <w:shd w:val="clear" w:color="auto" w:fill="auto"/>
            <w:vAlign w:val="center"/>
            <w:hideMark/>
          </w:tcPr>
          <w:p w14:paraId="61703FC6" w14:textId="77777777" w:rsidR="00471DC9" w:rsidRPr="00471DC9" w:rsidRDefault="00471DC9" w:rsidP="00471DC9">
            <w:pPr>
              <w:jc w:val="center"/>
              <w:rPr>
                <w:b/>
                <w:bCs/>
                <w:color w:val="000000"/>
              </w:rPr>
            </w:pPr>
            <w:r w:rsidRPr="00471DC9">
              <w:rPr>
                <w:b/>
                <w:bCs/>
                <w:color w:val="000000"/>
              </w:rPr>
              <w:t>20,00</w:t>
            </w:r>
          </w:p>
        </w:tc>
      </w:tr>
      <w:tr w:rsidR="00471DC9" w:rsidRPr="00471DC9" w14:paraId="4E6733E9"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B9A2CBF" w14:textId="77777777" w:rsidR="00471DC9" w:rsidRPr="00471DC9" w:rsidRDefault="00471DC9" w:rsidP="00471DC9">
            <w:pPr>
              <w:jc w:val="both"/>
              <w:rPr>
                <w:b/>
                <w:bCs/>
                <w:color w:val="000000"/>
              </w:rPr>
            </w:pPr>
            <w:r w:rsidRPr="00471DC9">
              <w:rPr>
                <w:b/>
                <w:bCs/>
                <w:color w:val="000000"/>
              </w:rPr>
              <w:t>Другие вопросы в области национальной экономики</w:t>
            </w:r>
          </w:p>
        </w:tc>
        <w:tc>
          <w:tcPr>
            <w:tcW w:w="567" w:type="dxa"/>
            <w:tcBorders>
              <w:top w:val="nil"/>
              <w:left w:val="nil"/>
              <w:bottom w:val="single" w:sz="8" w:space="0" w:color="auto"/>
              <w:right w:val="single" w:sz="8" w:space="0" w:color="auto"/>
            </w:tcBorders>
            <w:shd w:val="clear" w:color="auto" w:fill="auto"/>
            <w:vAlign w:val="center"/>
            <w:hideMark/>
          </w:tcPr>
          <w:p w14:paraId="54B366EA" w14:textId="77777777" w:rsidR="00471DC9" w:rsidRPr="00471DC9" w:rsidRDefault="00471DC9" w:rsidP="00471DC9">
            <w:pPr>
              <w:jc w:val="center"/>
              <w:rPr>
                <w:b/>
                <w:bCs/>
                <w:color w:val="000000"/>
              </w:rPr>
            </w:pPr>
            <w:r w:rsidRPr="00471DC9">
              <w:rPr>
                <w:b/>
                <w:bCs/>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017FFC73" w14:textId="77777777" w:rsidR="00471DC9" w:rsidRPr="00471DC9" w:rsidRDefault="00471DC9" w:rsidP="00471DC9">
            <w:pPr>
              <w:jc w:val="center"/>
              <w:rPr>
                <w:b/>
                <w:bCs/>
                <w:color w:val="000000"/>
              </w:rPr>
            </w:pPr>
            <w:r w:rsidRPr="00471DC9">
              <w:rPr>
                <w:b/>
                <w:bCs/>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2604684C"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1221FF02"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3D40B513" w14:textId="77777777" w:rsidR="00471DC9" w:rsidRPr="00471DC9" w:rsidRDefault="00471DC9" w:rsidP="00471DC9">
            <w:pPr>
              <w:jc w:val="center"/>
              <w:rPr>
                <w:b/>
                <w:bCs/>
                <w:color w:val="000000"/>
              </w:rPr>
            </w:pPr>
            <w:r w:rsidRPr="00471DC9">
              <w:rPr>
                <w:b/>
                <w:bCs/>
                <w:color w:val="000000"/>
              </w:rPr>
              <w:t>20,00</w:t>
            </w:r>
          </w:p>
        </w:tc>
        <w:tc>
          <w:tcPr>
            <w:tcW w:w="1300" w:type="dxa"/>
            <w:tcBorders>
              <w:top w:val="nil"/>
              <w:left w:val="nil"/>
              <w:bottom w:val="single" w:sz="8" w:space="0" w:color="auto"/>
              <w:right w:val="single" w:sz="8" w:space="0" w:color="auto"/>
            </w:tcBorders>
            <w:shd w:val="clear" w:color="auto" w:fill="auto"/>
            <w:vAlign w:val="center"/>
            <w:hideMark/>
          </w:tcPr>
          <w:p w14:paraId="766F64B7" w14:textId="77777777" w:rsidR="00471DC9" w:rsidRPr="00471DC9" w:rsidRDefault="00471DC9" w:rsidP="00471DC9">
            <w:pPr>
              <w:jc w:val="center"/>
              <w:rPr>
                <w:b/>
                <w:bCs/>
                <w:color w:val="000000"/>
              </w:rPr>
            </w:pPr>
            <w:r w:rsidRPr="00471DC9">
              <w:rPr>
                <w:b/>
                <w:bCs/>
                <w:color w:val="000000"/>
              </w:rPr>
              <w:t>20,00</w:t>
            </w:r>
          </w:p>
        </w:tc>
        <w:tc>
          <w:tcPr>
            <w:tcW w:w="1110" w:type="dxa"/>
            <w:tcBorders>
              <w:top w:val="nil"/>
              <w:left w:val="nil"/>
              <w:bottom w:val="single" w:sz="8" w:space="0" w:color="auto"/>
              <w:right w:val="single" w:sz="8" w:space="0" w:color="auto"/>
            </w:tcBorders>
            <w:shd w:val="clear" w:color="auto" w:fill="auto"/>
            <w:vAlign w:val="center"/>
            <w:hideMark/>
          </w:tcPr>
          <w:p w14:paraId="2A77BBAA" w14:textId="77777777" w:rsidR="00471DC9" w:rsidRPr="00471DC9" w:rsidRDefault="00471DC9" w:rsidP="00471DC9">
            <w:pPr>
              <w:jc w:val="center"/>
              <w:rPr>
                <w:b/>
                <w:bCs/>
                <w:color w:val="000000"/>
              </w:rPr>
            </w:pPr>
            <w:r w:rsidRPr="00471DC9">
              <w:rPr>
                <w:b/>
                <w:bCs/>
                <w:color w:val="000000"/>
              </w:rPr>
              <w:t>20,00</w:t>
            </w:r>
          </w:p>
        </w:tc>
      </w:tr>
      <w:tr w:rsidR="00471DC9" w:rsidRPr="00471DC9" w14:paraId="20658E18"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83F529A" w14:textId="77777777" w:rsidR="00471DC9" w:rsidRPr="00471DC9" w:rsidRDefault="00471DC9" w:rsidP="00471DC9">
            <w:pPr>
              <w:rPr>
                <w:color w:val="000000"/>
              </w:rPr>
            </w:pPr>
            <w:r w:rsidRPr="00471DC9">
              <w:rPr>
                <w:color w:val="000000"/>
              </w:rPr>
              <w:lastRenderedPageBreak/>
              <w:t xml:space="preserve">Оценка муниципального имущества, признание прав и регулирование отношений по муниципальной собственности </w:t>
            </w:r>
            <w:proofErr w:type="spellStart"/>
            <w:r w:rsidRPr="00471DC9">
              <w:rPr>
                <w:color w:val="000000"/>
              </w:rPr>
              <w:t>Лысогорского</w:t>
            </w:r>
            <w:proofErr w:type="spellEnd"/>
            <w:r w:rsidRPr="00471DC9">
              <w:rPr>
                <w:color w:val="000000"/>
              </w:rPr>
              <w:t xml:space="preserve"> сельского поселения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050B96E" w14:textId="77777777" w:rsidR="00471DC9" w:rsidRPr="00471DC9" w:rsidRDefault="00471DC9" w:rsidP="00471DC9">
            <w:pPr>
              <w:jc w:val="center"/>
              <w:rPr>
                <w:color w:val="000000"/>
              </w:rPr>
            </w:pPr>
            <w:r w:rsidRPr="00471DC9">
              <w:rPr>
                <w:color w:val="000000"/>
              </w:rPr>
              <w:t>04</w:t>
            </w:r>
          </w:p>
        </w:tc>
        <w:tc>
          <w:tcPr>
            <w:tcW w:w="567" w:type="dxa"/>
            <w:tcBorders>
              <w:top w:val="nil"/>
              <w:left w:val="nil"/>
              <w:bottom w:val="single" w:sz="8" w:space="0" w:color="auto"/>
              <w:right w:val="single" w:sz="8" w:space="0" w:color="auto"/>
            </w:tcBorders>
            <w:shd w:val="clear" w:color="auto" w:fill="auto"/>
            <w:vAlign w:val="center"/>
            <w:hideMark/>
          </w:tcPr>
          <w:p w14:paraId="13E6A8D9" w14:textId="77777777" w:rsidR="00471DC9" w:rsidRPr="00471DC9" w:rsidRDefault="00471DC9" w:rsidP="00471DC9">
            <w:pPr>
              <w:jc w:val="center"/>
              <w:rPr>
                <w:color w:val="000000"/>
              </w:rPr>
            </w:pPr>
            <w:r w:rsidRPr="00471DC9">
              <w:rPr>
                <w:color w:val="000000"/>
              </w:rPr>
              <w:t>12</w:t>
            </w:r>
          </w:p>
        </w:tc>
        <w:tc>
          <w:tcPr>
            <w:tcW w:w="1701" w:type="dxa"/>
            <w:tcBorders>
              <w:top w:val="nil"/>
              <w:left w:val="nil"/>
              <w:bottom w:val="single" w:sz="8" w:space="0" w:color="auto"/>
              <w:right w:val="single" w:sz="8" w:space="0" w:color="auto"/>
            </w:tcBorders>
            <w:shd w:val="clear" w:color="auto" w:fill="auto"/>
            <w:vAlign w:val="center"/>
            <w:hideMark/>
          </w:tcPr>
          <w:p w14:paraId="12E8584A" w14:textId="77777777" w:rsidR="00471DC9" w:rsidRPr="00471DC9" w:rsidRDefault="00471DC9" w:rsidP="00471DC9">
            <w:pPr>
              <w:jc w:val="center"/>
              <w:rPr>
                <w:color w:val="000000"/>
              </w:rPr>
            </w:pPr>
            <w:r w:rsidRPr="00471DC9">
              <w:rPr>
                <w:color w:val="000000"/>
              </w:rPr>
              <w:t>99 9 00 01060</w:t>
            </w:r>
          </w:p>
        </w:tc>
        <w:tc>
          <w:tcPr>
            <w:tcW w:w="850" w:type="dxa"/>
            <w:tcBorders>
              <w:top w:val="nil"/>
              <w:left w:val="nil"/>
              <w:bottom w:val="single" w:sz="8" w:space="0" w:color="auto"/>
              <w:right w:val="single" w:sz="8" w:space="0" w:color="auto"/>
            </w:tcBorders>
            <w:shd w:val="clear" w:color="auto" w:fill="auto"/>
            <w:vAlign w:val="center"/>
            <w:hideMark/>
          </w:tcPr>
          <w:p w14:paraId="768FBEFC"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039EBAEB" w14:textId="77777777" w:rsidR="00471DC9" w:rsidRPr="00471DC9" w:rsidRDefault="00471DC9" w:rsidP="00471DC9">
            <w:pPr>
              <w:jc w:val="center"/>
              <w:rPr>
                <w:color w:val="000000"/>
              </w:rPr>
            </w:pPr>
            <w:r w:rsidRPr="00471DC9">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7B75761A" w14:textId="77777777" w:rsidR="00471DC9" w:rsidRPr="00471DC9" w:rsidRDefault="00471DC9" w:rsidP="00471DC9">
            <w:pPr>
              <w:jc w:val="center"/>
              <w:rPr>
                <w:color w:val="000000"/>
              </w:rPr>
            </w:pPr>
            <w:r w:rsidRPr="00471DC9">
              <w:rPr>
                <w:color w:val="000000"/>
              </w:rPr>
              <w:t>20,00</w:t>
            </w:r>
          </w:p>
        </w:tc>
        <w:tc>
          <w:tcPr>
            <w:tcW w:w="1110" w:type="dxa"/>
            <w:tcBorders>
              <w:top w:val="nil"/>
              <w:left w:val="nil"/>
              <w:bottom w:val="single" w:sz="8" w:space="0" w:color="auto"/>
              <w:right w:val="single" w:sz="8" w:space="0" w:color="auto"/>
            </w:tcBorders>
            <w:shd w:val="clear" w:color="000000" w:fill="FFFFFF"/>
            <w:vAlign w:val="center"/>
            <w:hideMark/>
          </w:tcPr>
          <w:p w14:paraId="6440AE24" w14:textId="77777777" w:rsidR="00471DC9" w:rsidRPr="00471DC9" w:rsidRDefault="00471DC9" w:rsidP="00471DC9">
            <w:pPr>
              <w:jc w:val="center"/>
              <w:rPr>
                <w:color w:val="000000"/>
              </w:rPr>
            </w:pPr>
            <w:r w:rsidRPr="00471DC9">
              <w:rPr>
                <w:color w:val="000000"/>
              </w:rPr>
              <w:t>20,00</w:t>
            </w:r>
          </w:p>
        </w:tc>
      </w:tr>
      <w:tr w:rsidR="00471DC9" w:rsidRPr="00471DC9" w14:paraId="2E8AE73F"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3090196" w14:textId="77777777" w:rsidR="00471DC9" w:rsidRPr="00471DC9" w:rsidRDefault="00471DC9" w:rsidP="00471DC9">
            <w:pPr>
              <w:rPr>
                <w:b/>
                <w:bCs/>
                <w:color w:val="000000"/>
              </w:rPr>
            </w:pPr>
            <w:r w:rsidRPr="00471DC9">
              <w:rPr>
                <w:b/>
                <w:bCs/>
                <w:color w:val="000000"/>
              </w:rPr>
              <w:t>Жилищно-коммунальное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3B8ED3A6"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15A6064"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330DB68"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745E0104"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559E74B" w14:textId="77777777" w:rsidR="00471DC9" w:rsidRPr="00471DC9" w:rsidRDefault="00471DC9" w:rsidP="00471DC9">
            <w:pPr>
              <w:jc w:val="center"/>
              <w:rPr>
                <w:b/>
                <w:bCs/>
                <w:color w:val="000000"/>
              </w:rPr>
            </w:pPr>
            <w:r w:rsidRPr="00471DC9">
              <w:rPr>
                <w:b/>
                <w:bCs/>
                <w:color w:val="000000"/>
              </w:rPr>
              <w:t>3 079,00</w:t>
            </w:r>
          </w:p>
        </w:tc>
        <w:tc>
          <w:tcPr>
            <w:tcW w:w="1300" w:type="dxa"/>
            <w:tcBorders>
              <w:top w:val="nil"/>
              <w:left w:val="nil"/>
              <w:bottom w:val="single" w:sz="8" w:space="0" w:color="auto"/>
              <w:right w:val="single" w:sz="8" w:space="0" w:color="auto"/>
            </w:tcBorders>
            <w:shd w:val="clear" w:color="auto" w:fill="auto"/>
            <w:vAlign w:val="center"/>
            <w:hideMark/>
          </w:tcPr>
          <w:p w14:paraId="750B175D" w14:textId="77777777" w:rsidR="00471DC9" w:rsidRPr="00471DC9" w:rsidRDefault="00471DC9" w:rsidP="00471DC9">
            <w:pPr>
              <w:jc w:val="center"/>
              <w:rPr>
                <w:b/>
                <w:bCs/>
                <w:color w:val="000000"/>
              </w:rPr>
            </w:pPr>
            <w:r w:rsidRPr="00471DC9">
              <w:rPr>
                <w:b/>
                <w:bCs/>
                <w:color w:val="000000"/>
              </w:rPr>
              <w:t>1 609,90</w:t>
            </w:r>
          </w:p>
        </w:tc>
        <w:tc>
          <w:tcPr>
            <w:tcW w:w="1110" w:type="dxa"/>
            <w:tcBorders>
              <w:top w:val="nil"/>
              <w:left w:val="nil"/>
              <w:bottom w:val="single" w:sz="8" w:space="0" w:color="auto"/>
              <w:right w:val="single" w:sz="8" w:space="0" w:color="auto"/>
            </w:tcBorders>
            <w:shd w:val="clear" w:color="auto" w:fill="auto"/>
            <w:vAlign w:val="center"/>
            <w:hideMark/>
          </w:tcPr>
          <w:p w14:paraId="458C32EF" w14:textId="77777777" w:rsidR="00471DC9" w:rsidRPr="00471DC9" w:rsidRDefault="00471DC9" w:rsidP="00471DC9">
            <w:pPr>
              <w:jc w:val="center"/>
              <w:rPr>
                <w:b/>
                <w:bCs/>
                <w:color w:val="000000"/>
              </w:rPr>
            </w:pPr>
            <w:r w:rsidRPr="00471DC9">
              <w:rPr>
                <w:b/>
                <w:bCs/>
                <w:color w:val="000000"/>
              </w:rPr>
              <w:t>812,20</w:t>
            </w:r>
          </w:p>
        </w:tc>
      </w:tr>
      <w:tr w:rsidR="00471DC9" w:rsidRPr="00471DC9" w14:paraId="0FE93197"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1D62F5C" w14:textId="77777777" w:rsidR="00471DC9" w:rsidRPr="00471DC9" w:rsidRDefault="00471DC9" w:rsidP="00471DC9">
            <w:pPr>
              <w:jc w:val="both"/>
              <w:rPr>
                <w:b/>
                <w:bCs/>
                <w:color w:val="000000"/>
              </w:rPr>
            </w:pPr>
            <w:r w:rsidRPr="00471DC9">
              <w:rPr>
                <w:b/>
                <w:bCs/>
                <w:color w:val="000000"/>
              </w:rPr>
              <w:t>Коммунальное хозяйство</w:t>
            </w:r>
          </w:p>
        </w:tc>
        <w:tc>
          <w:tcPr>
            <w:tcW w:w="567" w:type="dxa"/>
            <w:tcBorders>
              <w:top w:val="nil"/>
              <w:left w:val="nil"/>
              <w:bottom w:val="single" w:sz="8" w:space="0" w:color="auto"/>
              <w:right w:val="single" w:sz="8" w:space="0" w:color="auto"/>
            </w:tcBorders>
            <w:shd w:val="clear" w:color="auto" w:fill="auto"/>
            <w:vAlign w:val="center"/>
            <w:hideMark/>
          </w:tcPr>
          <w:p w14:paraId="30E39D3C"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2713E535" w14:textId="77777777" w:rsidR="00471DC9" w:rsidRPr="00471DC9" w:rsidRDefault="00471DC9" w:rsidP="00471DC9">
            <w:pPr>
              <w:jc w:val="center"/>
              <w:rPr>
                <w:b/>
                <w:bCs/>
                <w:color w:val="000000"/>
              </w:rPr>
            </w:pPr>
            <w:r w:rsidRPr="00471DC9">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414CF700"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40AC7F2F"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34981327" w14:textId="77777777" w:rsidR="00471DC9" w:rsidRPr="00471DC9" w:rsidRDefault="00471DC9" w:rsidP="00471DC9">
            <w:pPr>
              <w:jc w:val="center"/>
              <w:rPr>
                <w:b/>
                <w:bCs/>
                <w:color w:val="000000"/>
              </w:rPr>
            </w:pPr>
            <w:r w:rsidRPr="00471DC9">
              <w:rPr>
                <w:b/>
                <w:bCs/>
                <w:color w:val="000000"/>
              </w:rPr>
              <w:t>378,70</w:t>
            </w:r>
          </w:p>
        </w:tc>
        <w:tc>
          <w:tcPr>
            <w:tcW w:w="1300" w:type="dxa"/>
            <w:tcBorders>
              <w:top w:val="nil"/>
              <w:left w:val="nil"/>
              <w:bottom w:val="single" w:sz="8" w:space="0" w:color="auto"/>
              <w:right w:val="single" w:sz="8" w:space="0" w:color="auto"/>
            </w:tcBorders>
            <w:shd w:val="clear" w:color="auto" w:fill="auto"/>
            <w:vAlign w:val="center"/>
            <w:hideMark/>
          </w:tcPr>
          <w:p w14:paraId="49239A48" w14:textId="77777777" w:rsidR="00471DC9" w:rsidRPr="00471DC9" w:rsidRDefault="00471DC9" w:rsidP="00471DC9">
            <w:pPr>
              <w:jc w:val="center"/>
              <w:rPr>
                <w:b/>
                <w:bCs/>
                <w:color w:val="000000"/>
              </w:rPr>
            </w:pPr>
            <w:r w:rsidRPr="00471DC9">
              <w:rPr>
                <w:b/>
                <w:bCs/>
                <w:color w:val="000000"/>
              </w:rPr>
              <w:t>250,00</w:t>
            </w:r>
          </w:p>
        </w:tc>
        <w:tc>
          <w:tcPr>
            <w:tcW w:w="1110" w:type="dxa"/>
            <w:tcBorders>
              <w:top w:val="nil"/>
              <w:left w:val="nil"/>
              <w:bottom w:val="single" w:sz="8" w:space="0" w:color="auto"/>
              <w:right w:val="single" w:sz="8" w:space="0" w:color="auto"/>
            </w:tcBorders>
            <w:shd w:val="clear" w:color="auto" w:fill="auto"/>
            <w:vAlign w:val="center"/>
            <w:hideMark/>
          </w:tcPr>
          <w:p w14:paraId="75E29132" w14:textId="77777777" w:rsidR="00471DC9" w:rsidRPr="00471DC9" w:rsidRDefault="00471DC9" w:rsidP="00471DC9">
            <w:pPr>
              <w:jc w:val="center"/>
              <w:rPr>
                <w:b/>
                <w:bCs/>
                <w:color w:val="000000"/>
              </w:rPr>
            </w:pPr>
            <w:r w:rsidRPr="00471DC9">
              <w:rPr>
                <w:b/>
                <w:bCs/>
                <w:color w:val="000000"/>
              </w:rPr>
              <w:t>13,00</w:t>
            </w:r>
          </w:p>
        </w:tc>
      </w:tr>
      <w:tr w:rsidR="00471DC9" w:rsidRPr="00471DC9" w14:paraId="1C57D993" w14:textId="77777777" w:rsidTr="00711CDC">
        <w:trPr>
          <w:trHeight w:val="64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00201C3E" w14:textId="77777777" w:rsidR="00471DC9" w:rsidRPr="00471DC9" w:rsidRDefault="00471DC9" w:rsidP="00471DC9">
            <w:pPr>
              <w:jc w:val="both"/>
              <w:rPr>
                <w:b/>
                <w:bCs/>
                <w:color w:val="000000"/>
              </w:rPr>
            </w:pPr>
            <w:proofErr w:type="gramStart"/>
            <w:r w:rsidRPr="00471DC9">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6AE81458"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6461590C" w14:textId="77777777" w:rsidR="00471DC9" w:rsidRPr="00471DC9" w:rsidRDefault="00471DC9" w:rsidP="00471DC9">
            <w:pPr>
              <w:jc w:val="center"/>
              <w:rPr>
                <w:b/>
                <w:bCs/>
                <w:color w:val="000000"/>
              </w:rPr>
            </w:pPr>
            <w:r w:rsidRPr="00471DC9">
              <w:rPr>
                <w:b/>
                <w:bCs/>
                <w:color w:val="000000"/>
              </w:rPr>
              <w:t>02</w:t>
            </w:r>
          </w:p>
        </w:tc>
        <w:tc>
          <w:tcPr>
            <w:tcW w:w="1701" w:type="dxa"/>
            <w:tcBorders>
              <w:top w:val="nil"/>
              <w:left w:val="nil"/>
              <w:bottom w:val="nil"/>
              <w:right w:val="nil"/>
            </w:tcBorders>
            <w:shd w:val="clear" w:color="auto" w:fill="auto"/>
            <w:noWrap/>
            <w:vAlign w:val="bottom"/>
            <w:hideMark/>
          </w:tcPr>
          <w:p w14:paraId="05A20AF0" w14:textId="77777777" w:rsidR="00471DC9" w:rsidRPr="00471DC9" w:rsidRDefault="00471DC9" w:rsidP="00471DC9">
            <w:pPr>
              <w:jc w:val="center"/>
              <w:rPr>
                <w:color w:val="000000"/>
              </w:rPr>
            </w:pPr>
            <w:r w:rsidRPr="00471DC9">
              <w:rPr>
                <w:color w:val="000000"/>
              </w:rPr>
              <w:t>72 1 00 S4640</w:t>
            </w:r>
          </w:p>
        </w:tc>
        <w:tc>
          <w:tcPr>
            <w:tcW w:w="850" w:type="dxa"/>
            <w:tcBorders>
              <w:top w:val="nil"/>
              <w:left w:val="nil"/>
              <w:bottom w:val="single" w:sz="8" w:space="0" w:color="auto"/>
              <w:right w:val="single" w:sz="8" w:space="0" w:color="auto"/>
            </w:tcBorders>
            <w:shd w:val="clear" w:color="auto" w:fill="auto"/>
            <w:vAlign w:val="center"/>
            <w:hideMark/>
          </w:tcPr>
          <w:p w14:paraId="348A4A0B" w14:textId="77777777" w:rsidR="00471DC9" w:rsidRPr="00471DC9" w:rsidRDefault="00471DC9" w:rsidP="00471DC9">
            <w:pPr>
              <w:jc w:val="center"/>
              <w:rPr>
                <w:b/>
                <w:bCs/>
                <w:color w:val="000000"/>
              </w:rPr>
            </w:pPr>
            <w:r w:rsidRPr="00471DC9">
              <w:rPr>
                <w:b/>
                <w:bCs/>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38474BF5" w14:textId="77777777" w:rsidR="00471DC9" w:rsidRPr="00471DC9" w:rsidRDefault="00471DC9" w:rsidP="00471DC9">
            <w:pPr>
              <w:jc w:val="center"/>
              <w:rPr>
                <w:b/>
                <w:bCs/>
                <w:color w:val="000000"/>
              </w:rPr>
            </w:pPr>
            <w:r w:rsidRPr="00471DC9">
              <w:rPr>
                <w:b/>
                <w:bCs/>
                <w:color w:val="000000"/>
              </w:rPr>
              <w:t>84,90</w:t>
            </w:r>
          </w:p>
        </w:tc>
        <w:tc>
          <w:tcPr>
            <w:tcW w:w="1300" w:type="dxa"/>
            <w:tcBorders>
              <w:top w:val="nil"/>
              <w:left w:val="nil"/>
              <w:bottom w:val="single" w:sz="8" w:space="0" w:color="auto"/>
              <w:right w:val="single" w:sz="8" w:space="0" w:color="auto"/>
            </w:tcBorders>
            <w:shd w:val="clear" w:color="auto" w:fill="auto"/>
            <w:vAlign w:val="center"/>
            <w:hideMark/>
          </w:tcPr>
          <w:p w14:paraId="2239C62E" w14:textId="77777777" w:rsidR="00471DC9" w:rsidRPr="00471DC9" w:rsidRDefault="00471DC9" w:rsidP="00471DC9">
            <w:pPr>
              <w:jc w:val="center"/>
              <w:rPr>
                <w:b/>
                <w:bCs/>
                <w:color w:val="000000"/>
              </w:rPr>
            </w:pPr>
            <w:r w:rsidRPr="00471DC9">
              <w:rPr>
                <w:b/>
                <w:bCs/>
                <w:color w:val="000000"/>
              </w:rPr>
              <w:t>0,00</w:t>
            </w:r>
          </w:p>
        </w:tc>
        <w:tc>
          <w:tcPr>
            <w:tcW w:w="1110" w:type="dxa"/>
            <w:tcBorders>
              <w:top w:val="nil"/>
              <w:left w:val="nil"/>
              <w:bottom w:val="single" w:sz="8" w:space="0" w:color="auto"/>
              <w:right w:val="single" w:sz="8" w:space="0" w:color="auto"/>
            </w:tcBorders>
            <w:shd w:val="clear" w:color="auto" w:fill="auto"/>
            <w:vAlign w:val="center"/>
            <w:hideMark/>
          </w:tcPr>
          <w:p w14:paraId="1D7493D3" w14:textId="77777777" w:rsidR="00471DC9" w:rsidRPr="00471DC9" w:rsidRDefault="00471DC9" w:rsidP="00471DC9">
            <w:pPr>
              <w:jc w:val="center"/>
              <w:rPr>
                <w:b/>
                <w:bCs/>
                <w:color w:val="000000"/>
              </w:rPr>
            </w:pPr>
            <w:r w:rsidRPr="00471DC9">
              <w:rPr>
                <w:b/>
                <w:bCs/>
                <w:color w:val="000000"/>
              </w:rPr>
              <w:t>0,00</w:t>
            </w:r>
          </w:p>
        </w:tc>
      </w:tr>
      <w:tr w:rsidR="00471DC9" w:rsidRPr="00471DC9" w14:paraId="5DF8ABF3"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142A0A9" w14:textId="77777777" w:rsidR="00471DC9" w:rsidRPr="00471DC9" w:rsidRDefault="00471DC9" w:rsidP="00471DC9">
            <w:pPr>
              <w:jc w:val="both"/>
              <w:rPr>
                <w:color w:val="000000"/>
              </w:rPr>
            </w:pPr>
            <w:r w:rsidRPr="00471DC9">
              <w:rPr>
                <w:color w:val="000000"/>
              </w:rPr>
              <w:t xml:space="preserve">Расходы на содержание   газопроводов в рамках подпрограммы «Создание условий для обеспечения качественными 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roofErr w:type="gramStart"/>
            <w:r w:rsidRPr="00471DC9">
              <w:rPr>
                <w:color w:val="000000"/>
              </w:rPr>
              <w:t>)п</w:t>
            </w:r>
            <w:proofErr w:type="gramEnd"/>
            <w:r w:rsidRPr="00471DC9">
              <w:rPr>
                <w:color w:val="000000"/>
              </w:rPr>
              <w:t>оселения</w:t>
            </w:r>
          </w:p>
        </w:tc>
        <w:tc>
          <w:tcPr>
            <w:tcW w:w="567" w:type="dxa"/>
            <w:tcBorders>
              <w:top w:val="nil"/>
              <w:left w:val="nil"/>
              <w:bottom w:val="single" w:sz="8" w:space="0" w:color="auto"/>
              <w:right w:val="single" w:sz="8" w:space="0" w:color="auto"/>
            </w:tcBorders>
            <w:shd w:val="clear" w:color="auto" w:fill="auto"/>
            <w:vAlign w:val="center"/>
            <w:hideMark/>
          </w:tcPr>
          <w:p w14:paraId="241A5F71"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22CC4932" w14:textId="77777777" w:rsidR="00471DC9" w:rsidRPr="00471DC9" w:rsidRDefault="00471DC9" w:rsidP="00471DC9">
            <w:pPr>
              <w:jc w:val="center"/>
              <w:rPr>
                <w:color w:val="000000"/>
              </w:rPr>
            </w:pPr>
            <w:r w:rsidRPr="00471DC9">
              <w:rPr>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1220C029" w14:textId="77777777" w:rsidR="00471DC9" w:rsidRPr="00471DC9" w:rsidRDefault="00471DC9" w:rsidP="00471DC9">
            <w:pPr>
              <w:jc w:val="center"/>
              <w:rPr>
                <w:color w:val="000000"/>
              </w:rPr>
            </w:pPr>
            <w:r w:rsidRPr="00471DC9">
              <w:rPr>
                <w:color w:val="000000"/>
              </w:rPr>
              <w:t>72 1 00 02060</w:t>
            </w:r>
          </w:p>
        </w:tc>
        <w:tc>
          <w:tcPr>
            <w:tcW w:w="850" w:type="dxa"/>
            <w:tcBorders>
              <w:top w:val="nil"/>
              <w:left w:val="nil"/>
              <w:bottom w:val="single" w:sz="8" w:space="0" w:color="auto"/>
              <w:right w:val="single" w:sz="8" w:space="0" w:color="auto"/>
            </w:tcBorders>
            <w:shd w:val="clear" w:color="auto" w:fill="auto"/>
            <w:vAlign w:val="center"/>
            <w:hideMark/>
          </w:tcPr>
          <w:p w14:paraId="0D7892D4"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65A58FC0" w14:textId="77777777" w:rsidR="00471DC9" w:rsidRPr="00471DC9" w:rsidRDefault="00471DC9" w:rsidP="00471DC9">
            <w:pPr>
              <w:jc w:val="center"/>
              <w:rPr>
                <w:color w:val="000000"/>
              </w:rPr>
            </w:pPr>
            <w:r w:rsidRPr="00471DC9">
              <w:rPr>
                <w:color w:val="000000"/>
              </w:rPr>
              <w:t>293,80</w:t>
            </w:r>
          </w:p>
        </w:tc>
        <w:tc>
          <w:tcPr>
            <w:tcW w:w="1300" w:type="dxa"/>
            <w:tcBorders>
              <w:top w:val="nil"/>
              <w:left w:val="nil"/>
              <w:bottom w:val="single" w:sz="8" w:space="0" w:color="auto"/>
              <w:right w:val="single" w:sz="8" w:space="0" w:color="auto"/>
            </w:tcBorders>
            <w:shd w:val="clear" w:color="auto" w:fill="auto"/>
            <w:vAlign w:val="center"/>
            <w:hideMark/>
          </w:tcPr>
          <w:p w14:paraId="1B88B68F" w14:textId="77777777" w:rsidR="00471DC9" w:rsidRPr="00471DC9" w:rsidRDefault="00471DC9" w:rsidP="00471DC9">
            <w:pPr>
              <w:jc w:val="center"/>
              <w:rPr>
                <w:color w:val="000000"/>
              </w:rPr>
            </w:pPr>
            <w:r w:rsidRPr="00471DC9">
              <w:rPr>
                <w:color w:val="000000"/>
              </w:rPr>
              <w:t>250,00</w:t>
            </w:r>
          </w:p>
        </w:tc>
        <w:tc>
          <w:tcPr>
            <w:tcW w:w="1110" w:type="dxa"/>
            <w:tcBorders>
              <w:top w:val="nil"/>
              <w:left w:val="nil"/>
              <w:bottom w:val="single" w:sz="8" w:space="0" w:color="auto"/>
              <w:right w:val="single" w:sz="8" w:space="0" w:color="auto"/>
            </w:tcBorders>
            <w:shd w:val="clear" w:color="auto" w:fill="auto"/>
            <w:vAlign w:val="center"/>
            <w:hideMark/>
          </w:tcPr>
          <w:p w14:paraId="66D03E73" w14:textId="77777777" w:rsidR="00471DC9" w:rsidRPr="00471DC9" w:rsidRDefault="00471DC9" w:rsidP="00471DC9">
            <w:pPr>
              <w:jc w:val="center"/>
              <w:rPr>
                <w:color w:val="000000"/>
              </w:rPr>
            </w:pPr>
            <w:r w:rsidRPr="00471DC9">
              <w:rPr>
                <w:color w:val="000000"/>
              </w:rPr>
              <w:t>13,00</w:t>
            </w:r>
          </w:p>
        </w:tc>
      </w:tr>
      <w:tr w:rsidR="00471DC9" w:rsidRPr="00471DC9" w14:paraId="38A4AA5B"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7E971E1" w14:textId="77777777" w:rsidR="00471DC9" w:rsidRPr="00471DC9" w:rsidRDefault="00471DC9" w:rsidP="00471DC9">
            <w:pPr>
              <w:rPr>
                <w:b/>
                <w:bCs/>
                <w:color w:val="000000"/>
              </w:rPr>
            </w:pPr>
            <w:r w:rsidRPr="00471DC9">
              <w:rPr>
                <w:b/>
                <w:bCs/>
                <w:color w:val="000000"/>
              </w:rPr>
              <w:t>Благоустройство</w:t>
            </w:r>
          </w:p>
        </w:tc>
        <w:tc>
          <w:tcPr>
            <w:tcW w:w="567" w:type="dxa"/>
            <w:tcBorders>
              <w:top w:val="nil"/>
              <w:left w:val="nil"/>
              <w:bottom w:val="single" w:sz="8" w:space="0" w:color="auto"/>
              <w:right w:val="single" w:sz="8" w:space="0" w:color="auto"/>
            </w:tcBorders>
            <w:shd w:val="clear" w:color="auto" w:fill="auto"/>
            <w:vAlign w:val="center"/>
            <w:hideMark/>
          </w:tcPr>
          <w:p w14:paraId="41C28E18"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5FD201E3" w14:textId="77777777" w:rsidR="00471DC9" w:rsidRPr="00471DC9" w:rsidRDefault="00471DC9" w:rsidP="00471DC9">
            <w:pPr>
              <w:jc w:val="center"/>
              <w:rPr>
                <w:b/>
                <w:bCs/>
                <w:color w:val="000000"/>
              </w:rPr>
            </w:pPr>
            <w:r w:rsidRPr="00471DC9">
              <w:rPr>
                <w:b/>
                <w:bCs/>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169F5322"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794507E1"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684C3C58" w14:textId="77777777" w:rsidR="00471DC9" w:rsidRPr="00471DC9" w:rsidRDefault="00471DC9" w:rsidP="00471DC9">
            <w:pPr>
              <w:jc w:val="center"/>
              <w:rPr>
                <w:b/>
                <w:bCs/>
                <w:color w:val="000000"/>
              </w:rPr>
            </w:pPr>
            <w:r w:rsidRPr="00471DC9">
              <w:rPr>
                <w:b/>
                <w:bCs/>
                <w:color w:val="000000"/>
              </w:rPr>
              <w:t>2 700,30</w:t>
            </w:r>
          </w:p>
        </w:tc>
        <w:tc>
          <w:tcPr>
            <w:tcW w:w="1300" w:type="dxa"/>
            <w:tcBorders>
              <w:top w:val="nil"/>
              <w:left w:val="nil"/>
              <w:bottom w:val="single" w:sz="8" w:space="0" w:color="auto"/>
              <w:right w:val="single" w:sz="8" w:space="0" w:color="auto"/>
            </w:tcBorders>
            <w:shd w:val="clear" w:color="auto" w:fill="auto"/>
            <w:vAlign w:val="center"/>
            <w:hideMark/>
          </w:tcPr>
          <w:p w14:paraId="4FB3F4AD" w14:textId="77777777" w:rsidR="00471DC9" w:rsidRPr="00471DC9" w:rsidRDefault="00471DC9" w:rsidP="00471DC9">
            <w:pPr>
              <w:jc w:val="center"/>
              <w:rPr>
                <w:b/>
                <w:bCs/>
                <w:color w:val="000000"/>
              </w:rPr>
            </w:pPr>
            <w:r w:rsidRPr="00471DC9">
              <w:rPr>
                <w:b/>
                <w:bCs/>
                <w:color w:val="000000"/>
              </w:rPr>
              <w:t>1 359,90</w:t>
            </w:r>
          </w:p>
        </w:tc>
        <w:tc>
          <w:tcPr>
            <w:tcW w:w="1110" w:type="dxa"/>
            <w:tcBorders>
              <w:top w:val="nil"/>
              <w:left w:val="nil"/>
              <w:bottom w:val="single" w:sz="8" w:space="0" w:color="auto"/>
              <w:right w:val="single" w:sz="8" w:space="0" w:color="auto"/>
            </w:tcBorders>
            <w:shd w:val="clear" w:color="auto" w:fill="auto"/>
            <w:vAlign w:val="center"/>
            <w:hideMark/>
          </w:tcPr>
          <w:p w14:paraId="45BE8297" w14:textId="77777777" w:rsidR="00471DC9" w:rsidRPr="00471DC9" w:rsidRDefault="00471DC9" w:rsidP="00471DC9">
            <w:pPr>
              <w:jc w:val="center"/>
              <w:rPr>
                <w:b/>
                <w:bCs/>
                <w:color w:val="000000"/>
              </w:rPr>
            </w:pPr>
            <w:r w:rsidRPr="00471DC9">
              <w:rPr>
                <w:b/>
                <w:bCs/>
                <w:color w:val="000000"/>
              </w:rPr>
              <w:t>799,20</w:t>
            </w:r>
          </w:p>
        </w:tc>
      </w:tr>
      <w:tr w:rsidR="00471DC9" w:rsidRPr="00471DC9" w14:paraId="387E05FC"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2028342F" w14:textId="77777777" w:rsidR="00471DC9" w:rsidRPr="00471DC9" w:rsidRDefault="00471DC9" w:rsidP="00471DC9">
            <w:pPr>
              <w:rPr>
                <w:color w:val="000000"/>
              </w:rPr>
            </w:pPr>
            <w:r w:rsidRPr="00471DC9">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w:t>
            </w:r>
            <w:proofErr w:type="spellStart"/>
            <w:r w:rsidRPr="00471DC9">
              <w:rPr>
                <w:color w:val="000000"/>
              </w:rPr>
              <w:t>Новоспасовка</w:t>
            </w:r>
            <w:proofErr w:type="spellEnd"/>
            <w:r w:rsidRPr="00471DC9">
              <w:rPr>
                <w:color w:val="000000"/>
              </w:rPr>
              <w:t>"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000000" w:fill="FFFFFF"/>
            <w:vAlign w:val="center"/>
            <w:hideMark/>
          </w:tcPr>
          <w:p w14:paraId="4166C1B8"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E229719"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300B5919" w14:textId="77777777" w:rsidR="00471DC9" w:rsidRPr="00471DC9" w:rsidRDefault="00471DC9" w:rsidP="00471DC9">
            <w:pPr>
              <w:jc w:val="center"/>
              <w:rPr>
                <w:color w:val="000000"/>
              </w:rPr>
            </w:pPr>
            <w:r w:rsidRPr="00471DC9">
              <w:rPr>
                <w:color w:val="000000"/>
              </w:rPr>
              <w:t>22 1 00 S4640</w:t>
            </w:r>
          </w:p>
        </w:tc>
        <w:tc>
          <w:tcPr>
            <w:tcW w:w="850" w:type="dxa"/>
            <w:tcBorders>
              <w:top w:val="nil"/>
              <w:left w:val="nil"/>
              <w:bottom w:val="single" w:sz="8" w:space="0" w:color="auto"/>
              <w:right w:val="single" w:sz="8" w:space="0" w:color="auto"/>
            </w:tcBorders>
            <w:shd w:val="clear" w:color="auto" w:fill="auto"/>
            <w:vAlign w:val="center"/>
            <w:hideMark/>
          </w:tcPr>
          <w:p w14:paraId="3E65E4B5"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6603B850"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auto" w:fill="auto"/>
            <w:vAlign w:val="center"/>
            <w:hideMark/>
          </w:tcPr>
          <w:p w14:paraId="37C2B69F" w14:textId="77777777" w:rsidR="00471DC9" w:rsidRPr="00471DC9" w:rsidRDefault="00471DC9" w:rsidP="00471DC9">
            <w:pPr>
              <w:jc w:val="center"/>
              <w:rPr>
                <w:color w:val="000000"/>
              </w:rPr>
            </w:pPr>
            <w:r w:rsidRPr="00471DC9">
              <w:rPr>
                <w:color w:val="000000"/>
              </w:rPr>
              <w:t>193,40</w:t>
            </w:r>
          </w:p>
        </w:tc>
        <w:tc>
          <w:tcPr>
            <w:tcW w:w="1110" w:type="dxa"/>
            <w:tcBorders>
              <w:top w:val="nil"/>
              <w:left w:val="nil"/>
              <w:bottom w:val="single" w:sz="8" w:space="0" w:color="auto"/>
              <w:right w:val="single" w:sz="8" w:space="0" w:color="auto"/>
            </w:tcBorders>
            <w:shd w:val="clear" w:color="auto" w:fill="auto"/>
            <w:vAlign w:val="center"/>
            <w:hideMark/>
          </w:tcPr>
          <w:p w14:paraId="43E4B845" w14:textId="77777777" w:rsidR="00471DC9" w:rsidRPr="00471DC9" w:rsidRDefault="00471DC9" w:rsidP="00471DC9">
            <w:pPr>
              <w:jc w:val="center"/>
              <w:rPr>
                <w:color w:val="000000"/>
              </w:rPr>
            </w:pPr>
            <w:r w:rsidRPr="00471DC9">
              <w:rPr>
                <w:color w:val="000000"/>
              </w:rPr>
              <w:t>0,00</w:t>
            </w:r>
          </w:p>
        </w:tc>
      </w:tr>
      <w:tr w:rsidR="00471DC9" w:rsidRPr="00471DC9" w14:paraId="5A6E476A"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5B862FF" w14:textId="77777777" w:rsidR="00471DC9" w:rsidRPr="00471DC9" w:rsidRDefault="00471DC9" w:rsidP="00471DC9">
            <w:pPr>
              <w:rPr>
                <w:color w:val="000000"/>
              </w:rPr>
            </w:pPr>
            <w:r w:rsidRPr="00471DC9">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w:t>
            </w:r>
            <w:proofErr w:type="spellStart"/>
            <w:r w:rsidRPr="00471DC9">
              <w:rPr>
                <w:color w:val="000000"/>
              </w:rPr>
              <w:t>Новиковка</w:t>
            </w:r>
            <w:proofErr w:type="spellEnd"/>
            <w:r w:rsidRPr="00471DC9">
              <w:rPr>
                <w:color w:val="000000"/>
              </w:rPr>
              <w:t>"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000000" w:fill="FFFFFF"/>
            <w:vAlign w:val="center"/>
            <w:hideMark/>
          </w:tcPr>
          <w:p w14:paraId="1DBAB14C"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E30703A"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434E1CB7" w14:textId="77777777" w:rsidR="00471DC9" w:rsidRPr="00471DC9" w:rsidRDefault="00471DC9" w:rsidP="00471DC9">
            <w:pPr>
              <w:jc w:val="center"/>
              <w:rPr>
                <w:color w:val="000000"/>
              </w:rPr>
            </w:pPr>
            <w:r w:rsidRPr="00471DC9">
              <w:rPr>
                <w:color w:val="000000"/>
              </w:rPr>
              <w:t>22 1 00 S4640</w:t>
            </w:r>
          </w:p>
        </w:tc>
        <w:tc>
          <w:tcPr>
            <w:tcW w:w="850" w:type="dxa"/>
            <w:tcBorders>
              <w:top w:val="nil"/>
              <w:left w:val="nil"/>
              <w:bottom w:val="single" w:sz="8" w:space="0" w:color="auto"/>
              <w:right w:val="single" w:sz="8" w:space="0" w:color="auto"/>
            </w:tcBorders>
            <w:shd w:val="clear" w:color="auto" w:fill="auto"/>
            <w:vAlign w:val="center"/>
            <w:hideMark/>
          </w:tcPr>
          <w:p w14:paraId="26B06270"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57BD20E0"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auto" w:fill="auto"/>
            <w:vAlign w:val="center"/>
            <w:hideMark/>
          </w:tcPr>
          <w:p w14:paraId="0DA32870" w14:textId="77777777" w:rsidR="00471DC9" w:rsidRPr="00471DC9" w:rsidRDefault="00471DC9" w:rsidP="00471DC9">
            <w:pPr>
              <w:jc w:val="center"/>
              <w:rPr>
                <w:color w:val="000000"/>
              </w:rPr>
            </w:pPr>
            <w:r w:rsidRPr="00471DC9">
              <w:rPr>
                <w:color w:val="000000"/>
              </w:rPr>
              <w:t>207,90</w:t>
            </w:r>
          </w:p>
        </w:tc>
        <w:tc>
          <w:tcPr>
            <w:tcW w:w="1110" w:type="dxa"/>
            <w:tcBorders>
              <w:top w:val="nil"/>
              <w:left w:val="nil"/>
              <w:bottom w:val="single" w:sz="8" w:space="0" w:color="auto"/>
              <w:right w:val="single" w:sz="8" w:space="0" w:color="auto"/>
            </w:tcBorders>
            <w:shd w:val="clear" w:color="auto" w:fill="auto"/>
            <w:vAlign w:val="center"/>
            <w:hideMark/>
          </w:tcPr>
          <w:p w14:paraId="47531C37" w14:textId="77777777" w:rsidR="00471DC9" w:rsidRPr="00471DC9" w:rsidRDefault="00471DC9" w:rsidP="00471DC9">
            <w:pPr>
              <w:jc w:val="center"/>
              <w:rPr>
                <w:color w:val="000000"/>
              </w:rPr>
            </w:pPr>
            <w:r w:rsidRPr="00471DC9">
              <w:rPr>
                <w:color w:val="000000"/>
              </w:rPr>
              <w:t>0,00</w:t>
            </w:r>
          </w:p>
        </w:tc>
      </w:tr>
      <w:tr w:rsidR="00471DC9" w:rsidRPr="00471DC9" w14:paraId="10F6790A"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3B69AC1" w14:textId="77777777" w:rsidR="00471DC9" w:rsidRPr="00471DC9" w:rsidRDefault="00471DC9" w:rsidP="00471DC9">
            <w:pPr>
              <w:rPr>
                <w:color w:val="000000"/>
              </w:rPr>
            </w:pPr>
            <w:r w:rsidRPr="00471DC9">
              <w:rPr>
                <w:color w:val="000000"/>
              </w:rPr>
              <w:lastRenderedPageBreak/>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«Формирование комфортной  городской среды  </w:t>
            </w:r>
            <w:proofErr w:type="spellStart"/>
            <w:r w:rsidRPr="00471DC9">
              <w:rPr>
                <w:color w:val="000000"/>
              </w:rPr>
              <w:t>Лысогорского</w:t>
            </w:r>
            <w:proofErr w:type="spellEnd"/>
            <w:r w:rsidRPr="00471DC9">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000000" w:fill="FFFFFF"/>
            <w:vAlign w:val="center"/>
            <w:hideMark/>
          </w:tcPr>
          <w:p w14:paraId="1F5BB183"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BB5A870"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230B8CDB" w14:textId="77777777" w:rsidR="00471DC9" w:rsidRPr="00471DC9" w:rsidRDefault="00471DC9" w:rsidP="00471DC9">
            <w:pPr>
              <w:jc w:val="center"/>
              <w:rPr>
                <w:color w:val="000000"/>
              </w:rPr>
            </w:pPr>
            <w:r w:rsidRPr="00471DC9">
              <w:rPr>
                <w:color w:val="000000"/>
              </w:rPr>
              <w:t>22 1 00 02590</w:t>
            </w:r>
          </w:p>
        </w:tc>
        <w:tc>
          <w:tcPr>
            <w:tcW w:w="850" w:type="dxa"/>
            <w:tcBorders>
              <w:top w:val="nil"/>
              <w:left w:val="nil"/>
              <w:bottom w:val="single" w:sz="8" w:space="0" w:color="auto"/>
              <w:right w:val="single" w:sz="8" w:space="0" w:color="auto"/>
            </w:tcBorders>
            <w:shd w:val="clear" w:color="auto" w:fill="auto"/>
            <w:vAlign w:val="center"/>
            <w:hideMark/>
          </w:tcPr>
          <w:p w14:paraId="0D2781EE"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3FB04F2B" w14:textId="77777777" w:rsidR="00471DC9" w:rsidRPr="00471DC9" w:rsidRDefault="00471DC9" w:rsidP="00471DC9">
            <w:pPr>
              <w:jc w:val="center"/>
              <w:rPr>
                <w:color w:val="000000"/>
              </w:rPr>
            </w:pPr>
            <w:r w:rsidRPr="00471DC9">
              <w:rPr>
                <w:color w:val="000000"/>
              </w:rPr>
              <w:t>341,40</w:t>
            </w:r>
          </w:p>
        </w:tc>
        <w:tc>
          <w:tcPr>
            <w:tcW w:w="1300" w:type="dxa"/>
            <w:tcBorders>
              <w:top w:val="nil"/>
              <w:left w:val="nil"/>
              <w:bottom w:val="single" w:sz="8" w:space="0" w:color="auto"/>
              <w:right w:val="single" w:sz="8" w:space="0" w:color="auto"/>
            </w:tcBorders>
            <w:shd w:val="clear" w:color="auto" w:fill="auto"/>
            <w:vAlign w:val="center"/>
            <w:hideMark/>
          </w:tcPr>
          <w:p w14:paraId="69D9F7F0" w14:textId="77777777" w:rsidR="00471DC9" w:rsidRPr="00471DC9" w:rsidRDefault="00471DC9" w:rsidP="00471DC9">
            <w:pPr>
              <w:jc w:val="center"/>
              <w:rPr>
                <w:color w:val="000000"/>
              </w:rPr>
            </w:pPr>
            <w:r w:rsidRPr="00471DC9">
              <w:rPr>
                <w:color w:val="000000"/>
              </w:rPr>
              <w:t>15,50</w:t>
            </w:r>
          </w:p>
        </w:tc>
        <w:tc>
          <w:tcPr>
            <w:tcW w:w="1110" w:type="dxa"/>
            <w:tcBorders>
              <w:top w:val="nil"/>
              <w:left w:val="nil"/>
              <w:bottom w:val="single" w:sz="8" w:space="0" w:color="auto"/>
              <w:right w:val="single" w:sz="8" w:space="0" w:color="auto"/>
            </w:tcBorders>
            <w:shd w:val="clear" w:color="auto" w:fill="auto"/>
            <w:vAlign w:val="center"/>
            <w:hideMark/>
          </w:tcPr>
          <w:p w14:paraId="6A09B1CA" w14:textId="77777777" w:rsidR="00471DC9" w:rsidRPr="00471DC9" w:rsidRDefault="00471DC9" w:rsidP="00471DC9">
            <w:pPr>
              <w:jc w:val="center"/>
              <w:rPr>
                <w:color w:val="000000"/>
              </w:rPr>
            </w:pPr>
            <w:r w:rsidRPr="00471DC9">
              <w:rPr>
                <w:color w:val="000000"/>
              </w:rPr>
              <w:t>50,40</w:t>
            </w:r>
          </w:p>
        </w:tc>
      </w:tr>
      <w:tr w:rsidR="00471DC9" w:rsidRPr="00471DC9" w14:paraId="3CB799CE" w14:textId="77777777" w:rsidTr="00711CDC">
        <w:trPr>
          <w:trHeight w:val="1920"/>
        </w:trPr>
        <w:tc>
          <w:tcPr>
            <w:tcW w:w="8232" w:type="dxa"/>
            <w:tcBorders>
              <w:top w:val="nil"/>
              <w:left w:val="single" w:sz="8" w:space="0" w:color="auto"/>
              <w:bottom w:val="single" w:sz="4" w:space="0" w:color="auto"/>
              <w:right w:val="single" w:sz="8" w:space="0" w:color="auto"/>
            </w:tcBorders>
            <w:shd w:val="clear" w:color="auto" w:fill="auto"/>
            <w:vAlign w:val="center"/>
            <w:hideMark/>
          </w:tcPr>
          <w:p w14:paraId="5A8E2243" w14:textId="77777777" w:rsidR="00471DC9" w:rsidRPr="00471DC9" w:rsidRDefault="00471DC9" w:rsidP="00471DC9">
            <w:pPr>
              <w:rPr>
                <w:color w:val="000000"/>
              </w:rPr>
            </w:pPr>
            <w:r w:rsidRPr="00471DC9">
              <w:rPr>
                <w:color w:val="000000"/>
              </w:rPr>
              <w:t xml:space="preserve">Расходы на реализацию мероприятий по содержание мест захоронения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4" w:space="0" w:color="auto"/>
              <w:right w:val="single" w:sz="8" w:space="0" w:color="auto"/>
            </w:tcBorders>
            <w:shd w:val="clear" w:color="000000" w:fill="FFFFFF"/>
            <w:vAlign w:val="center"/>
            <w:hideMark/>
          </w:tcPr>
          <w:p w14:paraId="19C555EF"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4" w:space="0" w:color="auto"/>
              <w:right w:val="single" w:sz="8" w:space="0" w:color="auto"/>
            </w:tcBorders>
            <w:shd w:val="clear" w:color="000000" w:fill="FFFFFF"/>
            <w:vAlign w:val="center"/>
            <w:hideMark/>
          </w:tcPr>
          <w:p w14:paraId="427E7363"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4" w:space="0" w:color="auto"/>
              <w:right w:val="single" w:sz="8" w:space="0" w:color="auto"/>
            </w:tcBorders>
            <w:shd w:val="clear" w:color="000000" w:fill="FFFFFF"/>
            <w:vAlign w:val="center"/>
            <w:hideMark/>
          </w:tcPr>
          <w:p w14:paraId="081D7456" w14:textId="77777777" w:rsidR="00471DC9" w:rsidRPr="00471DC9" w:rsidRDefault="00471DC9" w:rsidP="00471DC9">
            <w:pPr>
              <w:jc w:val="center"/>
              <w:rPr>
                <w:color w:val="000000"/>
              </w:rPr>
            </w:pPr>
            <w:r w:rsidRPr="00471DC9">
              <w:rPr>
                <w:color w:val="000000"/>
              </w:rPr>
              <w:t>72 2 00 02070</w:t>
            </w:r>
          </w:p>
        </w:tc>
        <w:tc>
          <w:tcPr>
            <w:tcW w:w="850" w:type="dxa"/>
            <w:tcBorders>
              <w:top w:val="nil"/>
              <w:left w:val="nil"/>
              <w:bottom w:val="single" w:sz="4" w:space="0" w:color="auto"/>
              <w:right w:val="single" w:sz="8" w:space="0" w:color="auto"/>
            </w:tcBorders>
            <w:shd w:val="clear" w:color="auto" w:fill="auto"/>
            <w:vAlign w:val="center"/>
            <w:hideMark/>
          </w:tcPr>
          <w:p w14:paraId="6D04B2C6"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4" w:space="0" w:color="auto"/>
              <w:right w:val="single" w:sz="8" w:space="0" w:color="auto"/>
            </w:tcBorders>
            <w:shd w:val="clear" w:color="auto" w:fill="auto"/>
            <w:vAlign w:val="center"/>
            <w:hideMark/>
          </w:tcPr>
          <w:p w14:paraId="684B4439" w14:textId="77777777" w:rsidR="00471DC9" w:rsidRPr="00471DC9" w:rsidRDefault="00471DC9" w:rsidP="00471DC9">
            <w:pPr>
              <w:jc w:val="center"/>
              <w:rPr>
                <w:color w:val="000000"/>
              </w:rPr>
            </w:pPr>
            <w:r w:rsidRPr="00471DC9">
              <w:rPr>
                <w:color w:val="000000"/>
              </w:rPr>
              <w:t>64,80</w:t>
            </w:r>
          </w:p>
        </w:tc>
        <w:tc>
          <w:tcPr>
            <w:tcW w:w="1300" w:type="dxa"/>
            <w:tcBorders>
              <w:top w:val="nil"/>
              <w:left w:val="nil"/>
              <w:bottom w:val="single" w:sz="4" w:space="0" w:color="auto"/>
              <w:right w:val="single" w:sz="8" w:space="0" w:color="auto"/>
            </w:tcBorders>
            <w:shd w:val="clear" w:color="auto" w:fill="auto"/>
            <w:vAlign w:val="center"/>
            <w:hideMark/>
          </w:tcPr>
          <w:p w14:paraId="2A8526EF" w14:textId="77777777" w:rsidR="00471DC9" w:rsidRPr="00471DC9" w:rsidRDefault="00471DC9" w:rsidP="00471DC9">
            <w:pPr>
              <w:jc w:val="center"/>
              <w:rPr>
                <w:color w:val="000000"/>
              </w:rPr>
            </w:pPr>
            <w:r w:rsidRPr="00471DC9">
              <w:rPr>
                <w:color w:val="000000"/>
              </w:rPr>
              <w:t>20,00</w:t>
            </w:r>
          </w:p>
        </w:tc>
        <w:tc>
          <w:tcPr>
            <w:tcW w:w="1110" w:type="dxa"/>
            <w:tcBorders>
              <w:top w:val="nil"/>
              <w:left w:val="nil"/>
              <w:bottom w:val="single" w:sz="4" w:space="0" w:color="auto"/>
              <w:right w:val="single" w:sz="8" w:space="0" w:color="auto"/>
            </w:tcBorders>
            <w:shd w:val="clear" w:color="auto" w:fill="auto"/>
            <w:vAlign w:val="center"/>
            <w:hideMark/>
          </w:tcPr>
          <w:p w14:paraId="51336BB3" w14:textId="77777777" w:rsidR="00471DC9" w:rsidRPr="00471DC9" w:rsidRDefault="00471DC9" w:rsidP="00471DC9">
            <w:pPr>
              <w:jc w:val="center"/>
              <w:rPr>
                <w:color w:val="000000"/>
              </w:rPr>
            </w:pPr>
            <w:r w:rsidRPr="00471DC9">
              <w:rPr>
                <w:color w:val="000000"/>
              </w:rPr>
              <w:t>45,00</w:t>
            </w:r>
          </w:p>
        </w:tc>
      </w:tr>
      <w:tr w:rsidR="00471DC9" w:rsidRPr="00471DC9" w14:paraId="24EB4C93"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A943D43" w14:textId="77777777" w:rsidR="00471DC9" w:rsidRPr="00471DC9" w:rsidRDefault="00471DC9" w:rsidP="00471DC9">
            <w:pPr>
              <w:rPr>
                <w:color w:val="000000"/>
              </w:rPr>
            </w:pPr>
            <w:r w:rsidRPr="00471DC9">
              <w:rPr>
                <w:color w:val="000000"/>
              </w:rPr>
              <w:t xml:space="preserve">Расходы на реализацию мероприятий по содержанию объектов озеленения и благоустройства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3FF33D7"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0074ACA8"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17104B93" w14:textId="77777777" w:rsidR="00471DC9" w:rsidRPr="00471DC9" w:rsidRDefault="00471DC9" w:rsidP="00471DC9">
            <w:pPr>
              <w:jc w:val="center"/>
              <w:rPr>
                <w:color w:val="000000"/>
              </w:rPr>
            </w:pPr>
            <w:r w:rsidRPr="00471DC9">
              <w:rPr>
                <w:color w:val="000000"/>
              </w:rPr>
              <w:t>72 2 00 02080</w:t>
            </w:r>
          </w:p>
        </w:tc>
        <w:tc>
          <w:tcPr>
            <w:tcW w:w="850" w:type="dxa"/>
            <w:tcBorders>
              <w:top w:val="nil"/>
              <w:left w:val="nil"/>
              <w:bottom w:val="single" w:sz="8" w:space="0" w:color="auto"/>
              <w:right w:val="single" w:sz="8" w:space="0" w:color="auto"/>
            </w:tcBorders>
            <w:shd w:val="clear" w:color="auto" w:fill="auto"/>
            <w:vAlign w:val="center"/>
            <w:hideMark/>
          </w:tcPr>
          <w:p w14:paraId="67301620"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3ACDB928" w14:textId="77777777" w:rsidR="00471DC9" w:rsidRPr="00471DC9" w:rsidRDefault="00471DC9" w:rsidP="00471DC9">
            <w:pPr>
              <w:jc w:val="center"/>
              <w:rPr>
                <w:color w:val="000000"/>
              </w:rPr>
            </w:pPr>
            <w:r w:rsidRPr="00471DC9">
              <w:rPr>
                <w:color w:val="000000"/>
              </w:rPr>
              <w:t>1 514,70</w:t>
            </w:r>
          </w:p>
        </w:tc>
        <w:tc>
          <w:tcPr>
            <w:tcW w:w="1300" w:type="dxa"/>
            <w:tcBorders>
              <w:top w:val="nil"/>
              <w:left w:val="nil"/>
              <w:bottom w:val="single" w:sz="8" w:space="0" w:color="auto"/>
              <w:right w:val="single" w:sz="8" w:space="0" w:color="auto"/>
            </w:tcBorders>
            <w:shd w:val="clear" w:color="auto" w:fill="auto"/>
            <w:vAlign w:val="center"/>
            <w:hideMark/>
          </w:tcPr>
          <w:p w14:paraId="01450881" w14:textId="77777777" w:rsidR="00471DC9" w:rsidRPr="00471DC9" w:rsidRDefault="00471DC9" w:rsidP="00471DC9">
            <w:pPr>
              <w:jc w:val="center"/>
              <w:rPr>
                <w:color w:val="000000"/>
              </w:rPr>
            </w:pPr>
            <w:r w:rsidRPr="00471DC9">
              <w:rPr>
                <w:color w:val="000000"/>
              </w:rPr>
              <w:t>31,90</w:t>
            </w:r>
          </w:p>
        </w:tc>
        <w:tc>
          <w:tcPr>
            <w:tcW w:w="1110" w:type="dxa"/>
            <w:tcBorders>
              <w:top w:val="nil"/>
              <w:left w:val="nil"/>
              <w:bottom w:val="single" w:sz="8" w:space="0" w:color="auto"/>
              <w:right w:val="single" w:sz="8" w:space="0" w:color="auto"/>
            </w:tcBorders>
            <w:shd w:val="clear" w:color="auto" w:fill="auto"/>
            <w:vAlign w:val="center"/>
            <w:hideMark/>
          </w:tcPr>
          <w:p w14:paraId="5063EF97" w14:textId="77777777" w:rsidR="00471DC9" w:rsidRPr="00471DC9" w:rsidRDefault="00471DC9" w:rsidP="00471DC9">
            <w:pPr>
              <w:jc w:val="center"/>
              <w:rPr>
                <w:color w:val="000000"/>
              </w:rPr>
            </w:pPr>
            <w:r w:rsidRPr="00471DC9">
              <w:rPr>
                <w:color w:val="000000"/>
              </w:rPr>
              <w:t>50,00</w:t>
            </w:r>
          </w:p>
        </w:tc>
      </w:tr>
      <w:tr w:rsidR="00471DC9" w:rsidRPr="00471DC9" w14:paraId="03D29334"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1E564BD" w14:textId="77777777" w:rsidR="00471DC9" w:rsidRPr="00471DC9" w:rsidRDefault="00471DC9" w:rsidP="00471DC9">
            <w:pPr>
              <w:rPr>
                <w:color w:val="000000"/>
              </w:rPr>
            </w:pPr>
            <w:r w:rsidRPr="00471DC9">
              <w:rPr>
                <w:color w:val="000000"/>
              </w:rPr>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08568F7D"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7BCB6661"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45238B61" w14:textId="77777777" w:rsidR="00471DC9" w:rsidRPr="00471DC9" w:rsidRDefault="00471DC9" w:rsidP="00471DC9">
            <w:pPr>
              <w:jc w:val="center"/>
              <w:rPr>
                <w:color w:val="000000"/>
              </w:rPr>
            </w:pPr>
            <w:r w:rsidRPr="00471DC9">
              <w:rPr>
                <w:color w:val="000000"/>
              </w:rPr>
              <w:t>72 2 00 02090</w:t>
            </w:r>
          </w:p>
        </w:tc>
        <w:tc>
          <w:tcPr>
            <w:tcW w:w="850" w:type="dxa"/>
            <w:tcBorders>
              <w:top w:val="nil"/>
              <w:left w:val="nil"/>
              <w:bottom w:val="single" w:sz="8" w:space="0" w:color="auto"/>
              <w:right w:val="single" w:sz="8" w:space="0" w:color="auto"/>
            </w:tcBorders>
            <w:shd w:val="clear" w:color="auto" w:fill="auto"/>
            <w:vAlign w:val="center"/>
            <w:hideMark/>
          </w:tcPr>
          <w:p w14:paraId="7FA6D0B1"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auto" w:fill="auto"/>
            <w:vAlign w:val="center"/>
            <w:hideMark/>
          </w:tcPr>
          <w:p w14:paraId="3DA108F1" w14:textId="77777777" w:rsidR="00471DC9" w:rsidRPr="00471DC9" w:rsidRDefault="00471DC9" w:rsidP="00471DC9">
            <w:pPr>
              <w:jc w:val="center"/>
              <w:rPr>
                <w:color w:val="000000"/>
              </w:rPr>
            </w:pPr>
            <w:r w:rsidRPr="00471DC9">
              <w:rPr>
                <w:color w:val="000000"/>
              </w:rPr>
              <w:t>692,10</w:t>
            </w:r>
          </w:p>
        </w:tc>
        <w:tc>
          <w:tcPr>
            <w:tcW w:w="1300" w:type="dxa"/>
            <w:tcBorders>
              <w:top w:val="nil"/>
              <w:left w:val="nil"/>
              <w:bottom w:val="single" w:sz="8" w:space="0" w:color="auto"/>
              <w:right w:val="single" w:sz="8" w:space="0" w:color="auto"/>
            </w:tcBorders>
            <w:shd w:val="clear" w:color="auto" w:fill="auto"/>
            <w:vAlign w:val="center"/>
            <w:hideMark/>
          </w:tcPr>
          <w:p w14:paraId="65E0DC17" w14:textId="77777777" w:rsidR="00471DC9" w:rsidRPr="00471DC9" w:rsidRDefault="00471DC9" w:rsidP="00471DC9">
            <w:pPr>
              <w:jc w:val="center"/>
              <w:rPr>
                <w:color w:val="000000"/>
              </w:rPr>
            </w:pPr>
            <w:r w:rsidRPr="00471DC9">
              <w:rPr>
                <w:color w:val="000000"/>
              </w:rPr>
              <w:t>865,20</w:t>
            </w:r>
          </w:p>
        </w:tc>
        <w:tc>
          <w:tcPr>
            <w:tcW w:w="1110" w:type="dxa"/>
            <w:tcBorders>
              <w:top w:val="nil"/>
              <w:left w:val="nil"/>
              <w:bottom w:val="single" w:sz="8" w:space="0" w:color="auto"/>
              <w:right w:val="single" w:sz="8" w:space="0" w:color="auto"/>
            </w:tcBorders>
            <w:shd w:val="clear" w:color="auto" w:fill="auto"/>
            <w:vAlign w:val="center"/>
            <w:hideMark/>
          </w:tcPr>
          <w:p w14:paraId="7E6856B0" w14:textId="77777777" w:rsidR="00471DC9" w:rsidRPr="00471DC9" w:rsidRDefault="00471DC9" w:rsidP="00471DC9">
            <w:pPr>
              <w:jc w:val="center"/>
              <w:rPr>
                <w:color w:val="000000"/>
              </w:rPr>
            </w:pPr>
            <w:r w:rsidRPr="00471DC9">
              <w:rPr>
                <w:color w:val="000000"/>
              </w:rPr>
              <w:t>587,80</w:t>
            </w:r>
          </w:p>
        </w:tc>
      </w:tr>
      <w:tr w:rsidR="00471DC9" w:rsidRPr="00471DC9" w14:paraId="1AFBEEBD"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065EFB5" w14:textId="77777777" w:rsidR="00471DC9" w:rsidRPr="00471DC9" w:rsidRDefault="00471DC9" w:rsidP="00471DC9">
            <w:pPr>
              <w:rPr>
                <w:color w:val="000000"/>
              </w:rPr>
            </w:pPr>
            <w:r w:rsidRPr="00471DC9">
              <w:rPr>
                <w:color w:val="000000"/>
              </w:rPr>
              <w:lastRenderedPageBreak/>
              <w:t xml:space="preserve">Расходы на реализацию прочих мероприятий благоустройству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21A9C6FA"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09431E98"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6EF9626A" w14:textId="77777777" w:rsidR="00471DC9" w:rsidRPr="00471DC9" w:rsidRDefault="00471DC9" w:rsidP="00471DC9">
            <w:pPr>
              <w:jc w:val="center"/>
              <w:rPr>
                <w:color w:val="000000"/>
              </w:rPr>
            </w:pPr>
            <w:r w:rsidRPr="00471DC9">
              <w:rPr>
                <w:color w:val="000000"/>
              </w:rPr>
              <w:t>72 2 00 02100</w:t>
            </w:r>
          </w:p>
        </w:tc>
        <w:tc>
          <w:tcPr>
            <w:tcW w:w="850" w:type="dxa"/>
            <w:tcBorders>
              <w:top w:val="nil"/>
              <w:left w:val="nil"/>
              <w:bottom w:val="single" w:sz="8" w:space="0" w:color="auto"/>
              <w:right w:val="single" w:sz="8" w:space="0" w:color="auto"/>
            </w:tcBorders>
            <w:shd w:val="clear" w:color="auto" w:fill="auto"/>
            <w:vAlign w:val="center"/>
            <w:hideMark/>
          </w:tcPr>
          <w:p w14:paraId="70417B5C"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1B266632" w14:textId="77777777" w:rsidR="00471DC9" w:rsidRPr="00471DC9" w:rsidRDefault="00471DC9" w:rsidP="00471DC9">
            <w:pPr>
              <w:jc w:val="center"/>
              <w:rPr>
                <w:color w:val="000000"/>
              </w:rPr>
            </w:pPr>
            <w:r w:rsidRPr="00471DC9">
              <w:rPr>
                <w:color w:val="000000"/>
              </w:rPr>
              <w:t>10,00</w:t>
            </w:r>
          </w:p>
        </w:tc>
        <w:tc>
          <w:tcPr>
            <w:tcW w:w="1300" w:type="dxa"/>
            <w:tcBorders>
              <w:top w:val="nil"/>
              <w:left w:val="nil"/>
              <w:bottom w:val="single" w:sz="8" w:space="0" w:color="auto"/>
              <w:right w:val="single" w:sz="8" w:space="0" w:color="auto"/>
            </w:tcBorders>
            <w:shd w:val="clear" w:color="000000" w:fill="FFFFFF"/>
            <w:vAlign w:val="center"/>
            <w:hideMark/>
          </w:tcPr>
          <w:p w14:paraId="2B2B43B0"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000000" w:fill="FFFFFF"/>
            <w:vAlign w:val="center"/>
            <w:hideMark/>
          </w:tcPr>
          <w:p w14:paraId="35D08144" w14:textId="77777777" w:rsidR="00471DC9" w:rsidRPr="00471DC9" w:rsidRDefault="00471DC9" w:rsidP="00471DC9">
            <w:pPr>
              <w:jc w:val="center"/>
              <w:rPr>
                <w:color w:val="000000"/>
              </w:rPr>
            </w:pPr>
            <w:r w:rsidRPr="00471DC9">
              <w:rPr>
                <w:color w:val="000000"/>
              </w:rPr>
              <w:t>40,00</w:t>
            </w:r>
          </w:p>
        </w:tc>
      </w:tr>
      <w:tr w:rsidR="00471DC9" w:rsidRPr="00471DC9" w14:paraId="6D3E9942" w14:textId="77777777" w:rsidTr="00711CDC">
        <w:trPr>
          <w:trHeight w:val="1590"/>
        </w:trPr>
        <w:tc>
          <w:tcPr>
            <w:tcW w:w="8232" w:type="dxa"/>
            <w:tcBorders>
              <w:top w:val="nil"/>
              <w:left w:val="single" w:sz="8" w:space="0" w:color="auto"/>
              <w:bottom w:val="nil"/>
              <w:right w:val="single" w:sz="8" w:space="0" w:color="auto"/>
            </w:tcBorders>
            <w:shd w:val="clear" w:color="auto" w:fill="auto"/>
            <w:vAlign w:val="center"/>
            <w:hideMark/>
          </w:tcPr>
          <w:p w14:paraId="4E0284C1" w14:textId="77777777" w:rsidR="00471DC9" w:rsidRPr="00471DC9" w:rsidRDefault="00471DC9" w:rsidP="00471DC9">
            <w:pPr>
              <w:rPr>
                <w:color w:val="000000"/>
              </w:rPr>
            </w:pPr>
            <w:r w:rsidRPr="00471DC9">
              <w:rPr>
                <w:color w:val="000000"/>
              </w:rPr>
              <w:t xml:space="preserve">Расходы на мероприятия по профилактике и устранению последствий </w:t>
            </w:r>
            <w:proofErr w:type="spellStart"/>
            <w:proofErr w:type="gramStart"/>
            <w:r w:rsidRPr="00471DC9">
              <w:rPr>
                <w:color w:val="000000"/>
              </w:rPr>
              <w:t>распростра</w:t>
            </w:r>
            <w:proofErr w:type="spellEnd"/>
            <w:r w:rsidRPr="00471DC9">
              <w:rPr>
                <w:color w:val="000000"/>
              </w:rPr>
              <w:t>-нения</w:t>
            </w:r>
            <w:proofErr w:type="gramEnd"/>
            <w:r w:rsidRPr="00471DC9">
              <w:rPr>
                <w:color w:val="000000"/>
              </w:rPr>
              <w:t xml:space="preserve"> </w:t>
            </w:r>
            <w:proofErr w:type="spellStart"/>
            <w:r w:rsidRPr="00471DC9">
              <w:rPr>
                <w:color w:val="000000"/>
              </w:rPr>
              <w:t>коронавирусной</w:t>
            </w:r>
            <w:proofErr w:type="spellEnd"/>
            <w:r w:rsidRPr="00471DC9">
              <w:rPr>
                <w:color w:val="000000"/>
              </w:rPr>
              <w:t xml:space="preserve"> инфекции(COVID-2019) в рамках подпрограммы «</w:t>
            </w:r>
            <w:proofErr w:type="spellStart"/>
            <w:r w:rsidRPr="00471DC9">
              <w:rPr>
                <w:color w:val="000000"/>
              </w:rPr>
              <w:t>Содер-жание</w:t>
            </w:r>
            <w:proofErr w:type="spellEnd"/>
            <w:r w:rsidRPr="00471DC9">
              <w:rPr>
                <w:color w:val="000000"/>
              </w:rPr>
              <w:t xml:space="preserve">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w:t>
            </w:r>
            <w:proofErr w:type="spellStart"/>
            <w:r w:rsidRPr="00471DC9">
              <w:rPr>
                <w:color w:val="000000"/>
              </w:rPr>
              <w:t>муниципаль</w:t>
            </w:r>
            <w:proofErr w:type="spellEnd"/>
            <w:r w:rsidRPr="00471DC9">
              <w:rPr>
                <w:color w:val="000000"/>
              </w:rPr>
              <w:t xml:space="preserve">-ной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w:t>
            </w:r>
            <w:proofErr w:type="spellStart"/>
            <w:r w:rsidRPr="00471DC9">
              <w:rPr>
                <w:color w:val="000000"/>
              </w:rPr>
              <w:t>поселе-ния</w:t>
            </w:r>
            <w:proofErr w:type="spellEnd"/>
            <w:r w:rsidRPr="00471DC9">
              <w:rPr>
                <w:color w:val="000000"/>
              </w:rPr>
              <w:t>» (Иные закупки товаров, работ и услуг для обеспечения государственных (</w:t>
            </w:r>
            <w:proofErr w:type="spellStart"/>
            <w:r w:rsidRPr="00471DC9">
              <w:rPr>
                <w:color w:val="000000"/>
              </w:rPr>
              <w:t>му-ниципальных</w:t>
            </w:r>
            <w:proofErr w:type="spellEnd"/>
            <w:r w:rsidRPr="00471DC9">
              <w:rPr>
                <w:color w:val="000000"/>
              </w:rPr>
              <w:t>) нужд)</w:t>
            </w:r>
          </w:p>
        </w:tc>
        <w:tc>
          <w:tcPr>
            <w:tcW w:w="567" w:type="dxa"/>
            <w:tcBorders>
              <w:top w:val="nil"/>
              <w:left w:val="nil"/>
              <w:bottom w:val="nil"/>
              <w:right w:val="single" w:sz="8" w:space="0" w:color="auto"/>
            </w:tcBorders>
            <w:shd w:val="clear" w:color="auto" w:fill="auto"/>
            <w:vAlign w:val="center"/>
            <w:hideMark/>
          </w:tcPr>
          <w:p w14:paraId="51ABAD83"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nil"/>
              <w:right w:val="single" w:sz="8" w:space="0" w:color="auto"/>
            </w:tcBorders>
            <w:shd w:val="clear" w:color="auto" w:fill="auto"/>
            <w:vAlign w:val="center"/>
            <w:hideMark/>
          </w:tcPr>
          <w:p w14:paraId="422C6CC8"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nil"/>
              <w:right w:val="single" w:sz="8" w:space="0" w:color="auto"/>
            </w:tcBorders>
            <w:shd w:val="clear" w:color="auto" w:fill="auto"/>
            <w:vAlign w:val="center"/>
            <w:hideMark/>
          </w:tcPr>
          <w:p w14:paraId="3D56079A" w14:textId="77777777" w:rsidR="00471DC9" w:rsidRPr="00471DC9" w:rsidRDefault="00471DC9" w:rsidP="00471DC9">
            <w:pPr>
              <w:jc w:val="center"/>
              <w:rPr>
                <w:color w:val="000000"/>
              </w:rPr>
            </w:pPr>
            <w:r w:rsidRPr="00471DC9">
              <w:rPr>
                <w:color w:val="000000"/>
              </w:rPr>
              <w:t>72 2 00 02620</w:t>
            </w:r>
          </w:p>
        </w:tc>
        <w:tc>
          <w:tcPr>
            <w:tcW w:w="850" w:type="dxa"/>
            <w:tcBorders>
              <w:top w:val="nil"/>
              <w:left w:val="nil"/>
              <w:bottom w:val="nil"/>
              <w:right w:val="single" w:sz="8" w:space="0" w:color="auto"/>
            </w:tcBorders>
            <w:shd w:val="clear" w:color="auto" w:fill="auto"/>
            <w:vAlign w:val="center"/>
            <w:hideMark/>
          </w:tcPr>
          <w:p w14:paraId="286E7BB5"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nil"/>
              <w:right w:val="single" w:sz="8" w:space="0" w:color="auto"/>
            </w:tcBorders>
            <w:shd w:val="clear" w:color="000000" w:fill="FFFFFF"/>
            <w:vAlign w:val="center"/>
            <w:hideMark/>
          </w:tcPr>
          <w:p w14:paraId="318CA3A6"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nil"/>
              <w:right w:val="single" w:sz="8" w:space="0" w:color="auto"/>
            </w:tcBorders>
            <w:shd w:val="clear" w:color="000000" w:fill="FFFFFF"/>
            <w:vAlign w:val="center"/>
            <w:hideMark/>
          </w:tcPr>
          <w:p w14:paraId="7B6EE96C"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nil"/>
              <w:right w:val="single" w:sz="8" w:space="0" w:color="auto"/>
            </w:tcBorders>
            <w:shd w:val="clear" w:color="000000" w:fill="FFFFFF"/>
            <w:vAlign w:val="center"/>
            <w:hideMark/>
          </w:tcPr>
          <w:p w14:paraId="68FDD76F" w14:textId="77777777" w:rsidR="00471DC9" w:rsidRPr="00471DC9" w:rsidRDefault="00471DC9" w:rsidP="00471DC9">
            <w:pPr>
              <w:jc w:val="center"/>
              <w:rPr>
                <w:color w:val="000000"/>
              </w:rPr>
            </w:pPr>
            <w:r w:rsidRPr="00471DC9">
              <w:rPr>
                <w:color w:val="000000"/>
              </w:rPr>
              <w:t>0,00</w:t>
            </w:r>
          </w:p>
        </w:tc>
      </w:tr>
      <w:tr w:rsidR="00471DC9" w:rsidRPr="00471DC9" w14:paraId="014BF190" w14:textId="77777777" w:rsidTr="00711CDC">
        <w:trPr>
          <w:trHeight w:val="1680"/>
        </w:trPr>
        <w:tc>
          <w:tcPr>
            <w:tcW w:w="8232" w:type="dxa"/>
            <w:tcBorders>
              <w:top w:val="single" w:sz="8" w:space="0" w:color="auto"/>
              <w:left w:val="single" w:sz="8" w:space="0" w:color="auto"/>
              <w:bottom w:val="nil"/>
              <w:right w:val="single" w:sz="8" w:space="0" w:color="auto"/>
            </w:tcBorders>
            <w:shd w:val="clear" w:color="auto" w:fill="auto"/>
            <w:vAlign w:val="center"/>
            <w:hideMark/>
          </w:tcPr>
          <w:p w14:paraId="158A7450" w14:textId="77777777" w:rsidR="00471DC9" w:rsidRPr="00471DC9" w:rsidRDefault="00471DC9" w:rsidP="00471DC9">
            <w:pPr>
              <w:rPr>
                <w:color w:val="000000"/>
              </w:rPr>
            </w:pPr>
            <w:proofErr w:type="gramStart"/>
            <w:r w:rsidRPr="00471DC9">
              <w:rPr>
                <w:color w:val="000000"/>
              </w:rPr>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межбюджетные трансферты)</w:t>
            </w:r>
            <w:proofErr w:type="gramEnd"/>
          </w:p>
        </w:tc>
        <w:tc>
          <w:tcPr>
            <w:tcW w:w="567" w:type="dxa"/>
            <w:tcBorders>
              <w:top w:val="single" w:sz="8" w:space="0" w:color="auto"/>
              <w:left w:val="nil"/>
              <w:bottom w:val="nil"/>
              <w:right w:val="single" w:sz="8" w:space="0" w:color="auto"/>
            </w:tcBorders>
            <w:shd w:val="clear" w:color="auto" w:fill="auto"/>
            <w:vAlign w:val="center"/>
            <w:hideMark/>
          </w:tcPr>
          <w:p w14:paraId="7B9CD3EF" w14:textId="77777777" w:rsidR="00471DC9" w:rsidRPr="00471DC9" w:rsidRDefault="00471DC9" w:rsidP="00471DC9">
            <w:pPr>
              <w:jc w:val="center"/>
              <w:rPr>
                <w:color w:val="000000"/>
              </w:rPr>
            </w:pPr>
            <w:r w:rsidRPr="00471DC9">
              <w:rPr>
                <w:color w:val="000000"/>
              </w:rPr>
              <w:t>05</w:t>
            </w:r>
          </w:p>
        </w:tc>
        <w:tc>
          <w:tcPr>
            <w:tcW w:w="567" w:type="dxa"/>
            <w:tcBorders>
              <w:top w:val="single" w:sz="8" w:space="0" w:color="auto"/>
              <w:left w:val="nil"/>
              <w:bottom w:val="nil"/>
              <w:right w:val="single" w:sz="8" w:space="0" w:color="auto"/>
            </w:tcBorders>
            <w:shd w:val="clear" w:color="auto" w:fill="auto"/>
            <w:vAlign w:val="center"/>
            <w:hideMark/>
          </w:tcPr>
          <w:p w14:paraId="4A7B84D7" w14:textId="77777777" w:rsidR="00471DC9" w:rsidRPr="00471DC9" w:rsidRDefault="00471DC9" w:rsidP="00471DC9">
            <w:pPr>
              <w:jc w:val="center"/>
              <w:rPr>
                <w:color w:val="000000"/>
              </w:rPr>
            </w:pPr>
            <w:r w:rsidRPr="00471DC9">
              <w:rPr>
                <w:color w:val="000000"/>
              </w:rPr>
              <w:t>03</w:t>
            </w:r>
          </w:p>
        </w:tc>
        <w:tc>
          <w:tcPr>
            <w:tcW w:w="1701" w:type="dxa"/>
            <w:tcBorders>
              <w:top w:val="single" w:sz="8" w:space="0" w:color="auto"/>
              <w:left w:val="nil"/>
              <w:bottom w:val="nil"/>
              <w:right w:val="single" w:sz="8" w:space="0" w:color="auto"/>
            </w:tcBorders>
            <w:shd w:val="clear" w:color="auto" w:fill="auto"/>
            <w:vAlign w:val="center"/>
            <w:hideMark/>
          </w:tcPr>
          <w:p w14:paraId="7FA4003F" w14:textId="77777777" w:rsidR="00471DC9" w:rsidRPr="00471DC9" w:rsidRDefault="00471DC9" w:rsidP="00471DC9">
            <w:pPr>
              <w:jc w:val="center"/>
              <w:rPr>
                <w:color w:val="000000"/>
              </w:rPr>
            </w:pPr>
            <w:r w:rsidRPr="00471DC9">
              <w:rPr>
                <w:color w:val="000000"/>
              </w:rPr>
              <w:t>72 2 0003550</w:t>
            </w:r>
          </w:p>
        </w:tc>
        <w:tc>
          <w:tcPr>
            <w:tcW w:w="850" w:type="dxa"/>
            <w:tcBorders>
              <w:top w:val="single" w:sz="8" w:space="0" w:color="auto"/>
              <w:left w:val="nil"/>
              <w:bottom w:val="nil"/>
              <w:right w:val="single" w:sz="8" w:space="0" w:color="auto"/>
            </w:tcBorders>
            <w:shd w:val="clear" w:color="auto" w:fill="auto"/>
            <w:vAlign w:val="center"/>
            <w:hideMark/>
          </w:tcPr>
          <w:p w14:paraId="51AA706A" w14:textId="77777777" w:rsidR="00471DC9" w:rsidRPr="00471DC9" w:rsidRDefault="00471DC9" w:rsidP="00471DC9">
            <w:pPr>
              <w:jc w:val="center"/>
              <w:rPr>
                <w:color w:val="000000"/>
              </w:rPr>
            </w:pPr>
            <w:r w:rsidRPr="00471DC9">
              <w:rPr>
                <w:color w:val="000000"/>
              </w:rPr>
              <w:t>540</w:t>
            </w:r>
          </w:p>
        </w:tc>
        <w:tc>
          <w:tcPr>
            <w:tcW w:w="1134" w:type="dxa"/>
            <w:tcBorders>
              <w:top w:val="single" w:sz="8" w:space="0" w:color="auto"/>
              <w:left w:val="nil"/>
              <w:bottom w:val="nil"/>
              <w:right w:val="single" w:sz="8" w:space="0" w:color="auto"/>
            </w:tcBorders>
            <w:shd w:val="clear" w:color="000000" w:fill="FFFFFF"/>
            <w:vAlign w:val="center"/>
            <w:hideMark/>
          </w:tcPr>
          <w:p w14:paraId="12A77258" w14:textId="77777777" w:rsidR="00471DC9" w:rsidRPr="00471DC9" w:rsidRDefault="00471DC9" w:rsidP="00471DC9">
            <w:pPr>
              <w:jc w:val="center"/>
              <w:rPr>
                <w:color w:val="000000"/>
              </w:rPr>
            </w:pPr>
            <w:r w:rsidRPr="00471DC9">
              <w:rPr>
                <w:color w:val="000000"/>
              </w:rPr>
              <w:t>1,00</w:t>
            </w:r>
          </w:p>
        </w:tc>
        <w:tc>
          <w:tcPr>
            <w:tcW w:w="1300" w:type="dxa"/>
            <w:tcBorders>
              <w:top w:val="single" w:sz="8" w:space="0" w:color="auto"/>
              <w:left w:val="nil"/>
              <w:bottom w:val="nil"/>
              <w:right w:val="single" w:sz="8" w:space="0" w:color="auto"/>
            </w:tcBorders>
            <w:shd w:val="clear" w:color="000000" w:fill="FFFFFF"/>
            <w:vAlign w:val="center"/>
            <w:hideMark/>
          </w:tcPr>
          <w:p w14:paraId="3CDA59A9" w14:textId="77777777" w:rsidR="00471DC9" w:rsidRPr="00471DC9" w:rsidRDefault="00471DC9" w:rsidP="00471DC9">
            <w:pPr>
              <w:jc w:val="center"/>
              <w:rPr>
                <w:color w:val="000000"/>
              </w:rPr>
            </w:pPr>
            <w:r w:rsidRPr="00471DC9">
              <w:rPr>
                <w:color w:val="000000"/>
              </w:rPr>
              <w:t>1,00</w:t>
            </w:r>
          </w:p>
        </w:tc>
        <w:tc>
          <w:tcPr>
            <w:tcW w:w="1110" w:type="dxa"/>
            <w:tcBorders>
              <w:top w:val="single" w:sz="8" w:space="0" w:color="auto"/>
              <w:left w:val="nil"/>
              <w:bottom w:val="nil"/>
              <w:right w:val="single" w:sz="8" w:space="0" w:color="auto"/>
            </w:tcBorders>
            <w:shd w:val="clear" w:color="000000" w:fill="FFFFFF"/>
            <w:vAlign w:val="center"/>
            <w:hideMark/>
          </w:tcPr>
          <w:p w14:paraId="1FAE6B02" w14:textId="77777777" w:rsidR="00471DC9" w:rsidRPr="00471DC9" w:rsidRDefault="00471DC9" w:rsidP="00471DC9">
            <w:pPr>
              <w:jc w:val="center"/>
              <w:rPr>
                <w:color w:val="000000"/>
              </w:rPr>
            </w:pPr>
            <w:r w:rsidRPr="00471DC9">
              <w:rPr>
                <w:color w:val="000000"/>
              </w:rPr>
              <w:t>1,00</w:t>
            </w:r>
          </w:p>
        </w:tc>
      </w:tr>
      <w:tr w:rsidR="00471DC9" w:rsidRPr="00471DC9" w14:paraId="67199F22" w14:textId="77777777" w:rsidTr="00711CDC">
        <w:trPr>
          <w:trHeight w:val="645"/>
        </w:trPr>
        <w:tc>
          <w:tcPr>
            <w:tcW w:w="823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7EDFE0" w14:textId="77777777" w:rsidR="00471DC9" w:rsidRPr="00471DC9" w:rsidRDefault="00471DC9" w:rsidP="00471DC9">
            <w:pPr>
              <w:rPr>
                <w:color w:val="000000"/>
              </w:rPr>
            </w:pPr>
            <w:proofErr w:type="gramStart"/>
            <w:r w:rsidRPr="00471DC9">
              <w:rPr>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735F87EA" w14:textId="77777777" w:rsidR="00471DC9" w:rsidRPr="00471DC9" w:rsidRDefault="00471DC9" w:rsidP="00471DC9">
            <w:pPr>
              <w:jc w:val="center"/>
              <w:rPr>
                <w:color w:val="000000"/>
              </w:rPr>
            </w:pPr>
            <w:r w:rsidRPr="00471DC9">
              <w:rPr>
                <w:color w:val="000000"/>
              </w:rPr>
              <w:t>05</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32EE04C2" w14:textId="77777777" w:rsidR="00471DC9" w:rsidRPr="00471DC9" w:rsidRDefault="00471DC9" w:rsidP="00471DC9">
            <w:pPr>
              <w:jc w:val="center"/>
              <w:rPr>
                <w:color w:val="000000"/>
              </w:rPr>
            </w:pPr>
            <w:r w:rsidRPr="00471DC9">
              <w:rPr>
                <w:color w:val="000000"/>
              </w:rPr>
              <w:t>03</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70395DEA" w14:textId="77777777" w:rsidR="00471DC9" w:rsidRPr="00471DC9" w:rsidRDefault="00471DC9" w:rsidP="00471DC9">
            <w:pPr>
              <w:jc w:val="center"/>
              <w:rPr>
                <w:color w:val="000000"/>
              </w:rPr>
            </w:pPr>
            <w:r w:rsidRPr="00471DC9">
              <w:rPr>
                <w:color w:val="000000"/>
              </w:rPr>
              <w:t>81 1 00 S4640</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3D4D93C" w14:textId="77777777" w:rsidR="00471DC9" w:rsidRPr="00471DC9" w:rsidRDefault="00471DC9" w:rsidP="00471DC9">
            <w:pPr>
              <w:jc w:val="center"/>
              <w:rPr>
                <w:color w:val="000000"/>
              </w:rPr>
            </w:pPr>
            <w:r w:rsidRPr="00471DC9">
              <w:rPr>
                <w:color w:val="000000"/>
              </w:rPr>
              <w:t>240</w:t>
            </w:r>
          </w:p>
        </w:tc>
        <w:tc>
          <w:tcPr>
            <w:tcW w:w="1134" w:type="dxa"/>
            <w:tcBorders>
              <w:top w:val="single" w:sz="8" w:space="0" w:color="auto"/>
              <w:left w:val="nil"/>
              <w:bottom w:val="single" w:sz="8" w:space="0" w:color="auto"/>
              <w:right w:val="single" w:sz="8" w:space="0" w:color="auto"/>
            </w:tcBorders>
            <w:shd w:val="clear" w:color="000000" w:fill="FFFFFF"/>
            <w:vAlign w:val="center"/>
            <w:hideMark/>
          </w:tcPr>
          <w:p w14:paraId="779EBD1E" w14:textId="77777777" w:rsidR="00471DC9" w:rsidRPr="00471DC9" w:rsidRDefault="00471DC9" w:rsidP="00471DC9">
            <w:pPr>
              <w:jc w:val="center"/>
              <w:rPr>
                <w:color w:val="000000"/>
              </w:rPr>
            </w:pPr>
            <w:r w:rsidRPr="00471DC9">
              <w:rPr>
                <w:color w:val="000000"/>
              </w:rPr>
              <w:t>51,30</w:t>
            </w:r>
          </w:p>
        </w:tc>
        <w:tc>
          <w:tcPr>
            <w:tcW w:w="1300" w:type="dxa"/>
            <w:tcBorders>
              <w:top w:val="single" w:sz="8" w:space="0" w:color="auto"/>
              <w:left w:val="nil"/>
              <w:bottom w:val="single" w:sz="8" w:space="0" w:color="auto"/>
              <w:right w:val="single" w:sz="8" w:space="0" w:color="auto"/>
            </w:tcBorders>
            <w:shd w:val="clear" w:color="000000" w:fill="FFFFFF"/>
            <w:vAlign w:val="center"/>
            <w:hideMark/>
          </w:tcPr>
          <w:p w14:paraId="1FCA1E70" w14:textId="77777777" w:rsidR="00471DC9" w:rsidRPr="00471DC9" w:rsidRDefault="00471DC9" w:rsidP="00471DC9">
            <w:pPr>
              <w:jc w:val="center"/>
              <w:rPr>
                <w:color w:val="000000"/>
              </w:rPr>
            </w:pPr>
            <w:r w:rsidRPr="00471DC9">
              <w:rPr>
                <w:color w:val="000000"/>
              </w:rPr>
              <w:t>0,00</w:t>
            </w:r>
          </w:p>
        </w:tc>
        <w:tc>
          <w:tcPr>
            <w:tcW w:w="1110" w:type="dxa"/>
            <w:tcBorders>
              <w:top w:val="single" w:sz="8" w:space="0" w:color="auto"/>
              <w:left w:val="nil"/>
              <w:bottom w:val="single" w:sz="8" w:space="0" w:color="auto"/>
              <w:right w:val="single" w:sz="8" w:space="0" w:color="auto"/>
            </w:tcBorders>
            <w:shd w:val="clear" w:color="000000" w:fill="FFFFFF"/>
            <w:vAlign w:val="center"/>
            <w:hideMark/>
          </w:tcPr>
          <w:p w14:paraId="27FE6FF4" w14:textId="77777777" w:rsidR="00471DC9" w:rsidRPr="00471DC9" w:rsidRDefault="00471DC9" w:rsidP="00471DC9">
            <w:pPr>
              <w:jc w:val="center"/>
              <w:rPr>
                <w:color w:val="000000"/>
              </w:rPr>
            </w:pPr>
            <w:r w:rsidRPr="00471DC9">
              <w:rPr>
                <w:color w:val="000000"/>
              </w:rPr>
              <w:t>0,00</w:t>
            </w:r>
          </w:p>
        </w:tc>
      </w:tr>
      <w:tr w:rsidR="00471DC9" w:rsidRPr="00471DC9" w14:paraId="36FF6558"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CFABDBB" w14:textId="77777777" w:rsidR="00471DC9" w:rsidRPr="00471DC9" w:rsidRDefault="00471DC9" w:rsidP="00471DC9">
            <w:pPr>
              <w:rPr>
                <w:color w:val="000000"/>
              </w:rPr>
            </w:pPr>
            <w:proofErr w:type="gramStart"/>
            <w:r w:rsidRPr="00471DC9">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w:t>
            </w:r>
            <w:proofErr w:type="spellStart"/>
            <w:r w:rsidRPr="00471DC9">
              <w:rPr>
                <w:color w:val="000000"/>
              </w:rPr>
              <w:t>Энергоэффективность</w:t>
            </w:r>
            <w:proofErr w:type="spellEnd"/>
            <w:r w:rsidRPr="00471DC9">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1A4D9BBB"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auto" w:fill="auto"/>
            <w:vAlign w:val="center"/>
            <w:hideMark/>
          </w:tcPr>
          <w:p w14:paraId="2E5C24E2"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auto" w:fill="auto"/>
            <w:vAlign w:val="center"/>
            <w:hideMark/>
          </w:tcPr>
          <w:p w14:paraId="1FFFC4AD" w14:textId="77777777" w:rsidR="00471DC9" w:rsidRPr="00471DC9" w:rsidRDefault="00471DC9" w:rsidP="00471DC9">
            <w:pPr>
              <w:jc w:val="center"/>
              <w:rPr>
                <w:color w:val="000000"/>
              </w:rPr>
            </w:pPr>
            <w:r w:rsidRPr="00471DC9">
              <w:rPr>
                <w:color w:val="000000"/>
              </w:rPr>
              <w:t>81 1 00 02360</w:t>
            </w:r>
          </w:p>
        </w:tc>
        <w:tc>
          <w:tcPr>
            <w:tcW w:w="850" w:type="dxa"/>
            <w:tcBorders>
              <w:top w:val="nil"/>
              <w:left w:val="nil"/>
              <w:bottom w:val="single" w:sz="8" w:space="0" w:color="auto"/>
              <w:right w:val="single" w:sz="8" w:space="0" w:color="auto"/>
            </w:tcBorders>
            <w:shd w:val="clear" w:color="auto" w:fill="auto"/>
            <w:vAlign w:val="center"/>
            <w:hideMark/>
          </w:tcPr>
          <w:p w14:paraId="3228DAC5"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645D7AB3" w14:textId="77777777" w:rsidR="00471DC9" w:rsidRPr="00471DC9" w:rsidRDefault="00471DC9" w:rsidP="00471DC9">
            <w:pPr>
              <w:jc w:val="center"/>
              <w:rPr>
                <w:color w:val="000000"/>
              </w:rPr>
            </w:pPr>
            <w:r w:rsidRPr="00471DC9">
              <w:rPr>
                <w:color w:val="000000"/>
              </w:rPr>
              <w:t>25,00</w:t>
            </w:r>
          </w:p>
        </w:tc>
        <w:tc>
          <w:tcPr>
            <w:tcW w:w="1300" w:type="dxa"/>
            <w:tcBorders>
              <w:top w:val="nil"/>
              <w:left w:val="nil"/>
              <w:bottom w:val="single" w:sz="8" w:space="0" w:color="auto"/>
              <w:right w:val="single" w:sz="8" w:space="0" w:color="auto"/>
            </w:tcBorders>
            <w:shd w:val="clear" w:color="000000" w:fill="FFFFFF"/>
            <w:vAlign w:val="center"/>
            <w:hideMark/>
          </w:tcPr>
          <w:p w14:paraId="71391BA3" w14:textId="77777777" w:rsidR="00471DC9" w:rsidRPr="00471DC9" w:rsidRDefault="00471DC9" w:rsidP="00471DC9">
            <w:pPr>
              <w:jc w:val="center"/>
              <w:rPr>
                <w:color w:val="000000"/>
              </w:rPr>
            </w:pPr>
            <w:r w:rsidRPr="00471DC9">
              <w:rPr>
                <w:color w:val="000000"/>
              </w:rPr>
              <w:t>25,00</w:t>
            </w:r>
          </w:p>
        </w:tc>
        <w:tc>
          <w:tcPr>
            <w:tcW w:w="1110" w:type="dxa"/>
            <w:tcBorders>
              <w:top w:val="nil"/>
              <w:left w:val="nil"/>
              <w:bottom w:val="single" w:sz="8" w:space="0" w:color="auto"/>
              <w:right w:val="single" w:sz="8" w:space="0" w:color="auto"/>
            </w:tcBorders>
            <w:shd w:val="clear" w:color="000000" w:fill="FFFFFF"/>
            <w:vAlign w:val="center"/>
            <w:hideMark/>
          </w:tcPr>
          <w:p w14:paraId="36E62AA9" w14:textId="77777777" w:rsidR="00471DC9" w:rsidRPr="00471DC9" w:rsidRDefault="00471DC9" w:rsidP="00471DC9">
            <w:pPr>
              <w:jc w:val="center"/>
              <w:rPr>
                <w:color w:val="000000"/>
              </w:rPr>
            </w:pPr>
            <w:r w:rsidRPr="00471DC9">
              <w:rPr>
                <w:color w:val="000000"/>
              </w:rPr>
              <w:t>25,00</w:t>
            </w:r>
          </w:p>
        </w:tc>
      </w:tr>
      <w:tr w:rsidR="00471DC9" w:rsidRPr="00471DC9" w14:paraId="41369660"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EDFB389" w14:textId="77777777" w:rsidR="00471DC9" w:rsidRPr="00471DC9" w:rsidRDefault="00471DC9" w:rsidP="00471DC9">
            <w:pPr>
              <w:rPr>
                <w:b/>
                <w:bCs/>
                <w:color w:val="000000"/>
              </w:rPr>
            </w:pPr>
            <w:r w:rsidRPr="00471DC9">
              <w:rPr>
                <w:b/>
                <w:bCs/>
                <w:color w:val="000000"/>
              </w:rPr>
              <w:lastRenderedPageBreak/>
              <w:t xml:space="preserve">ОХРАНА ОКРУЖАЮЩЕЙ СРЕДЫ </w:t>
            </w:r>
          </w:p>
        </w:tc>
        <w:tc>
          <w:tcPr>
            <w:tcW w:w="567" w:type="dxa"/>
            <w:tcBorders>
              <w:top w:val="nil"/>
              <w:left w:val="nil"/>
              <w:bottom w:val="single" w:sz="8" w:space="0" w:color="auto"/>
              <w:right w:val="single" w:sz="8" w:space="0" w:color="auto"/>
            </w:tcBorders>
            <w:shd w:val="clear" w:color="auto" w:fill="auto"/>
            <w:vAlign w:val="center"/>
            <w:hideMark/>
          </w:tcPr>
          <w:p w14:paraId="66F7956A" w14:textId="77777777" w:rsidR="00471DC9" w:rsidRPr="00471DC9" w:rsidRDefault="00471DC9" w:rsidP="00471DC9">
            <w:pPr>
              <w:jc w:val="center"/>
              <w:rPr>
                <w:b/>
                <w:bCs/>
                <w:color w:val="000000"/>
              </w:rPr>
            </w:pPr>
            <w:r w:rsidRPr="00471DC9">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432BED15"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073315D9"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4DD9E9CB"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3BEAE0EC" w14:textId="77777777" w:rsidR="00471DC9" w:rsidRPr="00471DC9" w:rsidRDefault="00471DC9" w:rsidP="00471DC9">
            <w:pPr>
              <w:jc w:val="center"/>
              <w:rPr>
                <w:b/>
                <w:bCs/>
                <w:color w:val="000000"/>
              </w:rPr>
            </w:pPr>
            <w:r w:rsidRPr="00471DC9">
              <w:rPr>
                <w:b/>
                <w:bCs/>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3CC37ED9" w14:textId="77777777" w:rsidR="00471DC9" w:rsidRPr="00471DC9" w:rsidRDefault="00471DC9" w:rsidP="00471DC9">
            <w:pPr>
              <w:jc w:val="center"/>
              <w:rPr>
                <w:b/>
                <w:bCs/>
                <w:color w:val="000000"/>
              </w:rPr>
            </w:pPr>
            <w:r w:rsidRPr="00471DC9">
              <w:rPr>
                <w:b/>
                <w:bCs/>
                <w:color w:val="000000"/>
              </w:rPr>
              <w:t>35,00</w:t>
            </w:r>
          </w:p>
        </w:tc>
        <w:tc>
          <w:tcPr>
            <w:tcW w:w="1110" w:type="dxa"/>
            <w:tcBorders>
              <w:top w:val="nil"/>
              <w:left w:val="nil"/>
              <w:bottom w:val="single" w:sz="8" w:space="0" w:color="auto"/>
              <w:right w:val="single" w:sz="8" w:space="0" w:color="auto"/>
            </w:tcBorders>
            <w:shd w:val="clear" w:color="000000" w:fill="FFFFFF"/>
            <w:vAlign w:val="center"/>
            <w:hideMark/>
          </w:tcPr>
          <w:p w14:paraId="32E61EC1" w14:textId="77777777" w:rsidR="00471DC9" w:rsidRPr="00471DC9" w:rsidRDefault="00471DC9" w:rsidP="00471DC9">
            <w:pPr>
              <w:jc w:val="center"/>
              <w:rPr>
                <w:b/>
                <w:bCs/>
                <w:color w:val="000000"/>
              </w:rPr>
            </w:pPr>
            <w:r w:rsidRPr="00471DC9">
              <w:rPr>
                <w:b/>
                <w:bCs/>
                <w:color w:val="000000"/>
              </w:rPr>
              <w:t>35,00</w:t>
            </w:r>
          </w:p>
        </w:tc>
      </w:tr>
      <w:tr w:rsidR="00471DC9" w:rsidRPr="00471DC9" w14:paraId="531F21E6"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633A68E" w14:textId="77777777" w:rsidR="00471DC9" w:rsidRPr="00471DC9" w:rsidRDefault="00471DC9" w:rsidP="00471DC9">
            <w:pPr>
              <w:rPr>
                <w:b/>
                <w:bCs/>
                <w:color w:val="000000"/>
              </w:rPr>
            </w:pPr>
            <w:r w:rsidRPr="00471DC9">
              <w:rPr>
                <w:b/>
                <w:bCs/>
                <w:color w:val="000000"/>
              </w:rPr>
              <w:t>Сбор, удаление отходов и очистка сточных вод</w:t>
            </w:r>
          </w:p>
        </w:tc>
        <w:tc>
          <w:tcPr>
            <w:tcW w:w="567" w:type="dxa"/>
            <w:tcBorders>
              <w:top w:val="nil"/>
              <w:left w:val="nil"/>
              <w:bottom w:val="single" w:sz="8" w:space="0" w:color="auto"/>
              <w:right w:val="single" w:sz="8" w:space="0" w:color="auto"/>
            </w:tcBorders>
            <w:shd w:val="clear" w:color="auto" w:fill="auto"/>
            <w:vAlign w:val="center"/>
            <w:hideMark/>
          </w:tcPr>
          <w:p w14:paraId="668992F0" w14:textId="77777777" w:rsidR="00471DC9" w:rsidRPr="00471DC9" w:rsidRDefault="00471DC9" w:rsidP="00471DC9">
            <w:pPr>
              <w:jc w:val="center"/>
              <w:rPr>
                <w:b/>
                <w:bCs/>
                <w:color w:val="000000"/>
              </w:rPr>
            </w:pPr>
            <w:r w:rsidRPr="00471DC9">
              <w:rPr>
                <w:b/>
                <w:bCs/>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46D6FCF8" w14:textId="77777777" w:rsidR="00471DC9" w:rsidRPr="00471DC9" w:rsidRDefault="00471DC9" w:rsidP="00471DC9">
            <w:pPr>
              <w:jc w:val="center"/>
              <w:rPr>
                <w:b/>
                <w:bCs/>
                <w:color w:val="000000"/>
              </w:rPr>
            </w:pPr>
            <w:r w:rsidRPr="00471DC9">
              <w:rPr>
                <w:b/>
                <w:bCs/>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40B392A1"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440D10D7"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444BE697" w14:textId="77777777" w:rsidR="00471DC9" w:rsidRPr="00471DC9" w:rsidRDefault="00471DC9" w:rsidP="00471DC9">
            <w:pPr>
              <w:jc w:val="center"/>
              <w:rPr>
                <w:b/>
                <w:bCs/>
                <w:color w:val="000000"/>
              </w:rPr>
            </w:pPr>
            <w:r w:rsidRPr="00471DC9">
              <w:rPr>
                <w:b/>
                <w:bCs/>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2EDA0A92" w14:textId="77777777" w:rsidR="00471DC9" w:rsidRPr="00471DC9" w:rsidRDefault="00471DC9" w:rsidP="00471DC9">
            <w:pPr>
              <w:jc w:val="center"/>
              <w:rPr>
                <w:b/>
                <w:bCs/>
                <w:color w:val="000000"/>
              </w:rPr>
            </w:pPr>
            <w:r w:rsidRPr="00471DC9">
              <w:rPr>
                <w:b/>
                <w:bCs/>
                <w:color w:val="000000"/>
              </w:rPr>
              <w:t>35,00</w:t>
            </w:r>
          </w:p>
        </w:tc>
        <w:tc>
          <w:tcPr>
            <w:tcW w:w="1110" w:type="dxa"/>
            <w:tcBorders>
              <w:top w:val="nil"/>
              <w:left w:val="nil"/>
              <w:bottom w:val="single" w:sz="8" w:space="0" w:color="auto"/>
              <w:right w:val="single" w:sz="8" w:space="0" w:color="auto"/>
            </w:tcBorders>
            <w:shd w:val="clear" w:color="000000" w:fill="FFFFFF"/>
            <w:vAlign w:val="center"/>
            <w:hideMark/>
          </w:tcPr>
          <w:p w14:paraId="7DD44319" w14:textId="77777777" w:rsidR="00471DC9" w:rsidRPr="00471DC9" w:rsidRDefault="00471DC9" w:rsidP="00471DC9">
            <w:pPr>
              <w:jc w:val="center"/>
              <w:rPr>
                <w:b/>
                <w:bCs/>
                <w:color w:val="000000"/>
              </w:rPr>
            </w:pPr>
            <w:r w:rsidRPr="00471DC9">
              <w:rPr>
                <w:b/>
                <w:bCs/>
                <w:color w:val="000000"/>
              </w:rPr>
              <w:t>35,00</w:t>
            </w:r>
          </w:p>
        </w:tc>
      </w:tr>
      <w:tr w:rsidR="00471DC9" w:rsidRPr="00471DC9" w14:paraId="0362A7EB"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C644C4B" w14:textId="77777777" w:rsidR="00471DC9" w:rsidRPr="00471DC9" w:rsidRDefault="00471DC9" w:rsidP="00471DC9">
            <w:pPr>
              <w:rPr>
                <w:color w:val="000000"/>
              </w:rPr>
            </w:pPr>
            <w:r w:rsidRPr="00471DC9">
              <w:rPr>
                <w:color w:val="00000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5ECFCDFC" w14:textId="77777777" w:rsidR="00471DC9" w:rsidRPr="00471DC9" w:rsidRDefault="00471DC9" w:rsidP="00471DC9">
            <w:pPr>
              <w:jc w:val="center"/>
              <w:rPr>
                <w:color w:val="000000"/>
              </w:rPr>
            </w:pPr>
            <w:r w:rsidRPr="00471DC9">
              <w:rPr>
                <w:color w:val="000000"/>
              </w:rPr>
              <w:t>06</w:t>
            </w:r>
          </w:p>
        </w:tc>
        <w:tc>
          <w:tcPr>
            <w:tcW w:w="567" w:type="dxa"/>
            <w:tcBorders>
              <w:top w:val="nil"/>
              <w:left w:val="nil"/>
              <w:bottom w:val="single" w:sz="8" w:space="0" w:color="auto"/>
              <w:right w:val="single" w:sz="8" w:space="0" w:color="auto"/>
            </w:tcBorders>
            <w:shd w:val="clear" w:color="auto" w:fill="auto"/>
            <w:vAlign w:val="center"/>
            <w:hideMark/>
          </w:tcPr>
          <w:p w14:paraId="651E1662" w14:textId="77777777" w:rsidR="00471DC9" w:rsidRPr="00471DC9" w:rsidRDefault="00471DC9" w:rsidP="00471DC9">
            <w:pPr>
              <w:jc w:val="center"/>
              <w:rPr>
                <w:color w:val="000000"/>
              </w:rPr>
            </w:pPr>
            <w:r w:rsidRPr="00471DC9">
              <w:rPr>
                <w:color w:val="000000"/>
              </w:rPr>
              <w:t>02</w:t>
            </w:r>
          </w:p>
        </w:tc>
        <w:tc>
          <w:tcPr>
            <w:tcW w:w="1701" w:type="dxa"/>
            <w:tcBorders>
              <w:top w:val="nil"/>
              <w:left w:val="nil"/>
              <w:bottom w:val="single" w:sz="8" w:space="0" w:color="auto"/>
              <w:right w:val="single" w:sz="8" w:space="0" w:color="auto"/>
            </w:tcBorders>
            <w:shd w:val="clear" w:color="auto" w:fill="auto"/>
            <w:vAlign w:val="center"/>
            <w:hideMark/>
          </w:tcPr>
          <w:p w14:paraId="4E4DA5A3" w14:textId="77777777" w:rsidR="00471DC9" w:rsidRPr="00471DC9" w:rsidRDefault="00471DC9" w:rsidP="00471DC9">
            <w:pPr>
              <w:jc w:val="center"/>
              <w:rPr>
                <w:color w:val="000000"/>
              </w:rPr>
            </w:pPr>
            <w:r w:rsidRPr="00471DC9">
              <w:rPr>
                <w:color w:val="000000"/>
              </w:rPr>
              <w:t>77 1 00 02270</w:t>
            </w:r>
          </w:p>
        </w:tc>
        <w:tc>
          <w:tcPr>
            <w:tcW w:w="850" w:type="dxa"/>
            <w:tcBorders>
              <w:top w:val="nil"/>
              <w:left w:val="nil"/>
              <w:bottom w:val="single" w:sz="8" w:space="0" w:color="auto"/>
              <w:right w:val="single" w:sz="8" w:space="0" w:color="auto"/>
            </w:tcBorders>
            <w:shd w:val="clear" w:color="auto" w:fill="auto"/>
            <w:vAlign w:val="center"/>
            <w:hideMark/>
          </w:tcPr>
          <w:p w14:paraId="13D8379B"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68DA0388" w14:textId="77777777" w:rsidR="00471DC9" w:rsidRPr="00471DC9" w:rsidRDefault="00471DC9" w:rsidP="00471DC9">
            <w:pPr>
              <w:jc w:val="center"/>
              <w:rPr>
                <w:color w:val="000000"/>
              </w:rPr>
            </w:pPr>
            <w:r w:rsidRPr="00471DC9">
              <w:rPr>
                <w:color w:val="000000"/>
              </w:rPr>
              <w:t>35,00</w:t>
            </w:r>
          </w:p>
        </w:tc>
        <w:tc>
          <w:tcPr>
            <w:tcW w:w="1300" w:type="dxa"/>
            <w:tcBorders>
              <w:top w:val="nil"/>
              <w:left w:val="nil"/>
              <w:bottom w:val="single" w:sz="8" w:space="0" w:color="auto"/>
              <w:right w:val="single" w:sz="8" w:space="0" w:color="auto"/>
            </w:tcBorders>
            <w:shd w:val="clear" w:color="000000" w:fill="FFFFFF"/>
            <w:vAlign w:val="center"/>
            <w:hideMark/>
          </w:tcPr>
          <w:p w14:paraId="0EC66A86" w14:textId="77777777" w:rsidR="00471DC9" w:rsidRPr="00471DC9" w:rsidRDefault="00471DC9" w:rsidP="00471DC9">
            <w:pPr>
              <w:jc w:val="center"/>
              <w:rPr>
                <w:color w:val="000000"/>
              </w:rPr>
            </w:pPr>
            <w:r w:rsidRPr="00471DC9">
              <w:rPr>
                <w:color w:val="000000"/>
              </w:rPr>
              <w:t>35,00</w:t>
            </w:r>
          </w:p>
        </w:tc>
        <w:tc>
          <w:tcPr>
            <w:tcW w:w="1110" w:type="dxa"/>
            <w:tcBorders>
              <w:top w:val="nil"/>
              <w:left w:val="nil"/>
              <w:bottom w:val="single" w:sz="8" w:space="0" w:color="auto"/>
              <w:right w:val="single" w:sz="8" w:space="0" w:color="auto"/>
            </w:tcBorders>
            <w:shd w:val="clear" w:color="000000" w:fill="FFFFFF"/>
            <w:vAlign w:val="center"/>
            <w:hideMark/>
          </w:tcPr>
          <w:p w14:paraId="6CF162A8" w14:textId="77777777" w:rsidR="00471DC9" w:rsidRPr="00471DC9" w:rsidRDefault="00471DC9" w:rsidP="00471DC9">
            <w:pPr>
              <w:jc w:val="center"/>
              <w:rPr>
                <w:color w:val="000000"/>
              </w:rPr>
            </w:pPr>
            <w:r w:rsidRPr="00471DC9">
              <w:rPr>
                <w:color w:val="000000"/>
              </w:rPr>
              <w:t>35,00</w:t>
            </w:r>
          </w:p>
        </w:tc>
      </w:tr>
      <w:tr w:rsidR="00471DC9" w:rsidRPr="00471DC9" w14:paraId="64B66077" w14:textId="77777777" w:rsidTr="00711CDC">
        <w:trPr>
          <w:trHeight w:val="3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AD09099" w14:textId="77777777" w:rsidR="00471DC9" w:rsidRPr="00471DC9" w:rsidRDefault="00471DC9" w:rsidP="00471DC9">
            <w:pPr>
              <w:rPr>
                <w:b/>
                <w:bCs/>
                <w:color w:val="000000"/>
                <w:sz w:val="28"/>
                <w:szCs w:val="28"/>
              </w:rPr>
            </w:pPr>
            <w:r w:rsidRPr="00471DC9">
              <w:rPr>
                <w:b/>
                <w:bCs/>
                <w:color w:val="000000"/>
                <w:sz w:val="28"/>
                <w:szCs w:val="28"/>
              </w:rPr>
              <w:t>Образование</w:t>
            </w:r>
          </w:p>
        </w:tc>
        <w:tc>
          <w:tcPr>
            <w:tcW w:w="567" w:type="dxa"/>
            <w:tcBorders>
              <w:top w:val="nil"/>
              <w:left w:val="nil"/>
              <w:bottom w:val="single" w:sz="8" w:space="0" w:color="auto"/>
              <w:right w:val="single" w:sz="8" w:space="0" w:color="auto"/>
            </w:tcBorders>
            <w:shd w:val="clear" w:color="auto" w:fill="auto"/>
            <w:vAlign w:val="center"/>
            <w:hideMark/>
          </w:tcPr>
          <w:p w14:paraId="2E48408F" w14:textId="77777777" w:rsidR="00471DC9" w:rsidRPr="00471DC9" w:rsidRDefault="00471DC9" w:rsidP="00471DC9">
            <w:pPr>
              <w:jc w:val="center"/>
              <w:rPr>
                <w:b/>
                <w:bCs/>
                <w:color w:val="000000"/>
              </w:rPr>
            </w:pPr>
            <w:r w:rsidRPr="00471DC9">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24E174E9" w14:textId="77777777" w:rsidR="00471DC9" w:rsidRPr="00471DC9" w:rsidRDefault="00471DC9" w:rsidP="00471DC9">
            <w:pPr>
              <w:jc w:val="center"/>
              <w:rPr>
                <w:b/>
                <w:bCs/>
                <w:color w:val="000000"/>
              </w:rPr>
            </w:pPr>
            <w:r w:rsidRPr="00471DC9">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784EC2A4"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008E1008"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6509BF85" w14:textId="77777777" w:rsidR="00471DC9" w:rsidRPr="00471DC9" w:rsidRDefault="00471DC9" w:rsidP="00471DC9">
            <w:pPr>
              <w:jc w:val="center"/>
              <w:rPr>
                <w:b/>
                <w:bCs/>
                <w:color w:val="000000"/>
              </w:rPr>
            </w:pPr>
            <w:r w:rsidRPr="00471DC9">
              <w:rPr>
                <w:b/>
                <w:bCs/>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42054F7F" w14:textId="77777777" w:rsidR="00471DC9" w:rsidRPr="00471DC9" w:rsidRDefault="00471DC9" w:rsidP="00471DC9">
            <w:pPr>
              <w:jc w:val="center"/>
              <w:rPr>
                <w:b/>
                <w:bCs/>
                <w:color w:val="000000"/>
              </w:rPr>
            </w:pPr>
            <w:r w:rsidRPr="00471DC9">
              <w:rPr>
                <w:b/>
                <w:bCs/>
                <w:color w:val="000000"/>
              </w:rPr>
              <w:t>20,00</w:t>
            </w:r>
          </w:p>
        </w:tc>
        <w:tc>
          <w:tcPr>
            <w:tcW w:w="1110" w:type="dxa"/>
            <w:tcBorders>
              <w:top w:val="nil"/>
              <w:left w:val="nil"/>
              <w:bottom w:val="single" w:sz="8" w:space="0" w:color="auto"/>
              <w:right w:val="single" w:sz="8" w:space="0" w:color="auto"/>
            </w:tcBorders>
            <w:shd w:val="clear" w:color="000000" w:fill="FFFFFF"/>
            <w:vAlign w:val="center"/>
            <w:hideMark/>
          </w:tcPr>
          <w:p w14:paraId="60C79BF1" w14:textId="77777777" w:rsidR="00471DC9" w:rsidRPr="00471DC9" w:rsidRDefault="00471DC9" w:rsidP="00471DC9">
            <w:pPr>
              <w:jc w:val="center"/>
              <w:rPr>
                <w:b/>
                <w:bCs/>
                <w:color w:val="000000"/>
              </w:rPr>
            </w:pPr>
            <w:r w:rsidRPr="00471DC9">
              <w:rPr>
                <w:b/>
                <w:bCs/>
                <w:color w:val="000000"/>
              </w:rPr>
              <w:t>20,00</w:t>
            </w:r>
          </w:p>
        </w:tc>
      </w:tr>
      <w:tr w:rsidR="00471DC9" w:rsidRPr="00471DC9" w14:paraId="690008F2"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39F8EFF" w14:textId="77777777" w:rsidR="00471DC9" w:rsidRPr="00471DC9" w:rsidRDefault="00471DC9" w:rsidP="00471DC9">
            <w:pPr>
              <w:rPr>
                <w:b/>
                <w:bCs/>
                <w:color w:val="000000"/>
              </w:rPr>
            </w:pPr>
            <w:r w:rsidRPr="00471DC9">
              <w:rPr>
                <w:b/>
                <w:bCs/>
                <w:color w:val="000000"/>
              </w:rPr>
              <w:t>Профессиональная подготовка, переподготовка и  повышение квалификации</w:t>
            </w:r>
          </w:p>
        </w:tc>
        <w:tc>
          <w:tcPr>
            <w:tcW w:w="567" w:type="dxa"/>
            <w:tcBorders>
              <w:top w:val="nil"/>
              <w:left w:val="nil"/>
              <w:bottom w:val="single" w:sz="8" w:space="0" w:color="auto"/>
              <w:right w:val="single" w:sz="8" w:space="0" w:color="auto"/>
            </w:tcBorders>
            <w:shd w:val="clear" w:color="auto" w:fill="auto"/>
            <w:vAlign w:val="center"/>
            <w:hideMark/>
          </w:tcPr>
          <w:p w14:paraId="5B3D9757" w14:textId="77777777" w:rsidR="00471DC9" w:rsidRPr="00471DC9" w:rsidRDefault="00471DC9" w:rsidP="00471DC9">
            <w:pPr>
              <w:jc w:val="center"/>
              <w:rPr>
                <w:b/>
                <w:bCs/>
                <w:color w:val="000000"/>
              </w:rPr>
            </w:pPr>
            <w:r w:rsidRPr="00471DC9">
              <w:rPr>
                <w:b/>
                <w:bCs/>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64E3C21D" w14:textId="77777777" w:rsidR="00471DC9" w:rsidRPr="00471DC9" w:rsidRDefault="00471DC9" w:rsidP="00471DC9">
            <w:pPr>
              <w:jc w:val="center"/>
              <w:rPr>
                <w:b/>
                <w:bCs/>
                <w:color w:val="000000"/>
              </w:rPr>
            </w:pPr>
            <w:r w:rsidRPr="00471DC9">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109AC6C1"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1CC78307"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000000" w:fill="FFFFFF"/>
            <w:vAlign w:val="center"/>
            <w:hideMark/>
          </w:tcPr>
          <w:p w14:paraId="2CFA5DC4" w14:textId="77777777" w:rsidR="00471DC9" w:rsidRPr="00471DC9" w:rsidRDefault="00471DC9" w:rsidP="00471DC9">
            <w:pPr>
              <w:jc w:val="center"/>
              <w:rPr>
                <w:b/>
                <w:bCs/>
                <w:color w:val="000000"/>
              </w:rPr>
            </w:pPr>
            <w:r w:rsidRPr="00471DC9">
              <w:rPr>
                <w:b/>
                <w:bCs/>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1BEBE0DA" w14:textId="77777777" w:rsidR="00471DC9" w:rsidRPr="00471DC9" w:rsidRDefault="00471DC9" w:rsidP="00471DC9">
            <w:pPr>
              <w:jc w:val="center"/>
              <w:rPr>
                <w:b/>
                <w:bCs/>
                <w:color w:val="000000"/>
              </w:rPr>
            </w:pPr>
            <w:r w:rsidRPr="00471DC9">
              <w:rPr>
                <w:b/>
                <w:bCs/>
                <w:color w:val="000000"/>
              </w:rPr>
              <w:t>20,00</w:t>
            </w:r>
          </w:p>
        </w:tc>
        <w:tc>
          <w:tcPr>
            <w:tcW w:w="1110" w:type="dxa"/>
            <w:tcBorders>
              <w:top w:val="nil"/>
              <w:left w:val="nil"/>
              <w:bottom w:val="single" w:sz="8" w:space="0" w:color="auto"/>
              <w:right w:val="single" w:sz="8" w:space="0" w:color="auto"/>
            </w:tcBorders>
            <w:shd w:val="clear" w:color="000000" w:fill="FFFFFF"/>
            <w:vAlign w:val="center"/>
            <w:hideMark/>
          </w:tcPr>
          <w:p w14:paraId="431DCAF6" w14:textId="77777777" w:rsidR="00471DC9" w:rsidRPr="00471DC9" w:rsidRDefault="00471DC9" w:rsidP="00471DC9">
            <w:pPr>
              <w:jc w:val="center"/>
              <w:rPr>
                <w:b/>
                <w:bCs/>
                <w:color w:val="000000"/>
              </w:rPr>
            </w:pPr>
            <w:r w:rsidRPr="00471DC9">
              <w:rPr>
                <w:b/>
                <w:bCs/>
                <w:color w:val="000000"/>
              </w:rPr>
              <w:t>20,00</w:t>
            </w:r>
          </w:p>
        </w:tc>
      </w:tr>
      <w:tr w:rsidR="00471DC9" w:rsidRPr="00471DC9" w14:paraId="7766D2CB"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16413FD" w14:textId="77777777" w:rsidR="00471DC9" w:rsidRPr="00471DC9" w:rsidRDefault="00471DC9" w:rsidP="00471DC9">
            <w:pPr>
              <w:rPr>
                <w:color w:val="000000"/>
              </w:rPr>
            </w:pPr>
            <w:r w:rsidRPr="00471DC9">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375FB637" w14:textId="77777777" w:rsidR="00471DC9" w:rsidRPr="00471DC9" w:rsidRDefault="00471DC9" w:rsidP="00471DC9">
            <w:pPr>
              <w:jc w:val="center"/>
              <w:rPr>
                <w:color w:val="000000"/>
              </w:rPr>
            </w:pPr>
            <w:r w:rsidRPr="00471DC9">
              <w:rPr>
                <w:color w:val="000000"/>
              </w:rPr>
              <w:t>07</w:t>
            </w:r>
          </w:p>
        </w:tc>
        <w:tc>
          <w:tcPr>
            <w:tcW w:w="567" w:type="dxa"/>
            <w:tcBorders>
              <w:top w:val="nil"/>
              <w:left w:val="nil"/>
              <w:bottom w:val="single" w:sz="8" w:space="0" w:color="auto"/>
              <w:right w:val="single" w:sz="8" w:space="0" w:color="auto"/>
            </w:tcBorders>
            <w:shd w:val="clear" w:color="auto" w:fill="auto"/>
            <w:vAlign w:val="center"/>
            <w:hideMark/>
          </w:tcPr>
          <w:p w14:paraId="6DDE25A2"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7E56A6E4" w14:textId="77777777" w:rsidR="00471DC9" w:rsidRPr="00471DC9" w:rsidRDefault="00471DC9" w:rsidP="00471DC9">
            <w:pPr>
              <w:jc w:val="center"/>
              <w:rPr>
                <w:color w:val="000000"/>
              </w:rPr>
            </w:pPr>
            <w:r w:rsidRPr="00471DC9">
              <w:rPr>
                <w:color w:val="000000"/>
              </w:rPr>
              <w:t>82 1 00 01020</w:t>
            </w:r>
          </w:p>
        </w:tc>
        <w:tc>
          <w:tcPr>
            <w:tcW w:w="850" w:type="dxa"/>
            <w:tcBorders>
              <w:top w:val="nil"/>
              <w:left w:val="nil"/>
              <w:bottom w:val="single" w:sz="8" w:space="0" w:color="auto"/>
              <w:right w:val="single" w:sz="8" w:space="0" w:color="auto"/>
            </w:tcBorders>
            <w:shd w:val="clear" w:color="auto" w:fill="auto"/>
            <w:vAlign w:val="center"/>
            <w:hideMark/>
          </w:tcPr>
          <w:p w14:paraId="5D4D8086"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01486CB9" w14:textId="77777777" w:rsidR="00471DC9" w:rsidRPr="00471DC9" w:rsidRDefault="00471DC9" w:rsidP="00471DC9">
            <w:pPr>
              <w:jc w:val="center"/>
              <w:rPr>
                <w:color w:val="000000"/>
              </w:rPr>
            </w:pPr>
            <w:r w:rsidRPr="00471DC9">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527FB917" w14:textId="77777777" w:rsidR="00471DC9" w:rsidRPr="00471DC9" w:rsidRDefault="00471DC9" w:rsidP="00471DC9">
            <w:pPr>
              <w:jc w:val="center"/>
              <w:rPr>
                <w:color w:val="000000"/>
              </w:rPr>
            </w:pPr>
            <w:r w:rsidRPr="00471DC9">
              <w:rPr>
                <w:color w:val="000000"/>
              </w:rPr>
              <w:t>20,00</w:t>
            </w:r>
          </w:p>
        </w:tc>
        <w:tc>
          <w:tcPr>
            <w:tcW w:w="1110" w:type="dxa"/>
            <w:tcBorders>
              <w:top w:val="nil"/>
              <w:left w:val="nil"/>
              <w:bottom w:val="single" w:sz="8" w:space="0" w:color="auto"/>
              <w:right w:val="single" w:sz="8" w:space="0" w:color="auto"/>
            </w:tcBorders>
            <w:shd w:val="clear" w:color="000000" w:fill="FFFFFF"/>
            <w:vAlign w:val="center"/>
            <w:hideMark/>
          </w:tcPr>
          <w:p w14:paraId="08EC96EE" w14:textId="77777777" w:rsidR="00471DC9" w:rsidRPr="00471DC9" w:rsidRDefault="00471DC9" w:rsidP="00471DC9">
            <w:pPr>
              <w:jc w:val="center"/>
              <w:rPr>
                <w:color w:val="000000"/>
              </w:rPr>
            </w:pPr>
            <w:r w:rsidRPr="00471DC9">
              <w:rPr>
                <w:color w:val="000000"/>
              </w:rPr>
              <w:t>20,00</w:t>
            </w:r>
          </w:p>
        </w:tc>
      </w:tr>
      <w:tr w:rsidR="00471DC9" w:rsidRPr="00471DC9" w14:paraId="551F9E62"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EB1A7A3" w14:textId="77777777" w:rsidR="00471DC9" w:rsidRPr="00471DC9" w:rsidRDefault="00471DC9" w:rsidP="00471DC9">
            <w:pPr>
              <w:rPr>
                <w:b/>
                <w:bCs/>
                <w:color w:val="000000"/>
              </w:rPr>
            </w:pPr>
            <w:r w:rsidRPr="00471DC9">
              <w:rPr>
                <w:b/>
                <w:bCs/>
                <w:color w:val="000000"/>
              </w:rPr>
              <w:t xml:space="preserve">Культура,  кинематография </w:t>
            </w:r>
          </w:p>
        </w:tc>
        <w:tc>
          <w:tcPr>
            <w:tcW w:w="567" w:type="dxa"/>
            <w:tcBorders>
              <w:top w:val="nil"/>
              <w:left w:val="nil"/>
              <w:bottom w:val="single" w:sz="8" w:space="0" w:color="auto"/>
              <w:right w:val="single" w:sz="8" w:space="0" w:color="auto"/>
            </w:tcBorders>
            <w:shd w:val="clear" w:color="auto" w:fill="auto"/>
            <w:vAlign w:val="center"/>
            <w:hideMark/>
          </w:tcPr>
          <w:p w14:paraId="4078F5A7" w14:textId="77777777" w:rsidR="00471DC9" w:rsidRPr="00471DC9" w:rsidRDefault="00471DC9" w:rsidP="00471DC9">
            <w:pPr>
              <w:jc w:val="center"/>
              <w:rPr>
                <w:b/>
                <w:bCs/>
                <w:color w:val="000000"/>
              </w:rPr>
            </w:pPr>
            <w:r w:rsidRPr="00471DC9">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7B74CE8C"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4B24CA9E"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5D7DEFAE"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4360CFB6" w14:textId="77777777" w:rsidR="00471DC9" w:rsidRPr="00471DC9" w:rsidRDefault="00471DC9" w:rsidP="00471DC9">
            <w:pPr>
              <w:jc w:val="center"/>
              <w:rPr>
                <w:b/>
                <w:bCs/>
                <w:color w:val="000000"/>
              </w:rPr>
            </w:pPr>
            <w:r w:rsidRPr="00471DC9">
              <w:rPr>
                <w:b/>
                <w:bCs/>
                <w:color w:val="000000"/>
              </w:rPr>
              <w:t>7 242,10</w:t>
            </w:r>
          </w:p>
        </w:tc>
        <w:tc>
          <w:tcPr>
            <w:tcW w:w="1300" w:type="dxa"/>
            <w:tcBorders>
              <w:top w:val="nil"/>
              <w:left w:val="nil"/>
              <w:bottom w:val="single" w:sz="8" w:space="0" w:color="auto"/>
              <w:right w:val="single" w:sz="8" w:space="0" w:color="auto"/>
            </w:tcBorders>
            <w:shd w:val="clear" w:color="auto" w:fill="auto"/>
            <w:vAlign w:val="center"/>
            <w:hideMark/>
          </w:tcPr>
          <w:p w14:paraId="740D495D" w14:textId="77777777" w:rsidR="00471DC9" w:rsidRPr="00471DC9" w:rsidRDefault="00471DC9" w:rsidP="00471DC9">
            <w:pPr>
              <w:jc w:val="center"/>
              <w:rPr>
                <w:b/>
                <w:bCs/>
                <w:color w:val="000000"/>
              </w:rPr>
            </w:pPr>
            <w:r w:rsidRPr="00471DC9">
              <w:rPr>
                <w:b/>
                <w:bCs/>
                <w:color w:val="000000"/>
              </w:rPr>
              <w:t>4 012,10</w:t>
            </w:r>
          </w:p>
        </w:tc>
        <w:tc>
          <w:tcPr>
            <w:tcW w:w="1110" w:type="dxa"/>
            <w:tcBorders>
              <w:top w:val="nil"/>
              <w:left w:val="nil"/>
              <w:bottom w:val="single" w:sz="8" w:space="0" w:color="auto"/>
              <w:right w:val="single" w:sz="8" w:space="0" w:color="auto"/>
            </w:tcBorders>
            <w:shd w:val="clear" w:color="auto" w:fill="auto"/>
            <w:vAlign w:val="center"/>
            <w:hideMark/>
          </w:tcPr>
          <w:p w14:paraId="3CC4633B" w14:textId="77777777" w:rsidR="00471DC9" w:rsidRPr="00471DC9" w:rsidRDefault="00471DC9" w:rsidP="00471DC9">
            <w:pPr>
              <w:jc w:val="center"/>
              <w:rPr>
                <w:b/>
                <w:bCs/>
                <w:color w:val="000000"/>
              </w:rPr>
            </w:pPr>
            <w:r w:rsidRPr="00471DC9">
              <w:rPr>
                <w:b/>
                <w:bCs/>
                <w:color w:val="000000"/>
              </w:rPr>
              <w:t>4 052,10</w:t>
            </w:r>
          </w:p>
        </w:tc>
      </w:tr>
      <w:tr w:rsidR="00471DC9" w:rsidRPr="00471DC9" w14:paraId="040EEC2D"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90BE82C" w14:textId="77777777" w:rsidR="00471DC9" w:rsidRPr="00471DC9" w:rsidRDefault="00471DC9" w:rsidP="00471DC9">
            <w:pPr>
              <w:rPr>
                <w:b/>
                <w:bCs/>
                <w:color w:val="000000"/>
              </w:rPr>
            </w:pPr>
            <w:r w:rsidRPr="00471DC9">
              <w:rPr>
                <w:b/>
                <w:bCs/>
                <w:color w:val="000000"/>
              </w:rPr>
              <w:t>Культура</w:t>
            </w:r>
          </w:p>
        </w:tc>
        <w:tc>
          <w:tcPr>
            <w:tcW w:w="567" w:type="dxa"/>
            <w:tcBorders>
              <w:top w:val="nil"/>
              <w:left w:val="nil"/>
              <w:bottom w:val="single" w:sz="8" w:space="0" w:color="auto"/>
              <w:right w:val="single" w:sz="8" w:space="0" w:color="auto"/>
            </w:tcBorders>
            <w:shd w:val="clear" w:color="auto" w:fill="auto"/>
            <w:vAlign w:val="center"/>
            <w:hideMark/>
          </w:tcPr>
          <w:p w14:paraId="18D6C045" w14:textId="77777777" w:rsidR="00471DC9" w:rsidRPr="00471DC9" w:rsidRDefault="00471DC9" w:rsidP="00471DC9">
            <w:pPr>
              <w:jc w:val="center"/>
              <w:rPr>
                <w:b/>
                <w:bCs/>
                <w:color w:val="000000"/>
              </w:rPr>
            </w:pPr>
            <w:r w:rsidRPr="00471DC9">
              <w:rPr>
                <w:b/>
                <w:bCs/>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019ADA35" w14:textId="77777777" w:rsidR="00471DC9" w:rsidRPr="00471DC9" w:rsidRDefault="00471DC9" w:rsidP="00471DC9">
            <w:pPr>
              <w:jc w:val="center"/>
              <w:rPr>
                <w:b/>
                <w:bCs/>
                <w:color w:val="000000"/>
              </w:rPr>
            </w:pPr>
            <w:r w:rsidRPr="00471DC9">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2CB1CD24"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3C17A629"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724E4E31" w14:textId="77777777" w:rsidR="00471DC9" w:rsidRPr="00471DC9" w:rsidRDefault="00471DC9" w:rsidP="00471DC9">
            <w:pPr>
              <w:jc w:val="center"/>
              <w:rPr>
                <w:b/>
                <w:bCs/>
                <w:color w:val="000000"/>
              </w:rPr>
            </w:pPr>
            <w:r w:rsidRPr="00471DC9">
              <w:rPr>
                <w:b/>
                <w:bCs/>
                <w:color w:val="000000"/>
              </w:rPr>
              <w:t>7 242,10</w:t>
            </w:r>
          </w:p>
        </w:tc>
        <w:tc>
          <w:tcPr>
            <w:tcW w:w="1300" w:type="dxa"/>
            <w:tcBorders>
              <w:top w:val="nil"/>
              <w:left w:val="nil"/>
              <w:bottom w:val="single" w:sz="8" w:space="0" w:color="auto"/>
              <w:right w:val="single" w:sz="8" w:space="0" w:color="auto"/>
            </w:tcBorders>
            <w:shd w:val="clear" w:color="auto" w:fill="auto"/>
            <w:vAlign w:val="center"/>
            <w:hideMark/>
          </w:tcPr>
          <w:p w14:paraId="411AA77C" w14:textId="77777777" w:rsidR="00471DC9" w:rsidRPr="00471DC9" w:rsidRDefault="00471DC9" w:rsidP="00471DC9">
            <w:pPr>
              <w:jc w:val="center"/>
              <w:rPr>
                <w:b/>
                <w:bCs/>
                <w:color w:val="000000"/>
              </w:rPr>
            </w:pPr>
            <w:r w:rsidRPr="00471DC9">
              <w:rPr>
                <w:b/>
                <w:bCs/>
                <w:color w:val="000000"/>
              </w:rPr>
              <w:t>4 012,10</w:t>
            </w:r>
          </w:p>
        </w:tc>
        <w:tc>
          <w:tcPr>
            <w:tcW w:w="1110" w:type="dxa"/>
            <w:tcBorders>
              <w:top w:val="nil"/>
              <w:left w:val="nil"/>
              <w:bottom w:val="single" w:sz="8" w:space="0" w:color="auto"/>
              <w:right w:val="single" w:sz="8" w:space="0" w:color="auto"/>
            </w:tcBorders>
            <w:shd w:val="clear" w:color="auto" w:fill="auto"/>
            <w:vAlign w:val="center"/>
            <w:hideMark/>
          </w:tcPr>
          <w:p w14:paraId="3698194A" w14:textId="77777777" w:rsidR="00471DC9" w:rsidRPr="00471DC9" w:rsidRDefault="00471DC9" w:rsidP="00471DC9">
            <w:pPr>
              <w:jc w:val="center"/>
              <w:rPr>
                <w:b/>
                <w:bCs/>
                <w:color w:val="000000"/>
              </w:rPr>
            </w:pPr>
            <w:r w:rsidRPr="00471DC9">
              <w:rPr>
                <w:b/>
                <w:bCs/>
                <w:color w:val="000000"/>
              </w:rPr>
              <w:t>4 052,10</w:t>
            </w:r>
          </w:p>
        </w:tc>
      </w:tr>
      <w:tr w:rsidR="00471DC9" w:rsidRPr="00471DC9" w14:paraId="0BC599E5"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B8727FB" w14:textId="77777777" w:rsidR="00471DC9" w:rsidRPr="00471DC9" w:rsidRDefault="00471DC9" w:rsidP="00471DC9">
            <w:pPr>
              <w:rPr>
                <w:color w:val="000000"/>
              </w:rPr>
            </w:pPr>
            <w:r w:rsidRPr="00471DC9">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471DC9">
              <w:rPr>
                <w:color w:val="000000"/>
              </w:rPr>
              <w:t>подпро</w:t>
            </w:r>
            <w:proofErr w:type="spellEnd"/>
            <w:r w:rsidRPr="00471DC9">
              <w:rPr>
                <w:color w:val="000000"/>
              </w:rPr>
              <w:t>-граммы</w:t>
            </w:r>
            <w:proofErr w:type="gramEnd"/>
            <w:r w:rsidRPr="00471DC9">
              <w:rPr>
                <w:color w:val="000000"/>
              </w:rPr>
              <w:t xml:space="preserve">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567" w:type="dxa"/>
            <w:tcBorders>
              <w:top w:val="nil"/>
              <w:left w:val="nil"/>
              <w:bottom w:val="single" w:sz="8" w:space="0" w:color="auto"/>
              <w:right w:val="single" w:sz="8" w:space="0" w:color="auto"/>
            </w:tcBorders>
            <w:shd w:val="clear" w:color="000000" w:fill="FFFFFF"/>
            <w:vAlign w:val="center"/>
            <w:hideMark/>
          </w:tcPr>
          <w:p w14:paraId="1B15936A"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25C50B12"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134688E9" w14:textId="77777777" w:rsidR="00471DC9" w:rsidRPr="00471DC9" w:rsidRDefault="00471DC9" w:rsidP="00471DC9">
            <w:pPr>
              <w:jc w:val="center"/>
              <w:rPr>
                <w:color w:val="000000"/>
              </w:rPr>
            </w:pPr>
            <w:r w:rsidRPr="00471DC9">
              <w:rPr>
                <w:color w:val="000000"/>
              </w:rPr>
              <w:t>11 1 00 L2990</w:t>
            </w:r>
          </w:p>
        </w:tc>
        <w:tc>
          <w:tcPr>
            <w:tcW w:w="850" w:type="dxa"/>
            <w:tcBorders>
              <w:top w:val="nil"/>
              <w:left w:val="nil"/>
              <w:bottom w:val="single" w:sz="8" w:space="0" w:color="auto"/>
              <w:right w:val="single" w:sz="8" w:space="0" w:color="auto"/>
            </w:tcBorders>
            <w:shd w:val="clear" w:color="000000" w:fill="FFFFFF"/>
            <w:vAlign w:val="center"/>
            <w:hideMark/>
          </w:tcPr>
          <w:p w14:paraId="13FEFE2E"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3869F2A5"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538E65CD"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000000" w:fill="FFFFFF"/>
            <w:vAlign w:val="center"/>
            <w:hideMark/>
          </w:tcPr>
          <w:p w14:paraId="18E45CB7" w14:textId="77777777" w:rsidR="00471DC9" w:rsidRPr="00471DC9" w:rsidRDefault="00471DC9" w:rsidP="00471DC9">
            <w:pPr>
              <w:jc w:val="center"/>
              <w:rPr>
                <w:color w:val="000000"/>
              </w:rPr>
            </w:pPr>
            <w:r w:rsidRPr="00471DC9">
              <w:rPr>
                <w:color w:val="000000"/>
              </w:rPr>
              <w:t>0,00</w:t>
            </w:r>
          </w:p>
        </w:tc>
      </w:tr>
      <w:tr w:rsidR="00471DC9" w:rsidRPr="00471DC9" w14:paraId="4EA6B3BB"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6ADAF9F" w14:textId="77777777" w:rsidR="00471DC9" w:rsidRPr="00471DC9" w:rsidRDefault="00471DC9" w:rsidP="00471DC9">
            <w:pPr>
              <w:rPr>
                <w:color w:val="000000"/>
              </w:rPr>
            </w:pPr>
            <w:proofErr w:type="gramStart"/>
            <w:r w:rsidRPr="00471DC9">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w:t>
            </w:r>
            <w:r w:rsidRPr="00471DC9">
              <w:rPr>
                <w:color w:val="000000"/>
              </w:rPr>
              <w:lastRenderedPageBreak/>
              <w:t xml:space="preserve">«Развитие культуры» (Иные межбюджетные трансферты)  </w:t>
            </w:r>
            <w:proofErr w:type="gramEnd"/>
          </w:p>
        </w:tc>
        <w:tc>
          <w:tcPr>
            <w:tcW w:w="567" w:type="dxa"/>
            <w:tcBorders>
              <w:top w:val="nil"/>
              <w:left w:val="nil"/>
              <w:bottom w:val="single" w:sz="8" w:space="0" w:color="auto"/>
              <w:right w:val="single" w:sz="8" w:space="0" w:color="auto"/>
            </w:tcBorders>
            <w:shd w:val="clear" w:color="auto" w:fill="auto"/>
            <w:vAlign w:val="center"/>
            <w:hideMark/>
          </w:tcPr>
          <w:p w14:paraId="403740E7" w14:textId="77777777" w:rsidR="00471DC9" w:rsidRPr="00471DC9" w:rsidRDefault="00471DC9" w:rsidP="00471DC9">
            <w:pPr>
              <w:jc w:val="center"/>
              <w:rPr>
                <w:color w:val="000000"/>
              </w:rPr>
            </w:pPr>
            <w:r w:rsidRPr="00471DC9">
              <w:rPr>
                <w:color w:val="000000"/>
              </w:rPr>
              <w:lastRenderedPageBreak/>
              <w:t>08</w:t>
            </w:r>
          </w:p>
        </w:tc>
        <w:tc>
          <w:tcPr>
            <w:tcW w:w="567" w:type="dxa"/>
            <w:tcBorders>
              <w:top w:val="nil"/>
              <w:left w:val="nil"/>
              <w:bottom w:val="single" w:sz="8" w:space="0" w:color="auto"/>
              <w:right w:val="single" w:sz="8" w:space="0" w:color="auto"/>
            </w:tcBorders>
            <w:shd w:val="clear" w:color="auto" w:fill="auto"/>
            <w:vAlign w:val="center"/>
            <w:hideMark/>
          </w:tcPr>
          <w:p w14:paraId="22C1A51A"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79E79F59" w14:textId="77777777" w:rsidR="00471DC9" w:rsidRPr="00471DC9" w:rsidRDefault="00471DC9" w:rsidP="00471DC9">
            <w:pPr>
              <w:jc w:val="center"/>
              <w:rPr>
                <w:color w:val="000000"/>
              </w:rPr>
            </w:pPr>
            <w:r w:rsidRPr="00471DC9">
              <w:rPr>
                <w:color w:val="000000"/>
              </w:rPr>
              <w:t>11 1 00 03110</w:t>
            </w:r>
          </w:p>
        </w:tc>
        <w:tc>
          <w:tcPr>
            <w:tcW w:w="850" w:type="dxa"/>
            <w:tcBorders>
              <w:top w:val="nil"/>
              <w:left w:val="nil"/>
              <w:bottom w:val="single" w:sz="8" w:space="0" w:color="auto"/>
              <w:right w:val="single" w:sz="8" w:space="0" w:color="auto"/>
            </w:tcBorders>
            <w:shd w:val="clear" w:color="auto" w:fill="auto"/>
            <w:vAlign w:val="center"/>
            <w:hideMark/>
          </w:tcPr>
          <w:p w14:paraId="45D90F6B" w14:textId="77777777" w:rsidR="00471DC9" w:rsidRPr="00471DC9" w:rsidRDefault="00471DC9" w:rsidP="00471DC9">
            <w:pPr>
              <w:jc w:val="center"/>
              <w:rPr>
                <w:color w:val="000000"/>
              </w:rPr>
            </w:pPr>
            <w:r w:rsidRPr="00471DC9">
              <w:rPr>
                <w:color w:val="000000"/>
              </w:rPr>
              <w:t>540</w:t>
            </w:r>
          </w:p>
        </w:tc>
        <w:tc>
          <w:tcPr>
            <w:tcW w:w="1134" w:type="dxa"/>
            <w:tcBorders>
              <w:top w:val="nil"/>
              <w:left w:val="nil"/>
              <w:bottom w:val="single" w:sz="8" w:space="0" w:color="auto"/>
              <w:right w:val="single" w:sz="8" w:space="0" w:color="auto"/>
            </w:tcBorders>
            <w:shd w:val="clear" w:color="000000" w:fill="FFFFFF"/>
            <w:vAlign w:val="center"/>
            <w:hideMark/>
          </w:tcPr>
          <w:p w14:paraId="33315FE7" w14:textId="77777777" w:rsidR="00471DC9" w:rsidRPr="00471DC9" w:rsidRDefault="00471DC9" w:rsidP="00471DC9">
            <w:pPr>
              <w:jc w:val="center"/>
              <w:rPr>
                <w:color w:val="000000"/>
              </w:rPr>
            </w:pPr>
            <w:r w:rsidRPr="00471DC9">
              <w:rPr>
                <w:color w:val="000000"/>
              </w:rPr>
              <w:t>7 222,10</w:t>
            </w:r>
          </w:p>
        </w:tc>
        <w:tc>
          <w:tcPr>
            <w:tcW w:w="1300" w:type="dxa"/>
            <w:tcBorders>
              <w:top w:val="nil"/>
              <w:left w:val="nil"/>
              <w:bottom w:val="single" w:sz="8" w:space="0" w:color="auto"/>
              <w:right w:val="single" w:sz="8" w:space="0" w:color="auto"/>
            </w:tcBorders>
            <w:shd w:val="clear" w:color="000000" w:fill="FFFFFF"/>
            <w:vAlign w:val="center"/>
            <w:hideMark/>
          </w:tcPr>
          <w:p w14:paraId="0838E734" w14:textId="77777777" w:rsidR="00471DC9" w:rsidRPr="00471DC9" w:rsidRDefault="00471DC9" w:rsidP="00471DC9">
            <w:pPr>
              <w:jc w:val="center"/>
              <w:rPr>
                <w:color w:val="000000"/>
              </w:rPr>
            </w:pPr>
            <w:r w:rsidRPr="00471DC9">
              <w:rPr>
                <w:color w:val="000000"/>
              </w:rPr>
              <w:t>4 012,10</w:t>
            </w:r>
          </w:p>
        </w:tc>
        <w:tc>
          <w:tcPr>
            <w:tcW w:w="1110" w:type="dxa"/>
            <w:tcBorders>
              <w:top w:val="nil"/>
              <w:left w:val="nil"/>
              <w:bottom w:val="single" w:sz="8" w:space="0" w:color="auto"/>
              <w:right w:val="single" w:sz="8" w:space="0" w:color="auto"/>
            </w:tcBorders>
            <w:shd w:val="clear" w:color="000000" w:fill="FFFFFF"/>
            <w:vAlign w:val="center"/>
            <w:hideMark/>
          </w:tcPr>
          <w:p w14:paraId="0A0A77E8" w14:textId="77777777" w:rsidR="00471DC9" w:rsidRPr="00471DC9" w:rsidRDefault="00471DC9" w:rsidP="00471DC9">
            <w:pPr>
              <w:jc w:val="center"/>
              <w:rPr>
                <w:color w:val="000000"/>
              </w:rPr>
            </w:pPr>
            <w:r w:rsidRPr="00471DC9">
              <w:rPr>
                <w:color w:val="000000"/>
              </w:rPr>
              <w:t>4 052,10</w:t>
            </w:r>
          </w:p>
        </w:tc>
      </w:tr>
      <w:tr w:rsidR="00471DC9" w:rsidRPr="00471DC9" w14:paraId="1235F2CD"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6C49EC77" w14:textId="77777777" w:rsidR="00471DC9" w:rsidRPr="00471DC9" w:rsidRDefault="00471DC9" w:rsidP="00471DC9">
            <w:pPr>
              <w:rPr>
                <w:color w:val="000000"/>
              </w:rPr>
            </w:pPr>
            <w:r w:rsidRPr="00471DC9">
              <w:rPr>
                <w:color w:val="000000"/>
              </w:rPr>
              <w:lastRenderedPageBreak/>
              <w:t xml:space="preserve">Мероприятия по содержанию </w:t>
            </w:r>
            <w:proofErr w:type="spellStart"/>
            <w:r w:rsidRPr="00471DC9">
              <w:rPr>
                <w:color w:val="000000"/>
              </w:rPr>
              <w:t>Лысогорского</w:t>
            </w:r>
            <w:proofErr w:type="spellEnd"/>
            <w:r w:rsidRPr="00471DC9">
              <w:rPr>
                <w:color w:val="00000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6B0181C5"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auto" w:fill="auto"/>
            <w:vAlign w:val="center"/>
            <w:hideMark/>
          </w:tcPr>
          <w:p w14:paraId="33DC5C2D"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27C8FCB2" w14:textId="77777777" w:rsidR="00471DC9" w:rsidRPr="00471DC9" w:rsidRDefault="00471DC9" w:rsidP="00471DC9">
            <w:pPr>
              <w:jc w:val="center"/>
              <w:rPr>
                <w:color w:val="000000"/>
              </w:rPr>
            </w:pPr>
            <w:r w:rsidRPr="00471DC9">
              <w:rPr>
                <w:color w:val="000000"/>
              </w:rPr>
              <w:t>11 1 00 02480</w:t>
            </w:r>
          </w:p>
        </w:tc>
        <w:tc>
          <w:tcPr>
            <w:tcW w:w="850" w:type="dxa"/>
            <w:tcBorders>
              <w:top w:val="nil"/>
              <w:left w:val="nil"/>
              <w:bottom w:val="single" w:sz="8" w:space="0" w:color="auto"/>
              <w:right w:val="single" w:sz="8" w:space="0" w:color="auto"/>
            </w:tcBorders>
            <w:shd w:val="clear" w:color="auto" w:fill="auto"/>
            <w:vAlign w:val="center"/>
            <w:hideMark/>
          </w:tcPr>
          <w:p w14:paraId="6493040A"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770EE97E" w14:textId="77777777" w:rsidR="00471DC9" w:rsidRPr="00471DC9" w:rsidRDefault="00471DC9" w:rsidP="00471DC9">
            <w:pPr>
              <w:jc w:val="center"/>
              <w:rPr>
                <w:color w:val="000000"/>
              </w:rPr>
            </w:pPr>
            <w:r w:rsidRPr="00471DC9">
              <w:rPr>
                <w:color w:val="000000"/>
              </w:rPr>
              <w:t>20,00</w:t>
            </w:r>
          </w:p>
        </w:tc>
        <w:tc>
          <w:tcPr>
            <w:tcW w:w="1300" w:type="dxa"/>
            <w:tcBorders>
              <w:top w:val="nil"/>
              <w:left w:val="nil"/>
              <w:bottom w:val="single" w:sz="8" w:space="0" w:color="auto"/>
              <w:right w:val="single" w:sz="8" w:space="0" w:color="auto"/>
            </w:tcBorders>
            <w:shd w:val="clear" w:color="000000" w:fill="FFFFFF"/>
            <w:vAlign w:val="center"/>
            <w:hideMark/>
          </w:tcPr>
          <w:p w14:paraId="12207C44"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000000" w:fill="FFFFFF"/>
            <w:vAlign w:val="center"/>
            <w:hideMark/>
          </w:tcPr>
          <w:p w14:paraId="034BE8FD" w14:textId="77777777" w:rsidR="00471DC9" w:rsidRPr="00471DC9" w:rsidRDefault="00471DC9" w:rsidP="00471DC9">
            <w:pPr>
              <w:jc w:val="center"/>
              <w:rPr>
                <w:color w:val="000000"/>
              </w:rPr>
            </w:pPr>
            <w:r w:rsidRPr="00471DC9">
              <w:rPr>
                <w:color w:val="000000"/>
              </w:rPr>
              <w:t>0,00</w:t>
            </w:r>
          </w:p>
        </w:tc>
      </w:tr>
      <w:tr w:rsidR="00471DC9" w:rsidRPr="00471DC9" w14:paraId="07E5E067"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3AB0617E" w14:textId="77777777" w:rsidR="00471DC9" w:rsidRPr="00471DC9" w:rsidRDefault="00471DC9" w:rsidP="00471DC9">
            <w:pPr>
              <w:rPr>
                <w:b/>
                <w:bCs/>
                <w:color w:val="000000"/>
              </w:rPr>
            </w:pPr>
            <w:r w:rsidRPr="00471DC9">
              <w:rPr>
                <w:b/>
                <w:bCs/>
                <w:color w:val="000000"/>
              </w:rPr>
              <w:t>Социальная политика</w:t>
            </w:r>
          </w:p>
        </w:tc>
        <w:tc>
          <w:tcPr>
            <w:tcW w:w="567" w:type="dxa"/>
            <w:tcBorders>
              <w:top w:val="nil"/>
              <w:left w:val="nil"/>
              <w:bottom w:val="single" w:sz="8" w:space="0" w:color="auto"/>
              <w:right w:val="single" w:sz="8" w:space="0" w:color="auto"/>
            </w:tcBorders>
            <w:shd w:val="clear" w:color="auto" w:fill="auto"/>
            <w:vAlign w:val="center"/>
            <w:hideMark/>
          </w:tcPr>
          <w:p w14:paraId="1B98E00A" w14:textId="77777777" w:rsidR="00471DC9" w:rsidRPr="00471DC9" w:rsidRDefault="00471DC9" w:rsidP="00471DC9">
            <w:pPr>
              <w:jc w:val="center"/>
              <w:rPr>
                <w:b/>
                <w:bCs/>
                <w:color w:val="000000"/>
              </w:rPr>
            </w:pPr>
            <w:r w:rsidRPr="00471DC9">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52D79B20"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466FD02"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6E04FC28"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504A80D8" w14:textId="77777777" w:rsidR="00471DC9" w:rsidRPr="00471DC9" w:rsidRDefault="00471DC9" w:rsidP="00471DC9">
            <w:pPr>
              <w:jc w:val="center"/>
              <w:rPr>
                <w:b/>
                <w:bCs/>
                <w:color w:val="000000"/>
              </w:rPr>
            </w:pPr>
            <w:r w:rsidRPr="00471DC9">
              <w:rPr>
                <w:b/>
                <w:bCs/>
                <w:color w:val="000000"/>
              </w:rPr>
              <w:t>280,00</w:t>
            </w:r>
          </w:p>
        </w:tc>
        <w:tc>
          <w:tcPr>
            <w:tcW w:w="1300" w:type="dxa"/>
            <w:tcBorders>
              <w:top w:val="nil"/>
              <w:left w:val="nil"/>
              <w:bottom w:val="single" w:sz="8" w:space="0" w:color="auto"/>
              <w:right w:val="single" w:sz="8" w:space="0" w:color="auto"/>
            </w:tcBorders>
            <w:shd w:val="clear" w:color="auto" w:fill="auto"/>
            <w:vAlign w:val="center"/>
            <w:hideMark/>
          </w:tcPr>
          <w:p w14:paraId="553DB11D" w14:textId="77777777" w:rsidR="00471DC9" w:rsidRPr="00471DC9" w:rsidRDefault="00471DC9" w:rsidP="00471DC9">
            <w:pPr>
              <w:jc w:val="center"/>
              <w:rPr>
                <w:b/>
                <w:bCs/>
                <w:color w:val="000000"/>
              </w:rPr>
            </w:pPr>
            <w:r w:rsidRPr="00471DC9">
              <w:rPr>
                <w:b/>
                <w:bCs/>
                <w:color w:val="000000"/>
              </w:rPr>
              <w:t>300,00</w:t>
            </w:r>
          </w:p>
        </w:tc>
        <w:tc>
          <w:tcPr>
            <w:tcW w:w="1110" w:type="dxa"/>
            <w:tcBorders>
              <w:top w:val="nil"/>
              <w:left w:val="nil"/>
              <w:bottom w:val="single" w:sz="8" w:space="0" w:color="auto"/>
              <w:right w:val="single" w:sz="8" w:space="0" w:color="auto"/>
            </w:tcBorders>
            <w:shd w:val="clear" w:color="auto" w:fill="auto"/>
            <w:vAlign w:val="center"/>
            <w:hideMark/>
          </w:tcPr>
          <w:p w14:paraId="3AC08CC9" w14:textId="77777777" w:rsidR="00471DC9" w:rsidRPr="00471DC9" w:rsidRDefault="00471DC9" w:rsidP="00471DC9">
            <w:pPr>
              <w:jc w:val="center"/>
              <w:rPr>
                <w:b/>
                <w:bCs/>
                <w:color w:val="000000"/>
              </w:rPr>
            </w:pPr>
            <w:r w:rsidRPr="00471DC9">
              <w:rPr>
                <w:b/>
                <w:bCs/>
                <w:color w:val="000000"/>
              </w:rPr>
              <w:t>195,60</w:t>
            </w:r>
          </w:p>
        </w:tc>
      </w:tr>
      <w:tr w:rsidR="00471DC9" w:rsidRPr="00471DC9" w14:paraId="5866E54F"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18DE79AE" w14:textId="77777777" w:rsidR="00471DC9" w:rsidRPr="00471DC9" w:rsidRDefault="00471DC9" w:rsidP="00471DC9">
            <w:pPr>
              <w:rPr>
                <w:b/>
                <w:bCs/>
                <w:color w:val="000000"/>
              </w:rPr>
            </w:pPr>
            <w:r w:rsidRPr="00471DC9">
              <w:rPr>
                <w:b/>
                <w:bCs/>
                <w:color w:val="000000"/>
              </w:rPr>
              <w:t>Пенсионное обеспечение</w:t>
            </w:r>
          </w:p>
        </w:tc>
        <w:tc>
          <w:tcPr>
            <w:tcW w:w="567" w:type="dxa"/>
            <w:tcBorders>
              <w:top w:val="nil"/>
              <w:left w:val="nil"/>
              <w:bottom w:val="single" w:sz="8" w:space="0" w:color="auto"/>
              <w:right w:val="single" w:sz="8" w:space="0" w:color="auto"/>
            </w:tcBorders>
            <w:shd w:val="clear" w:color="auto" w:fill="auto"/>
            <w:vAlign w:val="center"/>
            <w:hideMark/>
          </w:tcPr>
          <w:p w14:paraId="29EECCC6" w14:textId="77777777" w:rsidR="00471DC9" w:rsidRPr="00471DC9" w:rsidRDefault="00471DC9" w:rsidP="00471DC9">
            <w:pPr>
              <w:jc w:val="center"/>
              <w:rPr>
                <w:b/>
                <w:bCs/>
                <w:color w:val="000000"/>
              </w:rPr>
            </w:pPr>
            <w:r w:rsidRPr="00471DC9">
              <w:rPr>
                <w:b/>
                <w:bCs/>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4932831F" w14:textId="77777777" w:rsidR="00471DC9" w:rsidRPr="00471DC9" w:rsidRDefault="00471DC9" w:rsidP="00471DC9">
            <w:pPr>
              <w:jc w:val="center"/>
              <w:rPr>
                <w:b/>
                <w:bCs/>
                <w:color w:val="000000"/>
              </w:rPr>
            </w:pPr>
            <w:r w:rsidRPr="00471DC9">
              <w:rPr>
                <w:b/>
                <w:bCs/>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31DD2922"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0C7FD446"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1EFF2985" w14:textId="77777777" w:rsidR="00471DC9" w:rsidRPr="00471DC9" w:rsidRDefault="00471DC9" w:rsidP="00471DC9">
            <w:pPr>
              <w:jc w:val="center"/>
              <w:rPr>
                <w:b/>
                <w:bCs/>
                <w:color w:val="000000"/>
              </w:rPr>
            </w:pPr>
            <w:r w:rsidRPr="00471DC9">
              <w:rPr>
                <w:b/>
                <w:bCs/>
                <w:color w:val="000000"/>
              </w:rPr>
              <w:t>280,00</w:t>
            </w:r>
          </w:p>
        </w:tc>
        <w:tc>
          <w:tcPr>
            <w:tcW w:w="1300" w:type="dxa"/>
            <w:tcBorders>
              <w:top w:val="nil"/>
              <w:left w:val="nil"/>
              <w:bottom w:val="single" w:sz="8" w:space="0" w:color="auto"/>
              <w:right w:val="single" w:sz="8" w:space="0" w:color="auto"/>
            </w:tcBorders>
            <w:shd w:val="clear" w:color="auto" w:fill="auto"/>
            <w:vAlign w:val="center"/>
            <w:hideMark/>
          </w:tcPr>
          <w:p w14:paraId="3DE88D9C" w14:textId="77777777" w:rsidR="00471DC9" w:rsidRPr="00471DC9" w:rsidRDefault="00471DC9" w:rsidP="00471DC9">
            <w:pPr>
              <w:jc w:val="center"/>
              <w:rPr>
                <w:b/>
                <w:bCs/>
                <w:color w:val="000000"/>
              </w:rPr>
            </w:pPr>
            <w:r w:rsidRPr="00471DC9">
              <w:rPr>
                <w:b/>
                <w:bCs/>
                <w:color w:val="000000"/>
              </w:rPr>
              <w:t>300,00</w:t>
            </w:r>
          </w:p>
        </w:tc>
        <w:tc>
          <w:tcPr>
            <w:tcW w:w="1110" w:type="dxa"/>
            <w:tcBorders>
              <w:top w:val="nil"/>
              <w:left w:val="nil"/>
              <w:bottom w:val="single" w:sz="8" w:space="0" w:color="auto"/>
              <w:right w:val="single" w:sz="8" w:space="0" w:color="auto"/>
            </w:tcBorders>
            <w:shd w:val="clear" w:color="auto" w:fill="auto"/>
            <w:vAlign w:val="center"/>
            <w:hideMark/>
          </w:tcPr>
          <w:p w14:paraId="1D8D7FA7" w14:textId="77777777" w:rsidR="00471DC9" w:rsidRPr="00471DC9" w:rsidRDefault="00471DC9" w:rsidP="00471DC9">
            <w:pPr>
              <w:jc w:val="center"/>
              <w:rPr>
                <w:b/>
                <w:bCs/>
                <w:color w:val="000000"/>
              </w:rPr>
            </w:pPr>
            <w:r w:rsidRPr="00471DC9">
              <w:rPr>
                <w:b/>
                <w:bCs/>
                <w:color w:val="000000"/>
              </w:rPr>
              <w:t>195,60</w:t>
            </w:r>
          </w:p>
        </w:tc>
      </w:tr>
      <w:tr w:rsidR="00471DC9" w:rsidRPr="00471DC9" w14:paraId="3FBCD7DF" w14:textId="77777777" w:rsidTr="00711CDC">
        <w:trPr>
          <w:trHeight w:val="96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E77F803" w14:textId="77777777" w:rsidR="00471DC9" w:rsidRPr="00471DC9" w:rsidRDefault="00471DC9" w:rsidP="00471DC9">
            <w:pPr>
              <w:rPr>
                <w:color w:val="000000"/>
              </w:rPr>
            </w:pPr>
            <w:r w:rsidRPr="00471DC9">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(Публичные нормативные социальные выплаты гражданам)</w:t>
            </w:r>
          </w:p>
        </w:tc>
        <w:tc>
          <w:tcPr>
            <w:tcW w:w="567" w:type="dxa"/>
            <w:tcBorders>
              <w:top w:val="nil"/>
              <w:left w:val="nil"/>
              <w:bottom w:val="single" w:sz="8" w:space="0" w:color="auto"/>
              <w:right w:val="single" w:sz="8" w:space="0" w:color="auto"/>
            </w:tcBorders>
            <w:shd w:val="clear" w:color="auto" w:fill="auto"/>
            <w:vAlign w:val="center"/>
            <w:hideMark/>
          </w:tcPr>
          <w:p w14:paraId="5B729601" w14:textId="77777777" w:rsidR="00471DC9" w:rsidRPr="00471DC9" w:rsidRDefault="00471DC9" w:rsidP="00471DC9">
            <w:pPr>
              <w:jc w:val="center"/>
              <w:rPr>
                <w:color w:val="000000"/>
              </w:rPr>
            </w:pPr>
            <w:r w:rsidRPr="00471DC9">
              <w:rPr>
                <w:color w:val="000000"/>
              </w:rPr>
              <w:t>10</w:t>
            </w:r>
          </w:p>
        </w:tc>
        <w:tc>
          <w:tcPr>
            <w:tcW w:w="567" w:type="dxa"/>
            <w:tcBorders>
              <w:top w:val="nil"/>
              <w:left w:val="nil"/>
              <w:bottom w:val="single" w:sz="8" w:space="0" w:color="auto"/>
              <w:right w:val="single" w:sz="8" w:space="0" w:color="auto"/>
            </w:tcBorders>
            <w:shd w:val="clear" w:color="auto" w:fill="auto"/>
            <w:vAlign w:val="center"/>
            <w:hideMark/>
          </w:tcPr>
          <w:p w14:paraId="55F19B93"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auto" w:fill="auto"/>
            <w:vAlign w:val="center"/>
            <w:hideMark/>
          </w:tcPr>
          <w:p w14:paraId="30EA2FDE" w14:textId="77777777" w:rsidR="00471DC9" w:rsidRPr="00471DC9" w:rsidRDefault="00471DC9" w:rsidP="00471DC9">
            <w:pPr>
              <w:jc w:val="center"/>
              <w:rPr>
                <w:color w:val="000000"/>
              </w:rPr>
            </w:pPr>
            <w:r w:rsidRPr="00471DC9">
              <w:rPr>
                <w:color w:val="000000"/>
              </w:rPr>
              <w:t>99 9 00 01090</w:t>
            </w:r>
          </w:p>
        </w:tc>
        <w:tc>
          <w:tcPr>
            <w:tcW w:w="850" w:type="dxa"/>
            <w:tcBorders>
              <w:top w:val="nil"/>
              <w:left w:val="nil"/>
              <w:bottom w:val="single" w:sz="8" w:space="0" w:color="auto"/>
              <w:right w:val="single" w:sz="8" w:space="0" w:color="auto"/>
            </w:tcBorders>
            <w:shd w:val="clear" w:color="auto" w:fill="auto"/>
            <w:vAlign w:val="center"/>
            <w:hideMark/>
          </w:tcPr>
          <w:p w14:paraId="233B2CD8" w14:textId="77777777" w:rsidR="00471DC9" w:rsidRPr="00471DC9" w:rsidRDefault="00471DC9" w:rsidP="00471DC9">
            <w:pPr>
              <w:jc w:val="center"/>
              <w:rPr>
                <w:color w:val="000000"/>
              </w:rPr>
            </w:pPr>
            <w:r w:rsidRPr="00471DC9">
              <w:rPr>
                <w:color w:val="000000"/>
              </w:rPr>
              <w:t>310</w:t>
            </w:r>
          </w:p>
        </w:tc>
        <w:tc>
          <w:tcPr>
            <w:tcW w:w="1134" w:type="dxa"/>
            <w:tcBorders>
              <w:top w:val="nil"/>
              <w:left w:val="nil"/>
              <w:bottom w:val="single" w:sz="8" w:space="0" w:color="auto"/>
              <w:right w:val="single" w:sz="8" w:space="0" w:color="auto"/>
            </w:tcBorders>
            <w:shd w:val="clear" w:color="000000" w:fill="FFFFFF"/>
            <w:vAlign w:val="center"/>
            <w:hideMark/>
          </w:tcPr>
          <w:p w14:paraId="3034221A" w14:textId="77777777" w:rsidR="00471DC9" w:rsidRPr="00471DC9" w:rsidRDefault="00471DC9" w:rsidP="00471DC9">
            <w:pPr>
              <w:jc w:val="center"/>
              <w:rPr>
                <w:color w:val="000000"/>
              </w:rPr>
            </w:pPr>
            <w:r w:rsidRPr="00471DC9">
              <w:rPr>
                <w:color w:val="000000"/>
              </w:rPr>
              <w:t>280,00</w:t>
            </w:r>
          </w:p>
        </w:tc>
        <w:tc>
          <w:tcPr>
            <w:tcW w:w="1300" w:type="dxa"/>
            <w:tcBorders>
              <w:top w:val="nil"/>
              <w:left w:val="nil"/>
              <w:bottom w:val="single" w:sz="8" w:space="0" w:color="auto"/>
              <w:right w:val="single" w:sz="8" w:space="0" w:color="auto"/>
            </w:tcBorders>
            <w:shd w:val="clear" w:color="000000" w:fill="FFFFFF"/>
            <w:vAlign w:val="center"/>
            <w:hideMark/>
          </w:tcPr>
          <w:p w14:paraId="5B0D0BCC" w14:textId="77777777" w:rsidR="00471DC9" w:rsidRPr="00471DC9" w:rsidRDefault="00471DC9" w:rsidP="00471DC9">
            <w:pPr>
              <w:jc w:val="center"/>
              <w:rPr>
                <w:color w:val="000000"/>
              </w:rPr>
            </w:pPr>
            <w:r w:rsidRPr="00471DC9">
              <w:rPr>
                <w:color w:val="000000"/>
              </w:rPr>
              <w:t>300,00</w:t>
            </w:r>
          </w:p>
        </w:tc>
        <w:tc>
          <w:tcPr>
            <w:tcW w:w="1110" w:type="dxa"/>
            <w:tcBorders>
              <w:top w:val="nil"/>
              <w:left w:val="nil"/>
              <w:bottom w:val="single" w:sz="8" w:space="0" w:color="auto"/>
              <w:right w:val="single" w:sz="8" w:space="0" w:color="auto"/>
            </w:tcBorders>
            <w:shd w:val="clear" w:color="000000" w:fill="FFFFFF"/>
            <w:vAlign w:val="center"/>
            <w:hideMark/>
          </w:tcPr>
          <w:p w14:paraId="1E8A6E79" w14:textId="77777777" w:rsidR="00471DC9" w:rsidRPr="00471DC9" w:rsidRDefault="00471DC9" w:rsidP="00471DC9">
            <w:pPr>
              <w:jc w:val="center"/>
              <w:rPr>
                <w:color w:val="000000"/>
              </w:rPr>
            </w:pPr>
            <w:r w:rsidRPr="00471DC9">
              <w:rPr>
                <w:color w:val="000000"/>
              </w:rPr>
              <w:t>195,60</w:t>
            </w:r>
          </w:p>
        </w:tc>
      </w:tr>
      <w:tr w:rsidR="00471DC9" w:rsidRPr="00471DC9" w14:paraId="1CE992B0"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AB25D87" w14:textId="77777777" w:rsidR="00471DC9" w:rsidRPr="00471DC9" w:rsidRDefault="00471DC9" w:rsidP="00471DC9">
            <w:pPr>
              <w:rPr>
                <w:b/>
                <w:bCs/>
                <w:color w:val="000000"/>
              </w:rPr>
            </w:pPr>
            <w:r w:rsidRPr="00471DC9">
              <w:rPr>
                <w:b/>
                <w:bCs/>
                <w:color w:val="000000"/>
              </w:rPr>
              <w:t>Физическая культура и спорт</w:t>
            </w:r>
          </w:p>
        </w:tc>
        <w:tc>
          <w:tcPr>
            <w:tcW w:w="567" w:type="dxa"/>
            <w:tcBorders>
              <w:top w:val="nil"/>
              <w:left w:val="nil"/>
              <w:bottom w:val="single" w:sz="8" w:space="0" w:color="auto"/>
              <w:right w:val="single" w:sz="8" w:space="0" w:color="auto"/>
            </w:tcBorders>
            <w:shd w:val="clear" w:color="auto" w:fill="auto"/>
            <w:vAlign w:val="center"/>
            <w:hideMark/>
          </w:tcPr>
          <w:p w14:paraId="37BAE3E1" w14:textId="77777777" w:rsidR="00471DC9" w:rsidRPr="00471DC9" w:rsidRDefault="00471DC9" w:rsidP="00471DC9">
            <w:pPr>
              <w:jc w:val="center"/>
              <w:rPr>
                <w:b/>
                <w:bCs/>
                <w:color w:val="000000"/>
              </w:rPr>
            </w:pPr>
            <w:r w:rsidRPr="00471DC9">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17C4EE6E"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78FBB492"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6B4B313C"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3EACAFBA" w14:textId="77777777" w:rsidR="00471DC9" w:rsidRPr="00471DC9" w:rsidRDefault="00471DC9" w:rsidP="00471DC9">
            <w:pPr>
              <w:jc w:val="center"/>
              <w:rPr>
                <w:b/>
                <w:bCs/>
                <w:color w:val="000000"/>
              </w:rPr>
            </w:pPr>
            <w:r w:rsidRPr="00471DC9">
              <w:rPr>
                <w:b/>
                <w:bCs/>
                <w:color w:val="000000"/>
              </w:rPr>
              <w:t>6,00</w:t>
            </w:r>
          </w:p>
        </w:tc>
        <w:tc>
          <w:tcPr>
            <w:tcW w:w="1300" w:type="dxa"/>
            <w:tcBorders>
              <w:top w:val="nil"/>
              <w:left w:val="nil"/>
              <w:bottom w:val="single" w:sz="8" w:space="0" w:color="auto"/>
              <w:right w:val="single" w:sz="8" w:space="0" w:color="auto"/>
            </w:tcBorders>
            <w:shd w:val="clear" w:color="auto" w:fill="auto"/>
            <w:vAlign w:val="center"/>
            <w:hideMark/>
          </w:tcPr>
          <w:p w14:paraId="01DE3FD3" w14:textId="77777777" w:rsidR="00471DC9" w:rsidRPr="00471DC9" w:rsidRDefault="00471DC9" w:rsidP="00471DC9">
            <w:pPr>
              <w:jc w:val="center"/>
              <w:rPr>
                <w:b/>
                <w:bCs/>
                <w:color w:val="000000"/>
              </w:rPr>
            </w:pPr>
            <w:r w:rsidRPr="00471DC9">
              <w:rPr>
                <w:b/>
                <w:bCs/>
                <w:color w:val="000000"/>
              </w:rPr>
              <w:t>6,00</w:t>
            </w:r>
          </w:p>
        </w:tc>
        <w:tc>
          <w:tcPr>
            <w:tcW w:w="1110" w:type="dxa"/>
            <w:tcBorders>
              <w:top w:val="nil"/>
              <w:left w:val="nil"/>
              <w:bottom w:val="single" w:sz="8" w:space="0" w:color="auto"/>
              <w:right w:val="single" w:sz="8" w:space="0" w:color="auto"/>
            </w:tcBorders>
            <w:shd w:val="clear" w:color="auto" w:fill="auto"/>
            <w:vAlign w:val="center"/>
            <w:hideMark/>
          </w:tcPr>
          <w:p w14:paraId="46433F8B" w14:textId="77777777" w:rsidR="00471DC9" w:rsidRPr="00471DC9" w:rsidRDefault="00471DC9" w:rsidP="00471DC9">
            <w:pPr>
              <w:jc w:val="center"/>
              <w:rPr>
                <w:b/>
                <w:bCs/>
                <w:color w:val="000000"/>
              </w:rPr>
            </w:pPr>
            <w:r w:rsidRPr="00471DC9">
              <w:rPr>
                <w:b/>
                <w:bCs/>
                <w:color w:val="000000"/>
              </w:rPr>
              <w:t>6,00</w:t>
            </w:r>
          </w:p>
        </w:tc>
      </w:tr>
      <w:tr w:rsidR="00471DC9" w:rsidRPr="00471DC9" w14:paraId="1C835029" w14:textId="77777777" w:rsidTr="00711CDC">
        <w:trPr>
          <w:trHeight w:val="33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47AD3697" w14:textId="77777777" w:rsidR="00471DC9" w:rsidRPr="00471DC9" w:rsidRDefault="00471DC9" w:rsidP="00471DC9">
            <w:pPr>
              <w:rPr>
                <w:b/>
                <w:bCs/>
                <w:color w:val="000000"/>
              </w:rPr>
            </w:pPr>
            <w:r w:rsidRPr="00471DC9">
              <w:rPr>
                <w:b/>
                <w:bCs/>
                <w:color w:val="000000"/>
              </w:rPr>
              <w:t>Другие вопросы в области физической культуры и спорта</w:t>
            </w:r>
          </w:p>
        </w:tc>
        <w:tc>
          <w:tcPr>
            <w:tcW w:w="567" w:type="dxa"/>
            <w:tcBorders>
              <w:top w:val="nil"/>
              <w:left w:val="nil"/>
              <w:bottom w:val="single" w:sz="8" w:space="0" w:color="auto"/>
              <w:right w:val="single" w:sz="8" w:space="0" w:color="auto"/>
            </w:tcBorders>
            <w:shd w:val="clear" w:color="auto" w:fill="auto"/>
            <w:vAlign w:val="center"/>
            <w:hideMark/>
          </w:tcPr>
          <w:p w14:paraId="5B1411BA" w14:textId="77777777" w:rsidR="00471DC9" w:rsidRPr="00471DC9" w:rsidRDefault="00471DC9" w:rsidP="00471DC9">
            <w:pPr>
              <w:jc w:val="center"/>
              <w:rPr>
                <w:b/>
                <w:bCs/>
                <w:color w:val="000000"/>
              </w:rPr>
            </w:pPr>
            <w:r w:rsidRPr="00471DC9">
              <w:rPr>
                <w:b/>
                <w:bCs/>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2BF8E25D" w14:textId="77777777" w:rsidR="00471DC9" w:rsidRPr="00471DC9" w:rsidRDefault="00471DC9" w:rsidP="00471DC9">
            <w:pPr>
              <w:jc w:val="center"/>
              <w:rPr>
                <w:b/>
                <w:bCs/>
                <w:color w:val="000000"/>
              </w:rPr>
            </w:pPr>
            <w:r w:rsidRPr="00471DC9">
              <w:rPr>
                <w:b/>
                <w:bCs/>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0610E2CE" w14:textId="77777777" w:rsidR="00471DC9" w:rsidRPr="00471DC9" w:rsidRDefault="00471DC9" w:rsidP="00471DC9">
            <w:pPr>
              <w:jc w:val="center"/>
              <w:rPr>
                <w:b/>
                <w:bCs/>
                <w:color w:val="000000"/>
              </w:rPr>
            </w:pPr>
            <w:r w:rsidRPr="00471DC9">
              <w:rPr>
                <w:b/>
                <w:bCs/>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50D9A438" w14:textId="77777777" w:rsidR="00471DC9" w:rsidRPr="00471DC9" w:rsidRDefault="00471DC9" w:rsidP="00471DC9">
            <w:pPr>
              <w:jc w:val="center"/>
              <w:rPr>
                <w:b/>
                <w:bCs/>
                <w:color w:val="000000"/>
              </w:rPr>
            </w:pPr>
            <w:r w:rsidRPr="00471DC9">
              <w:rPr>
                <w:b/>
                <w:bCs/>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487DD8B4" w14:textId="77777777" w:rsidR="00471DC9" w:rsidRPr="00471DC9" w:rsidRDefault="00471DC9" w:rsidP="00471DC9">
            <w:pPr>
              <w:jc w:val="center"/>
              <w:rPr>
                <w:b/>
                <w:bCs/>
                <w:color w:val="000000"/>
              </w:rPr>
            </w:pPr>
            <w:r w:rsidRPr="00471DC9">
              <w:rPr>
                <w:b/>
                <w:bCs/>
                <w:color w:val="000000"/>
              </w:rPr>
              <w:t>6,00</w:t>
            </w:r>
          </w:p>
        </w:tc>
        <w:tc>
          <w:tcPr>
            <w:tcW w:w="1300" w:type="dxa"/>
            <w:tcBorders>
              <w:top w:val="nil"/>
              <w:left w:val="nil"/>
              <w:bottom w:val="single" w:sz="8" w:space="0" w:color="auto"/>
              <w:right w:val="single" w:sz="8" w:space="0" w:color="auto"/>
            </w:tcBorders>
            <w:shd w:val="clear" w:color="auto" w:fill="auto"/>
            <w:vAlign w:val="center"/>
            <w:hideMark/>
          </w:tcPr>
          <w:p w14:paraId="1EEF3B7F" w14:textId="77777777" w:rsidR="00471DC9" w:rsidRPr="00471DC9" w:rsidRDefault="00471DC9" w:rsidP="00471DC9">
            <w:pPr>
              <w:jc w:val="center"/>
              <w:rPr>
                <w:b/>
                <w:bCs/>
                <w:color w:val="000000"/>
              </w:rPr>
            </w:pPr>
            <w:r w:rsidRPr="00471DC9">
              <w:rPr>
                <w:b/>
                <w:bCs/>
                <w:color w:val="000000"/>
              </w:rPr>
              <w:t>6,00</w:t>
            </w:r>
          </w:p>
        </w:tc>
        <w:tc>
          <w:tcPr>
            <w:tcW w:w="1110" w:type="dxa"/>
            <w:tcBorders>
              <w:top w:val="nil"/>
              <w:left w:val="nil"/>
              <w:bottom w:val="single" w:sz="8" w:space="0" w:color="auto"/>
              <w:right w:val="single" w:sz="8" w:space="0" w:color="auto"/>
            </w:tcBorders>
            <w:shd w:val="clear" w:color="auto" w:fill="auto"/>
            <w:vAlign w:val="center"/>
            <w:hideMark/>
          </w:tcPr>
          <w:p w14:paraId="5ACA4343" w14:textId="77777777" w:rsidR="00471DC9" w:rsidRPr="00471DC9" w:rsidRDefault="00471DC9" w:rsidP="00471DC9">
            <w:pPr>
              <w:jc w:val="center"/>
              <w:rPr>
                <w:b/>
                <w:bCs/>
                <w:color w:val="000000"/>
              </w:rPr>
            </w:pPr>
            <w:r w:rsidRPr="00471DC9">
              <w:rPr>
                <w:b/>
                <w:bCs/>
                <w:color w:val="000000"/>
              </w:rPr>
              <w:t>6,00</w:t>
            </w:r>
          </w:p>
        </w:tc>
      </w:tr>
      <w:tr w:rsidR="00471DC9" w:rsidRPr="00471DC9" w14:paraId="644BEF67" w14:textId="77777777" w:rsidTr="00711CDC">
        <w:trPr>
          <w:trHeight w:val="1275"/>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74A7012B" w14:textId="77777777" w:rsidR="00471DC9" w:rsidRPr="00471DC9" w:rsidRDefault="00471DC9" w:rsidP="00471DC9">
            <w:pPr>
              <w:rPr>
                <w:color w:val="000000"/>
              </w:rPr>
            </w:pPr>
            <w:r w:rsidRPr="00471DC9">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физической культуры и спорта» (Расходы на выплату персоналу государственны</w:t>
            </w:r>
            <w:proofErr w:type="gramStart"/>
            <w:r w:rsidRPr="00471DC9">
              <w:rPr>
                <w:color w:val="000000"/>
              </w:rPr>
              <w:t>х(</w:t>
            </w:r>
            <w:proofErr w:type="gramEnd"/>
            <w:r w:rsidRPr="00471DC9">
              <w:rPr>
                <w:color w:val="000000"/>
              </w:rPr>
              <w:t>муниципальных) органов)</w:t>
            </w:r>
          </w:p>
        </w:tc>
        <w:tc>
          <w:tcPr>
            <w:tcW w:w="567" w:type="dxa"/>
            <w:tcBorders>
              <w:top w:val="nil"/>
              <w:left w:val="nil"/>
              <w:bottom w:val="single" w:sz="8" w:space="0" w:color="auto"/>
              <w:right w:val="single" w:sz="8" w:space="0" w:color="auto"/>
            </w:tcBorders>
            <w:shd w:val="clear" w:color="auto" w:fill="auto"/>
            <w:vAlign w:val="center"/>
            <w:hideMark/>
          </w:tcPr>
          <w:p w14:paraId="45E4CB60" w14:textId="77777777" w:rsidR="00471DC9" w:rsidRPr="00471DC9" w:rsidRDefault="00471DC9" w:rsidP="00471DC9">
            <w:pPr>
              <w:jc w:val="center"/>
              <w:rPr>
                <w:color w:val="000000"/>
              </w:rPr>
            </w:pPr>
            <w:r w:rsidRPr="00471DC9">
              <w:rPr>
                <w:color w:val="000000"/>
              </w:rPr>
              <w:t>11</w:t>
            </w:r>
          </w:p>
        </w:tc>
        <w:tc>
          <w:tcPr>
            <w:tcW w:w="567" w:type="dxa"/>
            <w:tcBorders>
              <w:top w:val="nil"/>
              <w:left w:val="nil"/>
              <w:bottom w:val="single" w:sz="8" w:space="0" w:color="auto"/>
              <w:right w:val="single" w:sz="8" w:space="0" w:color="auto"/>
            </w:tcBorders>
            <w:shd w:val="clear" w:color="auto" w:fill="auto"/>
            <w:vAlign w:val="center"/>
            <w:hideMark/>
          </w:tcPr>
          <w:p w14:paraId="755B0C58"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40F59071" w14:textId="77777777" w:rsidR="00471DC9" w:rsidRPr="00471DC9" w:rsidRDefault="00471DC9" w:rsidP="00471DC9">
            <w:pPr>
              <w:jc w:val="center"/>
              <w:rPr>
                <w:color w:val="000000"/>
              </w:rPr>
            </w:pPr>
            <w:r w:rsidRPr="00471DC9">
              <w:rPr>
                <w:color w:val="000000"/>
              </w:rPr>
              <w:t>78 1 00 02280</w:t>
            </w:r>
          </w:p>
        </w:tc>
        <w:tc>
          <w:tcPr>
            <w:tcW w:w="850" w:type="dxa"/>
            <w:tcBorders>
              <w:top w:val="nil"/>
              <w:left w:val="nil"/>
              <w:bottom w:val="single" w:sz="8" w:space="0" w:color="auto"/>
              <w:right w:val="single" w:sz="8" w:space="0" w:color="auto"/>
            </w:tcBorders>
            <w:shd w:val="clear" w:color="auto" w:fill="auto"/>
            <w:vAlign w:val="center"/>
            <w:hideMark/>
          </w:tcPr>
          <w:p w14:paraId="27B31E49" w14:textId="77777777" w:rsidR="00471DC9" w:rsidRPr="00471DC9" w:rsidRDefault="00471DC9" w:rsidP="00471DC9">
            <w:pPr>
              <w:jc w:val="center"/>
              <w:rPr>
                <w:color w:val="000000"/>
              </w:rPr>
            </w:pPr>
            <w:r w:rsidRPr="00471DC9">
              <w:rPr>
                <w:color w:val="000000"/>
              </w:rPr>
              <w:t>120</w:t>
            </w:r>
          </w:p>
        </w:tc>
        <w:tc>
          <w:tcPr>
            <w:tcW w:w="1134" w:type="dxa"/>
            <w:tcBorders>
              <w:top w:val="nil"/>
              <w:left w:val="nil"/>
              <w:bottom w:val="single" w:sz="8" w:space="0" w:color="auto"/>
              <w:right w:val="single" w:sz="8" w:space="0" w:color="auto"/>
            </w:tcBorders>
            <w:shd w:val="clear" w:color="000000" w:fill="FFFFFF"/>
            <w:vAlign w:val="center"/>
            <w:hideMark/>
          </w:tcPr>
          <w:p w14:paraId="1D9DAB31" w14:textId="77777777" w:rsidR="00471DC9" w:rsidRPr="00471DC9" w:rsidRDefault="00471DC9" w:rsidP="00471DC9">
            <w:pPr>
              <w:jc w:val="center"/>
              <w:rPr>
                <w:color w:val="000000"/>
              </w:rPr>
            </w:pPr>
            <w:r w:rsidRPr="00471DC9">
              <w:rPr>
                <w:color w:val="000000"/>
              </w:rPr>
              <w:t>0,00</w:t>
            </w:r>
          </w:p>
        </w:tc>
        <w:tc>
          <w:tcPr>
            <w:tcW w:w="1300" w:type="dxa"/>
            <w:tcBorders>
              <w:top w:val="nil"/>
              <w:left w:val="nil"/>
              <w:bottom w:val="single" w:sz="8" w:space="0" w:color="auto"/>
              <w:right w:val="single" w:sz="8" w:space="0" w:color="auto"/>
            </w:tcBorders>
            <w:shd w:val="clear" w:color="000000" w:fill="FFFFFF"/>
            <w:vAlign w:val="center"/>
            <w:hideMark/>
          </w:tcPr>
          <w:p w14:paraId="44BD3404" w14:textId="77777777" w:rsidR="00471DC9" w:rsidRPr="00471DC9" w:rsidRDefault="00471DC9" w:rsidP="00471DC9">
            <w:pPr>
              <w:jc w:val="center"/>
              <w:rPr>
                <w:color w:val="000000"/>
              </w:rPr>
            </w:pPr>
            <w:r w:rsidRPr="00471DC9">
              <w:rPr>
                <w:color w:val="000000"/>
              </w:rPr>
              <w:t>0,00</w:t>
            </w:r>
          </w:p>
        </w:tc>
        <w:tc>
          <w:tcPr>
            <w:tcW w:w="1110" w:type="dxa"/>
            <w:tcBorders>
              <w:top w:val="nil"/>
              <w:left w:val="nil"/>
              <w:bottom w:val="single" w:sz="8" w:space="0" w:color="auto"/>
              <w:right w:val="single" w:sz="8" w:space="0" w:color="auto"/>
            </w:tcBorders>
            <w:shd w:val="clear" w:color="000000" w:fill="FFFFFF"/>
            <w:vAlign w:val="center"/>
            <w:hideMark/>
          </w:tcPr>
          <w:p w14:paraId="298166A7" w14:textId="77777777" w:rsidR="00471DC9" w:rsidRPr="00471DC9" w:rsidRDefault="00471DC9" w:rsidP="00471DC9">
            <w:pPr>
              <w:jc w:val="center"/>
              <w:rPr>
                <w:color w:val="000000"/>
              </w:rPr>
            </w:pPr>
            <w:r w:rsidRPr="00471DC9">
              <w:rPr>
                <w:color w:val="000000"/>
              </w:rPr>
              <w:t>0,00</w:t>
            </w:r>
          </w:p>
        </w:tc>
      </w:tr>
      <w:tr w:rsidR="00471DC9" w:rsidRPr="00471DC9" w14:paraId="61631AE0" w14:textId="77777777" w:rsidTr="00711CDC">
        <w:trPr>
          <w:trHeight w:val="1590"/>
        </w:trPr>
        <w:tc>
          <w:tcPr>
            <w:tcW w:w="8232" w:type="dxa"/>
            <w:tcBorders>
              <w:top w:val="nil"/>
              <w:left w:val="single" w:sz="8" w:space="0" w:color="auto"/>
              <w:bottom w:val="single" w:sz="8" w:space="0" w:color="auto"/>
              <w:right w:val="single" w:sz="8" w:space="0" w:color="auto"/>
            </w:tcBorders>
            <w:shd w:val="clear" w:color="auto" w:fill="auto"/>
            <w:vAlign w:val="center"/>
            <w:hideMark/>
          </w:tcPr>
          <w:p w14:paraId="502C4159" w14:textId="77777777" w:rsidR="00471DC9" w:rsidRPr="00471DC9" w:rsidRDefault="00471DC9" w:rsidP="00471DC9">
            <w:pPr>
              <w:rPr>
                <w:color w:val="000000"/>
              </w:rPr>
            </w:pPr>
            <w:r w:rsidRPr="00471DC9">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физической культуры и спорта»</w:t>
            </w:r>
            <w:r w:rsidRPr="00471DC9">
              <w:rPr>
                <w:b/>
                <w:bCs/>
                <w:color w:val="000000"/>
              </w:rPr>
              <w:t xml:space="preserve"> </w:t>
            </w:r>
            <w:r w:rsidRPr="00471DC9">
              <w:rPr>
                <w:color w:val="000000"/>
              </w:rPr>
              <w:t xml:space="preserve">(Иные закупки товаров, работ и услуг для обеспечения </w:t>
            </w:r>
            <w:r w:rsidRPr="00471DC9">
              <w:rPr>
                <w:color w:val="000000"/>
              </w:rPr>
              <w:lastRenderedPageBreak/>
              <w:t>государственных (муниципальных) нужд)</w:t>
            </w:r>
          </w:p>
        </w:tc>
        <w:tc>
          <w:tcPr>
            <w:tcW w:w="567" w:type="dxa"/>
            <w:tcBorders>
              <w:top w:val="nil"/>
              <w:left w:val="nil"/>
              <w:bottom w:val="single" w:sz="8" w:space="0" w:color="auto"/>
              <w:right w:val="single" w:sz="8" w:space="0" w:color="auto"/>
            </w:tcBorders>
            <w:shd w:val="clear" w:color="auto" w:fill="auto"/>
            <w:vAlign w:val="center"/>
            <w:hideMark/>
          </w:tcPr>
          <w:p w14:paraId="4CD3C1A2" w14:textId="77777777" w:rsidR="00471DC9" w:rsidRPr="00471DC9" w:rsidRDefault="00471DC9" w:rsidP="00471DC9">
            <w:pPr>
              <w:jc w:val="center"/>
              <w:rPr>
                <w:color w:val="000000"/>
              </w:rPr>
            </w:pPr>
            <w:r w:rsidRPr="00471DC9">
              <w:rPr>
                <w:color w:val="000000"/>
              </w:rPr>
              <w:lastRenderedPageBreak/>
              <w:t>11</w:t>
            </w:r>
          </w:p>
        </w:tc>
        <w:tc>
          <w:tcPr>
            <w:tcW w:w="567" w:type="dxa"/>
            <w:tcBorders>
              <w:top w:val="nil"/>
              <w:left w:val="nil"/>
              <w:bottom w:val="single" w:sz="8" w:space="0" w:color="auto"/>
              <w:right w:val="single" w:sz="8" w:space="0" w:color="auto"/>
            </w:tcBorders>
            <w:shd w:val="clear" w:color="auto" w:fill="auto"/>
            <w:vAlign w:val="center"/>
            <w:hideMark/>
          </w:tcPr>
          <w:p w14:paraId="72B83692"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auto" w:fill="auto"/>
            <w:vAlign w:val="center"/>
            <w:hideMark/>
          </w:tcPr>
          <w:p w14:paraId="20126D43" w14:textId="77777777" w:rsidR="00471DC9" w:rsidRPr="00471DC9" w:rsidRDefault="00471DC9" w:rsidP="00471DC9">
            <w:pPr>
              <w:jc w:val="center"/>
              <w:rPr>
                <w:color w:val="000000"/>
              </w:rPr>
            </w:pPr>
            <w:r w:rsidRPr="00471DC9">
              <w:rPr>
                <w:color w:val="000000"/>
              </w:rPr>
              <w:t>78 1 00 02280</w:t>
            </w:r>
          </w:p>
        </w:tc>
        <w:tc>
          <w:tcPr>
            <w:tcW w:w="850" w:type="dxa"/>
            <w:tcBorders>
              <w:top w:val="nil"/>
              <w:left w:val="nil"/>
              <w:bottom w:val="single" w:sz="8" w:space="0" w:color="auto"/>
              <w:right w:val="single" w:sz="8" w:space="0" w:color="auto"/>
            </w:tcBorders>
            <w:shd w:val="clear" w:color="auto" w:fill="auto"/>
            <w:vAlign w:val="center"/>
            <w:hideMark/>
          </w:tcPr>
          <w:p w14:paraId="7DF65E4E" w14:textId="77777777" w:rsidR="00471DC9" w:rsidRPr="00471DC9" w:rsidRDefault="00471DC9" w:rsidP="00471DC9">
            <w:pPr>
              <w:jc w:val="center"/>
              <w:rPr>
                <w:color w:val="000000"/>
              </w:rPr>
            </w:pPr>
            <w:r w:rsidRPr="00471DC9">
              <w:rPr>
                <w:color w:val="000000"/>
              </w:rPr>
              <w:t>240</w:t>
            </w:r>
          </w:p>
        </w:tc>
        <w:tc>
          <w:tcPr>
            <w:tcW w:w="1134" w:type="dxa"/>
            <w:tcBorders>
              <w:top w:val="nil"/>
              <w:left w:val="nil"/>
              <w:bottom w:val="single" w:sz="8" w:space="0" w:color="auto"/>
              <w:right w:val="single" w:sz="8" w:space="0" w:color="auto"/>
            </w:tcBorders>
            <w:shd w:val="clear" w:color="000000" w:fill="FFFFFF"/>
            <w:vAlign w:val="center"/>
            <w:hideMark/>
          </w:tcPr>
          <w:p w14:paraId="6F8CD4AA" w14:textId="77777777" w:rsidR="00471DC9" w:rsidRPr="00471DC9" w:rsidRDefault="00471DC9" w:rsidP="00471DC9">
            <w:pPr>
              <w:jc w:val="center"/>
              <w:rPr>
                <w:color w:val="000000"/>
              </w:rPr>
            </w:pPr>
            <w:r w:rsidRPr="00471DC9">
              <w:rPr>
                <w:color w:val="000000"/>
              </w:rPr>
              <w:t>6,00</w:t>
            </w:r>
          </w:p>
        </w:tc>
        <w:tc>
          <w:tcPr>
            <w:tcW w:w="1300" w:type="dxa"/>
            <w:tcBorders>
              <w:top w:val="nil"/>
              <w:left w:val="nil"/>
              <w:bottom w:val="single" w:sz="8" w:space="0" w:color="auto"/>
              <w:right w:val="single" w:sz="8" w:space="0" w:color="auto"/>
            </w:tcBorders>
            <w:shd w:val="clear" w:color="000000" w:fill="FFFFFF"/>
            <w:vAlign w:val="center"/>
            <w:hideMark/>
          </w:tcPr>
          <w:p w14:paraId="08C76131" w14:textId="77777777" w:rsidR="00471DC9" w:rsidRPr="00471DC9" w:rsidRDefault="00471DC9" w:rsidP="00471DC9">
            <w:pPr>
              <w:jc w:val="center"/>
              <w:rPr>
                <w:color w:val="000000"/>
              </w:rPr>
            </w:pPr>
            <w:r w:rsidRPr="00471DC9">
              <w:rPr>
                <w:color w:val="000000"/>
              </w:rPr>
              <w:t>6,00</w:t>
            </w:r>
          </w:p>
        </w:tc>
        <w:tc>
          <w:tcPr>
            <w:tcW w:w="1110" w:type="dxa"/>
            <w:tcBorders>
              <w:top w:val="nil"/>
              <w:left w:val="nil"/>
              <w:bottom w:val="single" w:sz="8" w:space="0" w:color="auto"/>
              <w:right w:val="single" w:sz="8" w:space="0" w:color="auto"/>
            </w:tcBorders>
            <w:shd w:val="clear" w:color="000000" w:fill="FFFFFF"/>
            <w:vAlign w:val="center"/>
            <w:hideMark/>
          </w:tcPr>
          <w:p w14:paraId="63E849C6" w14:textId="77777777" w:rsidR="00471DC9" w:rsidRPr="00471DC9" w:rsidRDefault="00471DC9" w:rsidP="00471DC9">
            <w:pPr>
              <w:jc w:val="center"/>
              <w:rPr>
                <w:color w:val="000000"/>
              </w:rPr>
            </w:pPr>
            <w:r w:rsidRPr="00471DC9">
              <w:rPr>
                <w:color w:val="000000"/>
              </w:rPr>
              <w:t>6,00</w:t>
            </w:r>
          </w:p>
        </w:tc>
      </w:tr>
      <w:tr w:rsidR="00471DC9" w:rsidRPr="00471DC9" w14:paraId="1BF0F7D2" w14:textId="77777777" w:rsidTr="00711CDC">
        <w:trPr>
          <w:trHeight w:val="270"/>
        </w:trPr>
        <w:tc>
          <w:tcPr>
            <w:tcW w:w="8232" w:type="dxa"/>
            <w:tcBorders>
              <w:top w:val="nil"/>
              <w:left w:val="single" w:sz="8" w:space="0" w:color="auto"/>
              <w:bottom w:val="single" w:sz="8" w:space="0" w:color="auto"/>
              <w:right w:val="single" w:sz="8" w:space="0" w:color="auto"/>
            </w:tcBorders>
            <w:shd w:val="clear" w:color="auto" w:fill="auto"/>
            <w:hideMark/>
          </w:tcPr>
          <w:p w14:paraId="320AFD6F" w14:textId="77777777" w:rsidR="00471DC9" w:rsidRPr="00471DC9" w:rsidRDefault="00471DC9" w:rsidP="00471DC9">
            <w:pPr>
              <w:rPr>
                <w:b/>
                <w:bCs/>
                <w:color w:val="000000"/>
              </w:rPr>
            </w:pPr>
            <w:r w:rsidRPr="00471DC9">
              <w:rPr>
                <w:b/>
                <w:bCs/>
                <w:color w:val="000000"/>
              </w:rPr>
              <w:lastRenderedPageBreak/>
              <w:t>ВСЕГО РАСХОДОВ</w:t>
            </w:r>
          </w:p>
        </w:tc>
        <w:tc>
          <w:tcPr>
            <w:tcW w:w="567" w:type="dxa"/>
            <w:tcBorders>
              <w:top w:val="nil"/>
              <w:left w:val="nil"/>
              <w:bottom w:val="single" w:sz="8" w:space="0" w:color="auto"/>
              <w:right w:val="single" w:sz="8" w:space="0" w:color="auto"/>
            </w:tcBorders>
            <w:shd w:val="clear" w:color="auto" w:fill="auto"/>
            <w:vAlign w:val="center"/>
            <w:hideMark/>
          </w:tcPr>
          <w:p w14:paraId="6AA9610A"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8" w:space="0" w:color="auto"/>
              <w:right w:val="single" w:sz="8" w:space="0" w:color="auto"/>
            </w:tcBorders>
            <w:shd w:val="clear" w:color="auto" w:fill="auto"/>
            <w:vAlign w:val="center"/>
            <w:hideMark/>
          </w:tcPr>
          <w:p w14:paraId="7EFCB50A" w14:textId="77777777" w:rsidR="00471DC9" w:rsidRPr="00471DC9" w:rsidRDefault="00471DC9" w:rsidP="00471DC9">
            <w:pPr>
              <w:jc w:val="center"/>
              <w:rPr>
                <w:color w:val="000000"/>
              </w:rPr>
            </w:pPr>
            <w:r w:rsidRPr="00471DC9">
              <w:rPr>
                <w:color w:val="000000"/>
              </w:rPr>
              <w:t> </w:t>
            </w:r>
          </w:p>
        </w:tc>
        <w:tc>
          <w:tcPr>
            <w:tcW w:w="1701" w:type="dxa"/>
            <w:tcBorders>
              <w:top w:val="nil"/>
              <w:left w:val="nil"/>
              <w:bottom w:val="single" w:sz="8" w:space="0" w:color="auto"/>
              <w:right w:val="single" w:sz="8" w:space="0" w:color="auto"/>
            </w:tcBorders>
            <w:shd w:val="clear" w:color="auto" w:fill="auto"/>
            <w:vAlign w:val="center"/>
            <w:hideMark/>
          </w:tcPr>
          <w:p w14:paraId="3FBA3CDD" w14:textId="77777777" w:rsidR="00471DC9" w:rsidRPr="00471DC9" w:rsidRDefault="00471DC9" w:rsidP="00471DC9">
            <w:pPr>
              <w:jc w:val="center"/>
              <w:rPr>
                <w:color w:val="000000"/>
              </w:rPr>
            </w:pPr>
            <w:r w:rsidRPr="00471DC9">
              <w:rPr>
                <w:color w:val="000000"/>
              </w:rPr>
              <w:t> </w:t>
            </w:r>
          </w:p>
        </w:tc>
        <w:tc>
          <w:tcPr>
            <w:tcW w:w="850" w:type="dxa"/>
            <w:tcBorders>
              <w:top w:val="nil"/>
              <w:left w:val="nil"/>
              <w:bottom w:val="single" w:sz="8" w:space="0" w:color="auto"/>
              <w:right w:val="single" w:sz="8" w:space="0" w:color="auto"/>
            </w:tcBorders>
            <w:shd w:val="clear" w:color="auto" w:fill="auto"/>
            <w:vAlign w:val="center"/>
            <w:hideMark/>
          </w:tcPr>
          <w:p w14:paraId="66BDCA6B" w14:textId="77777777" w:rsidR="00471DC9" w:rsidRPr="00471DC9" w:rsidRDefault="00471DC9" w:rsidP="00471DC9">
            <w:pPr>
              <w:jc w:val="center"/>
              <w:rPr>
                <w:color w:val="000000"/>
              </w:rPr>
            </w:pPr>
            <w:r w:rsidRPr="00471DC9">
              <w:rPr>
                <w:color w:val="000000"/>
              </w:rPr>
              <w:t> </w:t>
            </w:r>
          </w:p>
        </w:tc>
        <w:tc>
          <w:tcPr>
            <w:tcW w:w="1134" w:type="dxa"/>
            <w:tcBorders>
              <w:top w:val="nil"/>
              <w:left w:val="nil"/>
              <w:bottom w:val="single" w:sz="8" w:space="0" w:color="auto"/>
              <w:right w:val="single" w:sz="8" w:space="0" w:color="auto"/>
            </w:tcBorders>
            <w:shd w:val="clear" w:color="auto" w:fill="auto"/>
            <w:vAlign w:val="center"/>
            <w:hideMark/>
          </w:tcPr>
          <w:p w14:paraId="1A0B4670" w14:textId="77777777" w:rsidR="00471DC9" w:rsidRPr="00471DC9" w:rsidRDefault="00471DC9" w:rsidP="00471DC9">
            <w:pPr>
              <w:jc w:val="center"/>
              <w:rPr>
                <w:b/>
                <w:bCs/>
                <w:color w:val="000000"/>
              </w:rPr>
            </w:pPr>
            <w:r w:rsidRPr="00471DC9">
              <w:rPr>
                <w:b/>
                <w:bCs/>
                <w:color w:val="000000"/>
              </w:rPr>
              <w:t>19 323,9</w:t>
            </w:r>
          </w:p>
        </w:tc>
        <w:tc>
          <w:tcPr>
            <w:tcW w:w="1300" w:type="dxa"/>
            <w:tcBorders>
              <w:top w:val="nil"/>
              <w:left w:val="nil"/>
              <w:bottom w:val="single" w:sz="8" w:space="0" w:color="auto"/>
              <w:right w:val="single" w:sz="8" w:space="0" w:color="auto"/>
            </w:tcBorders>
            <w:shd w:val="clear" w:color="auto" w:fill="auto"/>
            <w:vAlign w:val="center"/>
            <w:hideMark/>
          </w:tcPr>
          <w:p w14:paraId="3D99E8D1" w14:textId="77777777" w:rsidR="00471DC9" w:rsidRPr="00471DC9" w:rsidRDefault="00471DC9" w:rsidP="00471DC9">
            <w:pPr>
              <w:jc w:val="center"/>
              <w:rPr>
                <w:b/>
                <w:bCs/>
                <w:color w:val="000000"/>
              </w:rPr>
            </w:pPr>
            <w:r w:rsidRPr="00471DC9">
              <w:rPr>
                <w:b/>
                <w:bCs/>
                <w:color w:val="000000"/>
              </w:rPr>
              <w:t>15 142,9</w:t>
            </w:r>
          </w:p>
        </w:tc>
        <w:tc>
          <w:tcPr>
            <w:tcW w:w="1110" w:type="dxa"/>
            <w:tcBorders>
              <w:top w:val="nil"/>
              <w:left w:val="nil"/>
              <w:bottom w:val="single" w:sz="8" w:space="0" w:color="auto"/>
              <w:right w:val="single" w:sz="8" w:space="0" w:color="auto"/>
            </w:tcBorders>
            <w:shd w:val="clear" w:color="auto" w:fill="auto"/>
            <w:vAlign w:val="center"/>
            <w:hideMark/>
          </w:tcPr>
          <w:p w14:paraId="54856142" w14:textId="77777777" w:rsidR="00471DC9" w:rsidRPr="00471DC9" w:rsidRDefault="00471DC9" w:rsidP="00471DC9">
            <w:pPr>
              <w:jc w:val="center"/>
              <w:rPr>
                <w:b/>
                <w:bCs/>
                <w:color w:val="000000"/>
              </w:rPr>
            </w:pPr>
            <w:r w:rsidRPr="00471DC9">
              <w:rPr>
                <w:b/>
                <w:bCs/>
                <w:color w:val="000000"/>
              </w:rPr>
              <w:t>14 463,7</w:t>
            </w:r>
          </w:p>
        </w:tc>
      </w:tr>
    </w:tbl>
    <w:p w14:paraId="065FFAC6" w14:textId="77777777" w:rsidR="00471DC9" w:rsidRPr="00471DC9" w:rsidRDefault="00471DC9" w:rsidP="00471DC9">
      <w:pPr>
        <w:rPr>
          <w:sz w:val="20"/>
          <w:szCs w:val="20"/>
          <w:lang w:eastAsia="ar-SA"/>
        </w:rPr>
      </w:pPr>
    </w:p>
    <w:p w14:paraId="2B243C59" w14:textId="77777777" w:rsidR="00471DC9" w:rsidRPr="00471DC9" w:rsidRDefault="00471DC9" w:rsidP="00471DC9">
      <w:pPr>
        <w:rPr>
          <w:sz w:val="20"/>
          <w:szCs w:val="20"/>
          <w:lang w:eastAsia="ar-SA"/>
        </w:rPr>
      </w:pPr>
    </w:p>
    <w:tbl>
      <w:tblPr>
        <w:tblW w:w="14753" w:type="dxa"/>
        <w:tblInd w:w="98" w:type="dxa"/>
        <w:tblLayout w:type="fixed"/>
        <w:tblLook w:val="04A0" w:firstRow="1" w:lastRow="0" w:firstColumn="1" w:lastColumn="0" w:noHBand="0" w:noVBand="1"/>
      </w:tblPr>
      <w:tblGrid>
        <w:gridCol w:w="6247"/>
        <w:gridCol w:w="708"/>
        <w:gridCol w:w="567"/>
        <w:gridCol w:w="567"/>
        <w:gridCol w:w="1701"/>
        <w:gridCol w:w="576"/>
        <w:gridCol w:w="1410"/>
        <w:gridCol w:w="1276"/>
        <w:gridCol w:w="1701"/>
      </w:tblGrid>
      <w:tr w:rsidR="00471DC9" w:rsidRPr="00471DC9" w14:paraId="36798391" w14:textId="77777777" w:rsidTr="00711CDC">
        <w:trPr>
          <w:trHeight w:val="285"/>
        </w:trPr>
        <w:tc>
          <w:tcPr>
            <w:tcW w:w="14753" w:type="dxa"/>
            <w:gridSpan w:val="9"/>
            <w:tcBorders>
              <w:top w:val="nil"/>
              <w:left w:val="nil"/>
              <w:bottom w:val="nil"/>
              <w:right w:val="nil"/>
            </w:tcBorders>
            <w:shd w:val="clear" w:color="000000" w:fill="FFFFFF"/>
            <w:vAlign w:val="center"/>
            <w:hideMark/>
          </w:tcPr>
          <w:p w14:paraId="282BE193" w14:textId="77777777" w:rsidR="00471DC9" w:rsidRPr="00471DC9" w:rsidRDefault="00471DC9" w:rsidP="00471DC9">
            <w:pPr>
              <w:jc w:val="right"/>
              <w:rPr>
                <w:color w:val="000000"/>
                <w:sz w:val="22"/>
                <w:szCs w:val="22"/>
              </w:rPr>
            </w:pPr>
            <w:r w:rsidRPr="00471DC9">
              <w:rPr>
                <w:color w:val="000000"/>
                <w:sz w:val="22"/>
                <w:szCs w:val="22"/>
              </w:rPr>
              <w:t>Приложение 5</w:t>
            </w:r>
          </w:p>
        </w:tc>
      </w:tr>
      <w:tr w:rsidR="00471DC9" w:rsidRPr="00471DC9" w14:paraId="517C507A" w14:textId="77777777" w:rsidTr="00711CDC">
        <w:trPr>
          <w:trHeight w:val="300"/>
        </w:trPr>
        <w:tc>
          <w:tcPr>
            <w:tcW w:w="14753" w:type="dxa"/>
            <w:gridSpan w:val="9"/>
            <w:tcBorders>
              <w:top w:val="nil"/>
              <w:left w:val="nil"/>
              <w:bottom w:val="nil"/>
            </w:tcBorders>
            <w:shd w:val="clear" w:color="000000" w:fill="FFFFFF"/>
            <w:vAlign w:val="center"/>
            <w:hideMark/>
          </w:tcPr>
          <w:p w14:paraId="6EB9303C" w14:textId="77777777" w:rsidR="00471DC9" w:rsidRPr="00471DC9" w:rsidRDefault="00471DC9" w:rsidP="00471DC9">
            <w:pPr>
              <w:jc w:val="right"/>
              <w:rPr>
                <w:color w:val="000000"/>
                <w:sz w:val="22"/>
                <w:szCs w:val="22"/>
              </w:rPr>
            </w:pPr>
            <w:r w:rsidRPr="00471DC9">
              <w:rPr>
                <w:color w:val="000000"/>
                <w:sz w:val="22"/>
                <w:szCs w:val="22"/>
              </w:rPr>
              <w:t xml:space="preserve">к решению Собрания депутатов  </w:t>
            </w:r>
          </w:p>
        </w:tc>
      </w:tr>
      <w:tr w:rsidR="00471DC9" w:rsidRPr="00471DC9" w14:paraId="0760D1D4" w14:textId="77777777" w:rsidTr="00711CDC">
        <w:trPr>
          <w:trHeight w:val="300"/>
        </w:trPr>
        <w:tc>
          <w:tcPr>
            <w:tcW w:w="14753" w:type="dxa"/>
            <w:gridSpan w:val="9"/>
            <w:tcBorders>
              <w:top w:val="nil"/>
              <w:left w:val="nil"/>
              <w:bottom w:val="nil"/>
              <w:right w:val="nil"/>
            </w:tcBorders>
            <w:shd w:val="clear" w:color="000000" w:fill="FFFFFF"/>
            <w:vAlign w:val="center"/>
            <w:hideMark/>
          </w:tcPr>
          <w:p w14:paraId="29283AB4" w14:textId="77777777" w:rsidR="00471DC9" w:rsidRPr="00471DC9" w:rsidRDefault="00471DC9" w:rsidP="00471DC9">
            <w:pPr>
              <w:jc w:val="right"/>
              <w:rPr>
                <w:color w:val="000000"/>
                <w:sz w:val="22"/>
                <w:szCs w:val="22"/>
              </w:rPr>
            </w:pP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  </w:t>
            </w:r>
          </w:p>
        </w:tc>
      </w:tr>
      <w:tr w:rsidR="00471DC9" w:rsidRPr="00471DC9" w14:paraId="46ECF584" w14:textId="77777777" w:rsidTr="00711CDC">
        <w:trPr>
          <w:trHeight w:val="300"/>
        </w:trPr>
        <w:tc>
          <w:tcPr>
            <w:tcW w:w="14753" w:type="dxa"/>
            <w:gridSpan w:val="9"/>
            <w:tcBorders>
              <w:top w:val="nil"/>
              <w:left w:val="nil"/>
              <w:bottom w:val="nil"/>
              <w:right w:val="nil"/>
            </w:tcBorders>
            <w:shd w:val="clear" w:color="000000" w:fill="FFFFFF"/>
            <w:noWrap/>
            <w:vAlign w:val="bottom"/>
            <w:hideMark/>
          </w:tcPr>
          <w:p w14:paraId="285E5B9A" w14:textId="77777777" w:rsidR="00471DC9" w:rsidRPr="00471DC9" w:rsidRDefault="00471DC9" w:rsidP="00471DC9">
            <w:pPr>
              <w:jc w:val="right"/>
              <w:rPr>
                <w:color w:val="000000"/>
                <w:sz w:val="22"/>
                <w:szCs w:val="22"/>
              </w:rPr>
            </w:pPr>
            <w:r w:rsidRPr="00471DC9">
              <w:rPr>
                <w:color w:val="000000"/>
                <w:sz w:val="22"/>
                <w:szCs w:val="22"/>
              </w:rPr>
              <w:t>от 22.11.2023 г № 89</w:t>
            </w:r>
          </w:p>
        </w:tc>
      </w:tr>
      <w:tr w:rsidR="00471DC9" w:rsidRPr="00471DC9" w14:paraId="53B2CA7F" w14:textId="77777777" w:rsidTr="00711CDC">
        <w:trPr>
          <w:trHeight w:val="315"/>
        </w:trPr>
        <w:tc>
          <w:tcPr>
            <w:tcW w:w="6247" w:type="dxa"/>
            <w:tcBorders>
              <w:top w:val="nil"/>
              <w:left w:val="nil"/>
              <w:bottom w:val="nil"/>
              <w:right w:val="nil"/>
            </w:tcBorders>
            <w:shd w:val="clear" w:color="000000" w:fill="FFFFFF"/>
            <w:vAlign w:val="center"/>
            <w:hideMark/>
          </w:tcPr>
          <w:p w14:paraId="0B93A93D" w14:textId="77777777" w:rsidR="00471DC9" w:rsidRPr="00471DC9" w:rsidRDefault="00471DC9" w:rsidP="00471DC9">
            <w:pPr>
              <w:jc w:val="right"/>
              <w:rPr>
                <w:color w:val="000000"/>
              </w:rPr>
            </w:pPr>
            <w:r w:rsidRPr="00471DC9">
              <w:rPr>
                <w:color w:val="000000"/>
              </w:rPr>
              <w:t> </w:t>
            </w:r>
          </w:p>
        </w:tc>
        <w:tc>
          <w:tcPr>
            <w:tcW w:w="708" w:type="dxa"/>
            <w:tcBorders>
              <w:top w:val="nil"/>
              <w:left w:val="nil"/>
              <w:bottom w:val="nil"/>
              <w:right w:val="nil"/>
            </w:tcBorders>
            <w:shd w:val="clear" w:color="000000" w:fill="FFFFFF"/>
            <w:vAlign w:val="bottom"/>
            <w:hideMark/>
          </w:tcPr>
          <w:p w14:paraId="3AD04C4C"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67" w:type="dxa"/>
            <w:tcBorders>
              <w:top w:val="nil"/>
              <w:left w:val="nil"/>
              <w:bottom w:val="nil"/>
              <w:right w:val="nil"/>
            </w:tcBorders>
            <w:shd w:val="clear" w:color="000000" w:fill="FFFFFF"/>
            <w:vAlign w:val="bottom"/>
            <w:hideMark/>
          </w:tcPr>
          <w:p w14:paraId="640BCFDB"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67" w:type="dxa"/>
            <w:tcBorders>
              <w:top w:val="nil"/>
              <w:left w:val="nil"/>
              <w:bottom w:val="nil"/>
              <w:right w:val="nil"/>
            </w:tcBorders>
            <w:shd w:val="clear" w:color="000000" w:fill="FFFFFF"/>
            <w:vAlign w:val="bottom"/>
            <w:hideMark/>
          </w:tcPr>
          <w:p w14:paraId="3431F301"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701" w:type="dxa"/>
            <w:tcBorders>
              <w:top w:val="nil"/>
              <w:left w:val="nil"/>
              <w:bottom w:val="nil"/>
              <w:right w:val="nil"/>
            </w:tcBorders>
            <w:shd w:val="clear" w:color="000000" w:fill="FFFFFF"/>
            <w:vAlign w:val="bottom"/>
            <w:hideMark/>
          </w:tcPr>
          <w:p w14:paraId="7B443D29"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76" w:type="dxa"/>
            <w:tcBorders>
              <w:top w:val="nil"/>
              <w:left w:val="nil"/>
              <w:bottom w:val="nil"/>
              <w:right w:val="nil"/>
            </w:tcBorders>
            <w:shd w:val="clear" w:color="000000" w:fill="FFFFFF"/>
            <w:vAlign w:val="bottom"/>
            <w:hideMark/>
          </w:tcPr>
          <w:p w14:paraId="03EB38E5"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410" w:type="dxa"/>
            <w:tcBorders>
              <w:top w:val="nil"/>
              <w:left w:val="nil"/>
              <w:bottom w:val="nil"/>
              <w:right w:val="nil"/>
            </w:tcBorders>
            <w:shd w:val="clear" w:color="000000" w:fill="FFFFFF"/>
            <w:vAlign w:val="bottom"/>
            <w:hideMark/>
          </w:tcPr>
          <w:p w14:paraId="71F26B5A"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276" w:type="dxa"/>
            <w:tcBorders>
              <w:top w:val="nil"/>
              <w:left w:val="nil"/>
              <w:bottom w:val="nil"/>
              <w:right w:val="nil"/>
            </w:tcBorders>
            <w:shd w:val="clear" w:color="000000" w:fill="FFFFFF"/>
            <w:vAlign w:val="bottom"/>
            <w:hideMark/>
          </w:tcPr>
          <w:p w14:paraId="7C0D4471"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701" w:type="dxa"/>
            <w:tcBorders>
              <w:top w:val="nil"/>
              <w:left w:val="nil"/>
              <w:bottom w:val="nil"/>
              <w:right w:val="nil"/>
            </w:tcBorders>
            <w:shd w:val="clear" w:color="000000" w:fill="FFFFFF"/>
            <w:vAlign w:val="bottom"/>
            <w:hideMark/>
          </w:tcPr>
          <w:p w14:paraId="2407A0DB"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r>
      <w:tr w:rsidR="00471DC9" w:rsidRPr="00471DC9" w14:paraId="212D9746" w14:textId="77777777" w:rsidTr="00711CDC">
        <w:trPr>
          <w:trHeight w:val="1080"/>
        </w:trPr>
        <w:tc>
          <w:tcPr>
            <w:tcW w:w="14753" w:type="dxa"/>
            <w:gridSpan w:val="9"/>
            <w:tcBorders>
              <w:top w:val="nil"/>
              <w:left w:val="nil"/>
              <w:bottom w:val="nil"/>
              <w:right w:val="nil"/>
            </w:tcBorders>
            <w:shd w:val="clear" w:color="000000" w:fill="FFFFFF"/>
            <w:vAlign w:val="center"/>
            <w:hideMark/>
          </w:tcPr>
          <w:p w14:paraId="0D0F5B48" w14:textId="77777777" w:rsidR="00471DC9" w:rsidRPr="00471DC9" w:rsidRDefault="00471DC9" w:rsidP="00471DC9">
            <w:pPr>
              <w:jc w:val="center"/>
              <w:rPr>
                <w:b/>
                <w:bCs/>
                <w:color w:val="000000"/>
                <w:sz w:val="32"/>
                <w:szCs w:val="32"/>
              </w:rPr>
            </w:pPr>
            <w:r w:rsidRPr="00471DC9">
              <w:rPr>
                <w:b/>
                <w:bCs/>
                <w:color w:val="000000"/>
                <w:sz w:val="32"/>
                <w:szCs w:val="32"/>
              </w:rPr>
              <w:t>Распределение бюджетных ассигнований по главным распорядителям сре</w:t>
            </w:r>
            <w:proofErr w:type="gramStart"/>
            <w:r w:rsidRPr="00471DC9">
              <w:rPr>
                <w:b/>
                <w:bCs/>
                <w:color w:val="000000"/>
                <w:sz w:val="32"/>
                <w:szCs w:val="32"/>
              </w:rPr>
              <w:t>дств в с</w:t>
            </w:r>
            <w:proofErr w:type="gramEnd"/>
            <w:r w:rsidRPr="00471DC9">
              <w:rPr>
                <w:b/>
                <w:bCs/>
                <w:color w:val="000000"/>
                <w:sz w:val="32"/>
                <w:szCs w:val="32"/>
              </w:rPr>
              <w:t>оответствии с  ведомственной структурой расходов   бюджета поселения  на  2023  год и на плановый период 2024 и 2025 годов</w:t>
            </w:r>
          </w:p>
        </w:tc>
      </w:tr>
      <w:tr w:rsidR="00471DC9" w:rsidRPr="00471DC9" w14:paraId="0C8ACB15" w14:textId="77777777" w:rsidTr="00711CDC">
        <w:trPr>
          <w:trHeight w:val="315"/>
        </w:trPr>
        <w:tc>
          <w:tcPr>
            <w:tcW w:w="6247" w:type="dxa"/>
            <w:tcBorders>
              <w:top w:val="nil"/>
              <w:left w:val="nil"/>
              <w:bottom w:val="nil"/>
              <w:right w:val="nil"/>
            </w:tcBorders>
            <w:shd w:val="clear" w:color="000000" w:fill="FFFFFF"/>
            <w:vAlign w:val="center"/>
            <w:hideMark/>
          </w:tcPr>
          <w:p w14:paraId="6D112228" w14:textId="77777777" w:rsidR="00471DC9" w:rsidRPr="00471DC9" w:rsidRDefault="00471DC9" w:rsidP="00471DC9">
            <w:pPr>
              <w:jc w:val="center"/>
              <w:rPr>
                <w:b/>
                <w:bCs/>
                <w:color w:val="000000"/>
              </w:rPr>
            </w:pPr>
            <w:r w:rsidRPr="00471DC9">
              <w:rPr>
                <w:b/>
                <w:bCs/>
                <w:color w:val="000000"/>
              </w:rPr>
              <w:t> </w:t>
            </w:r>
          </w:p>
        </w:tc>
        <w:tc>
          <w:tcPr>
            <w:tcW w:w="708" w:type="dxa"/>
            <w:tcBorders>
              <w:top w:val="nil"/>
              <w:left w:val="nil"/>
              <w:bottom w:val="nil"/>
              <w:right w:val="nil"/>
            </w:tcBorders>
            <w:shd w:val="clear" w:color="000000" w:fill="FFFFFF"/>
            <w:vAlign w:val="bottom"/>
            <w:hideMark/>
          </w:tcPr>
          <w:p w14:paraId="45584E8B"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67" w:type="dxa"/>
            <w:tcBorders>
              <w:top w:val="nil"/>
              <w:left w:val="nil"/>
              <w:bottom w:val="nil"/>
              <w:right w:val="nil"/>
            </w:tcBorders>
            <w:shd w:val="clear" w:color="000000" w:fill="FFFFFF"/>
            <w:vAlign w:val="bottom"/>
            <w:hideMark/>
          </w:tcPr>
          <w:p w14:paraId="67CA07A1"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67" w:type="dxa"/>
            <w:tcBorders>
              <w:top w:val="nil"/>
              <w:left w:val="nil"/>
              <w:bottom w:val="nil"/>
              <w:right w:val="nil"/>
            </w:tcBorders>
            <w:shd w:val="clear" w:color="000000" w:fill="FFFFFF"/>
            <w:vAlign w:val="bottom"/>
            <w:hideMark/>
          </w:tcPr>
          <w:p w14:paraId="4C93A339"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701" w:type="dxa"/>
            <w:tcBorders>
              <w:top w:val="nil"/>
              <w:left w:val="nil"/>
              <w:bottom w:val="nil"/>
              <w:right w:val="nil"/>
            </w:tcBorders>
            <w:shd w:val="clear" w:color="000000" w:fill="FFFFFF"/>
            <w:vAlign w:val="bottom"/>
            <w:hideMark/>
          </w:tcPr>
          <w:p w14:paraId="56E9A596"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76" w:type="dxa"/>
            <w:tcBorders>
              <w:top w:val="nil"/>
              <w:left w:val="nil"/>
              <w:bottom w:val="nil"/>
              <w:right w:val="nil"/>
            </w:tcBorders>
            <w:shd w:val="clear" w:color="000000" w:fill="FFFFFF"/>
            <w:vAlign w:val="bottom"/>
            <w:hideMark/>
          </w:tcPr>
          <w:p w14:paraId="5C824A33"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410" w:type="dxa"/>
            <w:tcBorders>
              <w:top w:val="nil"/>
              <w:left w:val="nil"/>
              <w:bottom w:val="nil"/>
              <w:right w:val="nil"/>
            </w:tcBorders>
            <w:shd w:val="clear" w:color="000000" w:fill="FFFFFF"/>
            <w:vAlign w:val="bottom"/>
            <w:hideMark/>
          </w:tcPr>
          <w:p w14:paraId="0D657726"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276" w:type="dxa"/>
            <w:tcBorders>
              <w:top w:val="nil"/>
              <w:left w:val="nil"/>
              <w:bottom w:val="nil"/>
              <w:right w:val="nil"/>
            </w:tcBorders>
            <w:shd w:val="clear" w:color="000000" w:fill="FFFFFF"/>
            <w:vAlign w:val="bottom"/>
            <w:hideMark/>
          </w:tcPr>
          <w:p w14:paraId="0898A082"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701" w:type="dxa"/>
            <w:tcBorders>
              <w:top w:val="nil"/>
              <w:left w:val="nil"/>
              <w:bottom w:val="nil"/>
              <w:right w:val="nil"/>
            </w:tcBorders>
            <w:shd w:val="clear" w:color="000000" w:fill="FFFFFF"/>
            <w:vAlign w:val="bottom"/>
            <w:hideMark/>
          </w:tcPr>
          <w:p w14:paraId="62525B70"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r>
      <w:tr w:rsidR="00471DC9" w:rsidRPr="00471DC9" w14:paraId="0E4EA797" w14:textId="77777777" w:rsidTr="00711CDC">
        <w:trPr>
          <w:trHeight w:val="300"/>
        </w:trPr>
        <w:tc>
          <w:tcPr>
            <w:tcW w:w="14753" w:type="dxa"/>
            <w:gridSpan w:val="9"/>
            <w:tcBorders>
              <w:top w:val="nil"/>
              <w:left w:val="nil"/>
              <w:bottom w:val="single" w:sz="8" w:space="0" w:color="auto"/>
              <w:right w:val="nil"/>
            </w:tcBorders>
            <w:shd w:val="clear" w:color="000000" w:fill="FFFFFF"/>
            <w:vAlign w:val="center"/>
            <w:hideMark/>
          </w:tcPr>
          <w:p w14:paraId="439D8D9D" w14:textId="77777777" w:rsidR="00471DC9" w:rsidRPr="00471DC9" w:rsidRDefault="00471DC9" w:rsidP="00471DC9">
            <w:pPr>
              <w:jc w:val="right"/>
              <w:rPr>
                <w:color w:val="000000"/>
              </w:rPr>
            </w:pPr>
            <w:r w:rsidRPr="00471DC9">
              <w:rPr>
                <w:color w:val="000000"/>
              </w:rPr>
              <w:t>тыс. руб.</w:t>
            </w:r>
          </w:p>
        </w:tc>
      </w:tr>
      <w:tr w:rsidR="00471DC9" w:rsidRPr="00471DC9" w14:paraId="59A4A7D6"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A800061" w14:textId="77777777" w:rsidR="00471DC9" w:rsidRPr="00471DC9" w:rsidRDefault="00471DC9" w:rsidP="00471DC9">
            <w:pPr>
              <w:rPr>
                <w:color w:val="000000"/>
              </w:rPr>
            </w:pPr>
            <w:r w:rsidRPr="00471DC9">
              <w:rPr>
                <w:color w:val="000000"/>
              </w:rPr>
              <w:t>Наименование</w:t>
            </w:r>
          </w:p>
        </w:tc>
        <w:tc>
          <w:tcPr>
            <w:tcW w:w="708" w:type="dxa"/>
            <w:tcBorders>
              <w:top w:val="nil"/>
              <w:left w:val="nil"/>
              <w:bottom w:val="single" w:sz="8" w:space="0" w:color="auto"/>
              <w:right w:val="single" w:sz="8" w:space="0" w:color="auto"/>
            </w:tcBorders>
            <w:shd w:val="clear" w:color="000000" w:fill="FFFFFF"/>
            <w:vAlign w:val="center"/>
            <w:hideMark/>
          </w:tcPr>
          <w:p w14:paraId="1B9B6FBE" w14:textId="77777777" w:rsidR="00471DC9" w:rsidRPr="00471DC9" w:rsidRDefault="00471DC9" w:rsidP="00471DC9">
            <w:pPr>
              <w:jc w:val="center"/>
              <w:rPr>
                <w:color w:val="000000"/>
              </w:rPr>
            </w:pPr>
            <w:proofErr w:type="spellStart"/>
            <w:r w:rsidRPr="00471DC9">
              <w:rPr>
                <w:color w:val="000000"/>
              </w:rPr>
              <w:t>Гл</w:t>
            </w:r>
            <w:proofErr w:type="spellEnd"/>
          </w:p>
        </w:tc>
        <w:tc>
          <w:tcPr>
            <w:tcW w:w="567" w:type="dxa"/>
            <w:tcBorders>
              <w:top w:val="nil"/>
              <w:left w:val="nil"/>
              <w:bottom w:val="single" w:sz="8" w:space="0" w:color="auto"/>
              <w:right w:val="single" w:sz="8" w:space="0" w:color="auto"/>
            </w:tcBorders>
            <w:shd w:val="clear" w:color="000000" w:fill="FFFFFF"/>
            <w:vAlign w:val="center"/>
            <w:hideMark/>
          </w:tcPr>
          <w:p w14:paraId="351A9215" w14:textId="77777777" w:rsidR="00471DC9" w:rsidRPr="00471DC9" w:rsidRDefault="00471DC9" w:rsidP="00471DC9">
            <w:pPr>
              <w:jc w:val="center"/>
              <w:rPr>
                <w:color w:val="000000"/>
              </w:rPr>
            </w:pPr>
            <w:proofErr w:type="spellStart"/>
            <w:r w:rsidRPr="00471DC9">
              <w:rPr>
                <w:color w:val="000000"/>
              </w:rPr>
              <w:t>Рз</w:t>
            </w:r>
            <w:proofErr w:type="spellEnd"/>
            <w:r w:rsidRPr="00471DC9">
              <w:rPr>
                <w:color w:val="000000"/>
              </w:rPr>
              <w:t xml:space="preserve">      </w:t>
            </w:r>
          </w:p>
        </w:tc>
        <w:tc>
          <w:tcPr>
            <w:tcW w:w="567" w:type="dxa"/>
            <w:tcBorders>
              <w:top w:val="nil"/>
              <w:left w:val="nil"/>
              <w:bottom w:val="single" w:sz="8" w:space="0" w:color="auto"/>
              <w:right w:val="single" w:sz="8" w:space="0" w:color="auto"/>
            </w:tcBorders>
            <w:shd w:val="clear" w:color="000000" w:fill="FFFFFF"/>
            <w:vAlign w:val="center"/>
            <w:hideMark/>
          </w:tcPr>
          <w:p w14:paraId="57630319" w14:textId="77777777" w:rsidR="00471DC9" w:rsidRPr="00471DC9" w:rsidRDefault="00471DC9" w:rsidP="00471DC9">
            <w:pPr>
              <w:jc w:val="center"/>
              <w:rPr>
                <w:color w:val="000000"/>
              </w:rPr>
            </w:pPr>
            <w:proofErr w:type="gramStart"/>
            <w:r w:rsidRPr="00471DC9">
              <w:rPr>
                <w:color w:val="000000"/>
              </w:rPr>
              <w:t>ПР</w:t>
            </w:r>
            <w:proofErr w:type="gramEnd"/>
          </w:p>
        </w:tc>
        <w:tc>
          <w:tcPr>
            <w:tcW w:w="1701" w:type="dxa"/>
            <w:tcBorders>
              <w:top w:val="nil"/>
              <w:left w:val="nil"/>
              <w:bottom w:val="single" w:sz="8" w:space="0" w:color="auto"/>
              <w:right w:val="single" w:sz="8" w:space="0" w:color="auto"/>
            </w:tcBorders>
            <w:shd w:val="clear" w:color="000000" w:fill="FFFFFF"/>
            <w:vAlign w:val="center"/>
            <w:hideMark/>
          </w:tcPr>
          <w:p w14:paraId="0C7ABD43" w14:textId="77777777" w:rsidR="00471DC9" w:rsidRPr="00471DC9" w:rsidRDefault="00471DC9" w:rsidP="00471DC9">
            <w:pPr>
              <w:jc w:val="center"/>
              <w:rPr>
                <w:color w:val="000000"/>
              </w:rPr>
            </w:pPr>
            <w:r w:rsidRPr="00471DC9">
              <w:rPr>
                <w:color w:val="000000"/>
              </w:rPr>
              <w:t>ЦСТ</w:t>
            </w:r>
          </w:p>
        </w:tc>
        <w:tc>
          <w:tcPr>
            <w:tcW w:w="576" w:type="dxa"/>
            <w:tcBorders>
              <w:top w:val="nil"/>
              <w:left w:val="nil"/>
              <w:bottom w:val="single" w:sz="8" w:space="0" w:color="auto"/>
              <w:right w:val="single" w:sz="8" w:space="0" w:color="auto"/>
            </w:tcBorders>
            <w:shd w:val="clear" w:color="000000" w:fill="FFFFFF"/>
            <w:vAlign w:val="center"/>
            <w:hideMark/>
          </w:tcPr>
          <w:p w14:paraId="5BBB6B63" w14:textId="77777777" w:rsidR="00471DC9" w:rsidRPr="00471DC9" w:rsidRDefault="00471DC9" w:rsidP="00471DC9">
            <w:pPr>
              <w:rPr>
                <w:color w:val="000000"/>
              </w:rPr>
            </w:pPr>
            <w:r w:rsidRPr="00471DC9">
              <w:rPr>
                <w:color w:val="000000"/>
              </w:rPr>
              <w:t>ВР</w:t>
            </w:r>
          </w:p>
        </w:tc>
        <w:tc>
          <w:tcPr>
            <w:tcW w:w="1410" w:type="dxa"/>
            <w:tcBorders>
              <w:top w:val="nil"/>
              <w:left w:val="nil"/>
              <w:bottom w:val="single" w:sz="8" w:space="0" w:color="auto"/>
              <w:right w:val="single" w:sz="8" w:space="0" w:color="auto"/>
            </w:tcBorders>
            <w:shd w:val="clear" w:color="000000" w:fill="FFFFFF"/>
            <w:vAlign w:val="center"/>
            <w:hideMark/>
          </w:tcPr>
          <w:p w14:paraId="401389B6" w14:textId="77777777" w:rsidR="00471DC9" w:rsidRPr="00471DC9" w:rsidRDefault="00471DC9" w:rsidP="00471DC9">
            <w:pPr>
              <w:jc w:val="center"/>
              <w:rPr>
                <w:color w:val="000000"/>
              </w:rPr>
            </w:pPr>
            <w:r w:rsidRPr="00471DC9">
              <w:rPr>
                <w:color w:val="000000"/>
              </w:rPr>
              <w:t>2023 год</w:t>
            </w:r>
          </w:p>
        </w:tc>
        <w:tc>
          <w:tcPr>
            <w:tcW w:w="1276" w:type="dxa"/>
            <w:tcBorders>
              <w:top w:val="nil"/>
              <w:left w:val="nil"/>
              <w:bottom w:val="single" w:sz="8" w:space="0" w:color="auto"/>
              <w:right w:val="single" w:sz="8" w:space="0" w:color="auto"/>
            </w:tcBorders>
            <w:shd w:val="clear" w:color="000000" w:fill="FFFFFF"/>
            <w:vAlign w:val="center"/>
            <w:hideMark/>
          </w:tcPr>
          <w:p w14:paraId="4896CF4D" w14:textId="77777777" w:rsidR="00471DC9" w:rsidRPr="00471DC9" w:rsidRDefault="00471DC9" w:rsidP="00471DC9">
            <w:pPr>
              <w:rPr>
                <w:color w:val="000000"/>
              </w:rPr>
            </w:pPr>
            <w:r w:rsidRPr="00471DC9">
              <w:rPr>
                <w:color w:val="000000"/>
              </w:rPr>
              <w:t xml:space="preserve">2024 год </w:t>
            </w:r>
          </w:p>
        </w:tc>
        <w:tc>
          <w:tcPr>
            <w:tcW w:w="1701" w:type="dxa"/>
            <w:tcBorders>
              <w:top w:val="nil"/>
              <w:left w:val="nil"/>
              <w:bottom w:val="single" w:sz="8" w:space="0" w:color="auto"/>
              <w:right w:val="single" w:sz="8" w:space="0" w:color="auto"/>
            </w:tcBorders>
            <w:shd w:val="clear" w:color="000000" w:fill="FFFFFF"/>
            <w:vAlign w:val="center"/>
            <w:hideMark/>
          </w:tcPr>
          <w:p w14:paraId="5C9BA20D" w14:textId="77777777" w:rsidR="00471DC9" w:rsidRPr="00471DC9" w:rsidRDefault="00471DC9" w:rsidP="00471DC9">
            <w:pPr>
              <w:jc w:val="center"/>
              <w:rPr>
                <w:color w:val="000000"/>
              </w:rPr>
            </w:pPr>
            <w:r w:rsidRPr="00471DC9">
              <w:rPr>
                <w:color w:val="000000"/>
              </w:rPr>
              <w:t xml:space="preserve">2025год </w:t>
            </w:r>
          </w:p>
        </w:tc>
      </w:tr>
      <w:tr w:rsidR="00471DC9" w:rsidRPr="00471DC9" w14:paraId="5B2F3501" w14:textId="77777777" w:rsidTr="00711CDC">
        <w:trPr>
          <w:trHeight w:val="1170"/>
        </w:trPr>
        <w:tc>
          <w:tcPr>
            <w:tcW w:w="6247" w:type="dxa"/>
            <w:tcBorders>
              <w:top w:val="nil"/>
              <w:left w:val="single" w:sz="8" w:space="0" w:color="auto"/>
              <w:bottom w:val="single" w:sz="4" w:space="0" w:color="auto"/>
              <w:right w:val="single" w:sz="8" w:space="0" w:color="auto"/>
            </w:tcBorders>
            <w:shd w:val="clear" w:color="000000" w:fill="FFFFFF"/>
            <w:vAlign w:val="center"/>
            <w:hideMark/>
          </w:tcPr>
          <w:p w14:paraId="1CC791CA" w14:textId="77777777" w:rsidR="00471DC9" w:rsidRPr="00471DC9" w:rsidRDefault="00471DC9" w:rsidP="00471DC9">
            <w:pPr>
              <w:rPr>
                <w:b/>
                <w:bCs/>
                <w:color w:val="000000"/>
              </w:rPr>
            </w:pPr>
            <w:r w:rsidRPr="00471DC9">
              <w:rPr>
                <w:b/>
                <w:bCs/>
                <w:color w:val="000000"/>
              </w:rPr>
              <w:t xml:space="preserve">Администрация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708" w:type="dxa"/>
            <w:tcBorders>
              <w:top w:val="nil"/>
              <w:left w:val="nil"/>
              <w:bottom w:val="single" w:sz="4" w:space="0" w:color="auto"/>
              <w:right w:val="single" w:sz="8" w:space="0" w:color="auto"/>
            </w:tcBorders>
            <w:shd w:val="clear" w:color="000000" w:fill="FFFFFF"/>
            <w:vAlign w:val="center"/>
            <w:hideMark/>
          </w:tcPr>
          <w:p w14:paraId="2F30AC14"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4" w:space="0" w:color="auto"/>
              <w:right w:val="single" w:sz="8" w:space="0" w:color="auto"/>
            </w:tcBorders>
            <w:shd w:val="clear" w:color="000000" w:fill="FFFFFF"/>
            <w:vAlign w:val="center"/>
            <w:hideMark/>
          </w:tcPr>
          <w:p w14:paraId="79464FDB"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4" w:space="0" w:color="auto"/>
              <w:right w:val="single" w:sz="8" w:space="0" w:color="auto"/>
            </w:tcBorders>
            <w:shd w:val="clear" w:color="000000" w:fill="FFFFFF"/>
            <w:vAlign w:val="center"/>
            <w:hideMark/>
          </w:tcPr>
          <w:p w14:paraId="19728789" w14:textId="77777777" w:rsidR="00471DC9" w:rsidRPr="00471DC9" w:rsidRDefault="00471DC9" w:rsidP="00471DC9">
            <w:pPr>
              <w:jc w:val="center"/>
              <w:rPr>
                <w:color w:val="000000"/>
              </w:rPr>
            </w:pPr>
            <w:r w:rsidRPr="00471DC9">
              <w:rPr>
                <w:color w:val="000000"/>
              </w:rPr>
              <w:t> </w:t>
            </w:r>
          </w:p>
        </w:tc>
        <w:tc>
          <w:tcPr>
            <w:tcW w:w="1701" w:type="dxa"/>
            <w:tcBorders>
              <w:top w:val="nil"/>
              <w:left w:val="nil"/>
              <w:bottom w:val="single" w:sz="4" w:space="0" w:color="auto"/>
              <w:right w:val="single" w:sz="8" w:space="0" w:color="auto"/>
            </w:tcBorders>
            <w:shd w:val="clear" w:color="000000" w:fill="FFFFFF"/>
            <w:vAlign w:val="center"/>
            <w:hideMark/>
          </w:tcPr>
          <w:p w14:paraId="59C659BA"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4" w:space="0" w:color="auto"/>
              <w:right w:val="single" w:sz="8" w:space="0" w:color="auto"/>
            </w:tcBorders>
            <w:shd w:val="clear" w:color="000000" w:fill="FFFFFF"/>
            <w:vAlign w:val="center"/>
            <w:hideMark/>
          </w:tcPr>
          <w:p w14:paraId="296D0EEF"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4" w:space="0" w:color="auto"/>
              <w:right w:val="single" w:sz="8" w:space="0" w:color="auto"/>
            </w:tcBorders>
            <w:shd w:val="clear" w:color="000000" w:fill="FFFFFF"/>
            <w:vAlign w:val="center"/>
            <w:hideMark/>
          </w:tcPr>
          <w:p w14:paraId="57E2C2E9" w14:textId="77777777" w:rsidR="00471DC9" w:rsidRPr="00471DC9" w:rsidRDefault="00471DC9" w:rsidP="00471DC9">
            <w:pPr>
              <w:jc w:val="center"/>
              <w:rPr>
                <w:b/>
                <w:bCs/>
                <w:color w:val="000000"/>
              </w:rPr>
            </w:pPr>
            <w:r w:rsidRPr="00471DC9">
              <w:rPr>
                <w:b/>
                <w:bCs/>
                <w:color w:val="000000"/>
              </w:rPr>
              <w:t>19184,4</w:t>
            </w:r>
          </w:p>
        </w:tc>
        <w:tc>
          <w:tcPr>
            <w:tcW w:w="1276" w:type="dxa"/>
            <w:tcBorders>
              <w:top w:val="nil"/>
              <w:left w:val="nil"/>
              <w:bottom w:val="single" w:sz="4" w:space="0" w:color="auto"/>
              <w:right w:val="single" w:sz="8" w:space="0" w:color="auto"/>
            </w:tcBorders>
            <w:shd w:val="clear" w:color="000000" w:fill="FFFFFF"/>
            <w:vAlign w:val="center"/>
            <w:hideMark/>
          </w:tcPr>
          <w:p w14:paraId="315C478D" w14:textId="77777777" w:rsidR="00471DC9" w:rsidRPr="00471DC9" w:rsidRDefault="00471DC9" w:rsidP="00471DC9">
            <w:pPr>
              <w:jc w:val="center"/>
              <w:rPr>
                <w:b/>
                <w:bCs/>
                <w:color w:val="000000"/>
              </w:rPr>
            </w:pPr>
            <w:r w:rsidRPr="00471DC9">
              <w:rPr>
                <w:b/>
                <w:bCs/>
                <w:color w:val="000000"/>
              </w:rPr>
              <w:t>15004,3</w:t>
            </w:r>
          </w:p>
        </w:tc>
        <w:tc>
          <w:tcPr>
            <w:tcW w:w="1701" w:type="dxa"/>
            <w:tcBorders>
              <w:top w:val="nil"/>
              <w:left w:val="nil"/>
              <w:bottom w:val="single" w:sz="4" w:space="0" w:color="auto"/>
              <w:right w:val="single" w:sz="8" w:space="0" w:color="auto"/>
            </w:tcBorders>
            <w:shd w:val="clear" w:color="000000" w:fill="FFFFFF"/>
            <w:vAlign w:val="center"/>
            <w:hideMark/>
          </w:tcPr>
          <w:p w14:paraId="3C31BD12" w14:textId="77777777" w:rsidR="00471DC9" w:rsidRPr="00471DC9" w:rsidRDefault="00471DC9" w:rsidP="00471DC9">
            <w:pPr>
              <w:jc w:val="center"/>
              <w:rPr>
                <w:b/>
                <w:bCs/>
                <w:color w:val="000000"/>
              </w:rPr>
            </w:pPr>
            <w:r w:rsidRPr="00471DC9">
              <w:rPr>
                <w:b/>
                <w:bCs/>
                <w:color w:val="000000"/>
              </w:rPr>
              <w:t>14318,2</w:t>
            </w:r>
          </w:p>
        </w:tc>
      </w:tr>
      <w:tr w:rsidR="00471DC9" w:rsidRPr="00471DC9" w14:paraId="6EA7ABE2"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D113C8F" w14:textId="77777777" w:rsidR="00471DC9" w:rsidRPr="00471DC9" w:rsidRDefault="00471DC9" w:rsidP="00471DC9">
            <w:pPr>
              <w:rPr>
                <w:b/>
                <w:bCs/>
                <w:color w:val="000000"/>
              </w:rPr>
            </w:pPr>
            <w:r w:rsidRPr="00471DC9">
              <w:rPr>
                <w:b/>
                <w:bCs/>
                <w:color w:val="000000"/>
              </w:rPr>
              <w:t>ОБЩЕГОСУДАРСТВЕННЫЕ ВОПРОСЫ</w:t>
            </w:r>
          </w:p>
        </w:tc>
        <w:tc>
          <w:tcPr>
            <w:tcW w:w="708" w:type="dxa"/>
            <w:tcBorders>
              <w:top w:val="nil"/>
              <w:left w:val="nil"/>
              <w:bottom w:val="single" w:sz="8" w:space="0" w:color="auto"/>
              <w:right w:val="single" w:sz="8" w:space="0" w:color="auto"/>
            </w:tcBorders>
            <w:shd w:val="clear" w:color="000000" w:fill="FFFFFF"/>
            <w:vAlign w:val="center"/>
            <w:hideMark/>
          </w:tcPr>
          <w:p w14:paraId="594D0194"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A427D7A"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3D4B50B"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72324D6C"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0ED10DB1"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0506F0AF" w14:textId="77777777" w:rsidR="00471DC9" w:rsidRPr="00471DC9" w:rsidRDefault="00471DC9" w:rsidP="00471DC9">
            <w:pPr>
              <w:jc w:val="center"/>
              <w:rPr>
                <w:b/>
                <w:bCs/>
                <w:color w:val="000000"/>
              </w:rPr>
            </w:pPr>
            <w:r w:rsidRPr="00471DC9">
              <w:rPr>
                <w:b/>
                <w:bCs/>
                <w:color w:val="000000"/>
              </w:rPr>
              <w:t>8199,1</w:t>
            </w:r>
          </w:p>
        </w:tc>
        <w:tc>
          <w:tcPr>
            <w:tcW w:w="1276" w:type="dxa"/>
            <w:tcBorders>
              <w:top w:val="nil"/>
              <w:left w:val="nil"/>
              <w:bottom w:val="single" w:sz="8" w:space="0" w:color="auto"/>
              <w:right w:val="single" w:sz="8" w:space="0" w:color="auto"/>
            </w:tcBorders>
            <w:shd w:val="clear" w:color="000000" w:fill="FFFFFF"/>
            <w:vAlign w:val="center"/>
            <w:hideMark/>
          </w:tcPr>
          <w:p w14:paraId="764C1195" w14:textId="77777777" w:rsidR="00471DC9" w:rsidRPr="00471DC9" w:rsidRDefault="00471DC9" w:rsidP="00471DC9">
            <w:pPr>
              <w:jc w:val="center"/>
              <w:rPr>
                <w:b/>
                <w:bCs/>
                <w:color w:val="000000"/>
              </w:rPr>
            </w:pPr>
            <w:r w:rsidRPr="00471DC9">
              <w:rPr>
                <w:b/>
                <w:bCs/>
                <w:color w:val="000000"/>
              </w:rPr>
              <w:t>8690,3</w:t>
            </w:r>
          </w:p>
        </w:tc>
        <w:tc>
          <w:tcPr>
            <w:tcW w:w="1701" w:type="dxa"/>
            <w:tcBorders>
              <w:top w:val="nil"/>
              <w:left w:val="nil"/>
              <w:bottom w:val="single" w:sz="8" w:space="0" w:color="auto"/>
              <w:right w:val="single" w:sz="8" w:space="0" w:color="auto"/>
            </w:tcBorders>
            <w:shd w:val="clear" w:color="000000" w:fill="FFFFFF"/>
            <w:vAlign w:val="center"/>
            <w:hideMark/>
          </w:tcPr>
          <w:p w14:paraId="5F4B812E" w14:textId="77777777" w:rsidR="00471DC9" w:rsidRPr="00471DC9" w:rsidRDefault="00471DC9" w:rsidP="00471DC9">
            <w:pPr>
              <w:jc w:val="center"/>
              <w:rPr>
                <w:b/>
                <w:bCs/>
                <w:color w:val="000000"/>
              </w:rPr>
            </w:pPr>
            <w:r w:rsidRPr="00471DC9">
              <w:rPr>
                <w:b/>
                <w:bCs/>
                <w:color w:val="000000"/>
              </w:rPr>
              <w:t>8855,7</w:t>
            </w:r>
          </w:p>
        </w:tc>
      </w:tr>
      <w:tr w:rsidR="00471DC9" w:rsidRPr="00471DC9" w14:paraId="607D99E0" w14:textId="77777777" w:rsidTr="00711CDC">
        <w:trPr>
          <w:trHeight w:val="96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179E5B4" w14:textId="77777777" w:rsidR="00471DC9" w:rsidRPr="00471DC9" w:rsidRDefault="00471DC9" w:rsidP="00471DC9">
            <w:pPr>
              <w:rPr>
                <w:b/>
                <w:bCs/>
                <w:color w:val="000000"/>
              </w:rPr>
            </w:pPr>
            <w:r w:rsidRPr="00471DC9">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8" w:type="dxa"/>
            <w:tcBorders>
              <w:top w:val="nil"/>
              <w:left w:val="nil"/>
              <w:bottom w:val="single" w:sz="8" w:space="0" w:color="auto"/>
              <w:right w:val="single" w:sz="8" w:space="0" w:color="auto"/>
            </w:tcBorders>
            <w:shd w:val="clear" w:color="000000" w:fill="FFFFFF"/>
            <w:vAlign w:val="center"/>
            <w:hideMark/>
          </w:tcPr>
          <w:p w14:paraId="2C6DF3BF"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12CB98F"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BD76E40" w14:textId="77777777" w:rsidR="00471DC9" w:rsidRPr="00471DC9" w:rsidRDefault="00471DC9" w:rsidP="00471DC9">
            <w:pPr>
              <w:jc w:val="center"/>
              <w:rPr>
                <w:b/>
                <w:bCs/>
                <w:color w:val="000000"/>
              </w:rPr>
            </w:pPr>
            <w:r w:rsidRPr="00471DC9">
              <w:rPr>
                <w:b/>
                <w:bCs/>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12AD7C26"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24806AB0"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6D89B435" w14:textId="77777777" w:rsidR="00471DC9" w:rsidRPr="00471DC9" w:rsidRDefault="00471DC9" w:rsidP="00471DC9">
            <w:pPr>
              <w:jc w:val="center"/>
              <w:rPr>
                <w:b/>
                <w:bCs/>
                <w:color w:val="000000"/>
              </w:rPr>
            </w:pPr>
            <w:r w:rsidRPr="00471DC9">
              <w:rPr>
                <w:b/>
                <w:bCs/>
                <w:color w:val="000000"/>
              </w:rPr>
              <w:t>7641,50</w:t>
            </w:r>
          </w:p>
        </w:tc>
        <w:tc>
          <w:tcPr>
            <w:tcW w:w="1276" w:type="dxa"/>
            <w:tcBorders>
              <w:top w:val="nil"/>
              <w:left w:val="nil"/>
              <w:bottom w:val="single" w:sz="8" w:space="0" w:color="auto"/>
              <w:right w:val="single" w:sz="8" w:space="0" w:color="auto"/>
            </w:tcBorders>
            <w:shd w:val="clear" w:color="000000" w:fill="FFFFFF"/>
            <w:vAlign w:val="center"/>
            <w:hideMark/>
          </w:tcPr>
          <w:p w14:paraId="56D34007" w14:textId="77777777" w:rsidR="00471DC9" w:rsidRPr="00471DC9" w:rsidRDefault="00471DC9" w:rsidP="00471DC9">
            <w:pPr>
              <w:jc w:val="center"/>
              <w:rPr>
                <w:b/>
                <w:bCs/>
                <w:color w:val="000000"/>
              </w:rPr>
            </w:pPr>
            <w:r w:rsidRPr="00471DC9">
              <w:rPr>
                <w:b/>
                <w:bCs/>
                <w:color w:val="000000"/>
              </w:rPr>
              <w:t>7888,60</w:t>
            </w:r>
          </w:p>
        </w:tc>
        <w:tc>
          <w:tcPr>
            <w:tcW w:w="1701" w:type="dxa"/>
            <w:tcBorders>
              <w:top w:val="nil"/>
              <w:left w:val="nil"/>
              <w:bottom w:val="single" w:sz="8" w:space="0" w:color="auto"/>
              <w:right w:val="single" w:sz="8" w:space="0" w:color="auto"/>
            </w:tcBorders>
            <w:shd w:val="clear" w:color="000000" w:fill="FFFFFF"/>
            <w:vAlign w:val="center"/>
            <w:hideMark/>
          </w:tcPr>
          <w:p w14:paraId="014C203E" w14:textId="77777777" w:rsidR="00471DC9" w:rsidRPr="00471DC9" w:rsidRDefault="00471DC9" w:rsidP="00471DC9">
            <w:pPr>
              <w:jc w:val="center"/>
              <w:rPr>
                <w:b/>
                <w:bCs/>
                <w:color w:val="000000"/>
              </w:rPr>
            </w:pPr>
            <w:r w:rsidRPr="00471DC9">
              <w:rPr>
                <w:b/>
                <w:bCs/>
                <w:color w:val="000000"/>
              </w:rPr>
              <w:t>8005,70</w:t>
            </w:r>
          </w:p>
        </w:tc>
      </w:tr>
      <w:tr w:rsidR="00471DC9" w:rsidRPr="00471DC9" w14:paraId="20A05092" w14:textId="77777777" w:rsidTr="00711CDC">
        <w:trPr>
          <w:trHeight w:val="1575"/>
        </w:trPr>
        <w:tc>
          <w:tcPr>
            <w:tcW w:w="6247" w:type="dxa"/>
            <w:tcBorders>
              <w:top w:val="nil"/>
              <w:left w:val="single" w:sz="8" w:space="0" w:color="auto"/>
              <w:bottom w:val="nil"/>
              <w:right w:val="single" w:sz="8" w:space="0" w:color="auto"/>
            </w:tcBorders>
            <w:shd w:val="clear" w:color="000000" w:fill="FFFFFF"/>
            <w:vAlign w:val="center"/>
            <w:hideMark/>
          </w:tcPr>
          <w:p w14:paraId="4D851EC9" w14:textId="77777777" w:rsidR="00471DC9" w:rsidRPr="00471DC9" w:rsidRDefault="00471DC9" w:rsidP="00471DC9">
            <w:pPr>
              <w:rPr>
                <w:color w:val="000000"/>
              </w:rPr>
            </w:pPr>
            <w:r w:rsidRPr="00471DC9">
              <w:rPr>
                <w:color w:val="000000"/>
              </w:rPr>
              <w:lastRenderedPageBreak/>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06FAE65B"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nil"/>
              <w:right w:val="single" w:sz="8" w:space="0" w:color="auto"/>
            </w:tcBorders>
            <w:shd w:val="clear" w:color="000000" w:fill="FFFFFF"/>
            <w:vAlign w:val="center"/>
            <w:hideMark/>
          </w:tcPr>
          <w:p w14:paraId="6263E2A9"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nil"/>
              <w:right w:val="single" w:sz="8" w:space="0" w:color="auto"/>
            </w:tcBorders>
            <w:shd w:val="clear" w:color="000000" w:fill="FFFFFF"/>
            <w:vAlign w:val="center"/>
            <w:hideMark/>
          </w:tcPr>
          <w:p w14:paraId="2CFB50AD"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nil"/>
              <w:right w:val="single" w:sz="8" w:space="0" w:color="auto"/>
            </w:tcBorders>
            <w:shd w:val="clear" w:color="000000" w:fill="FFFFFF"/>
            <w:vAlign w:val="center"/>
            <w:hideMark/>
          </w:tcPr>
          <w:p w14:paraId="4052CA2D" w14:textId="77777777" w:rsidR="00471DC9" w:rsidRPr="00471DC9" w:rsidRDefault="00471DC9" w:rsidP="00471DC9">
            <w:pPr>
              <w:jc w:val="center"/>
              <w:rPr>
                <w:color w:val="000000"/>
              </w:rPr>
            </w:pPr>
            <w:r w:rsidRPr="00471DC9">
              <w:rPr>
                <w:color w:val="000000"/>
              </w:rPr>
              <w:t>75 1 00 02230</w:t>
            </w:r>
          </w:p>
        </w:tc>
        <w:tc>
          <w:tcPr>
            <w:tcW w:w="576" w:type="dxa"/>
            <w:tcBorders>
              <w:top w:val="nil"/>
              <w:left w:val="nil"/>
              <w:bottom w:val="nil"/>
              <w:right w:val="single" w:sz="8" w:space="0" w:color="auto"/>
            </w:tcBorders>
            <w:shd w:val="clear" w:color="000000" w:fill="FFFFFF"/>
            <w:vAlign w:val="center"/>
            <w:hideMark/>
          </w:tcPr>
          <w:p w14:paraId="4322E535"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4" w:space="0" w:color="auto"/>
              <w:right w:val="single" w:sz="8" w:space="0" w:color="auto"/>
            </w:tcBorders>
            <w:shd w:val="clear" w:color="000000" w:fill="FFFFFF"/>
            <w:vAlign w:val="center"/>
            <w:hideMark/>
          </w:tcPr>
          <w:p w14:paraId="2CBFF952" w14:textId="77777777" w:rsidR="00471DC9" w:rsidRPr="00471DC9" w:rsidRDefault="00471DC9" w:rsidP="00471DC9">
            <w:pPr>
              <w:jc w:val="center"/>
              <w:rPr>
                <w:color w:val="000000"/>
              </w:rPr>
            </w:pPr>
            <w:r w:rsidRPr="00471DC9">
              <w:rPr>
                <w:color w:val="000000"/>
              </w:rPr>
              <w:t>20,00</w:t>
            </w:r>
          </w:p>
        </w:tc>
        <w:tc>
          <w:tcPr>
            <w:tcW w:w="1276" w:type="dxa"/>
            <w:tcBorders>
              <w:top w:val="nil"/>
              <w:left w:val="nil"/>
              <w:bottom w:val="single" w:sz="4" w:space="0" w:color="auto"/>
              <w:right w:val="single" w:sz="8" w:space="0" w:color="auto"/>
            </w:tcBorders>
            <w:shd w:val="clear" w:color="000000" w:fill="FFFFFF"/>
            <w:vAlign w:val="center"/>
            <w:hideMark/>
          </w:tcPr>
          <w:p w14:paraId="5BCC9B2D"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4" w:space="0" w:color="auto"/>
              <w:right w:val="single" w:sz="8" w:space="0" w:color="auto"/>
            </w:tcBorders>
            <w:shd w:val="clear" w:color="000000" w:fill="FFFFFF"/>
            <w:vAlign w:val="center"/>
            <w:hideMark/>
          </w:tcPr>
          <w:p w14:paraId="5369E5C3" w14:textId="77777777" w:rsidR="00471DC9" w:rsidRPr="00471DC9" w:rsidRDefault="00471DC9" w:rsidP="00471DC9">
            <w:pPr>
              <w:jc w:val="center"/>
              <w:rPr>
                <w:color w:val="000000"/>
              </w:rPr>
            </w:pPr>
            <w:r w:rsidRPr="00471DC9">
              <w:rPr>
                <w:color w:val="000000"/>
              </w:rPr>
              <w:t>0,00</w:t>
            </w:r>
          </w:p>
        </w:tc>
      </w:tr>
      <w:tr w:rsidR="00471DC9" w:rsidRPr="00471DC9" w14:paraId="466D0443" w14:textId="77777777" w:rsidTr="00711CDC">
        <w:trPr>
          <w:trHeight w:val="1905"/>
        </w:trPr>
        <w:tc>
          <w:tcPr>
            <w:tcW w:w="6247"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413FA5A4" w14:textId="77777777" w:rsidR="00471DC9" w:rsidRPr="00471DC9" w:rsidRDefault="00471DC9" w:rsidP="00471DC9">
            <w:pPr>
              <w:rPr>
                <w:color w:val="000000"/>
              </w:rPr>
            </w:pPr>
            <w:r w:rsidRPr="00471DC9">
              <w:rPr>
                <w:color w:val="000000"/>
              </w:rPr>
              <w:t xml:space="preserve">Расходы на выплаты по оплате труда  руководства и работников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(Расходы на выплату персоналу государственны</w:t>
            </w:r>
            <w:proofErr w:type="gramStart"/>
            <w:r w:rsidRPr="00471DC9">
              <w:rPr>
                <w:color w:val="000000"/>
              </w:rPr>
              <w:t>х(</w:t>
            </w:r>
            <w:proofErr w:type="gramEnd"/>
            <w:r w:rsidRPr="00471DC9">
              <w:rPr>
                <w:color w:val="000000"/>
              </w:rPr>
              <w:t>муниципальных) органов)</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41C24BAF" w14:textId="77777777" w:rsidR="00471DC9" w:rsidRPr="00471DC9" w:rsidRDefault="00471DC9" w:rsidP="00471DC9">
            <w:pPr>
              <w:jc w:val="center"/>
              <w:rPr>
                <w:color w:val="000000"/>
              </w:rPr>
            </w:pPr>
            <w:r w:rsidRPr="00471DC9">
              <w:rPr>
                <w:color w:val="000000"/>
              </w:rPr>
              <w:t>951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55DE60E0" w14:textId="77777777" w:rsidR="00471DC9" w:rsidRPr="00471DC9" w:rsidRDefault="00471DC9" w:rsidP="00471DC9">
            <w:pPr>
              <w:jc w:val="center"/>
              <w:rPr>
                <w:color w:val="000000"/>
              </w:rPr>
            </w:pPr>
            <w:r w:rsidRPr="00471DC9">
              <w:rPr>
                <w:color w:val="000000"/>
              </w:rPr>
              <w:t>01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4F374538" w14:textId="77777777" w:rsidR="00471DC9" w:rsidRPr="00471DC9" w:rsidRDefault="00471DC9" w:rsidP="00471DC9">
            <w:pPr>
              <w:jc w:val="center"/>
              <w:rPr>
                <w:color w:val="000000"/>
              </w:rPr>
            </w:pPr>
            <w:r w:rsidRPr="00471DC9">
              <w:rPr>
                <w:color w:val="000000"/>
              </w:rPr>
              <w:t>04</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16675900" w14:textId="77777777" w:rsidR="00471DC9" w:rsidRPr="00471DC9" w:rsidRDefault="00471DC9" w:rsidP="00471DC9">
            <w:pPr>
              <w:jc w:val="center"/>
              <w:rPr>
                <w:color w:val="000000"/>
              </w:rPr>
            </w:pPr>
            <w:r w:rsidRPr="00471DC9">
              <w:rPr>
                <w:color w:val="000000"/>
              </w:rPr>
              <w:t>82 2 00 01030</w:t>
            </w:r>
          </w:p>
        </w:tc>
        <w:tc>
          <w:tcPr>
            <w:tcW w:w="576" w:type="dxa"/>
            <w:tcBorders>
              <w:top w:val="single" w:sz="4" w:space="0" w:color="auto"/>
              <w:left w:val="nil"/>
              <w:bottom w:val="single" w:sz="8" w:space="0" w:color="auto"/>
              <w:right w:val="single" w:sz="8" w:space="0" w:color="auto"/>
            </w:tcBorders>
            <w:shd w:val="clear" w:color="000000" w:fill="FFFFFF"/>
            <w:vAlign w:val="center"/>
            <w:hideMark/>
          </w:tcPr>
          <w:p w14:paraId="15CE1ECF" w14:textId="77777777" w:rsidR="00471DC9" w:rsidRPr="00471DC9" w:rsidRDefault="00471DC9" w:rsidP="00471DC9">
            <w:pPr>
              <w:jc w:val="center"/>
              <w:rPr>
                <w:color w:val="000000"/>
              </w:rPr>
            </w:pPr>
            <w:r w:rsidRPr="00471DC9">
              <w:rPr>
                <w:color w:val="000000"/>
              </w:rPr>
              <w:t>120</w:t>
            </w:r>
          </w:p>
        </w:tc>
        <w:tc>
          <w:tcPr>
            <w:tcW w:w="1410" w:type="dxa"/>
            <w:tcBorders>
              <w:top w:val="nil"/>
              <w:left w:val="nil"/>
              <w:bottom w:val="single" w:sz="8" w:space="0" w:color="auto"/>
              <w:right w:val="single" w:sz="8" w:space="0" w:color="auto"/>
            </w:tcBorders>
            <w:shd w:val="clear" w:color="000000" w:fill="FFFFFF"/>
            <w:vAlign w:val="center"/>
            <w:hideMark/>
          </w:tcPr>
          <w:p w14:paraId="1F809B75" w14:textId="77777777" w:rsidR="00471DC9" w:rsidRPr="00471DC9" w:rsidRDefault="00471DC9" w:rsidP="00471DC9">
            <w:pPr>
              <w:jc w:val="center"/>
              <w:rPr>
                <w:color w:val="000000"/>
              </w:rPr>
            </w:pPr>
            <w:r w:rsidRPr="00471DC9">
              <w:rPr>
                <w:color w:val="000000"/>
              </w:rPr>
              <w:t>6 756,00</w:t>
            </w:r>
          </w:p>
        </w:tc>
        <w:tc>
          <w:tcPr>
            <w:tcW w:w="1276" w:type="dxa"/>
            <w:tcBorders>
              <w:top w:val="nil"/>
              <w:left w:val="nil"/>
              <w:bottom w:val="single" w:sz="8" w:space="0" w:color="auto"/>
              <w:right w:val="single" w:sz="8" w:space="0" w:color="auto"/>
            </w:tcBorders>
            <w:shd w:val="clear" w:color="000000" w:fill="FFFFFF"/>
            <w:vAlign w:val="center"/>
            <w:hideMark/>
          </w:tcPr>
          <w:p w14:paraId="23D88A15" w14:textId="77777777" w:rsidR="00471DC9" w:rsidRPr="00471DC9" w:rsidRDefault="00471DC9" w:rsidP="00471DC9">
            <w:pPr>
              <w:jc w:val="center"/>
              <w:rPr>
                <w:color w:val="000000"/>
              </w:rPr>
            </w:pPr>
            <w:r w:rsidRPr="00471DC9">
              <w:rPr>
                <w:color w:val="000000"/>
              </w:rPr>
              <w:t>7 094,30</w:t>
            </w:r>
          </w:p>
        </w:tc>
        <w:tc>
          <w:tcPr>
            <w:tcW w:w="1701" w:type="dxa"/>
            <w:tcBorders>
              <w:top w:val="nil"/>
              <w:left w:val="nil"/>
              <w:bottom w:val="single" w:sz="8" w:space="0" w:color="auto"/>
              <w:right w:val="single" w:sz="8" w:space="0" w:color="auto"/>
            </w:tcBorders>
            <w:shd w:val="clear" w:color="000000" w:fill="FFFFFF"/>
            <w:vAlign w:val="center"/>
            <w:hideMark/>
          </w:tcPr>
          <w:p w14:paraId="45361268" w14:textId="77777777" w:rsidR="00471DC9" w:rsidRPr="00471DC9" w:rsidRDefault="00471DC9" w:rsidP="00471DC9">
            <w:pPr>
              <w:jc w:val="center"/>
              <w:rPr>
                <w:color w:val="000000"/>
              </w:rPr>
            </w:pPr>
            <w:r w:rsidRPr="00471DC9">
              <w:rPr>
                <w:color w:val="000000"/>
              </w:rPr>
              <w:t>7 448,70</w:t>
            </w:r>
          </w:p>
        </w:tc>
      </w:tr>
      <w:tr w:rsidR="00471DC9" w:rsidRPr="00471DC9" w14:paraId="4E2AF8EC"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F494811" w14:textId="77777777" w:rsidR="00471DC9" w:rsidRPr="00471DC9" w:rsidRDefault="00471DC9" w:rsidP="00471DC9">
            <w:pPr>
              <w:rPr>
                <w:color w:val="000000"/>
              </w:rPr>
            </w:pPr>
            <w:r w:rsidRPr="00471DC9">
              <w:rPr>
                <w:color w:val="000000"/>
              </w:rPr>
              <w:t xml:space="preserve">Расходы на обеспечение функций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95EAA31"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FB3D07F"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05288E8"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495AEDEB" w14:textId="77777777" w:rsidR="00471DC9" w:rsidRPr="00471DC9" w:rsidRDefault="00471DC9" w:rsidP="00471DC9">
            <w:pPr>
              <w:jc w:val="center"/>
              <w:rPr>
                <w:color w:val="000000"/>
              </w:rPr>
            </w:pPr>
            <w:r w:rsidRPr="00471DC9">
              <w:rPr>
                <w:color w:val="000000"/>
              </w:rPr>
              <w:t>82 2 00 01040</w:t>
            </w:r>
          </w:p>
        </w:tc>
        <w:tc>
          <w:tcPr>
            <w:tcW w:w="576" w:type="dxa"/>
            <w:tcBorders>
              <w:top w:val="nil"/>
              <w:left w:val="nil"/>
              <w:bottom w:val="single" w:sz="8" w:space="0" w:color="auto"/>
              <w:right w:val="single" w:sz="8" w:space="0" w:color="auto"/>
            </w:tcBorders>
            <w:shd w:val="clear" w:color="000000" w:fill="FFFFFF"/>
            <w:vAlign w:val="center"/>
            <w:hideMark/>
          </w:tcPr>
          <w:p w14:paraId="40662EB5"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2B1AA388" w14:textId="77777777" w:rsidR="00471DC9" w:rsidRPr="00471DC9" w:rsidRDefault="00471DC9" w:rsidP="00471DC9">
            <w:pPr>
              <w:jc w:val="center"/>
              <w:rPr>
                <w:color w:val="000000"/>
              </w:rPr>
            </w:pPr>
            <w:r w:rsidRPr="00471DC9">
              <w:rPr>
                <w:color w:val="000000"/>
              </w:rPr>
              <w:t>785,60</w:t>
            </w:r>
          </w:p>
        </w:tc>
        <w:tc>
          <w:tcPr>
            <w:tcW w:w="1276" w:type="dxa"/>
            <w:tcBorders>
              <w:top w:val="nil"/>
              <w:left w:val="nil"/>
              <w:bottom w:val="single" w:sz="8" w:space="0" w:color="auto"/>
              <w:right w:val="single" w:sz="8" w:space="0" w:color="auto"/>
            </w:tcBorders>
            <w:shd w:val="clear" w:color="000000" w:fill="FFFFFF"/>
            <w:vAlign w:val="center"/>
            <w:hideMark/>
          </w:tcPr>
          <w:p w14:paraId="380060B6" w14:textId="77777777" w:rsidR="00471DC9" w:rsidRPr="00471DC9" w:rsidRDefault="00471DC9" w:rsidP="00471DC9">
            <w:pPr>
              <w:jc w:val="center"/>
              <w:rPr>
                <w:color w:val="000000"/>
              </w:rPr>
            </w:pPr>
            <w:r w:rsidRPr="00471DC9">
              <w:rPr>
                <w:color w:val="000000"/>
              </w:rPr>
              <w:t>658,40</w:t>
            </w:r>
          </w:p>
        </w:tc>
        <w:tc>
          <w:tcPr>
            <w:tcW w:w="1701" w:type="dxa"/>
            <w:tcBorders>
              <w:top w:val="nil"/>
              <w:left w:val="nil"/>
              <w:bottom w:val="single" w:sz="8" w:space="0" w:color="auto"/>
              <w:right w:val="single" w:sz="8" w:space="0" w:color="auto"/>
            </w:tcBorders>
            <w:shd w:val="clear" w:color="000000" w:fill="FFFFFF"/>
            <w:vAlign w:val="center"/>
            <w:hideMark/>
          </w:tcPr>
          <w:p w14:paraId="018B0AD3" w14:textId="77777777" w:rsidR="00471DC9" w:rsidRPr="00471DC9" w:rsidRDefault="00471DC9" w:rsidP="00471DC9">
            <w:pPr>
              <w:jc w:val="center"/>
              <w:rPr>
                <w:color w:val="000000"/>
              </w:rPr>
            </w:pPr>
            <w:r w:rsidRPr="00471DC9">
              <w:rPr>
                <w:color w:val="000000"/>
              </w:rPr>
              <w:t>414,30</w:t>
            </w:r>
          </w:p>
        </w:tc>
      </w:tr>
      <w:tr w:rsidR="00471DC9" w:rsidRPr="00471DC9" w14:paraId="1F912E34"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19C5F62" w14:textId="77777777" w:rsidR="00471DC9" w:rsidRPr="00471DC9" w:rsidRDefault="00471DC9" w:rsidP="00471DC9">
            <w:pPr>
              <w:rPr>
                <w:color w:val="000000"/>
              </w:rPr>
            </w:pPr>
            <w:r w:rsidRPr="00471DC9">
              <w:rPr>
                <w:color w:val="000000"/>
              </w:rPr>
              <w:t xml:space="preserve">Расходы на обеспечение функций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(Уплата налогов, сборов и иных платежей)</w:t>
            </w:r>
          </w:p>
        </w:tc>
        <w:tc>
          <w:tcPr>
            <w:tcW w:w="708" w:type="dxa"/>
            <w:tcBorders>
              <w:top w:val="nil"/>
              <w:left w:val="nil"/>
              <w:bottom w:val="single" w:sz="8" w:space="0" w:color="auto"/>
              <w:right w:val="single" w:sz="8" w:space="0" w:color="auto"/>
            </w:tcBorders>
            <w:shd w:val="clear" w:color="000000" w:fill="FFFFFF"/>
            <w:vAlign w:val="center"/>
            <w:hideMark/>
          </w:tcPr>
          <w:p w14:paraId="47041C40"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3BCA170"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68A0586"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2802DC98" w14:textId="77777777" w:rsidR="00471DC9" w:rsidRPr="00471DC9" w:rsidRDefault="00471DC9" w:rsidP="00471DC9">
            <w:pPr>
              <w:jc w:val="center"/>
              <w:rPr>
                <w:color w:val="000000"/>
              </w:rPr>
            </w:pPr>
            <w:r w:rsidRPr="00471DC9">
              <w:rPr>
                <w:color w:val="000000"/>
              </w:rPr>
              <w:t>82 2 00 01040</w:t>
            </w:r>
          </w:p>
        </w:tc>
        <w:tc>
          <w:tcPr>
            <w:tcW w:w="576" w:type="dxa"/>
            <w:tcBorders>
              <w:top w:val="nil"/>
              <w:left w:val="nil"/>
              <w:bottom w:val="single" w:sz="8" w:space="0" w:color="auto"/>
              <w:right w:val="single" w:sz="8" w:space="0" w:color="auto"/>
            </w:tcBorders>
            <w:shd w:val="clear" w:color="000000" w:fill="FFFFFF"/>
            <w:vAlign w:val="center"/>
            <w:hideMark/>
          </w:tcPr>
          <w:p w14:paraId="10D570E3" w14:textId="77777777" w:rsidR="00471DC9" w:rsidRPr="00471DC9" w:rsidRDefault="00471DC9" w:rsidP="00471DC9">
            <w:pPr>
              <w:jc w:val="center"/>
              <w:rPr>
                <w:color w:val="000000"/>
              </w:rPr>
            </w:pPr>
            <w:r w:rsidRPr="00471DC9">
              <w:rPr>
                <w:color w:val="000000"/>
              </w:rPr>
              <w:t>850</w:t>
            </w:r>
          </w:p>
        </w:tc>
        <w:tc>
          <w:tcPr>
            <w:tcW w:w="1410" w:type="dxa"/>
            <w:tcBorders>
              <w:top w:val="nil"/>
              <w:left w:val="nil"/>
              <w:bottom w:val="single" w:sz="8" w:space="0" w:color="auto"/>
              <w:right w:val="single" w:sz="8" w:space="0" w:color="auto"/>
            </w:tcBorders>
            <w:shd w:val="clear" w:color="000000" w:fill="FFFFFF"/>
            <w:vAlign w:val="center"/>
            <w:hideMark/>
          </w:tcPr>
          <w:p w14:paraId="67587ABF" w14:textId="77777777" w:rsidR="00471DC9" w:rsidRPr="00471DC9" w:rsidRDefault="00471DC9" w:rsidP="00471DC9">
            <w:pPr>
              <w:jc w:val="center"/>
              <w:rPr>
                <w:color w:val="000000"/>
              </w:rPr>
            </w:pPr>
            <w:r w:rsidRPr="00471DC9">
              <w:rPr>
                <w:color w:val="000000"/>
              </w:rPr>
              <w:t>79,70</w:t>
            </w:r>
          </w:p>
        </w:tc>
        <w:tc>
          <w:tcPr>
            <w:tcW w:w="1276" w:type="dxa"/>
            <w:tcBorders>
              <w:top w:val="nil"/>
              <w:left w:val="nil"/>
              <w:bottom w:val="single" w:sz="8" w:space="0" w:color="auto"/>
              <w:right w:val="single" w:sz="8" w:space="0" w:color="auto"/>
            </w:tcBorders>
            <w:shd w:val="clear" w:color="000000" w:fill="FFFFFF"/>
            <w:vAlign w:val="center"/>
            <w:hideMark/>
          </w:tcPr>
          <w:p w14:paraId="4869D9C3" w14:textId="77777777" w:rsidR="00471DC9" w:rsidRPr="00471DC9" w:rsidRDefault="00471DC9" w:rsidP="00471DC9">
            <w:pPr>
              <w:jc w:val="center"/>
              <w:rPr>
                <w:color w:val="000000"/>
              </w:rPr>
            </w:pPr>
            <w:r w:rsidRPr="00471DC9">
              <w:rPr>
                <w:color w:val="000000"/>
              </w:rPr>
              <w:t>135,70</w:t>
            </w:r>
          </w:p>
        </w:tc>
        <w:tc>
          <w:tcPr>
            <w:tcW w:w="1701" w:type="dxa"/>
            <w:tcBorders>
              <w:top w:val="nil"/>
              <w:left w:val="nil"/>
              <w:bottom w:val="single" w:sz="8" w:space="0" w:color="auto"/>
              <w:right w:val="single" w:sz="8" w:space="0" w:color="auto"/>
            </w:tcBorders>
            <w:shd w:val="clear" w:color="000000" w:fill="FFFFFF"/>
            <w:vAlign w:val="center"/>
            <w:hideMark/>
          </w:tcPr>
          <w:p w14:paraId="1FD3E8A8" w14:textId="77777777" w:rsidR="00471DC9" w:rsidRPr="00471DC9" w:rsidRDefault="00471DC9" w:rsidP="00471DC9">
            <w:pPr>
              <w:jc w:val="center"/>
              <w:rPr>
                <w:color w:val="000000"/>
              </w:rPr>
            </w:pPr>
            <w:r w:rsidRPr="00471DC9">
              <w:rPr>
                <w:color w:val="000000"/>
              </w:rPr>
              <w:t>142,50</w:t>
            </w:r>
          </w:p>
        </w:tc>
      </w:tr>
      <w:tr w:rsidR="00471DC9" w:rsidRPr="00471DC9" w14:paraId="370EBAA0"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1FA64B12" w14:textId="77777777" w:rsidR="00471DC9" w:rsidRPr="00471DC9" w:rsidRDefault="00471DC9" w:rsidP="00471DC9">
            <w:pPr>
              <w:jc w:val="both"/>
              <w:rPr>
                <w:color w:val="000000"/>
              </w:rPr>
            </w:pPr>
            <w:r w:rsidRPr="00471DC9">
              <w:rPr>
                <w:color w:val="000000"/>
              </w:rPr>
              <w:lastRenderedPageBreak/>
              <w:t xml:space="preserve">Расходы на мероприятия по профилактике и устранению последствий </w:t>
            </w:r>
            <w:proofErr w:type="spellStart"/>
            <w:proofErr w:type="gramStart"/>
            <w:r w:rsidRPr="00471DC9">
              <w:rPr>
                <w:color w:val="000000"/>
              </w:rPr>
              <w:t>распростра</w:t>
            </w:r>
            <w:proofErr w:type="spellEnd"/>
            <w:r w:rsidRPr="00471DC9">
              <w:rPr>
                <w:color w:val="000000"/>
              </w:rPr>
              <w:t>-нения</w:t>
            </w:r>
            <w:proofErr w:type="gramEnd"/>
            <w:r w:rsidRPr="00471DC9">
              <w:rPr>
                <w:color w:val="000000"/>
              </w:rPr>
              <w:t xml:space="preserve"> </w:t>
            </w:r>
            <w:proofErr w:type="spellStart"/>
            <w:r w:rsidRPr="00471DC9">
              <w:rPr>
                <w:color w:val="000000"/>
              </w:rPr>
              <w:t>коронавирусной</w:t>
            </w:r>
            <w:proofErr w:type="spellEnd"/>
            <w:r w:rsidRPr="00471DC9">
              <w:rPr>
                <w:color w:val="000000"/>
              </w:rPr>
              <w:t xml:space="preserve"> инфекции(COVID-2019) в рамках подпрограммы «</w:t>
            </w:r>
            <w:proofErr w:type="spellStart"/>
            <w:r w:rsidRPr="00471DC9">
              <w:rPr>
                <w:color w:val="000000"/>
              </w:rPr>
              <w:t>Обеспе-чение</w:t>
            </w:r>
            <w:proofErr w:type="spellEnd"/>
            <w:r w:rsidRPr="00471DC9">
              <w:rPr>
                <w:color w:val="000000"/>
              </w:rPr>
              <w:t xml:space="preserve">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499AC4A2"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176658C"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6229EE0"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3935CA3F" w14:textId="77777777" w:rsidR="00471DC9" w:rsidRPr="00471DC9" w:rsidRDefault="00471DC9" w:rsidP="00471DC9">
            <w:pPr>
              <w:jc w:val="center"/>
              <w:rPr>
                <w:color w:val="000000"/>
              </w:rPr>
            </w:pPr>
            <w:r w:rsidRPr="00471DC9">
              <w:rPr>
                <w:color w:val="000000"/>
              </w:rPr>
              <w:t>82 2 00 02620</w:t>
            </w:r>
          </w:p>
        </w:tc>
        <w:tc>
          <w:tcPr>
            <w:tcW w:w="576" w:type="dxa"/>
            <w:tcBorders>
              <w:top w:val="nil"/>
              <w:left w:val="nil"/>
              <w:bottom w:val="single" w:sz="8" w:space="0" w:color="auto"/>
              <w:right w:val="single" w:sz="8" w:space="0" w:color="auto"/>
            </w:tcBorders>
            <w:shd w:val="clear" w:color="000000" w:fill="FFFFFF"/>
            <w:vAlign w:val="center"/>
            <w:hideMark/>
          </w:tcPr>
          <w:p w14:paraId="5F9CA8AE"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17FFF43B"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514926D1"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7E630048" w14:textId="77777777" w:rsidR="00471DC9" w:rsidRPr="00471DC9" w:rsidRDefault="00471DC9" w:rsidP="00471DC9">
            <w:pPr>
              <w:jc w:val="center"/>
              <w:rPr>
                <w:color w:val="000000"/>
              </w:rPr>
            </w:pPr>
            <w:r w:rsidRPr="00471DC9">
              <w:rPr>
                <w:color w:val="000000"/>
              </w:rPr>
              <w:t>0,00</w:t>
            </w:r>
          </w:p>
        </w:tc>
      </w:tr>
      <w:tr w:rsidR="00471DC9" w:rsidRPr="00471DC9" w14:paraId="622667C1" w14:textId="77777777" w:rsidTr="00711CDC">
        <w:trPr>
          <w:trHeight w:val="171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4B1A5854" w14:textId="77777777" w:rsidR="00471DC9" w:rsidRPr="00471DC9" w:rsidRDefault="00471DC9" w:rsidP="00471DC9">
            <w:pPr>
              <w:rPr>
                <w:color w:val="000000"/>
              </w:rPr>
            </w:pPr>
            <w:proofErr w:type="gramStart"/>
            <w:r w:rsidRPr="00471DC9">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4CBB5DF0"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B0FAEB5"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3AE2C86" w14:textId="77777777" w:rsidR="00471DC9" w:rsidRPr="00471DC9" w:rsidRDefault="00471DC9" w:rsidP="00471DC9">
            <w:pPr>
              <w:jc w:val="center"/>
              <w:rPr>
                <w:color w:val="000000"/>
              </w:rPr>
            </w:pPr>
            <w:r w:rsidRPr="00471DC9">
              <w:rPr>
                <w:color w:val="000000"/>
              </w:rPr>
              <w:t>04</w:t>
            </w:r>
          </w:p>
        </w:tc>
        <w:tc>
          <w:tcPr>
            <w:tcW w:w="1701" w:type="dxa"/>
            <w:tcBorders>
              <w:top w:val="nil"/>
              <w:left w:val="nil"/>
              <w:bottom w:val="single" w:sz="8" w:space="0" w:color="auto"/>
              <w:right w:val="single" w:sz="8" w:space="0" w:color="auto"/>
            </w:tcBorders>
            <w:shd w:val="clear" w:color="000000" w:fill="FFFFFF"/>
            <w:vAlign w:val="center"/>
            <w:hideMark/>
          </w:tcPr>
          <w:p w14:paraId="3BEED132" w14:textId="77777777" w:rsidR="00471DC9" w:rsidRPr="00471DC9" w:rsidRDefault="00471DC9" w:rsidP="00471DC9">
            <w:pPr>
              <w:jc w:val="center"/>
              <w:rPr>
                <w:color w:val="000000"/>
              </w:rPr>
            </w:pPr>
            <w:r w:rsidRPr="00471DC9">
              <w:rPr>
                <w:color w:val="000000"/>
              </w:rPr>
              <w:t>89 9 00 72390</w:t>
            </w:r>
          </w:p>
        </w:tc>
        <w:tc>
          <w:tcPr>
            <w:tcW w:w="576" w:type="dxa"/>
            <w:tcBorders>
              <w:top w:val="nil"/>
              <w:left w:val="nil"/>
              <w:bottom w:val="single" w:sz="8" w:space="0" w:color="auto"/>
              <w:right w:val="single" w:sz="8" w:space="0" w:color="auto"/>
            </w:tcBorders>
            <w:shd w:val="clear" w:color="000000" w:fill="FFFFFF"/>
            <w:vAlign w:val="center"/>
            <w:hideMark/>
          </w:tcPr>
          <w:p w14:paraId="53DC2DB3"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40D21141" w14:textId="77777777" w:rsidR="00471DC9" w:rsidRPr="00471DC9" w:rsidRDefault="00471DC9" w:rsidP="00471DC9">
            <w:pPr>
              <w:jc w:val="center"/>
              <w:rPr>
                <w:color w:val="000000"/>
              </w:rPr>
            </w:pPr>
            <w:r w:rsidRPr="00471DC9">
              <w:rPr>
                <w:color w:val="000000"/>
              </w:rPr>
              <w:t>0,20</w:t>
            </w:r>
          </w:p>
        </w:tc>
        <w:tc>
          <w:tcPr>
            <w:tcW w:w="1276" w:type="dxa"/>
            <w:tcBorders>
              <w:top w:val="nil"/>
              <w:left w:val="nil"/>
              <w:bottom w:val="single" w:sz="8" w:space="0" w:color="auto"/>
              <w:right w:val="single" w:sz="8" w:space="0" w:color="auto"/>
            </w:tcBorders>
            <w:shd w:val="clear" w:color="000000" w:fill="FFFFFF"/>
            <w:vAlign w:val="center"/>
            <w:hideMark/>
          </w:tcPr>
          <w:p w14:paraId="55ECD3A9" w14:textId="77777777" w:rsidR="00471DC9" w:rsidRPr="00471DC9" w:rsidRDefault="00471DC9" w:rsidP="00471DC9">
            <w:pPr>
              <w:jc w:val="center"/>
              <w:rPr>
                <w:color w:val="000000"/>
              </w:rPr>
            </w:pPr>
            <w:r w:rsidRPr="00471DC9">
              <w:rPr>
                <w:color w:val="000000"/>
              </w:rPr>
              <w:t>0,20</w:t>
            </w:r>
          </w:p>
        </w:tc>
        <w:tc>
          <w:tcPr>
            <w:tcW w:w="1701" w:type="dxa"/>
            <w:tcBorders>
              <w:top w:val="nil"/>
              <w:left w:val="nil"/>
              <w:bottom w:val="single" w:sz="8" w:space="0" w:color="auto"/>
              <w:right w:val="single" w:sz="8" w:space="0" w:color="auto"/>
            </w:tcBorders>
            <w:shd w:val="clear" w:color="000000" w:fill="FFFFFF"/>
            <w:vAlign w:val="center"/>
            <w:hideMark/>
          </w:tcPr>
          <w:p w14:paraId="7980ED8E" w14:textId="77777777" w:rsidR="00471DC9" w:rsidRPr="00471DC9" w:rsidRDefault="00471DC9" w:rsidP="00471DC9">
            <w:pPr>
              <w:jc w:val="center"/>
              <w:rPr>
                <w:color w:val="000000"/>
              </w:rPr>
            </w:pPr>
            <w:r w:rsidRPr="00471DC9">
              <w:rPr>
                <w:color w:val="000000"/>
              </w:rPr>
              <w:t>0,20</w:t>
            </w:r>
          </w:p>
        </w:tc>
      </w:tr>
      <w:tr w:rsidR="00471DC9" w:rsidRPr="00471DC9" w14:paraId="390C2B43"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6674B06" w14:textId="77777777" w:rsidR="00471DC9" w:rsidRPr="00471DC9" w:rsidRDefault="00471DC9" w:rsidP="00471DC9">
            <w:pPr>
              <w:rPr>
                <w:b/>
                <w:bCs/>
                <w:color w:val="000000"/>
              </w:rPr>
            </w:pPr>
            <w:r w:rsidRPr="00471DC9">
              <w:rPr>
                <w:b/>
                <w:bCs/>
                <w:color w:val="000000"/>
              </w:rPr>
              <w:t>Резервные фонды</w:t>
            </w:r>
          </w:p>
        </w:tc>
        <w:tc>
          <w:tcPr>
            <w:tcW w:w="708" w:type="dxa"/>
            <w:tcBorders>
              <w:top w:val="nil"/>
              <w:left w:val="nil"/>
              <w:bottom w:val="single" w:sz="8" w:space="0" w:color="auto"/>
              <w:right w:val="single" w:sz="8" w:space="0" w:color="auto"/>
            </w:tcBorders>
            <w:shd w:val="clear" w:color="000000" w:fill="FFFFFF"/>
            <w:vAlign w:val="center"/>
            <w:hideMark/>
          </w:tcPr>
          <w:p w14:paraId="73B6254E"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DC2128E"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94E96C0"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6F9E9F7"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5C9174A2" w14:textId="77777777" w:rsidR="00471DC9" w:rsidRPr="00471DC9" w:rsidRDefault="00471DC9" w:rsidP="00471DC9">
            <w:pPr>
              <w:jc w:val="center"/>
              <w:rPr>
                <w:b/>
                <w:bCs/>
                <w:color w:val="000000"/>
              </w:rPr>
            </w:pPr>
            <w:r w:rsidRPr="00471DC9">
              <w:rPr>
                <w:b/>
                <w:bCs/>
                <w:color w:val="000000"/>
              </w:rPr>
              <w:t>870</w:t>
            </w:r>
          </w:p>
        </w:tc>
        <w:tc>
          <w:tcPr>
            <w:tcW w:w="1410" w:type="dxa"/>
            <w:tcBorders>
              <w:top w:val="nil"/>
              <w:left w:val="nil"/>
              <w:bottom w:val="single" w:sz="8" w:space="0" w:color="auto"/>
              <w:right w:val="single" w:sz="8" w:space="0" w:color="auto"/>
            </w:tcBorders>
            <w:shd w:val="clear" w:color="000000" w:fill="FFFFFF"/>
            <w:vAlign w:val="center"/>
            <w:hideMark/>
          </w:tcPr>
          <w:p w14:paraId="533444C4" w14:textId="77777777" w:rsidR="00471DC9" w:rsidRPr="00471DC9" w:rsidRDefault="00471DC9" w:rsidP="00471DC9">
            <w:pPr>
              <w:jc w:val="center"/>
              <w:rPr>
                <w:b/>
                <w:bCs/>
                <w:color w:val="000000"/>
              </w:rPr>
            </w:pPr>
            <w:r w:rsidRPr="00471DC9">
              <w:rPr>
                <w:b/>
                <w:bCs/>
                <w:color w:val="000000"/>
              </w:rPr>
              <w:t>193,80</w:t>
            </w:r>
          </w:p>
        </w:tc>
        <w:tc>
          <w:tcPr>
            <w:tcW w:w="1276" w:type="dxa"/>
            <w:tcBorders>
              <w:top w:val="nil"/>
              <w:left w:val="nil"/>
              <w:bottom w:val="single" w:sz="8" w:space="0" w:color="auto"/>
              <w:right w:val="single" w:sz="8" w:space="0" w:color="auto"/>
            </w:tcBorders>
            <w:shd w:val="clear" w:color="000000" w:fill="FFFFFF"/>
            <w:vAlign w:val="center"/>
            <w:hideMark/>
          </w:tcPr>
          <w:p w14:paraId="173EEBD9" w14:textId="77777777" w:rsidR="00471DC9" w:rsidRPr="00471DC9" w:rsidRDefault="00471DC9" w:rsidP="00471DC9">
            <w:pPr>
              <w:jc w:val="center"/>
              <w:rPr>
                <w:b/>
                <w:bCs/>
                <w:color w:val="000000"/>
              </w:rPr>
            </w:pPr>
            <w:r w:rsidRPr="00471DC9">
              <w:rPr>
                <w:b/>
                <w:bCs/>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63EA92BC" w14:textId="77777777" w:rsidR="00471DC9" w:rsidRPr="00471DC9" w:rsidRDefault="00471DC9" w:rsidP="00471DC9">
            <w:pPr>
              <w:jc w:val="center"/>
              <w:rPr>
                <w:b/>
                <w:bCs/>
                <w:color w:val="000000"/>
              </w:rPr>
            </w:pPr>
            <w:r w:rsidRPr="00471DC9">
              <w:rPr>
                <w:b/>
                <w:bCs/>
                <w:color w:val="000000"/>
              </w:rPr>
              <w:t>0,00</w:t>
            </w:r>
          </w:p>
        </w:tc>
      </w:tr>
      <w:tr w:rsidR="00471DC9" w:rsidRPr="00471DC9" w14:paraId="06B70111" w14:textId="77777777" w:rsidTr="00711CDC">
        <w:trPr>
          <w:trHeight w:val="96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2E47193" w14:textId="77777777" w:rsidR="00471DC9" w:rsidRPr="00471DC9" w:rsidRDefault="00471DC9" w:rsidP="00471DC9">
            <w:pPr>
              <w:rPr>
                <w:color w:val="000000"/>
              </w:rPr>
            </w:pPr>
            <w:r w:rsidRPr="00471DC9">
              <w:rPr>
                <w:color w:val="000000"/>
              </w:rPr>
              <w:t xml:space="preserve">Резервный фонд Администрации </w:t>
            </w:r>
            <w:proofErr w:type="spellStart"/>
            <w:r w:rsidRPr="00471DC9">
              <w:rPr>
                <w:color w:val="000000"/>
              </w:rPr>
              <w:t>Лысогорского</w:t>
            </w:r>
            <w:proofErr w:type="spellEnd"/>
            <w:r w:rsidRPr="00471DC9">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(Резервные средства)</w:t>
            </w:r>
          </w:p>
        </w:tc>
        <w:tc>
          <w:tcPr>
            <w:tcW w:w="708" w:type="dxa"/>
            <w:tcBorders>
              <w:top w:val="nil"/>
              <w:left w:val="nil"/>
              <w:bottom w:val="single" w:sz="8" w:space="0" w:color="auto"/>
              <w:right w:val="single" w:sz="8" w:space="0" w:color="auto"/>
            </w:tcBorders>
            <w:shd w:val="clear" w:color="000000" w:fill="FFFFFF"/>
            <w:vAlign w:val="center"/>
            <w:hideMark/>
          </w:tcPr>
          <w:p w14:paraId="30E5CBC7"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AC74DAF"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AFC1BD9" w14:textId="77777777" w:rsidR="00471DC9" w:rsidRPr="00471DC9" w:rsidRDefault="00471DC9" w:rsidP="00471DC9">
            <w:pPr>
              <w:jc w:val="center"/>
              <w:rPr>
                <w:color w:val="000000"/>
              </w:rPr>
            </w:pPr>
            <w:r w:rsidRPr="00471DC9">
              <w:rPr>
                <w:color w:val="000000"/>
              </w:rPr>
              <w:t>11</w:t>
            </w:r>
          </w:p>
        </w:tc>
        <w:tc>
          <w:tcPr>
            <w:tcW w:w="1701" w:type="dxa"/>
            <w:tcBorders>
              <w:top w:val="nil"/>
              <w:left w:val="nil"/>
              <w:bottom w:val="single" w:sz="8" w:space="0" w:color="auto"/>
              <w:right w:val="single" w:sz="8" w:space="0" w:color="auto"/>
            </w:tcBorders>
            <w:shd w:val="clear" w:color="000000" w:fill="FFFFFF"/>
            <w:vAlign w:val="center"/>
            <w:hideMark/>
          </w:tcPr>
          <w:p w14:paraId="44C5359D" w14:textId="77777777" w:rsidR="00471DC9" w:rsidRPr="00471DC9" w:rsidRDefault="00471DC9" w:rsidP="00471DC9">
            <w:pPr>
              <w:jc w:val="center"/>
              <w:rPr>
                <w:color w:val="000000"/>
              </w:rPr>
            </w:pPr>
            <w:r w:rsidRPr="00471DC9">
              <w:rPr>
                <w:color w:val="000000"/>
              </w:rPr>
              <w:t>99 9 00 90010</w:t>
            </w:r>
          </w:p>
        </w:tc>
        <w:tc>
          <w:tcPr>
            <w:tcW w:w="576" w:type="dxa"/>
            <w:tcBorders>
              <w:top w:val="nil"/>
              <w:left w:val="nil"/>
              <w:bottom w:val="single" w:sz="8" w:space="0" w:color="auto"/>
              <w:right w:val="single" w:sz="8" w:space="0" w:color="auto"/>
            </w:tcBorders>
            <w:shd w:val="clear" w:color="000000" w:fill="FFFFFF"/>
            <w:vAlign w:val="center"/>
            <w:hideMark/>
          </w:tcPr>
          <w:p w14:paraId="5CA6A372" w14:textId="77777777" w:rsidR="00471DC9" w:rsidRPr="00471DC9" w:rsidRDefault="00471DC9" w:rsidP="00471DC9">
            <w:pPr>
              <w:jc w:val="center"/>
              <w:rPr>
                <w:color w:val="000000"/>
              </w:rPr>
            </w:pPr>
            <w:r w:rsidRPr="00471DC9">
              <w:rPr>
                <w:color w:val="000000"/>
              </w:rPr>
              <w:t>870</w:t>
            </w:r>
          </w:p>
        </w:tc>
        <w:tc>
          <w:tcPr>
            <w:tcW w:w="1410" w:type="dxa"/>
            <w:tcBorders>
              <w:top w:val="nil"/>
              <w:left w:val="nil"/>
              <w:bottom w:val="single" w:sz="8" w:space="0" w:color="auto"/>
              <w:right w:val="single" w:sz="8" w:space="0" w:color="auto"/>
            </w:tcBorders>
            <w:shd w:val="clear" w:color="000000" w:fill="FFFFFF"/>
            <w:vAlign w:val="center"/>
            <w:hideMark/>
          </w:tcPr>
          <w:p w14:paraId="7FD93D54" w14:textId="77777777" w:rsidR="00471DC9" w:rsidRPr="00471DC9" w:rsidRDefault="00471DC9" w:rsidP="00471DC9">
            <w:pPr>
              <w:jc w:val="center"/>
              <w:rPr>
                <w:color w:val="000000"/>
              </w:rPr>
            </w:pPr>
            <w:r w:rsidRPr="00471DC9">
              <w:rPr>
                <w:color w:val="000000"/>
              </w:rPr>
              <w:t>193,80</w:t>
            </w:r>
          </w:p>
        </w:tc>
        <w:tc>
          <w:tcPr>
            <w:tcW w:w="1276" w:type="dxa"/>
            <w:tcBorders>
              <w:top w:val="nil"/>
              <w:left w:val="nil"/>
              <w:bottom w:val="single" w:sz="8" w:space="0" w:color="auto"/>
              <w:right w:val="single" w:sz="8" w:space="0" w:color="auto"/>
            </w:tcBorders>
            <w:shd w:val="clear" w:color="000000" w:fill="FFFFFF"/>
            <w:vAlign w:val="center"/>
            <w:hideMark/>
          </w:tcPr>
          <w:p w14:paraId="4C12B574"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04C7F963" w14:textId="77777777" w:rsidR="00471DC9" w:rsidRPr="00471DC9" w:rsidRDefault="00471DC9" w:rsidP="00471DC9">
            <w:pPr>
              <w:jc w:val="center"/>
              <w:rPr>
                <w:color w:val="000000"/>
              </w:rPr>
            </w:pPr>
            <w:r w:rsidRPr="00471DC9">
              <w:rPr>
                <w:color w:val="000000"/>
              </w:rPr>
              <w:t>0,00</w:t>
            </w:r>
          </w:p>
        </w:tc>
      </w:tr>
      <w:tr w:rsidR="00471DC9" w:rsidRPr="00471DC9" w14:paraId="0759D525"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5B0A232" w14:textId="77777777" w:rsidR="00471DC9" w:rsidRPr="00471DC9" w:rsidRDefault="00471DC9" w:rsidP="00471DC9">
            <w:pPr>
              <w:rPr>
                <w:b/>
                <w:bCs/>
                <w:color w:val="000000"/>
              </w:rPr>
            </w:pPr>
            <w:r w:rsidRPr="00471DC9">
              <w:rPr>
                <w:b/>
                <w:bCs/>
                <w:color w:val="000000"/>
              </w:rPr>
              <w:t>Другие  общегосударственные вопросы</w:t>
            </w:r>
          </w:p>
        </w:tc>
        <w:tc>
          <w:tcPr>
            <w:tcW w:w="708" w:type="dxa"/>
            <w:tcBorders>
              <w:top w:val="nil"/>
              <w:left w:val="nil"/>
              <w:bottom w:val="single" w:sz="8" w:space="0" w:color="auto"/>
              <w:right w:val="single" w:sz="8" w:space="0" w:color="auto"/>
            </w:tcBorders>
            <w:shd w:val="clear" w:color="000000" w:fill="FFFFFF"/>
            <w:vAlign w:val="center"/>
            <w:hideMark/>
          </w:tcPr>
          <w:p w14:paraId="544B3AC5"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51A72E7" w14:textId="77777777" w:rsidR="00471DC9" w:rsidRPr="00471DC9" w:rsidRDefault="00471DC9" w:rsidP="00471DC9">
            <w:pPr>
              <w:jc w:val="center"/>
              <w:rPr>
                <w:b/>
                <w:bCs/>
                <w:color w:val="000000"/>
              </w:rPr>
            </w:pPr>
            <w:r w:rsidRPr="00471DC9">
              <w:rPr>
                <w:b/>
                <w:bCs/>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2B6F1DE" w14:textId="77777777" w:rsidR="00471DC9" w:rsidRPr="00471DC9" w:rsidRDefault="00471DC9" w:rsidP="00471DC9">
            <w:pPr>
              <w:jc w:val="center"/>
              <w:rPr>
                <w:b/>
                <w:bCs/>
                <w:color w:val="000000"/>
              </w:rPr>
            </w:pPr>
            <w:r w:rsidRPr="00471DC9">
              <w:rPr>
                <w:b/>
                <w:bCs/>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7F69A557"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12F8F6B1"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741C8FFB" w14:textId="77777777" w:rsidR="00471DC9" w:rsidRPr="00471DC9" w:rsidRDefault="00471DC9" w:rsidP="00471DC9">
            <w:pPr>
              <w:jc w:val="center"/>
              <w:rPr>
                <w:b/>
                <w:bCs/>
                <w:color w:val="000000"/>
              </w:rPr>
            </w:pPr>
            <w:r w:rsidRPr="00471DC9">
              <w:rPr>
                <w:b/>
                <w:bCs/>
                <w:color w:val="000000"/>
              </w:rPr>
              <w:t>363,80</w:t>
            </w:r>
          </w:p>
        </w:tc>
        <w:tc>
          <w:tcPr>
            <w:tcW w:w="1276" w:type="dxa"/>
            <w:tcBorders>
              <w:top w:val="nil"/>
              <w:left w:val="nil"/>
              <w:bottom w:val="single" w:sz="8" w:space="0" w:color="auto"/>
              <w:right w:val="single" w:sz="8" w:space="0" w:color="auto"/>
            </w:tcBorders>
            <w:shd w:val="clear" w:color="000000" w:fill="FFFFFF"/>
            <w:vAlign w:val="center"/>
            <w:hideMark/>
          </w:tcPr>
          <w:p w14:paraId="06CC8C6B" w14:textId="77777777" w:rsidR="00471DC9" w:rsidRPr="00471DC9" w:rsidRDefault="00471DC9" w:rsidP="00471DC9">
            <w:pPr>
              <w:jc w:val="center"/>
              <w:rPr>
                <w:b/>
                <w:bCs/>
                <w:color w:val="000000"/>
              </w:rPr>
            </w:pPr>
            <w:r w:rsidRPr="00471DC9">
              <w:rPr>
                <w:b/>
                <w:bCs/>
                <w:color w:val="000000"/>
              </w:rPr>
              <w:t>801,70</w:t>
            </w:r>
          </w:p>
        </w:tc>
        <w:tc>
          <w:tcPr>
            <w:tcW w:w="1701" w:type="dxa"/>
            <w:tcBorders>
              <w:top w:val="nil"/>
              <w:left w:val="nil"/>
              <w:bottom w:val="single" w:sz="8" w:space="0" w:color="auto"/>
              <w:right w:val="single" w:sz="8" w:space="0" w:color="auto"/>
            </w:tcBorders>
            <w:shd w:val="clear" w:color="000000" w:fill="FFFFFF"/>
            <w:vAlign w:val="center"/>
            <w:hideMark/>
          </w:tcPr>
          <w:p w14:paraId="70339EA3" w14:textId="77777777" w:rsidR="00471DC9" w:rsidRPr="00471DC9" w:rsidRDefault="00471DC9" w:rsidP="00471DC9">
            <w:pPr>
              <w:jc w:val="center"/>
              <w:rPr>
                <w:b/>
                <w:bCs/>
                <w:color w:val="000000"/>
              </w:rPr>
            </w:pPr>
            <w:r w:rsidRPr="00471DC9">
              <w:rPr>
                <w:b/>
                <w:bCs/>
                <w:color w:val="000000"/>
              </w:rPr>
              <w:t>850,00</w:t>
            </w:r>
          </w:p>
        </w:tc>
      </w:tr>
      <w:tr w:rsidR="00471DC9" w:rsidRPr="00471DC9" w14:paraId="76062AD0"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1C529EB9" w14:textId="77777777" w:rsidR="00471DC9" w:rsidRPr="00471DC9" w:rsidRDefault="00471DC9" w:rsidP="00471DC9">
            <w:pPr>
              <w:rPr>
                <w:color w:val="000000"/>
              </w:rPr>
            </w:pPr>
            <w:r w:rsidRPr="00471DC9">
              <w:rPr>
                <w:color w:val="000000"/>
              </w:rPr>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w:t>
            </w:r>
            <w:r w:rsidRPr="00471DC9">
              <w:rPr>
                <w:color w:val="000000"/>
              </w:rPr>
              <w:lastRenderedPageBreak/>
              <w:t>«Доступная среда»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289FCE1D" w14:textId="77777777" w:rsidR="00471DC9" w:rsidRPr="00471DC9" w:rsidRDefault="00471DC9" w:rsidP="00471DC9">
            <w:pPr>
              <w:jc w:val="center"/>
              <w:rPr>
                <w:color w:val="000000"/>
              </w:rPr>
            </w:pPr>
            <w:r w:rsidRPr="00471DC9">
              <w:rPr>
                <w:color w:val="000000"/>
              </w:rPr>
              <w:lastRenderedPageBreak/>
              <w:t>951</w:t>
            </w:r>
          </w:p>
        </w:tc>
        <w:tc>
          <w:tcPr>
            <w:tcW w:w="567" w:type="dxa"/>
            <w:tcBorders>
              <w:top w:val="nil"/>
              <w:left w:val="nil"/>
              <w:bottom w:val="single" w:sz="8" w:space="0" w:color="auto"/>
              <w:right w:val="single" w:sz="8" w:space="0" w:color="auto"/>
            </w:tcBorders>
            <w:shd w:val="clear" w:color="000000" w:fill="FFFFFF"/>
            <w:vAlign w:val="center"/>
            <w:hideMark/>
          </w:tcPr>
          <w:p w14:paraId="15B2FD23"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EA5EFF3"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0EF2F4A7" w14:textId="77777777" w:rsidR="00471DC9" w:rsidRPr="00471DC9" w:rsidRDefault="00471DC9" w:rsidP="00471DC9">
            <w:pPr>
              <w:jc w:val="center"/>
              <w:rPr>
                <w:color w:val="000000"/>
              </w:rPr>
            </w:pPr>
            <w:r w:rsidRPr="00471DC9">
              <w:rPr>
                <w:color w:val="000000"/>
              </w:rPr>
              <w:t>71 1 00 02010</w:t>
            </w:r>
          </w:p>
        </w:tc>
        <w:tc>
          <w:tcPr>
            <w:tcW w:w="576" w:type="dxa"/>
            <w:tcBorders>
              <w:top w:val="nil"/>
              <w:left w:val="nil"/>
              <w:bottom w:val="single" w:sz="8" w:space="0" w:color="auto"/>
              <w:right w:val="single" w:sz="8" w:space="0" w:color="auto"/>
            </w:tcBorders>
            <w:shd w:val="clear" w:color="000000" w:fill="FFFFFF"/>
            <w:vAlign w:val="center"/>
            <w:hideMark/>
          </w:tcPr>
          <w:p w14:paraId="19A06710"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399E93B9"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139601EB"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7CD44273" w14:textId="77777777" w:rsidR="00471DC9" w:rsidRPr="00471DC9" w:rsidRDefault="00471DC9" w:rsidP="00471DC9">
            <w:pPr>
              <w:jc w:val="center"/>
              <w:rPr>
                <w:color w:val="000000"/>
              </w:rPr>
            </w:pPr>
            <w:r w:rsidRPr="00471DC9">
              <w:rPr>
                <w:color w:val="000000"/>
              </w:rPr>
              <w:t>0,00</w:t>
            </w:r>
          </w:p>
        </w:tc>
      </w:tr>
      <w:tr w:rsidR="00471DC9" w:rsidRPr="00471DC9" w14:paraId="33A6609F"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5A56346" w14:textId="77777777" w:rsidR="00471DC9" w:rsidRPr="00471DC9" w:rsidRDefault="00471DC9" w:rsidP="00471DC9">
            <w:pPr>
              <w:rPr>
                <w:color w:val="000000"/>
              </w:rPr>
            </w:pPr>
            <w:r w:rsidRPr="00471DC9">
              <w:rPr>
                <w:color w:val="000000"/>
              </w:rPr>
              <w:lastRenderedPageBreak/>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4DE5C0F"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17E66F2"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59400DEE"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09635043" w14:textId="77777777" w:rsidR="00471DC9" w:rsidRPr="00471DC9" w:rsidRDefault="00471DC9" w:rsidP="00471DC9">
            <w:pPr>
              <w:jc w:val="center"/>
              <w:rPr>
                <w:color w:val="000000"/>
              </w:rPr>
            </w:pPr>
            <w:r w:rsidRPr="00471DC9">
              <w:rPr>
                <w:color w:val="000000"/>
              </w:rPr>
              <w:t>71 2 00 02020</w:t>
            </w:r>
          </w:p>
        </w:tc>
        <w:tc>
          <w:tcPr>
            <w:tcW w:w="576" w:type="dxa"/>
            <w:tcBorders>
              <w:top w:val="nil"/>
              <w:left w:val="nil"/>
              <w:bottom w:val="single" w:sz="8" w:space="0" w:color="auto"/>
              <w:right w:val="single" w:sz="8" w:space="0" w:color="auto"/>
            </w:tcBorders>
            <w:shd w:val="clear" w:color="000000" w:fill="FFFFFF"/>
            <w:vAlign w:val="center"/>
            <w:hideMark/>
          </w:tcPr>
          <w:p w14:paraId="420AC3ED"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320B2DAB" w14:textId="77777777" w:rsidR="00471DC9" w:rsidRPr="00471DC9" w:rsidRDefault="00471DC9" w:rsidP="00471DC9">
            <w:pPr>
              <w:jc w:val="center"/>
              <w:rPr>
                <w:color w:val="000000"/>
              </w:rPr>
            </w:pPr>
            <w:r w:rsidRPr="00471DC9">
              <w:rPr>
                <w:color w:val="000000"/>
              </w:rPr>
              <w:t>3,00</w:t>
            </w:r>
          </w:p>
        </w:tc>
        <w:tc>
          <w:tcPr>
            <w:tcW w:w="1276" w:type="dxa"/>
            <w:tcBorders>
              <w:top w:val="nil"/>
              <w:left w:val="nil"/>
              <w:bottom w:val="single" w:sz="8" w:space="0" w:color="auto"/>
              <w:right w:val="single" w:sz="8" w:space="0" w:color="auto"/>
            </w:tcBorders>
            <w:shd w:val="clear" w:color="000000" w:fill="FFFFFF"/>
            <w:vAlign w:val="center"/>
            <w:hideMark/>
          </w:tcPr>
          <w:p w14:paraId="71E3D967" w14:textId="77777777" w:rsidR="00471DC9" w:rsidRPr="00471DC9" w:rsidRDefault="00471DC9" w:rsidP="00471DC9">
            <w:pPr>
              <w:jc w:val="center"/>
              <w:rPr>
                <w:color w:val="000000"/>
              </w:rPr>
            </w:pPr>
            <w:r w:rsidRPr="00471DC9">
              <w:rPr>
                <w:color w:val="000000"/>
              </w:rPr>
              <w:t>3,00</w:t>
            </w:r>
          </w:p>
        </w:tc>
        <w:tc>
          <w:tcPr>
            <w:tcW w:w="1701" w:type="dxa"/>
            <w:tcBorders>
              <w:top w:val="nil"/>
              <w:left w:val="nil"/>
              <w:bottom w:val="single" w:sz="8" w:space="0" w:color="auto"/>
              <w:right w:val="single" w:sz="8" w:space="0" w:color="auto"/>
            </w:tcBorders>
            <w:shd w:val="clear" w:color="000000" w:fill="FFFFFF"/>
            <w:vAlign w:val="center"/>
            <w:hideMark/>
          </w:tcPr>
          <w:p w14:paraId="4D182DEB" w14:textId="77777777" w:rsidR="00471DC9" w:rsidRPr="00471DC9" w:rsidRDefault="00471DC9" w:rsidP="00471DC9">
            <w:pPr>
              <w:jc w:val="center"/>
              <w:rPr>
                <w:color w:val="000000"/>
              </w:rPr>
            </w:pPr>
            <w:r w:rsidRPr="00471DC9">
              <w:rPr>
                <w:color w:val="000000"/>
              </w:rPr>
              <w:t>3,00</w:t>
            </w:r>
          </w:p>
        </w:tc>
      </w:tr>
      <w:tr w:rsidR="00471DC9" w:rsidRPr="00471DC9" w14:paraId="13199C34"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10D57BD9" w14:textId="77777777" w:rsidR="00471DC9" w:rsidRPr="00471DC9" w:rsidRDefault="00471DC9" w:rsidP="00471DC9">
            <w:pPr>
              <w:rPr>
                <w:color w:val="000000"/>
              </w:rPr>
            </w:pPr>
            <w:r w:rsidRPr="00471DC9">
              <w:rPr>
                <w:color w:val="00000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8FCDD44"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7C164B3"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1410F8D"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17FE7CFA" w14:textId="77777777" w:rsidR="00471DC9" w:rsidRPr="00471DC9" w:rsidRDefault="00471DC9" w:rsidP="00471DC9">
            <w:pPr>
              <w:jc w:val="center"/>
              <w:rPr>
                <w:color w:val="000000"/>
              </w:rPr>
            </w:pPr>
            <w:r w:rsidRPr="00471DC9">
              <w:rPr>
                <w:color w:val="000000"/>
              </w:rPr>
              <w:t>74 1 00 02600</w:t>
            </w:r>
          </w:p>
        </w:tc>
        <w:tc>
          <w:tcPr>
            <w:tcW w:w="576" w:type="dxa"/>
            <w:tcBorders>
              <w:top w:val="nil"/>
              <w:left w:val="nil"/>
              <w:bottom w:val="single" w:sz="8" w:space="0" w:color="auto"/>
              <w:right w:val="single" w:sz="8" w:space="0" w:color="auto"/>
            </w:tcBorders>
            <w:shd w:val="clear" w:color="000000" w:fill="FFFFFF"/>
            <w:vAlign w:val="center"/>
            <w:hideMark/>
          </w:tcPr>
          <w:p w14:paraId="190D33C0"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2A8717AE" w14:textId="77777777" w:rsidR="00471DC9" w:rsidRPr="00471DC9" w:rsidRDefault="00471DC9" w:rsidP="00471DC9">
            <w:pPr>
              <w:jc w:val="center"/>
              <w:rPr>
                <w:color w:val="000000"/>
              </w:rPr>
            </w:pPr>
            <w:r w:rsidRPr="00471DC9">
              <w:rPr>
                <w:color w:val="000000"/>
              </w:rPr>
              <w:t>1,00</w:t>
            </w:r>
          </w:p>
        </w:tc>
        <w:tc>
          <w:tcPr>
            <w:tcW w:w="1276" w:type="dxa"/>
            <w:tcBorders>
              <w:top w:val="nil"/>
              <w:left w:val="nil"/>
              <w:bottom w:val="single" w:sz="8" w:space="0" w:color="auto"/>
              <w:right w:val="single" w:sz="8" w:space="0" w:color="auto"/>
            </w:tcBorders>
            <w:shd w:val="clear" w:color="000000" w:fill="FFFFFF"/>
            <w:vAlign w:val="center"/>
            <w:hideMark/>
          </w:tcPr>
          <w:p w14:paraId="1BA43A44" w14:textId="77777777" w:rsidR="00471DC9" w:rsidRPr="00471DC9" w:rsidRDefault="00471DC9" w:rsidP="00471DC9">
            <w:pPr>
              <w:jc w:val="center"/>
              <w:rPr>
                <w:color w:val="000000"/>
              </w:rPr>
            </w:pPr>
            <w:r w:rsidRPr="00471DC9">
              <w:rPr>
                <w:color w:val="000000"/>
              </w:rPr>
              <w:t>1,00</w:t>
            </w:r>
          </w:p>
        </w:tc>
        <w:tc>
          <w:tcPr>
            <w:tcW w:w="1701" w:type="dxa"/>
            <w:tcBorders>
              <w:top w:val="nil"/>
              <w:left w:val="nil"/>
              <w:bottom w:val="single" w:sz="8" w:space="0" w:color="auto"/>
              <w:right w:val="single" w:sz="8" w:space="0" w:color="auto"/>
            </w:tcBorders>
            <w:shd w:val="clear" w:color="000000" w:fill="FFFFFF"/>
            <w:vAlign w:val="center"/>
            <w:hideMark/>
          </w:tcPr>
          <w:p w14:paraId="065C0432" w14:textId="77777777" w:rsidR="00471DC9" w:rsidRPr="00471DC9" w:rsidRDefault="00471DC9" w:rsidP="00471DC9">
            <w:pPr>
              <w:jc w:val="center"/>
              <w:rPr>
                <w:color w:val="000000"/>
              </w:rPr>
            </w:pPr>
            <w:r w:rsidRPr="00471DC9">
              <w:rPr>
                <w:color w:val="000000"/>
              </w:rPr>
              <w:t>1,00</w:t>
            </w:r>
          </w:p>
        </w:tc>
      </w:tr>
      <w:tr w:rsidR="00471DC9" w:rsidRPr="00471DC9" w14:paraId="57CF2845" w14:textId="77777777" w:rsidTr="00711CDC">
        <w:trPr>
          <w:trHeight w:val="64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88A268B" w14:textId="77777777" w:rsidR="00471DC9" w:rsidRPr="00471DC9" w:rsidRDefault="00471DC9" w:rsidP="00471DC9">
            <w:pPr>
              <w:jc w:val="both"/>
              <w:rPr>
                <w:color w:val="000000"/>
              </w:rPr>
            </w:pPr>
            <w:r w:rsidRPr="00471DC9">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708" w:type="dxa"/>
            <w:tcBorders>
              <w:top w:val="nil"/>
              <w:left w:val="nil"/>
              <w:bottom w:val="single" w:sz="8" w:space="0" w:color="auto"/>
              <w:right w:val="single" w:sz="8" w:space="0" w:color="auto"/>
            </w:tcBorders>
            <w:shd w:val="clear" w:color="000000" w:fill="FFFFFF"/>
            <w:vAlign w:val="center"/>
            <w:hideMark/>
          </w:tcPr>
          <w:p w14:paraId="46F5906A"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5B21E41"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D3F8519"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78E1CF9E" w14:textId="77777777" w:rsidR="00471DC9" w:rsidRPr="00471DC9" w:rsidRDefault="00471DC9" w:rsidP="00471DC9">
            <w:pPr>
              <w:jc w:val="center"/>
              <w:rPr>
                <w:color w:val="000000"/>
              </w:rPr>
            </w:pPr>
            <w:r w:rsidRPr="00471DC9">
              <w:rPr>
                <w:color w:val="000000"/>
              </w:rPr>
              <w:t>74 2 00 02140</w:t>
            </w:r>
          </w:p>
        </w:tc>
        <w:tc>
          <w:tcPr>
            <w:tcW w:w="576" w:type="dxa"/>
            <w:tcBorders>
              <w:top w:val="nil"/>
              <w:left w:val="nil"/>
              <w:bottom w:val="single" w:sz="8" w:space="0" w:color="auto"/>
              <w:right w:val="single" w:sz="8" w:space="0" w:color="auto"/>
            </w:tcBorders>
            <w:shd w:val="clear" w:color="000000" w:fill="FFFFFF"/>
            <w:vAlign w:val="center"/>
            <w:hideMark/>
          </w:tcPr>
          <w:p w14:paraId="09E6E1CE"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nil"/>
              <w:right w:val="single" w:sz="8" w:space="0" w:color="auto"/>
            </w:tcBorders>
            <w:shd w:val="clear" w:color="000000" w:fill="FFFFFF"/>
            <w:vAlign w:val="center"/>
            <w:hideMark/>
          </w:tcPr>
          <w:p w14:paraId="7971439F" w14:textId="77777777" w:rsidR="00471DC9" w:rsidRPr="00471DC9" w:rsidRDefault="00471DC9" w:rsidP="00471DC9">
            <w:pPr>
              <w:jc w:val="center"/>
              <w:rPr>
                <w:color w:val="000000"/>
              </w:rPr>
            </w:pPr>
            <w:r w:rsidRPr="00471DC9">
              <w:rPr>
                <w:color w:val="000000"/>
              </w:rPr>
              <w:t>2,00</w:t>
            </w:r>
          </w:p>
        </w:tc>
        <w:tc>
          <w:tcPr>
            <w:tcW w:w="1276" w:type="dxa"/>
            <w:tcBorders>
              <w:top w:val="nil"/>
              <w:left w:val="nil"/>
              <w:bottom w:val="nil"/>
              <w:right w:val="single" w:sz="8" w:space="0" w:color="auto"/>
            </w:tcBorders>
            <w:shd w:val="clear" w:color="000000" w:fill="FFFFFF"/>
            <w:vAlign w:val="center"/>
            <w:hideMark/>
          </w:tcPr>
          <w:p w14:paraId="093C15EA" w14:textId="77777777" w:rsidR="00471DC9" w:rsidRPr="00471DC9" w:rsidRDefault="00471DC9" w:rsidP="00471DC9">
            <w:pPr>
              <w:jc w:val="center"/>
              <w:rPr>
                <w:color w:val="000000"/>
              </w:rPr>
            </w:pPr>
            <w:r w:rsidRPr="00471DC9">
              <w:rPr>
                <w:color w:val="000000"/>
              </w:rPr>
              <w:t>2,00</w:t>
            </w:r>
          </w:p>
        </w:tc>
        <w:tc>
          <w:tcPr>
            <w:tcW w:w="1701" w:type="dxa"/>
            <w:tcBorders>
              <w:top w:val="nil"/>
              <w:left w:val="nil"/>
              <w:bottom w:val="nil"/>
              <w:right w:val="single" w:sz="8" w:space="0" w:color="auto"/>
            </w:tcBorders>
            <w:shd w:val="clear" w:color="000000" w:fill="FFFFFF"/>
            <w:vAlign w:val="center"/>
            <w:hideMark/>
          </w:tcPr>
          <w:p w14:paraId="61215BE4" w14:textId="77777777" w:rsidR="00471DC9" w:rsidRPr="00471DC9" w:rsidRDefault="00471DC9" w:rsidP="00471DC9">
            <w:pPr>
              <w:jc w:val="center"/>
              <w:rPr>
                <w:color w:val="000000"/>
              </w:rPr>
            </w:pPr>
            <w:r w:rsidRPr="00471DC9">
              <w:rPr>
                <w:color w:val="000000"/>
              </w:rPr>
              <w:t>2,00</w:t>
            </w:r>
          </w:p>
        </w:tc>
      </w:tr>
      <w:tr w:rsidR="00471DC9" w:rsidRPr="00471DC9" w14:paraId="76EE49A9"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4148D53B" w14:textId="77777777" w:rsidR="00471DC9" w:rsidRPr="00471DC9" w:rsidRDefault="00471DC9" w:rsidP="00471DC9">
            <w:pPr>
              <w:rPr>
                <w:color w:val="000000"/>
              </w:rPr>
            </w:pPr>
            <w:proofErr w:type="gramStart"/>
            <w:r w:rsidRPr="00471DC9">
              <w:rPr>
                <w:color w:val="000000"/>
              </w:rPr>
              <w:lastRenderedPageBreak/>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2228FD12"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9815DB4"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2F484C8"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49969D96" w14:textId="77777777" w:rsidR="00471DC9" w:rsidRPr="00471DC9" w:rsidRDefault="00471DC9" w:rsidP="00471DC9">
            <w:pPr>
              <w:jc w:val="center"/>
              <w:rPr>
                <w:color w:val="000000"/>
              </w:rPr>
            </w:pPr>
            <w:r w:rsidRPr="00471DC9">
              <w:rPr>
                <w:color w:val="000000"/>
              </w:rPr>
              <w:t>74 3 00 02150</w:t>
            </w:r>
          </w:p>
        </w:tc>
        <w:tc>
          <w:tcPr>
            <w:tcW w:w="576" w:type="dxa"/>
            <w:tcBorders>
              <w:top w:val="nil"/>
              <w:left w:val="nil"/>
              <w:bottom w:val="single" w:sz="8" w:space="0" w:color="auto"/>
              <w:right w:val="single" w:sz="8" w:space="0" w:color="auto"/>
            </w:tcBorders>
            <w:shd w:val="clear" w:color="000000" w:fill="FFFFFF"/>
            <w:vAlign w:val="center"/>
            <w:hideMark/>
          </w:tcPr>
          <w:p w14:paraId="32284E6C" w14:textId="77777777" w:rsidR="00471DC9" w:rsidRPr="00471DC9" w:rsidRDefault="00471DC9" w:rsidP="00471DC9">
            <w:pPr>
              <w:jc w:val="center"/>
              <w:rPr>
                <w:color w:val="000000"/>
              </w:rPr>
            </w:pPr>
            <w:r w:rsidRPr="00471DC9">
              <w:rPr>
                <w:color w:val="000000"/>
              </w:rPr>
              <w:t>240</w:t>
            </w:r>
          </w:p>
        </w:tc>
        <w:tc>
          <w:tcPr>
            <w:tcW w:w="1410" w:type="dxa"/>
            <w:tcBorders>
              <w:top w:val="single" w:sz="8" w:space="0" w:color="auto"/>
              <w:left w:val="nil"/>
              <w:bottom w:val="single" w:sz="4" w:space="0" w:color="auto"/>
              <w:right w:val="single" w:sz="8" w:space="0" w:color="auto"/>
            </w:tcBorders>
            <w:shd w:val="clear" w:color="000000" w:fill="FFFFFF"/>
            <w:vAlign w:val="center"/>
            <w:hideMark/>
          </w:tcPr>
          <w:p w14:paraId="4F555149" w14:textId="77777777" w:rsidR="00471DC9" w:rsidRPr="00471DC9" w:rsidRDefault="00471DC9" w:rsidP="00471DC9">
            <w:pPr>
              <w:jc w:val="center"/>
              <w:rPr>
                <w:color w:val="000000"/>
              </w:rPr>
            </w:pPr>
            <w:r w:rsidRPr="00471DC9">
              <w:rPr>
                <w:color w:val="000000"/>
              </w:rPr>
              <w:t>3,00</w:t>
            </w:r>
          </w:p>
        </w:tc>
        <w:tc>
          <w:tcPr>
            <w:tcW w:w="1276" w:type="dxa"/>
            <w:tcBorders>
              <w:top w:val="single" w:sz="8" w:space="0" w:color="auto"/>
              <w:left w:val="nil"/>
              <w:bottom w:val="single" w:sz="4" w:space="0" w:color="auto"/>
              <w:right w:val="single" w:sz="8" w:space="0" w:color="auto"/>
            </w:tcBorders>
            <w:shd w:val="clear" w:color="000000" w:fill="FFFFFF"/>
            <w:vAlign w:val="center"/>
            <w:hideMark/>
          </w:tcPr>
          <w:p w14:paraId="171C455F" w14:textId="77777777" w:rsidR="00471DC9" w:rsidRPr="00471DC9" w:rsidRDefault="00471DC9" w:rsidP="00471DC9">
            <w:pPr>
              <w:jc w:val="center"/>
              <w:rPr>
                <w:color w:val="000000"/>
              </w:rPr>
            </w:pPr>
            <w:r w:rsidRPr="00471DC9">
              <w:rPr>
                <w:color w:val="000000"/>
              </w:rPr>
              <w:t>3,00</w:t>
            </w:r>
          </w:p>
        </w:tc>
        <w:tc>
          <w:tcPr>
            <w:tcW w:w="1701" w:type="dxa"/>
            <w:tcBorders>
              <w:top w:val="single" w:sz="8" w:space="0" w:color="auto"/>
              <w:left w:val="nil"/>
              <w:bottom w:val="single" w:sz="4" w:space="0" w:color="auto"/>
              <w:right w:val="single" w:sz="8" w:space="0" w:color="auto"/>
            </w:tcBorders>
            <w:shd w:val="clear" w:color="000000" w:fill="FFFFFF"/>
            <w:vAlign w:val="center"/>
            <w:hideMark/>
          </w:tcPr>
          <w:p w14:paraId="329E1DE9" w14:textId="77777777" w:rsidR="00471DC9" w:rsidRPr="00471DC9" w:rsidRDefault="00471DC9" w:rsidP="00471DC9">
            <w:pPr>
              <w:jc w:val="center"/>
              <w:rPr>
                <w:color w:val="000000"/>
              </w:rPr>
            </w:pPr>
            <w:r w:rsidRPr="00471DC9">
              <w:rPr>
                <w:color w:val="000000"/>
              </w:rPr>
              <w:t>3,00</w:t>
            </w:r>
          </w:p>
        </w:tc>
      </w:tr>
      <w:tr w:rsidR="00471DC9" w:rsidRPr="00471DC9" w14:paraId="233CC4F7" w14:textId="77777777" w:rsidTr="00711CDC">
        <w:trPr>
          <w:trHeight w:val="1800"/>
        </w:trPr>
        <w:tc>
          <w:tcPr>
            <w:tcW w:w="6247" w:type="dxa"/>
            <w:tcBorders>
              <w:top w:val="nil"/>
              <w:left w:val="single" w:sz="8" w:space="0" w:color="auto"/>
              <w:bottom w:val="nil"/>
              <w:right w:val="single" w:sz="8" w:space="0" w:color="auto"/>
            </w:tcBorders>
            <w:shd w:val="clear" w:color="000000" w:fill="FFFFFF"/>
            <w:vAlign w:val="center"/>
            <w:hideMark/>
          </w:tcPr>
          <w:p w14:paraId="2E8CC651" w14:textId="77777777" w:rsidR="00471DC9" w:rsidRPr="00471DC9" w:rsidRDefault="00471DC9" w:rsidP="00471DC9">
            <w:pPr>
              <w:rPr>
                <w:color w:val="000000"/>
              </w:rPr>
            </w:pPr>
            <w:r w:rsidRPr="00471DC9">
              <w:rPr>
                <w:color w:val="000000"/>
              </w:rPr>
              <w:t xml:space="preserve">Создание и развитие информационной и телекоммуникационной инфраструктуры, защита информации, развитие систем электронного правительства в рамках подпрограммы «Развитие информационных технологий»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69A0D6E2"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nil"/>
              <w:right w:val="single" w:sz="8" w:space="0" w:color="auto"/>
            </w:tcBorders>
            <w:shd w:val="clear" w:color="000000" w:fill="FFFFFF"/>
            <w:vAlign w:val="center"/>
            <w:hideMark/>
          </w:tcPr>
          <w:p w14:paraId="5A60848D"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nil"/>
              <w:right w:val="single" w:sz="8" w:space="0" w:color="auto"/>
            </w:tcBorders>
            <w:shd w:val="clear" w:color="000000" w:fill="FFFFFF"/>
            <w:vAlign w:val="center"/>
            <w:hideMark/>
          </w:tcPr>
          <w:p w14:paraId="43C9F701"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nil"/>
              <w:right w:val="single" w:sz="8" w:space="0" w:color="auto"/>
            </w:tcBorders>
            <w:shd w:val="clear" w:color="000000" w:fill="FFFFFF"/>
            <w:vAlign w:val="center"/>
            <w:hideMark/>
          </w:tcPr>
          <w:p w14:paraId="3615BCC7" w14:textId="77777777" w:rsidR="00471DC9" w:rsidRPr="00471DC9" w:rsidRDefault="00471DC9" w:rsidP="00471DC9">
            <w:pPr>
              <w:jc w:val="center"/>
              <w:rPr>
                <w:color w:val="000000"/>
              </w:rPr>
            </w:pPr>
            <w:r w:rsidRPr="00471DC9">
              <w:rPr>
                <w:color w:val="000000"/>
              </w:rPr>
              <w:t>79 1 00 02290</w:t>
            </w:r>
          </w:p>
        </w:tc>
        <w:tc>
          <w:tcPr>
            <w:tcW w:w="576" w:type="dxa"/>
            <w:tcBorders>
              <w:top w:val="nil"/>
              <w:left w:val="nil"/>
              <w:bottom w:val="nil"/>
              <w:right w:val="single" w:sz="8" w:space="0" w:color="auto"/>
            </w:tcBorders>
            <w:shd w:val="clear" w:color="000000" w:fill="FFFFFF"/>
            <w:vAlign w:val="center"/>
            <w:hideMark/>
          </w:tcPr>
          <w:p w14:paraId="7AF7E8D8"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13AC9C69" w14:textId="77777777" w:rsidR="00471DC9" w:rsidRPr="00471DC9" w:rsidRDefault="00471DC9" w:rsidP="00471DC9">
            <w:pPr>
              <w:jc w:val="center"/>
              <w:rPr>
                <w:color w:val="000000"/>
              </w:rPr>
            </w:pPr>
            <w:r w:rsidRPr="00471DC9">
              <w:rPr>
                <w:color w:val="000000"/>
              </w:rPr>
              <w:t>86,70</w:t>
            </w:r>
          </w:p>
        </w:tc>
        <w:tc>
          <w:tcPr>
            <w:tcW w:w="1276" w:type="dxa"/>
            <w:tcBorders>
              <w:top w:val="nil"/>
              <w:left w:val="nil"/>
              <w:bottom w:val="single" w:sz="8" w:space="0" w:color="auto"/>
              <w:right w:val="single" w:sz="8" w:space="0" w:color="auto"/>
            </w:tcBorders>
            <w:shd w:val="clear" w:color="000000" w:fill="FFFFFF"/>
            <w:vAlign w:val="center"/>
            <w:hideMark/>
          </w:tcPr>
          <w:p w14:paraId="5FF91806" w14:textId="77777777" w:rsidR="00471DC9" w:rsidRPr="00471DC9" w:rsidRDefault="00471DC9" w:rsidP="00471DC9">
            <w:pPr>
              <w:jc w:val="center"/>
              <w:rPr>
                <w:color w:val="000000"/>
              </w:rPr>
            </w:pPr>
            <w:r w:rsidRPr="00471DC9">
              <w:rPr>
                <w:color w:val="000000"/>
              </w:rPr>
              <w:t>130,00</w:t>
            </w:r>
          </w:p>
        </w:tc>
        <w:tc>
          <w:tcPr>
            <w:tcW w:w="1701" w:type="dxa"/>
            <w:tcBorders>
              <w:top w:val="nil"/>
              <w:left w:val="nil"/>
              <w:bottom w:val="single" w:sz="8" w:space="0" w:color="auto"/>
              <w:right w:val="single" w:sz="8" w:space="0" w:color="auto"/>
            </w:tcBorders>
            <w:shd w:val="clear" w:color="000000" w:fill="FFFFFF"/>
            <w:vAlign w:val="center"/>
            <w:hideMark/>
          </w:tcPr>
          <w:p w14:paraId="721B7AA3" w14:textId="77777777" w:rsidR="00471DC9" w:rsidRPr="00471DC9" w:rsidRDefault="00471DC9" w:rsidP="00471DC9">
            <w:pPr>
              <w:jc w:val="center"/>
              <w:rPr>
                <w:color w:val="000000"/>
              </w:rPr>
            </w:pPr>
            <w:r w:rsidRPr="00471DC9">
              <w:rPr>
                <w:color w:val="000000"/>
              </w:rPr>
              <w:t>0,00</w:t>
            </w:r>
          </w:p>
        </w:tc>
      </w:tr>
      <w:tr w:rsidR="00471DC9" w:rsidRPr="00471DC9" w14:paraId="1E1CD407" w14:textId="77777777" w:rsidTr="00711CDC">
        <w:trPr>
          <w:trHeight w:val="1275"/>
        </w:trPr>
        <w:tc>
          <w:tcPr>
            <w:tcW w:w="6247"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6D5CF40C" w14:textId="77777777" w:rsidR="00471DC9" w:rsidRPr="00471DC9" w:rsidRDefault="00471DC9" w:rsidP="00471DC9">
            <w:pPr>
              <w:rPr>
                <w:color w:val="000000"/>
              </w:rPr>
            </w:pPr>
            <w:r w:rsidRPr="00471DC9">
              <w:rPr>
                <w:color w:val="000000"/>
              </w:rPr>
              <w:t xml:space="preserve">Защита информации  в рамках подпрограммы «Развитие информационных технологий»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220B52AB" w14:textId="77777777" w:rsidR="00471DC9" w:rsidRPr="00471DC9" w:rsidRDefault="00471DC9" w:rsidP="00471DC9">
            <w:pPr>
              <w:jc w:val="center"/>
              <w:rPr>
                <w:color w:val="000000"/>
              </w:rPr>
            </w:pPr>
            <w:r w:rsidRPr="00471DC9">
              <w:rPr>
                <w:color w:val="000000"/>
              </w:rPr>
              <w:t>951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276F2996" w14:textId="77777777" w:rsidR="00471DC9" w:rsidRPr="00471DC9" w:rsidRDefault="00471DC9" w:rsidP="00471DC9">
            <w:pPr>
              <w:jc w:val="center"/>
              <w:rPr>
                <w:color w:val="000000"/>
              </w:rPr>
            </w:pPr>
            <w:r w:rsidRPr="00471DC9">
              <w:rPr>
                <w:color w:val="000000"/>
              </w:rPr>
              <w:t>01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6E9B338F" w14:textId="77777777" w:rsidR="00471DC9" w:rsidRPr="00471DC9" w:rsidRDefault="00471DC9" w:rsidP="00471DC9">
            <w:pPr>
              <w:jc w:val="center"/>
              <w:rPr>
                <w:color w:val="000000"/>
              </w:rPr>
            </w:pPr>
            <w:r w:rsidRPr="00471DC9">
              <w:rPr>
                <w:color w:val="000000"/>
              </w:rPr>
              <w:t>13</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5315ED82" w14:textId="77777777" w:rsidR="00471DC9" w:rsidRPr="00471DC9" w:rsidRDefault="00471DC9" w:rsidP="00471DC9">
            <w:pPr>
              <w:jc w:val="center"/>
              <w:rPr>
                <w:color w:val="000000"/>
              </w:rPr>
            </w:pPr>
            <w:r w:rsidRPr="00471DC9">
              <w:rPr>
                <w:color w:val="000000"/>
              </w:rPr>
              <w:t>79 1 00 02300</w:t>
            </w:r>
          </w:p>
        </w:tc>
        <w:tc>
          <w:tcPr>
            <w:tcW w:w="576" w:type="dxa"/>
            <w:tcBorders>
              <w:top w:val="single" w:sz="4" w:space="0" w:color="auto"/>
              <w:left w:val="nil"/>
              <w:bottom w:val="single" w:sz="8" w:space="0" w:color="auto"/>
              <w:right w:val="single" w:sz="8" w:space="0" w:color="auto"/>
            </w:tcBorders>
            <w:shd w:val="clear" w:color="000000" w:fill="FFFFFF"/>
            <w:vAlign w:val="center"/>
            <w:hideMark/>
          </w:tcPr>
          <w:p w14:paraId="0B45781C"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031D8286"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1E24F293" w14:textId="77777777" w:rsidR="00471DC9" w:rsidRPr="00471DC9" w:rsidRDefault="00471DC9" w:rsidP="00471DC9">
            <w:pPr>
              <w:jc w:val="center"/>
              <w:rPr>
                <w:color w:val="000000"/>
              </w:rPr>
            </w:pPr>
            <w:r w:rsidRPr="00471DC9">
              <w:rPr>
                <w:color w:val="000000"/>
              </w:rPr>
              <w:t>34,00</w:t>
            </w:r>
          </w:p>
        </w:tc>
        <w:tc>
          <w:tcPr>
            <w:tcW w:w="1701" w:type="dxa"/>
            <w:tcBorders>
              <w:top w:val="nil"/>
              <w:left w:val="nil"/>
              <w:bottom w:val="single" w:sz="8" w:space="0" w:color="auto"/>
              <w:right w:val="single" w:sz="8" w:space="0" w:color="auto"/>
            </w:tcBorders>
            <w:shd w:val="clear" w:color="000000" w:fill="FFFFFF"/>
            <w:vAlign w:val="center"/>
            <w:hideMark/>
          </w:tcPr>
          <w:p w14:paraId="0A7AA51C" w14:textId="77777777" w:rsidR="00471DC9" w:rsidRPr="00471DC9" w:rsidRDefault="00471DC9" w:rsidP="00471DC9">
            <w:pPr>
              <w:jc w:val="center"/>
              <w:rPr>
                <w:color w:val="000000"/>
              </w:rPr>
            </w:pPr>
            <w:r w:rsidRPr="00471DC9">
              <w:rPr>
                <w:color w:val="000000"/>
              </w:rPr>
              <w:t>4,00</w:t>
            </w:r>
          </w:p>
        </w:tc>
      </w:tr>
      <w:tr w:rsidR="00471DC9" w:rsidRPr="00471DC9" w14:paraId="56C1BBB5"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2FED481" w14:textId="77777777" w:rsidR="00471DC9" w:rsidRPr="00471DC9" w:rsidRDefault="00471DC9" w:rsidP="00471DC9">
            <w:pPr>
              <w:rPr>
                <w:color w:val="000000"/>
              </w:rPr>
            </w:pPr>
            <w:r w:rsidRPr="00471DC9">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471DC9">
              <w:rPr>
                <w:color w:val="000000"/>
              </w:rPr>
              <w:t>Лысогорского</w:t>
            </w:r>
            <w:proofErr w:type="spellEnd"/>
            <w:r w:rsidRPr="00471DC9">
              <w:rPr>
                <w:color w:val="000000"/>
              </w:rPr>
              <w:t xml:space="preserve"> сельского поселения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52B290A"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3D225BF"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FFEE44F"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10896EF6" w14:textId="77777777" w:rsidR="00471DC9" w:rsidRPr="00471DC9" w:rsidRDefault="00471DC9" w:rsidP="00471DC9">
            <w:pPr>
              <w:jc w:val="center"/>
              <w:rPr>
                <w:color w:val="000000"/>
              </w:rPr>
            </w:pPr>
            <w:r w:rsidRPr="00471DC9">
              <w:rPr>
                <w:color w:val="000000"/>
              </w:rPr>
              <w:t>99 9 00 01060</w:t>
            </w:r>
          </w:p>
        </w:tc>
        <w:tc>
          <w:tcPr>
            <w:tcW w:w="576" w:type="dxa"/>
            <w:tcBorders>
              <w:top w:val="nil"/>
              <w:left w:val="nil"/>
              <w:bottom w:val="single" w:sz="8" w:space="0" w:color="auto"/>
              <w:right w:val="single" w:sz="8" w:space="0" w:color="auto"/>
            </w:tcBorders>
            <w:shd w:val="clear" w:color="000000" w:fill="FFFFFF"/>
            <w:vAlign w:val="center"/>
            <w:hideMark/>
          </w:tcPr>
          <w:p w14:paraId="0372990E"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5E665EB6" w14:textId="77777777" w:rsidR="00471DC9" w:rsidRPr="00471DC9" w:rsidRDefault="00471DC9" w:rsidP="00471DC9">
            <w:pPr>
              <w:jc w:val="center"/>
              <w:rPr>
                <w:color w:val="000000"/>
              </w:rPr>
            </w:pPr>
            <w:r w:rsidRPr="00471DC9">
              <w:rPr>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184C67E7" w14:textId="77777777" w:rsidR="00471DC9" w:rsidRPr="00471DC9" w:rsidRDefault="00471DC9" w:rsidP="00471DC9">
            <w:pPr>
              <w:jc w:val="center"/>
              <w:rPr>
                <w:color w:val="000000"/>
              </w:rPr>
            </w:pPr>
            <w:r w:rsidRPr="00471DC9">
              <w:rPr>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463ABF17" w14:textId="77777777" w:rsidR="00471DC9" w:rsidRPr="00471DC9" w:rsidRDefault="00471DC9" w:rsidP="00471DC9">
            <w:pPr>
              <w:jc w:val="center"/>
              <w:rPr>
                <w:color w:val="000000"/>
              </w:rPr>
            </w:pPr>
            <w:r w:rsidRPr="00471DC9">
              <w:rPr>
                <w:color w:val="000000"/>
              </w:rPr>
              <w:t>0,00</w:t>
            </w:r>
          </w:p>
        </w:tc>
      </w:tr>
      <w:tr w:rsidR="00471DC9" w:rsidRPr="00471DC9" w14:paraId="218FAC5F"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14AED3D" w14:textId="77777777" w:rsidR="00471DC9" w:rsidRPr="00471DC9" w:rsidRDefault="00471DC9" w:rsidP="00471DC9">
            <w:pPr>
              <w:rPr>
                <w:color w:val="000000"/>
              </w:rPr>
            </w:pPr>
            <w:proofErr w:type="gramStart"/>
            <w:r w:rsidRPr="00471DC9">
              <w:rPr>
                <w:color w:val="000000"/>
              </w:rPr>
              <w:lastRenderedPageBreak/>
              <w:t>Иные межбюджетные трансферты,  передаваемые  другим бюджетам бюджетной системы Российской Федерации на</w:t>
            </w:r>
            <w:r w:rsidRPr="00471DC9">
              <w:rPr>
                <w:b/>
                <w:bCs/>
                <w:color w:val="000000"/>
              </w:rPr>
              <w:t xml:space="preserve"> о</w:t>
            </w:r>
            <w:r w:rsidRPr="00471DC9">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межбюджетные трансферты)</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127C18E0"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DD30970"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41DF323"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6C0583AB" w14:textId="77777777" w:rsidR="00471DC9" w:rsidRPr="00471DC9" w:rsidRDefault="00471DC9" w:rsidP="00471DC9">
            <w:pPr>
              <w:jc w:val="center"/>
              <w:rPr>
                <w:color w:val="000000"/>
              </w:rPr>
            </w:pPr>
            <w:r w:rsidRPr="00471DC9">
              <w:rPr>
                <w:color w:val="000000"/>
              </w:rPr>
              <w:t>99 9 00 03560</w:t>
            </w:r>
          </w:p>
        </w:tc>
        <w:tc>
          <w:tcPr>
            <w:tcW w:w="576" w:type="dxa"/>
            <w:tcBorders>
              <w:top w:val="nil"/>
              <w:left w:val="nil"/>
              <w:bottom w:val="single" w:sz="8" w:space="0" w:color="auto"/>
              <w:right w:val="single" w:sz="8" w:space="0" w:color="auto"/>
            </w:tcBorders>
            <w:shd w:val="clear" w:color="000000" w:fill="FFFFFF"/>
            <w:vAlign w:val="center"/>
            <w:hideMark/>
          </w:tcPr>
          <w:p w14:paraId="2A991DED" w14:textId="77777777" w:rsidR="00471DC9" w:rsidRPr="00471DC9" w:rsidRDefault="00471DC9" w:rsidP="00471DC9">
            <w:pPr>
              <w:jc w:val="center"/>
              <w:rPr>
                <w:color w:val="000000"/>
              </w:rPr>
            </w:pPr>
            <w:r w:rsidRPr="00471DC9">
              <w:rPr>
                <w:color w:val="000000"/>
              </w:rPr>
              <w:t>540</w:t>
            </w:r>
          </w:p>
        </w:tc>
        <w:tc>
          <w:tcPr>
            <w:tcW w:w="1410" w:type="dxa"/>
            <w:tcBorders>
              <w:top w:val="nil"/>
              <w:left w:val="nil"/>
              <w:bottom w:val="single" w:sz="8" w:space="0" w:color="auto"/>
              <w:right w:val="single" w:sz="8" w:space="0" w:color="auto"/>
            </w:tcBorders>
            <w:shd w:val="clear" w:color="000000" w:fill="FFFFFF"/>
            <w:vAlign w:val="center"/>
            <w:hideMark/>
          </w:tcPr>
          <w:p w14:paraId="4F1DC8AA" w14:textId="77777777" w:rsidR="00471DC9" w:rsidRPr="00471DC9" w:rsidRDefault="00471DC9" w:rsidP="00471DC9">
            <w:pPr>
              <w:jc w:val="center"/>
              <w:rPr>
                <w:color w:val="000000"/>
              </w:rPr>
            </w:pPr>
            <w:r w:rsidRPr="00471DC9">
              <w:rPr>
                <w:color w:val="000000"/>
              </w:rPr>
              <w:t>57,60</w:t>
            </w:r>
          </w:p>
        </w:tc>
        <w:tc>
          <w:tcPr>
            <w:tcW w:w="1276" w:type="dxa"/>
            <w:tcBorders>
              <w:top w:val="nil"/>
              <w:left w:val="nil"/>
              <w:bottom w:val="single" w:sz="8" w:space="0" w:color="auto"/>
              <w:right w:val="single" w:sz="8" w:space="0" w:color="auto"/>
            </w:tcBorders>
            <w:shd w:val="clear" w:color="000000" w:fill="FFFFFF"/>
            <w:vAlign w:val="center"/>
            <w:hideMark/>
          </w:tcPr>
          <w:p w14:paraId="44A80B1B" w14:textId="77777777" w:rsidR="00471DC9" w:rsidRPr="00471DC9" w:rsidRDefault="00471DC9" w:rsidP="00471DC9">
            <w:pPr>
              <w:jc w:val="center"/>
              <w:rPr>
                <w:color w:val="000000"/>
              </w:rPr>
            </w:pPr>
            <w:r w:rsidRPr="00471DC9">
              <w:rPr>
                <w:color w:val="000000"/>
              </w:rPr>
              <w:t>37,80</w:t>
            </w:r>
          </w:p>
        </w:tc>
        <w:tc>
          <w:tcPr>
            <w:tcW w:w="1701" w:type="dxa"/>
            <w:tcBorders>
              <w:top w:val="nil"/>
              <w:left w:val="nil"/>
              <w:bottom w:val="single" w:sz="8" w:space="0" w:color="auto"/>
              <w:right w:val="single" w:sz="8" w:space="0" w:color="auto"/>
            </w:tcBorders>
            <w:shd w:val="clear" w:color="000000" w:fill="FFFFFF"/>
            <w:vAlign w:val="center"/>
            <w:hideMark/>
          </w:tcPr>
          <w:p w14:paraId="7DBEF37B" w14:textId="77777777" w:rsidR="00471DC9" w:rsidRPr="00471DC9" w:rsidRDefault="00471DC9" w:rsidP="00471DC9">
            <w:pPr>
              <w:jc w:val="center"/>
              <w:rPr>
                <w:color w:val="000000"/>
              </w:rPr>
            </w:pPr>
            <w:r w:rsidRPr="00471DC9">
              <w:rPr>
                <w:color w:val="000000"/>
              </w:rPr>
              <w:t>37,80</w:t>
            </w:r>
          </w:p>
        </w:tc>
      </w:tr>
      <w:tr w:rsidR="00471DC9" w:rsidRPr="00471DC9" w14:paraId="5B8A363C" w14:textId="77777777" w:rsidTr="00711CDC">
        <w:trPr>
          <w:trHeight w:val="96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1FD48790" w14:textId="77777777" w:rsidR="00471DC9" w:rsidRPr="00471DC9" w:rsidRDefault="00471DC9" w:rsidP="00471DC9">
            <w:pPr>
              <w:rPr>
                <w:color w:val="000000"/>
              </w:rPr>
            </w:pPr>
            <w:r w:rsidRPr="00471DC9">
              <w:rPr>
                <w:color w:val="000000"/>
              </w:rPr>
              <w:t xml:space="preserve">Реализация направления расходов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37616AFE"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F525749"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4EB4A2A"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5188DB0A" w14:textId="77777777" w:rsidR="00471DC9" w:rsidRPr="00471DC9" w:rsidRDefault="00471DC9" w:rsidP="00471DC9">
            <w:pPr>
              <w:jc w:val="center"/>
              <w:rPr>
                <w:color w:val="000000"/>
              </w:rPr>
            </w:pPr>
            <w:r w:rsidRPr="00471DC9">
              <w:rPr>
                <w:color w:val="000000"/>
              </w:rPr>
              <w:t>99 9 00 88880</w:t>
            </w:r>
          </w:p>
        </w:tc>
        <w:tc>
          <w:tcPr>
            <w:tcW w:w="576" w:type="dxa"/>
            <w:tcBorders>
              <w:top w:val="nil"/>
              <w:left w:val="nil"/>
              <w:bottom w:val="single" w:sz="8" w:space="0" w:color="auto"/>
              <w:right w:val="single" w:sz="8" w:space="0" w:color="auto"/>
            </w:tcBorders>
            <w:shd w:val="clear" w:color="000000" w:fill="FFFFFF"/>
            <w:vAlign w:val="center"/>
            <w:hideMark/>
          </w:tcPr>
          <w:p w14:paraId="0A47E7CD"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03945CCC" w14:textId="77777777" w:rsidR="00471DC9" w:rsidRPr="00471DC9" w:rsidRDefault="00471DC9" w:rsidP="00471DC9">
            <w:pPr>
              <w:jc w:val="center"/>
              <w:rPr>
                <w:color w:val="000000"/>
              </w:rPr>
            </w:pPr>
            <w:r w:rsidRPr="00471DC9">
              <w:rPr>
                <w:color w:val="000000"/>
              </w:rPr>
              <w:t>40,50</w:t>
            </w:r>
          </w:p>
        </w:tc>
        <w:tc>
          <w:tcPr>
            <w:tcW w:w="1276" w:type="dxa"/>
            <w:tcBorders>
              <w:top w:val="nil"/>
              <w:left w:val="nil"/>
              <w:bottom w:val="single" w:sz="8" w:space="0" w:color="auto"/>
              <w:right w:val="single" w:sz="8" w:space="0" w:color="auto"/>
            </w:tcBorders>
            <w:shd w:val="clear" w:color="000000" w:fill="FFFFFF"/>
            <w:vAlign w:val="center"/>
            <w:hideMark/>
          </w:tcPr>
          <w:p w14:paraId="6DB8AFDC" w14:textId="77777777" w:rsidR="00471DC9" w:rsidRPr="00471DC9" w:rsidRDefault="00471DC9" w:rsidP="00471DC9">
            <w:pPr>
              <w:jc w:val="center"/>
              <w:rPr>
                <w:color w:val="000000"/>
              </w:rPr>
            </w:pPr>
            <w:r w:rsidRPr="00471DC9">
              <w:rPr>
                <w:color w:val="000000"/>
              </w:rPr>
              <w:t>30,00</w:t>
            </w:r>
          </w:p>
        </w:tc>
        <w:tc>
          <w:tcPr>
            <w:tcW w:w="1701" w:type="dxa"/>
            <w:tcBorders>
              <w:top w:val="nil"/>
              <w:left w:val="nil"/>
              <w:bottom w:val="single" w:sz="8" w:space="0" w:color="auto"/>
              <w:right w:val="single" w:sz="8" w:space="0" w:color="auto"/>
            </w:tcBorders>
            <w:shd w:val="clear" w:color="000000" w:fill="FFFFFF"/>
            <w:vAlign w:val="center"/>
            <w:hideMark/>
          </w:tcPr>
          <w:p w14:paraId="613F7C23" w14:textId="77777777" w:rsidR="00471DC9" w:rsidRPr="00471DC9" w:rsidRDefault="00471DC9" w:rsidP="00471DC9">
            <w:pPr>
              <w:jc w:val="center"/>
              <w:rPr>
                <w:color w:val="000000"/>
              </w:rPr>
            </w:pPr>
            <w:r w:rsidRPr="00471DC9">
              <w:rPr>
                <w:color w:val="000000"/>
              </w:rPr>
              <w:t>20,00</w:t>
            </w:r>
          </w:p>
        </w:tc>
      </w:tr>
      <w:tr w:rsidR="00471DC9" w:rsidRPr="00471DC9" w14:paraId="62A520AD" w14:textId="77777777" w:rsidTr="00711CDC">
        <w:trPr>
          <w:trHeight w:val="96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04F8EBC" w14:textId="77777777" w:rsidR="00471DC9" w:rsidRPr="00471DC9" w:rsidRDefault="00471DC9" w:rsidP="00471DC9">
            <w:pPr>
              <w:rPr>
                <w:color w:val="000000"/>
              </w:rPr>
            </w:pPr>
            <w:r w:rsidRPr="00471DC9">
              <w:rPr>
                <w:color w:val="000000"/>
              </w:rPr>
              <w:t xml:space="preserve">Реализация направления расходов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(Уплата налогов, сборов и иных платежей)  </w:t>
            </w:r>
          </w:p>
        </w:tc>
        <w:tc>
          <w:tcPr>
            <w:tcW w:w="708" w:type="dxa"/>
            <w:tcBorders>
              <w:top w:val="nil"/>
              <w:left w:val="nil"/>
              <w:bottom w:val="single" w:sz="8" w:space="0" w:color="auto"/>
              <w:right w:val="single" w:sz="8" w:space="0" w:color="auto"/>
            </w:tcBorders>
            <w:shd w:val="clear" w:color="000000" w:fill="FFFFFF"/>
            <w:vAlign w:val="center"/>
            <w:hideMark/>
          </w:tcPr>
          <w:p w14:paraId="6723B48F"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FD2D23A"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5D7D3B6"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33E1C263" w14:textId="77777777" w:rsidR="00471DC9" w:rsidRPr="00471DC9" w:rsidRDefault="00471DC9" w:rsidP="00471DC9">
            <w:pPr>
              <w:jc w:val="center"/>
              <w:rPr>
                <w:color w:val="000000"/>
              </w:rPr>
            </w:pPr>
            <w:r w:rsidRPr="00471DC9">
              <w:rPr>
                <w:color w:val="000000"/>
              </w:rPr>
              <w:t>99 9 00 88880</w:t>
            </w:r>
          </w:p>
        </w:tc>
        <w:tc>
          <w:tcPr>
            <w:tcW w:w="576" w:type="dxa"/>
            <w:tcBorders>
              <w:top w:val="nil"/>
              <w:left w:val="nil"/>
              <w:bottom w:val="single" w:sz="8" w:space="0" w:color="auto"/>
              <w:right w:val="single" w:sz="8" w:space="0" w:color="auto"/>
            </w:tcBorders>
            <w:shd w:val="clear" w:color="000000" w:fill="FFFFFF"/>
            <w:vAlign w:val="center"/>
            <w:hideMark/>
          </w:tcPr>
          <w:p w14:paraId="76EB1E90" w14:textId="77777777" w:rsidR="00471DC9" w:rsidRPr="00471DC9" w:rsidRDefault="00471DC9" w:rsidP="00471DC9">
            <w:pPr>
              <w:jc w:val="center"/>
              <w:rPr>
                <w:color w:val="000000"/>
              </w:rPr>
            </w:pPr>
            <w:r w:rsidRPr="00471DC9">
              <w:rPr>
                <w:color w:val="000000"/>
              </w:rPr>
              <w:t>850</w:t>
            </w:r>
          </w:p>
        </w:tc>
        <w:tc>
          <w:tcPr>
            <w:tcW w:w="1410" w:type="dxa"/>
            <w:tcBorders>
              <w:top w:val="nil"/>
              <w:left w:val="nil"/>
              <w:bottom w:val="single" w:sz="8" w:space="0" w:color="auto"/>
              <w:right w:val="single" w:sz="8" w:space="0" w:color="auto"/>
            </w:tcBorders>
            <w:shd w:val="clear" w:color="000000" w:fill="FFFFFF"/>
            <w:vAlign w:val="center"/>
            <w:hideMark/>
          </w:tcPr>
          <w:p w14:paraId="350068E8" w14:textId="77777777" w:rsidR="00471DC9" w:rsidRPr="00471DC9" w:rsidRDefault="00471DC9" w:rsidP="00471DC9">
            <w:pPr>
              <w:jc w:val="center"/>
              <w:rPr>
                <w:color w:val="000000"/>
              </w:rPr>
            </w:pPr>
            <w:r w:rsidRPr="00471DC9">
              <w:rPr>
                <w:color w:val="000000"/>
              </w:rPr>
              <w:t>150,00</w:t>
            </w:r>
          </w:p>
        </w:tc>
        <w:tc>
          <w:tcPr>
            <w:tcW w:w="1276" w:type="dxa"/>
            <w:tcBorders>
              <w:top w:val="nil"/>
              <w:left w:val="nil"/>
              <w:bottom w:val="single" w:sz="8" w:space="0" w:color="auto"/>
              <w:right w:val="single" w:sz="8" w:space="0" w:color="auto"/>
            </w:tcBorders>
            <w:shd w:val="clear" w:color="000000" w:fill="FFFFFF"/>
            <w:vAlign w:val="center"/>
            <w:hideMark/>
          </w:tcPr>
          <w:p w14:paraId="6BC56A04" w14:textId="77777777" w:rsidR="00471DC9" w:rsidRPr="00471DC9" w:rsidRDefault="00471DC9" w:rsidP="00471DC9">
            <w:pPr>
              <w:jc w:val="center"/>
              <w:rPr>
                <w:color w:val="000000"/>
              </w:rPr>
            </w:pPr>
            <w:r w:rsidRPr="00471DC9">
              <w:rPr>
                <w:color w:val="000000"/>
              </w:rPr>
              <w:t>170,00</w:t>
            </w:r>
          </w:p>
        </w:tc>
        <w:tc>
          <w:tcPr>
            <w:tcW w:w="1701" w:type="dxa"/>
            <w:tcBorders>
              <w:top w:val="nil"/>
              <w:left w:val="nil"/>
              <w:bottom w:val="single" w:sz="8" w:space="0" w:color="auto"/>
              <w:right w:val="single" w:sz="8" w:space="0" w:color="auto"/>
            </w:tcBorders>
            <w:shd w:val="clear" w:color="000000" w:fill="FFFFFF"/>
            <w:vAlign w:val="center"/>
            <w:hideMark/>
          </w:tcPr>
          <w:p w14:paraId="0F80FE36" w14:textId="77777777" w:rsidR="00471DC9" w:rsidRPr="00471DC9" w:rsidRDefault="00471DC9" w:rsidP="00471DC9">
            <w:pPr>
              <w:jc w:val="center"/>
              <w:rPr>
                <w:color w:val="000000"/>
              </w:rPr>
            </w:pPr>
            <w:r w:rsidRPr="00471DC9">
              <w:rPr>
                <w:color w:val="000000"/>
              </w:rPr>
              <w:t>71,90</w:t>
            </w:r>
          </w:p>
        </w:tc>
      </w:tr>
      <w:tr w:rsidR="00471DC9" w:rsidRPr="00471DC9" w14:paraId="6FADD408" w14:textId="77777777" w:rsidTr="00711CDC">
        <w:trPr>
          <w:trHeight w:val="64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3E37C7D" w14:textId="77777777" w:rsidR="00471DC9" w:rsidRPr="00471DC9" w:rsidRDefault="00471DC9" w:rsidP="00471DC9">
            <w:pPr>
              <w:rPr>
                <w:color w:val="000000"/>
              </w:rPr>
            </w:pPr>
            <w:r w:rsidRPr="00471DC9">
              <w:rPr>
                <w:color w:val="000000"/>
              </w:rPr>
              <w:t xml:space="preserve">Условно утвержденные расходы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(Специальные расходы)</w:t>
            </w:r>
          </w:p>
        </w:tc>
        <w:tc>
          <w:tcPr>
            <w:tcW w:w="708" w:type="dxa"/>
            <w:tcBorders>
              <w:top w:val="nil"/>
              <w:left w:val="nil"/>
              <w:bottom w:val="single" w:sz="8" w:space="0" w:color="auto"/>
              <w:right w:val="single" w:sz="8" w:space="0" w:color="auto"/>
            </w:tcBorders>
            <w:shd w:val="clear" w:color="000000" w:fill="FFFFFF"/>
            <w:vAlign w:val="center"/>
            <w:hideMark/>
          </w:tcPr>
          <w:p w14:paraId="792BB9F9"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D8A7B52"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4A9C7FD" w14:textId="77777777" w:rsidR="00471DC9" w:rsidRPr="00471DC9" w:rsidRDefault="00471DC9" w:rsidP="00471DC9">
            <w:pPr>
              <w:jc w:val="center"/>
              <w:rPr>
                <w:color w:val="000000"/>
              </w:rPr>
            </w:pPr>
            <w:r w:rsidRPr="00471DC9">
              <w:rPr>
                <w:color w:val="000000"/>
              </w:rPr>
              <w:t>13</w:t>
            </w:r>
          </w:p>
        </w:tc>
        <w:tc>
          <w:tcPr>
            <w:tcW w:w="1701" w:type="dxa"/>
            <w:tcBorders>
              <w:top w:val="nil"/>
              <w:left w:val="nil"/>
              <w:bottom w:val="single" w:sz="8" w:space="0" w:color="auto"/>
              <w:right w:val="single" w:sz="8" w:space="0" w:color="auto"/>
            </w:tcBorders>
            <w:shd w:val="clear" w:color="000000" w:fill="FFFFFF"/>
            <w:vAlign w:val="center"/>
            <w:hideMark/>
          </w:tcPr>
          <w:p w14:paraId="606A0E86" w14:textId="77777777" w:rsidR="00471DC9" w:rsidRPr="00471DC9" w:rsidRDefault="00471DC9" w:rsidP="00471DC9">
            <w:pPr>
              <w:jc w:val="center"/>
              <w:rPr>
                <w:color w:val="000000"/>
              </w:rPr>
            </w:pPr>
            <w:r w:rsidRPr="00471DC9">
              <w:rPr>
                <w:color w:val="000000"/>
              </w:rPr>
              <w:t>99 9 00 90110</w:t>
            </w:r>
          </w:p>
        </w:tc>
        <w:tc>
          <w:tcPr>
            <w:tcW w:w="576" w:type="dxa"/>
            <w:tcBorders>
              <w:top w:val="nil"/>
              <w:left w:val="nil"/>
              <w:bottom w:val="single" w:sz="8" w:space="0" w:color="auto"/>
              <w:right w:val="single" w:sz="8" w:space="0" w:color="auto"/>
            </w:tcBorders>
            <w:shd w:val="clear" w:color="000000" w:fill="FFFFFF"/>
            <w:vAlign w:val="center"/>
            <w:hideMark/>
          </w:tcPr>
          <w:p w14:paraId="5FBC0DCF" w14:textId="77777777" w:rsidR="00471DC9" w:rsidRPr="00471DC9" w:rsidRDefault="00471DC9" w:rsidP="00471DC9">
            <w:pPr>
              <w:jc w:val="center"/>
              <w:rPr>
                <w:color w:val="000000"/>
              </w:rPr>
            </w:pPr>
            <w:r w:rsidRPr="00471DC9">
              <w:rPr>
                <w:color w:val="000000"/>
              </w:rPr>
              <w:t>880</w:t>
            </w:r>
          </w:p>
        </w:tc>
        <w:tc>
          <w:tcPr>
            <w:tcW w:w="1410" w:type="dxa"/>
            <w:tcBorders>
              <w:top w:val="nil"/>
              <w:left w:val="nil"/>
              <w:bottom w:val="single" w:sz="8" w:space="0" w:color="auto"/>
              <w:right w:val="single" w:sz="8" w:space="0" w:color="auto"/>
            </w:tcBorders>
            <w:shd w:val="clear" w:color="000000" w:fill="FFFFFF"/>
            <w:vAlign w:val="center"/>
            <w:hideMark/>
          </w:tcPr>
          <w:p w14:paraId="4C6AA3F4"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322094BE" w14:textId="77777777" w:rsidR="00471DC9" w:rsidRPr="00471DC9" w:rsidRDefault="00471DC9" w:rsidP="00471DC9">
            <w:pPr>
              <w:jc w:val="center"/>
              <w:rPr>
                <w:color w:val="000000"/>
              </w:rPr>
            </w:pPr>
            <w:r w:rsidRPr="00471DC9">
              <w:rPr>
                <w:color w:val="000000"/>
              </w:rPr>
              <w:t>370,90</w:t>
            </w:r>
          </w:p>
        </w:tc>
        <w:tc>
          <w:tcPr>
            <w:tcW w:w="1701" w:type="dxa"/>
            <w:tcBorders>
              <w:top w:val="nil"/>
              <w:left w:val="nil"/>
              <w:bottom w:val="single" w:sz="8" w:space="0" w:color="auto"/>
              <w:right w:val="single" w:sz="8" w:space="0" w:color="auto"/>
            </w:tcBorders>
            <w:shd w:val="clear" w:color="000000" w:fill="FFFFFF"/>
            <w:vAlign w:val="center"/>
            <w:hideMark/>
          </w:tcPr>
          <w:p w14:paraId="26F71358" w14:textId="77777777" w:rsidR="00471DC9" w:rsidRPr="00471DC9" w:rsidRDefault="00471DC9" w:rsidP="00471DC9">
            <w:pPr>
              <w:jc w:val="center"/>
              <w:rPr>
                <w:color w:val="000000"/>
              </w:rPr>
            </w:pPr>
            <w:r w:rsidRPr="00471DC9">
              <w:rPr>
                <w:color w:val="000000"/>
              </w:rPr>
              <w:t>707,30</w:t>
            </w:r>
          </w:p>
        </w:tc>
      </w:tr>
      <w:tr w:rsidR="00471DC9" w:rsidRPr="00471DC9" w14:paraId="693B82E6"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AAC3887" w14:textId="77777777" w:rsidR="00471DC9" w:rsidRPr="00471DC9" w:rsidRDefault="00471DC9" w:rsidP="00471DC9">
            <w:pPr>
              <w:rPr>
                <w:b/>
                <w:bCs/>
                <w:color w:val="000000"/>
              </w:rPr>
            </w:pPr>
            <w:r w:rsidRPr="00471DC9">
              <w:rPr>
                <w:b/>
                <w:bCs/>
                <w:color w:val="000000"/>
              </w:rPr>
              <w:t>Национальная оборона</w:t>
            </w:r>
          </w:p>
        </w:tc>
        <w:tc>
          <w:tcPr>
            <w:tcW w:w="708" w:type="dxa"/>
            <w:tcBorders>
              <w:top w:val="nil"/>
              <w:left w:val="nil"/>
              <w:bottom w:val="single" w:sz="8" w:space="0" w:color="auto"/>
              <w:right w:val="single" w:sz="8" w:space="0" w:color="auto"/>
            </w:tcBorders>
            <w:shd w:val="clear" w:color="000000" w:fill="FFFFFF"/>
            <w:vAlign w:val="center"/>
            <w:hideMark/>
          </w:tcPr>
          <w:p w14:paraId="3C019C89"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4DF1999" w14:textId="77777777" w:rsidR="00471DC9" w:rsidRPr="00471DC9" w:rsidRDefault="00471DC9" w:rsidP="00471DC9">
            <w:pPr>
              <w:jc w:val="center"/>
              <w:rPr>
                <w:b/>
                <w:bCs/>
                <w:color w:val="000000"/>
              </w:rPr>
            </w:pPr>
            <w:r w:rsidRPr="00471DC9">
              <w:rPr>
                <w:b/>
                <w:bCs/>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1DE5D6A7"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156896DE"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68708016"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3EEECA19" w14:textId="77777777" w:rsidR="00471DC9" w:rsidRPr="00471DC9" w:rsidRDefault="00471DC9" w:rsidP="00471DC9">
            <w:pPr>
              <w:jc w:val="center"/>
              <w:rPr>
                <w:b/>
                <w:bCs/>
                <w:color w:val="000000"/>
              </w:rPr>
            </w:pPr>
            <w:r w:rsidRPr="00471DC9">
              <w:rPr>
                <w:b/>
                <w:bCs/>
                <w:color w:val="000000"/>
              </w:rPr>
              <w:t>299,20</w:t>
            </w:r>
          </w:p>
        </w:tc>
        <w:tc>
          <w:tcPr>
            <w:tcW w:w="1276" w:type="dxa"/>
            <w:tcBorders>
              <w:top w:val="nil"/>
              <w:left w:val="nil"/>
              <w:bottom w:val="single" w:sz="8" w:space="0" w:color="auto"/>
              <w:right w:val="single" w:sz="8" w:space="0" w:color="auto"/>
            </w:tcBorders>
            <w:shd w:val="clear" w:color="000000" w:fill="FFFFFF"/>
            <w:vAlign w:val="center"/>
            <w:hideMark/>
          </w:tcPr>
          <w:p w14:paraId="69CBEF74" w14:textId="77777777" w:rsidR="00471DC9" w:rsidRPr="00471DC9" w:rsidRDefault="00471DC9" w:rsidP="00471DC9">
            <w:pPr>
              <w:jc w:val="center"/>
              <w:rPr>
                <w:b/>
                <w:bCs/>
                <w:color w:val="000000"/>
              </w:rPr>
            </w:pPr>
            <w:r w:rsidRPr="00471DC9">
              <w:rPr>
                <w:b/>
                <w:bCs/>
                <w:color w:val="000000"/>
              </w:rPr>
              <w:t>307,00</w:t>
            </w:r>
          </w:p>
        </w:tc>
        <w:tc>
          <w:tcPr>
            <w:tcW w:w="1701" w:type="dxa"/>
            <w:tcBorders>
              <w:top w:val="nil"/>
              <w:left w:val="nil"/>
              <w:bottom w:val="single" w:sz="8" w:space="0" w:color="auto"/>
              <w:right w:val="single" w:sz="8" w:space="0" w:color="auto"/>
            </w:tcBorders>
            <w:shd w:val="clear" w:color="000000" w:fill="FFFFFF"/>
            <w:vAlign w:val="center"/>
            <w:hideMark/>
          </w:tcPr>
          <w:p w14:paraId="4FAE3531" w14:textId="77777777" w:rsidR="00471DC9" w:rsidRPr="00471DC9" w:rsidRDefault="00471DC9" w:rsidP="00471DC9">
            <w:pPr>
              <w:jc w:val="center"/>
              <w:rPr>
                <w:b/>
                <w:bCs/>
                <w:color w:val="000000"/>
              </w:rPr>
            </w:pPr>
            <w:r w:rsidRPr="00471DC9">
              <w:rPr>
                <w:b/>
                <w:bCs/>
                <w:color w:val="000000"/>
              </w:rPr>
              <w:t>317,60</w:t>
            </w:r>
          </w:p>
        </w:tc>
      </w:tr>
      <w:tr w:rsidR="00471DC9" w:rsidRPr="00471DC9" w14:paraId="7BBD6E6E"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B199330" w14:textId="77777777" w:rsidR="00471DC9" w:rsidRPr="00471DC9" w:rsidRDefault="00471DC9" w:rsidP="00471DC9">
            <w:pPr>
              <w:rPr>
                <w:color w:val="000000"/>
              </w:rPr>
            </w:pPr>
            <w:r w:rsidRPr="00471DC9">
              <w:rPr>
                <w:color w:val="000000"/>
              </w:rPr>
              <w:t>Мобилизационная и вневойсковая подготовка</w:t>
            </w:r>
          </w:p>
        </w:tc>
        <w:tc>
          <w:tcPr>
            <w:tcW w:w="708" w:type="dxa"/>
            <w:tcBorders>
              <w:top w:val="nil"/>
              <w:left w:val="nil"/>
              <w:bottom w:val="single" w:sz="8" w:space="0" w:color="auto"/>
              <w:right w:val="single" w:sz="8" w:space="0" w:color="auto"/>
            </w:tcBorders>
            <w:shd w:val="clear" w:color="000000" w:fill="FFFFFF"/>
            <w:vAlign w:val="center"/>
            <w:hideMark/>
          </w:tcPr>
          <w:p w14:paraId="0F3065EB"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EC294CE" w14:textId="77777777" w:rsidR="00471DC9" w:rsidRPr="00471DC9" w:rsidRDefault="00471DC9" w:rsidP="00471DC9">
            <w:pPr>
              <w:jc w:val="center"/>
              <w:rPr>
                <w:color w:val="000000"/>
              </w:rPr>
            </w:pPr>
            <w:r w:rsidRPr="00471DC9">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19D371AA"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5FBC3D87"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53915BC7"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0A7AC52D" w14:textId="77777777" w:rsidR="00471DC9" w:rsidRPr="00471DC9" w:rsidRDefault="00471DC9" w:rsidP="00471DC9">
            <w:pPr>
              <w:jc w:val="center"/>
              <w:rPr>
                <w:color w:val="000000"/>
              </w:rPr>
            </w:pPr>
            <w:r w:rsidRPr="00471DC9">
              <w:rPr>
                <w:color w:val="000000"/>
              </w:rPr>
              <w:t>299,20</w:t>
            </w:r>
          </w:p>
        </w:tc>
        <w:tc>
          <w:tcPr>
            <w:tcW w:w="1276" w:type="dxa"/>
            <w:tcBorders>
              <w:top w:val="nil"/>
              <w:left w:val="nil"/>
              <w:bottom w:val="single" w:sz="8" w:space="0" w:color="auto"/>
              <w:right w:val="single" w:sz="8" w:space="0" w:color="auto"/>
            </w:tcBorders>
            <w:shd w:val="clear" w:color="000000" w:fill="FFFFFF"/>
            <w:vAlign w:val="center"/>
            <w:hideMark/>
          </w:tcPr>
          <w:p w14:paraId="22EB07B2" w14:textId="77777777" w:rsidR="00471DC9" w:rsidRPr="00471DC9" w:rsidRDefault="00471DC9" w:rsidP="00471DC9">
            <w:pPr>
              <w:jc w:val="center"/>
              <w:rPr>
                <w:color w:val="000000"/>
              </w:rPr>
            </w:pPr>
            <w:r w:rsidRPr="00471DC9">
              <w:rPr>
                <w:color w:val="000000"/>
              </w:rPr>
              <w:t>307,00</w:t>
            </w:r>
          </w:p>
        </w:tc>
        <w:tc>
          <w:tcPr>
            <w:tcW w:w="1701" w:type="dxa"/>
            <w:tcBorders>
              <w:top w:val="nil"/>
              <w:left w:val="nil"/>
              <w:bottom w:val="single" w:sz="8" w:space="0" w:color="auto"/>
              <w:right w:val="single" w:sz="8" w:space="0" w:color="auto"/>
            </w:tcBorders>
            <w:shd w:val="clear" w:color="000000" w:fill="FFFFFF"/>
            <w:vAlign w:val="center"/>
            <w:hideMark/>
          </w:tcPr>
          <w:p w14:paraId="2D9301EB" w14:textId="77777777" w:rsidR="00471DC9" w:rsidRPr="00471DC9" w:rsidRDefault="00471DC9" w:rsidP="00471DC9">
            <w:pPr>
              <w:jc w:val="center"/>
              <w:rPr>
                <w:color w:val="000000"/>
              </w:rPr>
            </w:pPr>
            <w:r w:rsidRPr="00471DC9">
              <w:rPr>
                <w:color w:val="000000"/>
              </w:rPr>
              <w:t>317,60</w:t>
            </w:r>
          </w:p>
        </w:tc>
      </w:tr>
      <w:tr w:rsidR="00471DC9" w:rsidRPr="00471DC9" w14:paraId="04F9B1CE"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D427EE7" w14:textId="77777777" w:rsidR="00471DC9" w:rsidRPr="00471DC9" w:rsidRDefault="00471DC9" w:rsidP="00471DC9">
            <w:pPr>
              <w:rPr>
                <w:color w:val="000000"/>
              </w:rPr>
            </w:pPr>
            <w:r w:rsidRPr="00471DC9">
              <w:rPr>
                <w:color w:val="000000"/>
              </w:rPr>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471DC9">
              <w:rPr>
                <w:color w:val="000000"/>
              </w:rPr>
              <w:t>»(</w:t>
            </w:r>
            <w:proofErr w:type="gramEnd"/>
            <w:r w:rsidRPr="00471DC9">
              <w:rPr>
                <w:color w:val="000000"/>
              </w:rPr>
              <w:t>Расходы на выплату персоналу государственных муниципальных) органов)</w:t>
            </w:r>
          </w:p>
        </w:tc>
        <w:tc>
          <w:tcPr>
            <w:tcW w:w="708" w:type="dxa"/>
            <w:tcBorders>
              <w:top w:val="nil"/>
              <w:left w:val="nil"/>
              <w:bottom w:val="single" w:sz="8" w:space="0" w:color="auto"/>
              <w:right w:val="single" w:sz="8" w:space="0" w:color="auto"/>
            </w:tcBorders>
            <w:shd w:val="clear" w:color="000000" w:fill="FFFFFF"/>
            <w:vAlign w:val="center"/>
            <w:hideMark/>
          </w:tcPr>
          <w:p w14:paraId="6B0B3104"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7646323" w14:textId="77777777" w:rsidR="00471DC9" w:rsidRPr="00471DC9" w:rsidRDefault="00471DC9" w:rsidP="00471DC9">
            <w:pPr>
              <w:jc w:val="center"/>
              <w:rPr>
                <w:color w:val="000000"/>
              </w:rPr>
            </w:pPr>
            <w:r w:rsidRPr="00471DC9">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513BF2C8"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3DDBDEC" w14:textId="77777777" w:rsidR="00471DC9" w:rsidRPr="00471DC9" w:rsidRDefault="00471DC9" w:rsidP="00471DC9">
            <w:pPr>
              <w:jc w:val="center"/>
              <w:rPr>
                <w:color w:val="000000"/>
              </w:rPr>
            </w:pPr>
            <w:r w:rsidRPr="00471DC9">
              <w:rPr>
                <w:color w:val="000000"/>
              </w:rPr>
              <w:t>89 9 00 51180</w:t>
            </w:r>
          </w:p>
        </w:tc>
        <w:tc>
          <w:tcPr>
            <w:tcW w:w="576" w:type="dxa"/>
            <w:tcBorders>
              <w:top w:val="nil"/>
              <w:left w:val="nil"/>
              <w:bottom w:val="single" w:sz="8" w:space="0" w:color="auto"/>
              <w:right w:val="single" w:sz="8" w:space="0" w:color="auto"/>
            </w:tcBorders>
            <w:shd w:val="clear" w:color="000000" w:fill="FFFFFF"/>
            <w:vAlign w:val="center"/>
            <w:hideMark/>
          </w:tcPr>
          <w:p w14:paraId="6CCBC359" w14:textId="77777777" w:rsidR="00471DC9" w:rsidRPr="00471DC9" w:rsidRDefault="00471DC9" w:rsidP="00471DC9">
            <w:pPr>
              <w:jc w:val="center"/>
              <w:rPr>
                <w:color w:val="000000"/>
              </w:rPr>
            </w:pPr>
            <w:r w:rsidRPr="00471DC9">
              <w:rPr>
                <w:color w:val="000000"/>
              </w:rPr>
              <w:t>120</w:t>
            </w:r>
          </w:p>
        </w:tc>
        <w:tc>
          <w:tcPr>
            <w:tcW w:w="1410" w:type="dxa"/>
            <w:tcBorders>
              <w:top w:val="nil"/>
              <w:left w:val="nil"/>
              <w:bottom w:val="single" w:sz="8" w:space="0" w:color="auto"/>
              <w:right w:val="single" w:sz="8" w:space="0" w:color="auto"/>
            </w:tcBorders>
            <w:shd w:val="clear" w:color="000000" w:fill="FFFFFF"/>
            <w:vAlign w:val="center"/>
            <w:hideMark/>
          </w:tcPr>
          <w:p w14:paraId="60122B82" w14:textId="77777777" w:rsidR="00471DC9" w:rsidRPr="00471DC9" w:rsidRDefault="00471DC9" w:rsidP="00471DC9">
            <w:pPr>
              <w:jc w:val="center"/>
              <w:rPr>
                <w:color w:val="000000"/>
              </w:rPr>
            </w:pPr>
            <w:r w:rsidRPr="00471DC9">
              <w:rPr>
                <w:color w:val="000000"/>
              </w:rPr>
              <w:t>299,20</w:t>
            </w:r>
          </w:p>
        </w:tc>
        <w:tc>
          <w:tcPr>
            <w:tcW w:w="1276" w:type="dxa"/>
            <w:tcBorders>
              <w:top w:val="nil"/>
              <w:left w:val="nil"/>
              <w:bottom w:val="single" w:sz="8" w:space="0" w:color="auto"/>
              <w:right w:val="single" w:sz="8" w:space="0" w:color="auto"/>
            </w:tcBorders>
            <w:shd w:val="clear" w:color="000000" w:fill="FFFFFF"/>
            <w:vAlign w:val="center"/>
            <w:hideMark/>
          </w:tcPr>
          <w:p w14:paraId="341C15EF" w14:textId="77777777" w:rsidR="00471DC9" w:rsidRPr="00471DC9" w:rsidRDefault="00471DC9" w:rsidP="00471DC9">
            <w:pPr>
              <w:jc w:val="center"/>
              <w:rPr>
                <w:color w:val="000000"/>
              </w:rPr>
            </w:pPr>
            <w:r w:rsidRPr="00471DC9">
              <w:rPr>
                <w:color w:val="000000"/>
              </w:rPr>
              <w:t>307,00</w:t>
            </w:r>
          </w:p>
        </w:tc>
        <w:tc>
          <w:tcPr>
            <w:tcW w:w="1701" w:type="dxa"/>
            <w:tcBorders>
              <w:top w:val="nil"/>
              <w:left w:val="nil"/>
              <w:bottom w:val="single" w:sz="8" w:space="0" w:color="auto"/>
              <w:right w:val="single" w:sz="8" w:space="0" w:color="auto"/>
            </w:tcBorders>
            <w:shd w:val="clear" w:color="000000" w:fill="FFFFFF"/>
            <w:vAlign w:val="center"/>
            <w:hideMark/>
          </w:tcPr>
          <w:p w14:paraId="34824765" w14:textId="77777777" w:rsidR="00471DC9" w:rsidRPr="00471DC9" w:rsidRDefault="00471DC9" w:rsidP="00471DC9">
            <w:pPr>
              <w:jc w:val="center"/>
              <w:rPr>
                <w:color w:val="000000"/>
              </w:rPr>
            </w:pPr>
            <w:r w:rsidRPr="00471DC9">
              <w:rPr>
                <w:color w:val="000000"/>
              </w:rPr>
              <w:t>317,60</w:t>
            </w:r>
          </w:p>
        </w:tc>
      </w:tr>
      <w:tr w:rsidR="00471DC9" w:rsidRPr="00471DC9" w14:paraId="132112C3"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A26E394" w14:textId="77777777" w:rsidR="00471DC9" w:rsidRPr="00471DC9" w:rsidRDefault="00471DC9" w:rsidP="00471DC9">
            <w:pPr>
              <w:rPr>
                <w:b/>
                <w:bCs/>
                <w:color w:val="000000"/>
              </w:rPr>
            </w:pPr>
            <w:r w:rsidRPr="00471DC9">
              <w:rPr>
                <w:b/>
                <w:bCs/>
                <w:color w:val="000000"/>
              </w:rPr>
              <w:t>Национальная безопасность и правоохранительная деятельность</w:t>
            </w:r>
          </w:p>
        </w:tc>
        <w:tc>
          <w:tcPr>
            <w:tcW w:w="708" w:type="dxa"/>
            <w:tcBorders>
              <w:top w:val="nil"/>
              <w:left w:val="nil"/>
              <w:bottom w:val="single" w:sz="8" w:space="0" w:color="auto"/>
              <w:right w:val="single" w:sz="8" w:space="0" w:color="auto"/>
            </w:tcBorders>
            <w:shd w:val="clear" w:color="000000" w:fill="FFFFFF"/>
            <w:vAlign w:val="center"/>
            <w:hideMark/>
          </w:tcPr>
          <w:p w14:paraId="40F5AA5D"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B958688" w14:textId="77777777" w:rsidR="00471DC9" w:rsidRPr="00471DC9" w:rsidRDefault="00471DC9" w:rsidP="00471DC9">
            <w:pPr>
              <w:jc w:val="center"/>
              <w:rPr>
                <w:b/>
                <w:bCs/>
                <w:color w:val="000000"/>
              </w:rPr>
            </w:pPr>
            <w:r w:rsidRPr="00471DC9">
              <w:rPr>
                <w:b/>
                <w:bCs/>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2256D398"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78002CEE"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39C8A7F0"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61DF773B" w14:textId="77777777" w:rsidR="00471DC9" w:rsidRPr="00471DC9" w:rsidRDefault="00471DC9" w:rsidP="00471DC9">
            <w:pPr>
              <w:jc w:val="center"/>
              <w:rPr>
                <w:b/>
                <w:bCs/>
                <w:color w:val="000000"/>
              </w:rPr>
            </w:pPr>
            <w:r w:rsidRPr="00471DC9">
              <w:rPr>
                <w:b/>
                <w:bCs/>
                <w:color w:val="000000"/>
              </w:rPr>
              <w:t>4,00</w:t>
            </w:r>
          </w:p>
        </w:tc>
        <w:tc>
          <w:tcPr>
            <w:tcW w:w="1276" w:type="dxa"/>
            <w:tcBorders>
              <w:top w:val="nil"/>
              <w:left w:val="nil"/>
              <w:bottom w:val="single" w:sz="8" w:space="0" w:color="auto"/>
              <w:right w:val="single" w:sz="8" w:space="0" w:color="auto"/>
            </w:tcBorders>
            <w:shd w:val="clear" w:color="000000" w:fill="FFFFFF"/>
            <w:vAlign w:val="center"/>
            <w:hideMark/>
          </w:tcPr>
          <w:p w14:paraId="54EDF27E" w14:textId="77777777" w:rsidR="00471DC9" w:rsidRPr="00471DC9" w:rsidRDefault="00471DC9" w:rsidP="00471DC9">
            <w:pPr>
              <w:jc w:val="center"/>
              <w:rPr>
                <w:b/>
                <w:bCs/>
                <w:color w:val="000000"/>
              </w:rPr>
            </w:pPr>
            <w:r w:rsidRPr="00471DC9">
              <w:rPr>
                <w:b/>
                <w:bCs/>
                <w:color w:val="000000"/>
              </w:rPr>
              <w:t>4,00</w:t>
            </w:r>
          </w:p>
        </w:tc>
        <w:tc>
          <w:tcPr>
            <w:tcW w:w="1701" w:type="dxa"/>
            <w:tcBorders>
              <w:top w:val="nil"/>
              <w:left w:val="nil"/>
              <w:bottom w:val="single" w:sz="8" w:space="0" w:color="auto"/>
              <w:right w:val="single" w:sz="8" w:space="0" w:color="auto"/>
            </w:tcBorders>
            <w:shd w:val="clear" w:color="000000" w:fill="FFFFFF"/>
            <w:vAlign w:val="center"/>
            <w:hideMark/>
          </w:tcPr>
          <w:p w14:paraId="477CA05E" w14:textId="77777777" w:rsidR="00471DC9" w:rsidRPr="00471DC9" w:rsidRDefault="00471DC9" w:rsidP="00471DC9">
            <w:pPr>
              <w:jc w:val="center"/>
              <w:rPr>
                <w:b/>
                <w:bCs/>
                <w:color w:val="000000"/>
              </w:rPr>
            </w:pPr>
            <w:r w:rsidRPr="00471DC9">
              <w:rPr>
                <w:b/>
                <w:bCs/>
                <w:color w:val="000000"/>
              </w:rPr>
              <w:t>4,00</w:t>
            </w:r>
          </w:p>
        </w:tc>
      </w:tr>
      <w:tr w:rsidR="00471DC9" w:rsidRPr="00471DC9" w14:paraId="312337AE" w14:textId="77777777" w:rsidTr="00711CDC">
        <w:trPr>
          <w:trHeight w:val="64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6D989CB" w14:textId="77777777" w:rsidR="00471DC9" w:rsidRPr="00471DC9" w:rsidRDefault="00471DC9" w:rsidP="00471DC9">
            <w:pPr>
              <w:rPr>
                <w:color w:val="000000"/>
              </w:rPr>
            </w:pPr>
            <w:r w:rsidRPr="00471DC9">
              <w:rPr>
                <w:color w:val="000000"/>
              </w:rPr>
              <w:t xml:space="preserve">Защита населения и территории от чрезвычайных ситуаций природного и техногенного характера, </w:t>
            </w:r>
            <w:r w:rsidRPr="00471DC9">
              <w:rPr>
                <w:color w:val="000000"/>
              </w:rPr>
              <w:lastRenderedPageBreak/>
              <w:t>гражданская оборона</w:t>
            </w:r>
          </w:p>
        </w:tc>
        <w:tc>
          <w:tcPr>
            <w:tcW w:w="708" w:type="dxa"/>
            <w:tcBorders>
              <w:top w:val="nil"/>
              <w:left w:val="nil"/>
              <w:bottom w:val="single" w:sz="8" w:space="0" w:color="auto"/>
              <w:right w:val="single" w:sz="8" w:space="0" w:color="auto"/>
            </w:tcBorders>
            <w:shd w:val="clear" w:color="000000" w:fill="FFFFFF"/>
            <w:vAlign w:val="center"/>
            <w:hideMark/>
          </w:tcPr>
          <w:p w14:paraId="1288317A" w14:textId="77777777" w:rsidR="00471DC9" w:rsidRPr="00471DC9" w:rsidRDefault="00471DC9" w:rsidP="00471DC9">
            <w:pPr>
              <w:jc w:val="center"/>
              <w:rPr>
                <w:color w:val="000000"/>
              </w:rPr>
            </w:pPr>
            <w:r w:rsidRPr="00471DC9">
              <w:rPr>
                <w:color w:val="000000"/>
              </w:rPr>
              <w:lastRenderedPageBreak/>
              <w:t>951</w:t>
            </w:r>
          </w:p>
        </w:tc>
        <w:tc>
          <w:tcPr>
            <w:tcW w:w="567" w:type="dxa"/>
            <w:tcBorders>
              <w:top w:val="nil"/>
              <w:left w:val="nil"/>
              <w:bottom w:val="single" w:sz="8" w:space="0" w:color="auto"/>
              <w:right w:val="single" w:sz="8" w:space="0" w:color="auto"/>
            </w:tcBorders>
            <w:shd w:val="clear" w:color="000000" w:fill="FFFFFF"/>
            <w:vAlign w:val="center"/>
            <w:hideMark/>
          </w:tcPr>
          <w:p w14:paraId="0DDECB32"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372607A5" w14:textId="77777777" w:rsidR="00471DC9" w:rsidRPr="00471DC9" w:rsidRDefault="00471DC9" w:rsidP="00471DC9">
            <w:pPr>
              <w:jc w:val="center"/>
              <w:rPr>
                <w:color w:val="000000"/>
              </w:rPr>
            </w:pPr>
            <w:r w:rsidRPr="00471DC9">
              <w:rPr>
                <w:color w:val="000000"/>
              </w:rPr>
              <w:t>09</w:t>
            </w:r>
          </w:p>
        </w:tc>
        <w:tc>
          <w:tcPr>
            <w:tcW w:w="1701" w:type="dxa"/>
            <w:tcBorders>
              <w:top w:val="nil"/>
              <w:left w:val="nil"/>
              <w:bottom w:val="single" w:sz="8" w:space="0" w:color="auto"/>
              <w:right w:val="single" w:sz="8" w:space="0" w:color="auto"/>
            </w:tcBorders>
            <w:shd w:val="clear" w:color="000000" w:fill="FFFFFF"/>
            <w:vAlign w:val="center"/>
            <w:hideMark/>
          </w:tcPr>
          <w:p w14:paraId="49000D8C"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22148E13"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099B3D0E" w14:textId="77777777" w:rsidR="00471DC9" w:rsidRPr="00471DC9" w:rsidRDefault="00471DC9" w:rsidP="00471DC9">
            <w:pPr>
              <w:jc w:val="center"/>
              <w:rPr>
                <w:b/>
                <w:bCs/>
                <w:color w:val="000000"/>
              </w:rPr>
            </w:pPr>
            <w:r w:rsidRPr="00471DC9">
              <w:rPr>
                <w:b/>
                <w:bCs/>
                <w:color w:val="000000"/>
              </w:rPr>
              <w:t>4,00</w:t>
            </w:r>
          </w:p>
        </w:tc>
        <w:tc>
          <w:tcPr>
            <w:tcW w:w="1276" w:type="dxa"/>
            <w:tcBorders>
              <w:top w:val="nil"/>
              <w:left w:val="nil"/>
              <w:bottom w:val="single" w:sz="8" w:space="0" w:color="auto"/>
              <w:right w:val="single" w:sz="8" w:space="0" w:color="auto"/>
            </w:tcBorders>
            <w:shd w:val="clear" w:color="000000" w:fill="FFFFFF"/>
            <w:vAlign w:val="center"/>
            <w:hideMark/>
          </w:tcPr>
          <w:p w14:paraId="238206DF" w14:textId="77777777" w:rsidR="00471DC9" w:rsidRPr="00471DC9" w:rsidRDefault="00471DC9" w:rsidP="00471DC9">
            <w:pPr>
              <w:jc w:val="center"/>
              <w:rPr>
                <w:b/>
                <w:bCs/>
                <w:color w:val="000000"/>
              </w:rPr>
            </w:pPr>
            <w:r w:rsidRPr="00471DC9">
              <w:rPr>
                <w:b/>
                <w:bCs/>
                <w:color w:val="000000"/>
              </w:rPr>
              <w:t>4,00</w:t>
            </w:r>
          </w:p>
        </w:tc>
        <w:tc>
          <w:tcPr>
            <w:tcW w:w="1701" w:type="dxa"/>
            <w:tcBorders>
              <w:top w:val="nil"/>
              <w:left w:val="nil"/>
              <w:bottom w:val="single" w:sz="8" w:space="0" w:color="auto"/>
              <w:right w:val="single" w:sz="8" w:space="0" w:color="auto"/>
            </w:tcBorders>
            <w:shd w:val="clear" w:color="000000" w:fill="FFFFFF"/>
            <w:vAlign w:val="center"/>
            <w:hideMark/>
          </w:tcPr>
          <w:p w14:paraId="4E4E691C" w14:textId="77777777" w:rsidR="00471DC9" w:rsidRPr="00471DC9" w:rsidRDefault="00471DC9" w:rsidP="00471DC9">
            <w:pPr>
              <w:jc w:val="center"/>
              <w:rPr>
                <w:b/>
                <w:bCs/>
                <w:color w:val="000000"/>
              </w:rPr>
            </w:pPr>
            <w:r w:rsidRPr="00471DC9">
              <w:rPr>
                <w:b/>
                <w:bCs/>
                <w:color w:val="000000"/>
              </w:rPr>
              <w:t>4,00</w:t>
            </w:r>
          </w:p>
        </w:tc>
      </w:tr>
      <w:tr w:rsidR="00471DC9" w:rsidRPr="00471DC9" w14:paraId="51D2D005" w14:textId="77777777" w:rsidTr="00711CDC">
        <w:trPr>
          <w:trHeight w:val="1590"/>
        </w:trPr>
        <w:tc>
          <w:tcPr>
            <w:tcW w:w="6247" w:type="dxa"/>
            <w:tcBorders>
              <w:top w:val="nil"/>
              <w:left w:val="single" w:sz="8" w:space="0" w:color="auto"/>
              <w:bottom w:val="nil"/>
              <w:right w:val="single" w:sz="8" w:space="0" w:color="auto"/>
            </w:tcBorders>
            <w:shd w:val="clear" w:color="000000" w:fill="FFFFFF"/>
            <w:vAlign w:val="center"/>
            <w:hideMark/>
          </w:tcPr>
          <w:p w14:paraId="2F1BE641" w14:textId="77777777" w:rsidR="00471DC9" w:rsidRPr="00471DC9" w:rsidRDefault="00471DC9" w:rsidP="00471DC9">
            <w:pPr>
              <w:rPr>
                <w:color w:val="000000"/>
              </w:rPr>
            </w:pPr>
            <w:r w:rsidRPr="00471DC9">
              <w:rPr>
                <w:color w:val="000000"/>
              </w:rPr>
              <w:lastRenderedPageBreak/>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5C5D0F7F"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nil"/>
              <w:right w:val="single" w:sz="8" w:space="0" w:color="auto"/>
            </w:tcBorders>
            <w:shd w:val="clear" w:color="000000" w:fill="FFFFFF"/>
            <w:vAlign w:val="center"/>
            <w:hideMark/>
          </w:tcPr>
          <w:p w14:paraId="79286AB4"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nil"/>
              <w:right w:val="single" w:sz="8" w:space="0" w:color="auto"/>
            </w:tcBorders>
            <w:shd w:val="clear" w:color="000000" w:fill="FFFFFF"/>
            <w:vAlign w:val="center"/>
            <w:hideMark/>
          </w:tcPr>
          <w:p w14:paraId="1E9266FD" w14:textId="77777777" w:rsidR="00471DC9" w:rsidRPr="00471DC9" w:rsidRDefault="00471DC9" w:rsidP="00471DC9">
            <w:pPr>
              <w:jc w:val="center"/>
              <w:rPr>
                <w:color w:val="000000"/>
              </w:rPr>
            </w:pPr>
            <w:r w:rsidRPr="00471DC9">
              <w:rPr>
                <w:color w:val="000000"/>
              </w:rPr>
              <w:t>09</w:t>
            </w:r>
          </w:p>
        </w:tc>
        <w:tc>
          <w:tcPr>
            <w:tcW w:w="1701" w:type="dxa"/>
            <w:tcBorders>
              <w:top w:val="nil"/>
              <w:left w:val="nil"/>
              <w:bottom w:val="nil"/>
              <w:right w:val="single" w:sz="8" w:space="0" w:color="auto"/>
            </w:tcBorders>
            <w:shd w:val="clear" w:color="000000" w:fill="FFFFFF"/>
            <w:vAlign w:val="center"/>
            <w:hideMark/>
          </w:tcPr>
          <w:p w14:paraId="7185CB74" w14:textId="77777777" w:rsidR="00471DC9" w:rsidRPr="00471DC9" w:rsidRDefault="00471DC9" w:rsidP="00471DC9">
            <w:pPr>
              <w:jc w:val="center"/>
              <w:rPr>
                <w:color w:val="000000"/>
              </w:rPr>
            </w:pPr>
            <w:r w:rsidRPr="00471DC9">
              <w:rPr>
                <w:color w:val="000000"/>
              </w:rPr>
              <w:t>75 1 00 02230</w:t>
            </w:r>
          </w:p>
        </w:tc>
        <w:tc>
          <w:tcPr>
            <w:tcW w:w="576" w:type="dxa"/>
            <w:tcBorders>
              <w:top w:val="nil"/>
              <w:left w:val="nil"/>
              <w:bottom w:val="nil"/>
              <w:right w:val="single" w:sz="8" w:space="0" w:color="auto"/>
            </w:tcBorders>
            <w:shd w:val="clear" w:color="000000" w:fill="FFFFFF"/>
            <w:vAlign w:val="center"/>
            <w:hideMark/>
          </w:tcPr>
          <w:p w14:paraId="34DB0F49"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nil"/>
              <w:right w:val="single" w:sz="8" w:space="0" w:color="auto"/>
            </w:tcBorders>
            <w:shd w:val="clear" w:color="000000" w:fill="FFFFFF"/>
            <w:vAlign w:val="center"/>
            <w:hideMark/>
          </w:tcPr>
          <w:p w14:paraId="52E63DF5"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4" w:space="0" w:color="auto"/>
              <w:right w:val="single" w:sz="8" w:space="0" w:color="auto"/>
            </w:tcBorders>
            <w:shd w:val="clear" w:color="000000" w:fill="FFFFFF"/>
            <w:vAlign w:val="center"/>
            <w:hideMark/>
          </w:tcPr>
          <w:p w14:paraId="65E3C30F"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4" w:space="0" w:color="auto"/>
              <w:right w:val="single" w:sz="8" w:space="0" w:color="auto"/>
            </w:tcBorders>
            <w:shd w:val="clear" w:color="000000" w:fill="FFFFFF"/>
            <w:vAlign w:val="center"/>
            <w:hideMark/>
          </w:tcPr>
          <w:p w14:paraId="6DBEF53B" w14:textId="77777777" w:rsidR="00471DC9" w:rsidRPr="00471DC9" w:rsidRDefault="00471DC9" w:rsidP="00471DC9">
            <w:pPr>
              <w:jc w:val="center"/>
              <w:rPr>
                <w:color w:val="000000"/>
              </w:rPr>
            </w:pPr>
            <w:r w:rsidRPr="00471DC9">
              <w:rPr>
                <w:color w:val="000000"/>
              </w:rPr>
              <w:t>0,00</w:t>
            </w:r>
          </w:p>
        </w:tc>
      </w:tr>
      <w:tr w:rsidR="00471DC9" w:rsidRPr="00471DC9" w14:paraId="2018BA5B" w14:textId="77777777" w:rsidTr="00711CDC">
        <w:trPr>
          <w:trHeight w:val="1905"/>
        </w:trPr>
        <w:tc>
          <w:tcPr>
            <w:tcW w:w="624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F8325C3" w14:textId="77777777" w:rsidR="00471DC9" w:rsidRPr="00471DC9" w:rsidRDefault="00471DC9" w:rsidP="00471DC9">
            <w:pPr>
              <w:jc w:val="both"/>
              <w:rPr>
                <w:color w:val="000000"/>
              </w:rPr>
            </w:pPr>
            <w:proofErr w:type="gramStart"/>
            <w:r w:rsidRPr="00471DC9">
              <w:rPr>
                <w:color w:val="000000"/>
              </w:rPr>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roofErr w:type="gramEnd"/>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054C6A6F" w14:textId="77777777" w:rsidR="00471DC9" w:rsidRPr="00471DC9" w:rsidRDefault="00471DC9" w:rsidP="00471DC9">
            <w:pPr>
              <w:jc w:val="center"/>
              <w:rPr>
                <w:color w:val="000000"/>
              </w:rPr>
            </w:pPr>
            <w:r w:rsidRPr="00471DC9">
              <w:rPr>
                <w:color w:val="000000"/>
              </w:rPr>
              <w:t>951</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5F9BC777" w14:textId="77777777" w:rsidR="00471DC9" w:rsidRPr="00471DC9" w:rsidRDefault="00471DC9" w:rsidP="00471DC9">
            <w:pPr>
              <w:jc w:val="center"/>
              <w:rPr>
                <w:color w:val="000000"/>
              </w:rPr>
            </w:pPr>
            <w:r w:rsidRPr="00471DC9">
              <w:rPr>
                <w:color w:val="000000"/>
              </w:rPr>
              <w:t>03</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76400156" w14:textId="77777777" w:rsidR="00471DC9" w:rsidRPr="00471DC9" w:rsidRDefault="00471DC9" w:rsidP="00471DC9">
            <w:pPr>
              <w:jc w:val="center"/>
              <w:rPr>
                <w:color w:val="000000"/>
              </w:rPr>
            </w:pPr>
            <w:r w:rsidRPr="00471DC9">
              <w:rPr>
                <w:color w:val="000000"/>
              </w:rPr>
              <w:t>09</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108029AB" w14:textId="77777777" w:rsidR="00471DC9" w:rsidRPr="00471DC9" w:rsidRDefault="00471DC9" w:rsidP="00471DC9">
            <w:pPr>
              <w:jc w:val="center"/>
              <w:rPr>
                <w:color w:val="000000"/>
              </w:rPr>
            </w:pPr>
            <w:r w:rsidRPr="00471DC9">
              <w:rPr>
                <w:color w:val="000000"/>
              </w:rPr>
              <w:t>75 2 00 02240</w:t>
            </w:r>
          </w:p>
        </w:tc>
        <w:tc>
          <w:tcPr>
            <w:tcW w:w="576" w:type="dxa"/>
            <w:tcBorders>
              <w:top w:val="single" w:sz="8" w:space="0" w:color="auto"/>
              <w:left w:val="nil"/>
              <w:bottom w:val="single" w:sz="8" w:space="0" w:color="auto"/>
              <w:right w:val="single" w:sz="8" w:space="0" w:color="auto"/>
            </w:tcBorders>
            <w:shd w:val="clear" w:color="000000" w:fill="FFFFFF"/>
            <w:vAlign w:val="center"/>
            <w:hideMark/>
          </w:tcPr>
          <w:p w14:paraId="1FCB4E7A" w14:textId="77777777" w:rsidR="00471DC9" w:rsidRPr="00471DC9" w:rsidRDefault="00471DC9" w:rsidP="00471DC9">
            <w:pPr>
              <w:jc w:val="center"/>
              <w:rPr>
                <w:color w:val="000000"/>
              </w:rPr>
            </w:pPr>
            <w:r w:rsidRPr="00471DC9">
              <w:rPr>
                <w:color w:val="000000"/>
              </w:rPr>
              <w:t>240</w:t>
            </w:r>
          </w:p>
        </w:tc>
        <w:tc>
          <w:tcPr>
            <w:tcW w:w="1410" w:type="dxa"/>
            <w:tcBorders>
              <w:top w:val="single" w:sz="8" w:space="0" w:color="auto"/>
              <w:left w:val="nil"/>
              <w:bottom w:val="single" w:sz="8" w:space="0" w:color="auto"/>
              <w:right w:val="single" w:sz="8" w:space="0" w:color="auto"/>
            </w:tcBorders>
            <w:shd w:val="clear" w:color="000000" w:fill="FFFFFF"/>
            <w:vAlign w:val="center"/>
            <w:hideMark/>
          </w:tcPr>
          <w:p w14:paraId="558E717D"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4" w:space="0" w:color="auto"/>
              <w:right w:val="single" w:sz="8" w:space="0" w:color="auto"/>
            </w:tcBorders>
            <w:shd w:val="clear" w:color="000000" w:fill="FFFFFF"/>
            <w:vAlign w:val="center"/>
            <w:hideMark/>
          </w:tcPr>
          <w:p w14:paraId="54A4BA13"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4" w:space="0" w:color="auto"/>
              <w:right w:val="single" w:sz="8" w:space="0" w:color="auto"/>
            </w:tcBorders>
            <w:shd w:val="clear" w:color="000000" w:fill="FFFFFF"/>
            <w:vAlign w:val="center"/>
            <w:hideMark/>
          </w:tcPr>
          <w:p w14:paraId="4E8359CC" w14:textId="77777777" w:rsidR="00471DC9" w:rsidRPr="00471DC9" w:rsidRDefault="00471DC9" w:rsidP="00471DC9">
            <w:pPr>
              <w:jc w:val="center"/>
              <w:rPr>
                <w:color w:val="000000"/>
              </w:rPr>
            </w:pPr>
            <w:r w:rsidRPr="00471DC9">
              <w:rPr>
                <w:color w:val="000000"/>
              </w:rPr>
              <w:t>0,00</w:t>
            </w:r>
          </w:p>
        </w:tc>
      </w:tr>
      <w:tr w:rsidR="00471DC9" w:rsidRPr="00471DC9" w14:paraId="1E59F81A"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FB20754" w14:textId="77777777" w:rsidR="00471DC9" w:rsidRPr="00471DC9" w:rsidRDefault="00471DC9" w:rsidP="00471DC9">
            <w:pPr>
              <w:jc w:val="both"/>
              <w:rPr>
                <w:color w:val="000000"/>
              </w:rPr>
            </w:pPr>
            <w:r w:rsidRPr="00471DC9">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1BD00C4A"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7744695"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62C4717B" w14:textId="77777777" w:rsidR="00471DC9" w:rsidRPr="00471DC9" w:rsidRDefault="00471DC9" w:rsidP="00471DC9">
            <w:pPr>
              <w:jc w:val="center"/>
              <w:rPr>
                <w:color w:val="000000"/>
              </w:rPr>
            </w:pPr>
            <w:r w:rsidRPr="00471DC9">
              <w:rPr>
                <w:color w:val="000000"/>
              </w:rPr>
              <w:t>09</w:t>
            </w:r>
          </w:p>
        </w:tc>
        <w:tc>
          <w:tcPr>
            <w:tcW w:w="1701" w:type="dxa"/>
            <w:tcBorders>
              <w:top w:val="nil"/>
              <w:left w:val="nil"/>
              <w:bottom w:val="single" w:sz="8" w:space="0" w:color="auto"/>
              <w:right w:val="single" w:sz="8" w:space="0" w:color="auto"/>
            </w:tcBorders>
            <w:shd w:val="clear" w:color="000000" w:fill="FFFFFF"/>
            <w:vAlign w:val="center"/>
            <w:hideMark/>
          </w:tcPr>
          <w:p w14:paraId="25427418" w14:textId="77777777" w:rsidR="00471DC9" w:rsidRPr="00471DC9" w:rsidRDefault="00471DC9" w:rsidP="00471DC9">
            <w:pPr>
              <w:jc w:val="center"/>
              <w:rPr>
                <w:color w:val="000000"/>
              </w:rPr>
            </w:pPr>
            <w:r w:rsidRPr="00471DC9">
              <w:rPr>
                <w:color w:val="000000"/>
              </w:rPr>
              <w:t>75 3 00 02250</w:t>
            </w:r>
          </w:p>
        </w:tc>
        <w:tc>
          <w:tcPr>
            <w:tcW w:w="576" w:type="dxa"/>
            <w:tcBorders>
              <w:top w:val="nil"/>
              <w:left w:val="nil"/>
              <w:bottom w:val="single" w:sz="8" w:space="0" w:color="auto"/>
              <w:right w:val="single" w:sz="8" w:space="0" w:color="auto"/>
            </w:tcBorders>
            <w:shd w:val="clear" w:color="000000" w:fill="FFFFFF"/>
            <w:vAlign w:val="center"/>
            <w:hideMark/>
          </w:tcPr>
          <w:p w14:paraId="016C9297"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3D40647A" w14:textId="77777777" w:rsidR="00471DC9" w:rsidRPr="00471DC9" w:rsidRDefault="00471DC9" w:rsidP="00471DC9">
            <w:pPr>
              <w:jc w:val="center"/>
              <w:rPr>
                <w:color w:val="000000"/>
              </w:rPr>
            </w:pPr>
            <w:r w:rsidRPr="00471DC9">
              <w:rPr>
                <w:color w:val="000000"/>
              </w:rPr>
              <w:t>4,00</w:t>
            </w:r>
          </w:p>
        </w:tc>
        <w:tc>
          <w:tcPr>
            <w:tcW w:w="1276" w:type="dxa"/>
            <w:tcBorders>
              <w:top w:val="nil"/>
              <w:left w:val="nil"/>
              <w:bottom w:val="single" w:sz="8" w:space="0" w:color="auto"/>
              <w:right w:val="single" w:sz="8" w:space="0" w:color="auto"/>
            </w:tcBorders>
            <w:shd w:val="clear" w:color="000000" w:fill="FFFFFF"/>
            <w:vAlign w:val="center"/>
            <w:hideMark/>
          </w:tcPr>
          <w:p w14:paraId="6A5B69F2" w14:textId="77777777" w:rsidR="00471DC9" w:rsidRPr="00471DC9" w:rsidRDefault="00471DC9" w:rsidP="00471DC9">
            <w:pPr>
              <w:jc w:val="center"/>
              <w:rPr>
                <w:color w:val="000000"/>
              </w:rPr>
            </w:pPr>
            <w:r w:rsidRPr="00471DC9">
              <w:rPr>
                <w:color w:val="000000"/>
              </w:rPr>
              <w:t>4,00</w:t>
            </w:r>
          </w:p>
        </w:tc>
        <w:tc>
          <w:tcPr>
            <w:tcW w:w="1701" w:type="dxa"/>
            <w:tcBorders>
              <w:top w:val="nil"/>
              <w:left w:val="nil"/>
              <w:bottom w:val="single" w:sz="8" w:space="0" w:color="auto"/>
              <w:right w:val="single" w:sz="8" w:space="0" w:color="auto"/>
            </w:tcBorders>
            <w:shd w:val="clear" w:color="000000" w:fill="FFFFFF"/>
            <w:vAlign w:val="center"/>
            <w:hideMark/>
          </w:tcPr>
          <w:p w14:paraId="4FFC551C" w14:textId="77777777" w:rsidR="00471DC9" w:rsidRPr="00471DC9" w:rsidRDefault="00471DC9" w:rsidP="00471DC9">
            <w:pPr>
              <w:jc w:val="center"/>
              <w:rPr>
                <w:color w:val="000000"/>
              </w:rPr>
            </w:pPr>
            <w:r w:rsidRPr="00471DC9">
              <w:rPr>
                <w:color w:val="000000"/>
              </w:rPr>
              <w:t>4,00</w:t>
            </w:r>
          </w:p>
        </w:tc>
      </w:tr>
      <w:tr w:rsidR="00471DC9" w:rsidRPr="00471DC9" w14:paraId="7F067BE5"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C8FCA9E" w14:textId="77777777" w:rsidR="00471DC9" w:rsidRPr="00471DC9" w:rsidRDefault="00471DC9" w:rsidP="00471DC9">
            <w:pPr>
              <w:jc w:val="both"/>
              <w:rPr>
                <w:b/>
                <w:bCs/>
                <w:color w:val="000000"/>
              </w:rPr>
            </w:pPr>
            <w:r w:rsidRPr="00471DC9">
              <w:rPr>
                <w:b/>
                <w:bCs/>
                <w:color w:val="000000"/>
              </w:rPr>
              <w:t>НАЦИОНАЛЬНАЯ ЭКОНОМИКА</w:t>
            </w:r>
          </w:p>
        </w:tc>
        <w:tc>
          <w:tcPr>
            <w:tcW w:w="708" w:type="dxa"/>
            <w:tcBorders>
              <w:top w:val="nil"/>
              <w:left w:val="nil"/>
              <w:bottom w:val="single" w:sz="8" w:space="0" w:color="auto"/>
              <w:right w:val="single" w:sz="8" w:space="0" w:color="auto"/>
            </w:tcBorders>
            <w:shd w:val="clear" w:color="000000" w:fill="FFFFFF"/>
            <w:vAlign w:val="center"/>
            <w:hideMark/>
          </w:tcPr>
          <w:p w14:paraId="335D130C"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4B092BF" w14:textId="77777777" w:rsidR="00471DC9" w:rsidRPr="00471DC9" w:rsidRDefault="00471DC9" w:rsidP="00471DC9">
            <w:pPr>
              <w:jc w:val="center"/>
              <w:rPr>
                <w:b/>
                <w:bCs/>
                <w:color w:val="000000"/>
              </w:rPr>
            </w:pPr>
            <w:r w:rsidRPr="00471DC9">
              <w:rPr>
                <w:b/>
                <w:bCs/>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54FA65A1"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519ACD4"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65080499"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7FA55BA3" w14:textId="77777777" w:rsidR="00471DC9" w:rsidRPr="00471DC9" w:rsidRDefault="00471DC9" w:rsidP="00471DC9">
            <w:pPr>
              <w:jc w:val="center"/>
              <w:rPr>
                <w:b/>
                <w:bCs/>
                <w:color w:val="000000"/>
              </w:rPr>
            </w:pPr>
            <w:r w:rsidRPr="00471DC9">
              <w:rPr>
                <w:b/>
                <w:bCs/>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05B9784D" w14:textId="77777777" w:rsidR="00471DC9" w:rsidRPr="00471DC9" w:rsidRDefault="00471DC9" w:rsidP="00471DC9">
            <w:pPr>
              <w:jc w:val="center"/>
              <w:rPr>
                <w:b/>
                <w:bCs/>
                <w:color w:val="000000"/>
              </w:rPr>
            </w:pPr>
            <w:r w:rsidRPr="00471DC9">
              <w:rPr>
                <w:b/>
                <w:bCs/>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3748CDA8" w14:textId="77777777" w:rsidR="00471DC9" w:rsidRPr="00471DC9" w:rsidRDefault="00471DC9" w:rsidP="00471DC9">
            <w:pPr>
              <w:jc w:val="center"/>
              <w:rPr>
                <w:b/>
                <w:bCs/>
                <w:color w:val="000000"/>
              </w:rPr>
            </w:pPr>
            <w:r w:rsidRPr="00471DC9">
              <w:rPr>
                <w:b/>
                <w:bCs/>
                <w:color w:val="000000"/>
              </w:rPr>
              <w:t>20,00</w:t>
            </w:r>
          </w:p>
        </w:tc>
      </w:tr>
      <w:tr w:rsidR="00471DC9" w:rsidRPr="00471DC9" w14:paraId="71D1E2C5"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6CC068A" w14:textId="77777777" w:rsidR="00471DC9" w:rsidRPr="00471DC9" w:rsidRDefault="00471DC9" w:rsidP="00471DC9">
            <w:pPr>
              <w:jc w:val="both"/>
              <w:rPr>
                <w:b/>
                <w:bCs/>
                <w:color w:val="000000"/>
              </w:rPr>
            </w:pPr>
            <w:r w:rsidRPr="00471DC9">
              <w:rPr>
                <w:b/>
                <w:bCs/>
                <w:color w:val="000000"/>
              </w:rPr>
              <w:t>Другие вопросы в области национальной экономики</w:t>
            </w:r>
          </w:p>
        </w:tc>
        <w:tc>
          <w:tcPr>
            <w:tcW w:w="708" w:type="dxa"/>
            <w:tcBorders>
              <w:top w:val="nil"/>
              <w:left w:val="nil"/>
              <w:bottom w:val="single" w:sz="8" w:space="0" w:color="auto"/>
              <w:right w:val="single" w:sz="8" w:space="0" w:color="auto"/>
            </w:tcBorders>
            <w:shd w:val="clear" w:color="000000" w:fill="FFFFFF"/>
            <w:vAlign w:val="center"/>
            <w:hideMark/>
          </w:tcPr>
          <w:p w14:paraId="4C23A9D5"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F373815" w14:textId="77777777" w:rsidR="00471DC9" w:rsidRPr="00471DC9" w:rsidRDefault="00471DC9" w:rsidP="00471DC9">
            <w:pPr>
              <w:jc w:val="center"/>
              <w:rPr>
                <w:color w:val="000000"/>
              </w:rPr>
            </w:pPr>
            <w:r w:rsidRPr="00471DC9">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546F4017" w14:textId="77777777" w:rsidR="00471DC9" w:rsidRPr="00471DC9" w:rsidRDefault="00471DC9" w:rsidP="00471DC9">
            <w:pPr>
              <w:jc w:val="center"/>
              <w:rPr>
                <w:color w:val="000000"/>
              </w:rPr>
            </w:pPr>
            <w:r w:rsidRPr="00471DC9">
              <w:rPr>
                <w:color w:val="000000"/>
              </w:rPr>
              <w:t>12</w:t>
            </w:r>
          </w:p>
        </w:tc>
        <w:tc>
          <w:tcPr>
            <w:tcW w:w="1701" w:type="dxa"/>
            <w:tcBorders>
              <w:top w:val="nil"/>
              <w:left w:val="nil"/>
              <w:bottom w:val="single" w:sz="8" w:space="0" w:color="auto"/>
              <w:right w:val="single" w:sz="8" w:space="0" w:color="auto"/>
            </w:tcBorders>
            <w:shd w:val="clear" w:color="000000" w:fill="FFFFFF"/>
            <w:vAlign w:val="center"/>
            <w:hideMark/>
          </w:tcPr>
          <w:p w14:paraId="4AFA909D"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098AC436"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2B95F1AF" w14:textId="77777777" w:rsidR="00471DC9" w:rsidRPr="00471DC9" w:rsidRDefault="00471DC9" w:rsidP="00471DC9">
            <w:pPr>
              <w:jc w:val="center"/>
              <w:rPr>
                <w:b/>
                <w:bCs/>
                <w:color w:val="000000"/>
              </w:rPr>
            </w:pPr>
            <w:r w:rsidRPr="00471DC9">
              <w:rPr>
                <w:b/>
                <w:bCs/>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3265848B" w14:textId="77777777" w:rsidR="00471DC9" w:rsidRPr="00471DC9" w:rsidRDefault="00471DC9" w:rsidP="00471DC9">
            <w:pPr>
              <w:jc w:val="center"/>
              <w:rPr>
                <w:b/>
                <w:bCs/>
                <w:color w:val="000000"/>
              </w:rPr>
            </w:pPr>
            <w:r w:rsidRPr="00471DC9">
              <w:rPr>
                <w:b/>
                <w:bCs/>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7B9A8449" w14:textId="77777777" w:rsidR="00471DC9" w:rsidRPr="00471DC9" w:rsidRDefault="00471DC9" w:rsidP="00471DC9">
            <w:pPr>
              <w:jc w:val="center"/>
              <w:rPr>
                <w:b/>
                <w:bCs/>
                <w:color w:val="000000"/>
              </w:rPr>
            </w:pPr>
            <w:r w:rsidRPr="00471DC9">
              <w:rPr>
                <w:b/>
                <w:bCs/>
                <w:color w:val="000000"/>
              </w:rPr>
              <w:t>20,00</w:t>
            </w:r>
          </w:p>
        </w:tc>
      </w:tr>
      <w:tr w:rsidR="00471DC9" w:rsidRPr="00471DC9" w14:paraId="18FBAE09"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1BF5A252" w14:textId="77777777" w:rsidR="00471DC9" w:rsidRPr="00471DC9" w:rsidRDefault="00471DC9" w:rsidP="00471DC9">
            <w:pPr>
              <w:rPr>
                <w:color w:val="000000"/>
              </w:rPr>
            </w:pPr>
            <w:r w:rsidRPr="00471DC9">
              <w:rPr>
                <w:color w:val="000000"/>
              </w:rPr>
              <w:lastRenderedPageBreak/>
              <w:t xml:space="preserve">Оценка муниципального имущества, признание прав и регулирование отношений по муниципальной собственности </w:t>
            </w:r>
            <w:proofErr w:type="spellStart"/>
            <w:r w:rsidRPr="00471DC9">
              <w:rPr>
                <w:color w:val="000000"/>
              </w:rPr>
              <w:t>Лысогорского</w:t>
            </w:r>
            <w:proofErr w:type="spellEnd"/>
            <w:r w:rsidRPr="00471DC9">
              <w:rPr>
                <w:color w:val="000000"/>
              </w:rPr>
              <w:t xml:space="preserve"> сельского поселения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3960D5EB"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2FB5FB4" w14:textId="77777777" w:rsidR="00471DC9" w:rsidRPr="00471DC9" w:rsidRDefault="00471DC9" w:rsidP="00471DC9">
            <w:pPr>
              <w:jc w:val="center"/>
              <w:rPr>
                <w:color w:val="000000"/>
              </w:rPr>
            </w:pPr>
            <w:r w:rsidRPr="00471DC9">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1093533C" w14:textId="77777777" w:rsidR="00471DC9" w:rsidRPr="00471DC9" w:rsidRDefault="00471DC9" w:rsidP="00471DC9">
            <w:pPr>
              <w:jc w:val="center"/>
              <w:rPr>
                <w:color w:val="000000"/>
              </w:rPr>
            </w:pPr>
            <w:r w:rsidRPr="00471DC9">
              <w:rPr>
                <w:color w:val="000000"/>
              </w:rPr>
              <w:t>12</w:t>
            </w:r>
          </w:p>
        </w:tc>
        <w:tc>
          <w:tcPr>
            <w:tcW w:w="1701" w:type="dxa"/>
            <w:tcBorders>
              <w:top w:val="nil"/>
              <w:left w:val="nil"/>
              <w:bottom w:val="single" w:sz="8" w:space="0" w:color="auto"/>
              <w:right w:val="single" w:sz="8" w:space="0" w:color="auto"/>
            </w:tcBorders>
            <w:shd w:val="clear" w:color="000000" w:fill="FFFFFF"/>
            <w:vAlign w:val="center"/>
            <w:hideMark/>
          </w:tcPr>
          <w:p w14:paraId="7EECEC46" w14:textId="77777777" w:rsidR="00471DC9" w:rsidRPr="00471DC9" w:rsidRDefault="00471DC9" w:rsidP="00471DC9">
            <w:pPr>
              <w:jc w:val="center"/>
              <w:rPr>
                <w:color w:val="000000"/>
              </w:rPr>
            </w:pPr>
            <w:r w:rsidRPr="00471DC9">
              <w:rPr>
                <w:color w:val="000000"/>
              </w:rPr>
              <w:t>99 9 00 01060</w:t>
            </w:r>
          </w:p>
        </w:tc>
        <w:tc>
          <w:tcPr>
            <w:tcW w:w="576" w:type="dxa"/>
            <w:tcBorders>
              <w:top w:val="nil"/>
              <w:left w:val="nil"/>
              <w:bottom w:val="single" w:sz="8" w:space="0" w:color="auto"/>
              <w:right w:val="single" w:sz="8" w:space="0" w:color="auto"/>
            </w:tcBorders>
            <w:shd w:val="clear" w:color="000000" w:fill="FFFFFF"/>
            <w:vAlign w:val="center"/>
            <w:hideMark/>
          </w:tcPr>
          <w:p w14:paraId="62314492"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17207AB8" w14:textId="77777777" w:rsidR="00471DC9" w:rsidRPr="00471DC9" w:rsidRDefault="00471DC9" w:rsidP="00471DC9">
            <w:pPr>
              <w:jc w:val="center"/>
              <w:rPr>
                <w:color w:val="000000"/>
              </w:rPr>
            </w:pPr>
            <w:r w:rsidRPr="00471DC9">
              <w:rPr>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5410AAFA" w14:textId="77777777" w:rsidR="00471DC9" w:rsidRPr="00471DC9" w:rsidRDefault="00471DC9" w:rsidP="00471DC9">
            <w:pPr>
              <w:jc w:val="center"/>
              <w:rPr>
                <w:color w:val="000000"/>
              </w:rPr>
            </w:pPr>
            <w:r w:rsidRPr="00471DC9">
              <w:rPr>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1E7C1343" w14:textId="77777777" w:rsidR="00471DC9" w:rsidRPr="00471DC9" w:rsidRDefault="00471DC9" w:rsidP="00471DC9">
            <w:pPr>
              <w:jc w:val="center"/>
              <w:rPr>
                <w:color w:val="000000"/>
              </w:rPr>
            </w:pPr>
            <w:r w:rsidRPr="00471DC9">
              <w:rPr>
                <w:color w:val="000000"/>
              </w:rPr>
              <w:t>20,00</w:t>
            </w:r>
          </w:p>
        </w:tc>
      </w:tr>
      <w:tr w:rsidR="00471DC9" w:rsidRPr="00471DC9" w14:paraId="121016C8"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A5047B2" w14:textId="77777777" w:rsidR="00471DC9" w:rsidRPr="00471DC9" w:rsidRDefault="00471DC9" w:rsidP="00471DC9">
            <w:pPr>
              <w:rPr>
                <w:b/>
                <w:bCs/>
                <w:color w:val="000000"/>
              </w:rPr>
            </w:pPr>
            <w:r w:rsidRPr="00471DC9">
              <w:rPr>
                <w:b/>
                <w:bCs/>
                <w:color w:val="000000"/>
              </w:rPr>
              <w:t>Жилищно-коммунальное хозяйство</w:t>
            </w:r>
          </w:p>
        </w:tc>
        <w:tc>
          <w:tcPr>
            <w:tcW w:w="708" w:type="dxa"/>
            <w:tcBorders>
              <w:top w:val="nil"/>
              <w:left w:val="nil"/>
              <w:bottom w:val="single" w:sz="8" w:space="0" w:color="auto"/>
              <w:right w:val="single" w:sz="8" w:space="0" w:color="auto"/>
            </w:tcBorders>
            <w:shd w:val="clear" w:color="000000" w:fill="FFFFFF"/>
            <w:vAlign w:val="center"/>
            <w:hideMark/>
          </w:tcPr>
          <w:p w14:paraId="44DB2286"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5C844A0"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0EFD6EB7"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B8D2BFD"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61DD43A7" w14:textId="77777777" w:rsidR="00471DC9" w:rsidRPr="00471DC9" w:rsidRDefault="00471DC9" w:rsidP="00471DC9">
            <w:pPr>
              <w:jc w:val="center"/>
              <w:rPr>
                <w:color w:val="FF0000"/>
              </w:rPr>
            </w:pPr>
            <w:r w:rsidRPr="00471DC9">
              <w:rPr>
                <w:color w:val="FF0000"/>
              </w:rPr>
              <w:t> </w:t>
            </w:r>
          </w:p>
        </w:tc>
        <w:tc>
          <w:tcPr>
            <w:tcW w:w="1410" w:type="dxa"/>
            <w:tcBorders>
              <w:top w:val="nil"/>
              <w:left w:val="nil"/>
              <w:bottom w:val="single" w:sz="8" w:space="0" w:color="auto"/>
              <w:right w:val="single" w:sz="8" w:space="0" w:color="auto"/>
            </w:tcBorders>
            <w:shd w:val="clear" w:color="000000" w:fill="FFFFFF"/>
            <w:vAlign w:val="center"/>
            <w:hideMark/>
          </w:tcPr>
          <w:p w14:paraId="00794719" w14:textId="77777777" w:rsidR="00471DC9" w:rsidRPr="00471DC9" w:rsidRDefault="00471DC9" w:rsidP="00471DC9">
            <w:pPr>
              <w:jc w:val="center"/>
              <w:rPr>
                <w:b/>
                <w:bCs/>
                <w:color w:val="000000"/>
              </w:rPr>
            </w:pPr>
            <w:r w:rsidRPr="00471DC9">
              <w:rPr>
                <w:b/>
                <w:bCs/>
                <w:color w:val="000000"/>
              </w:rPr>
              <w:t>3079,0</w:t>
            </w:r>
          </w:p>
        </w:tc>
        <w:tc>
          <w:tcPr>
            <w:tcW w:w="1276" w:type="dxa"/>
            <w:tcBorders>
              <w:top w:val="nil"/>
              <w:left w:val="nil"/>
              <w:bottom w:val="single" w:sz="8" w:space="0" w:color="auto"/>
              <w:right w:val="single" w:sz="8" w:space="0" w:color="auto"/>
            </w:tcBorders>
            <w:shd w:val="clear" w:color="000000" w:fill="FFFFFF"/>
            <w:vAlign w:val="center"/>
            <w:hideMark/>
          </w:tcPr>
          <w:p w14:paraId="47A92D00" w14:textId="77777777" w:rsidR="00471DC9" w:rsidRPr="00471DC9" w:rsidRDefault="00471DC9" w:rsidP="00471DC9">
            <w:pPr>
              <w:jc w:val="center"/>
              <w:rPr>
                <w:b/>
                <w:bCs/>
                <w:color w:val="000000"/>
              </w:rPr>
            </w:pPr>
            <w:r w:rsidRPr="00471DC9">
              <w:rPr>
                <w:b/>
                <w:bCs/>
                <w:color w:val="000000"/>
              </w:rPr>
              <w:t>1609,9</w:t>
            </w:r>
          </w:p>
        </w:tc>
        <w:tc>
          <w:tcPr>
            <w:tcW w:w="1701" w:type="dxa"/>
            <w:tcBorders>
              <w:top w:val="nil"/>
              <w:left w:val="nil"/>
              <w:bottom w:val="single" w:sz="8" w:space="0" w:color="auto"/>
              <w:right w:val="single" w:sz="8" w:space="0" w:color="auto"/>
            </w:tcBorders>
            <w:shd w:val="clear" w:color="000000" w:fill="FFFFFF"/>
            <w:vAlign w:val="center"/>
            <w:hideMark/>
          </w:tcPr>
          <w:p w14:paraId="40302534" w14:textId="77777777" w:rsidR="00471DC9" w:rsidRPr="00471DC9" w:rsidRDefault="00471DC9" w:rsidP="00471DC9">
            <w:pPr>
              <w:jc w:val="center"/>
              <w:rPr>
                <w:b/>
                <w:bCs/>
                <w:color w:val="000000"/>
              </w:rPr>
            </w:pPr>
            <w:r w:rsidRPr="00471DC9">
              <w:rPr>
                <w:b/>
                <w:bCs/>
                <w:color w:val="000000"/>
              </w:rPr>
              <w:t>812,2</w:t>
            </w:r>
          </w:p>
        </w:tc>
      </w:tr>
      <w:tr w:rsidR="00471DC9" w:rsidRPr="00471DC9" w14:paraId="42B3939F"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E46B6CC" w14:textId="77777777" w:rsidR="00471DC9" w:rsidRPr="00471DC9" w:rsidRDefault="00471DC9" w:rsidP="00471DC9">
            <w:pPr>
              <w:rPr>
                <w:b/>
                <w:bCs/>
                <w:color w:val="000000"/>
              </w:rPr>
            </w:pPr>
            <w:r w:rsidRPr="00471DC9">
              <w:rPr>
                <w:b/>
                <w:bCs/>
                <w:color w:val="000000"/>
              </w:rPr>
              <w:t>Коммунальное хозяйство</w:t>
            </w:r>
          </w:p>
        </w:tc>
        <w:tc>
          <w:tcPr>
            <w:tcW w:w="708" w:type="dxa"/>
            <w:tcBorders>
              <w:top w:val="nil"/>
              <w:left w:val="nil"/>
              <w:bottom w:val="single" w:sz="8" w:space="0" w:color="auto"/>
              <w:right w:val="single" w:sz="8" w:space="0" w:color="auto"/>
            </w:tcBorders>
            <w:shd w:val="clear" w:color="000000" w:fill="FFFFFF"/>
            <w:vAlign w:val="center"/>
            <w:hideMark/>
          </w:tcPr>
          <w:p w14:paraId="49DF762B"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CC52318"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1E01088" w14:textId="77777777" w:rsidR="00471DC9" w:rsidRPr="00471DC9" w:rsidRDefault="00471DC9" w:rsidP="00471DC9">
            <w:pPr>
              <w:jc w:val="center"/>
              <w:rPr>
                <w:b/>
                <w:bCs/>
                <w:color w:val="000000"/>
              </w:rPr>
            </w:pPr>
            <w:r w:rsidRPr="00471DC9">
              <w:rPr>
                <w:b/>
                <w:bCs/>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1BE70FD2"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0A5699AC"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37521FAC" w14:textId="77777777" w:rsidR="00471DC9" w:rsidRPr="00471DC9" w:rsidRDefault="00471DC9" w:rsidP="00471DC9">
            <w:pPr>
              <w:jc w:val="center"/>
              <w:rPr>
                <w:b/>
                <w:bCs/>
                <w:color w:val="000000"/>
              </w:rPr>
            </w:pPr>
            <w:r w:rsidRPr="00471DC9">
              <w:rPr>
                <w:b/>
                <w:bCs/>
                <w:color w:val="000000"/>
              </w:rPr>
              <w:t>378,70</w:t>
            </w:r>
          </w:p>
        </w:tc>
        <w:tc>
          <w:tcPr>
            <w:tcW w:w="1276" w:type="dxa"/>
            <w:tcBorders>
              <w:top w:val="nil"/>
              <w:left w:val="nil"/>
              <w:bottom w:val="single" w:sz="8" w:space="0" w:color="auto"/>
              <w:right w:val="single" w:sz="8" w:space="0" w:color="auto"/>
            </w:tcBorders>
            <w:shd w:val="clear" w:color="000000" w:fill="FFFFFF"/>
            <w:vAlign w:val="center"/>
            <w:hideMark/>
          </w:tcPr>
          <w:p w14:paraId="6495C833" w14:textId="77777777" w:rsidR="00471DC9" w:rsidRPr="00471DC9" w:rsidRDefault="00471DC9" w:rsidP="00471DC9">
            <w:pPr>
              <w:jc w:val="center"/>
              <w:rPr>
                <w:b/>
                <w:bCs/>
                <w:color w:val="000000"/>
              </w:rPr>
            </w:pPr>
            <w:r w:rsidRPr="00471DC9">
              <w:rPr>
                <w:b/>
                <w:bCs/>
                <w:color w:val="000000"/>
              </w:rPr>
              <w:t>250,00</w:t>
            </w:r>
          </w:p>
        </w:tc>
        <w:tc>
          <w:tcPr>
            <w:tcW w:w="1701" w:type="dxa"/>
            <w:tcBorders>
              <w:top w:val="nil"/>
              <w:left w:val="nil"/>
              <w:bottom w:val="single" w:sz="8" w:space="0" w:color="auto"/>
              <w:right w:val="single" w:sz="8" w:space="0" w:color="auto"/>
            </w:tcBorders>
            <w:shd w:val="clear" w:color="000000" w:fill="FFFFFF"/>
            <w:vAlign w:val="center"/>
            <w:hideMark/>
          </w:tcPr>
          <w:p w14:paraId="612E27A3" w14:textId="77777777" w:rsidR="00471DC9" w:rsidRPr="00471DC9" w:rsidRDefault="00471DC9" w:rsidP="00471DC9">
            <w:pPr>
              <w:jc w:val="center"/>
              <w:rPr>
                <w:b/>
                <w:bCs/>
                <w:color w:val="000000"/>
              </w:rPr>
            </w:pPr>
            <w:r w:rsidRPr="00471DC9">
              <w:rPr>
                <w:b/>
                <w:bCs/>
                <w:color w:val="000000"/>
              </w:rPr>
              <w:t>13,00</w:t>
            </w:r>
          </w:p>
        </w:tc>
      </w:tr>
      <w:tr w:rsidR="00471DC9" w:rsidRPr="00471DC9" w14:paraId="335CA3A0" w14:textId="77777777" w:rsidTr="00711CDC">
        <w:trPr>
          <w:trHeight w:val="109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E331AD1" w14:textId="77777777" w:rsidR="00471DC9" w:rsidRPr="00471DC9" w:rsidRDefault="00471DC9" w:rsidP="00471DC9">
            <w:pPr>
              <w:rPr>
                <w:b/>
                <w:bCs/>
                <w:color w:val="000000"/>
              </w:rPr>
            </w:pPr>
            <w:proofErr w:type="gramStart"/>
            <w:r w:rsidRPr="00471DC9">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0998BEE3" w14:textId="77777777" w:rsidR="00471DC9" w:rsidRPr="00471DC9" w:rsidRDefault="00471DC9" w:rsidP="00471DC9">
            <w:pP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43DFC0CA" w14:textId="77777777" w:rsidR="00471DC9" w:rsidRPr="00471DC9" w:rsidRDefault="00471DC9" w:rsidP="00471DC9">
            <w:pP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79F3D34E" w14:textId="77777777" w:rsidR="00471DC9" w:rsidRPr="00471DC9" w:rsidRDefault="00471DC9" w:rsidP="00471DC9">
            <w:pPr>
              <w:rPr>
                <w:b/>
                <w:bCs/>
                <w:color w:val="000000"/>
              </w:rPr>
            </w:pPr>
            <w:r w:rsidRPr="00471DC9">
              <w:rPr>
                <w:b/>
                <w:bCs/>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19FE53F2" w14:textId="77777777" w:rsidR="00471DC9" w:rsidRPr="00471DC9" w:rsidRDefault="00471DC9" w:rsidP="00471DC9">
            <w:pPr>
              <w:rPr>
                <w:b/>
                <w:bCs/>
                <w:color w:val="000000"/>
              </w:rPr>
            </w:pPr>
            <w:r w:rsidRPr="00471DC9">
              <w:rPr>
                <w:b/>
                <w:bCs/>
                <w:color w:val="000000"/>
              </w:rPr>
              <w:t>72 1 00S4640</w:t>
            </w:r>
          </w:p>
        </w:tc>
        <w:tc>
          <w:tcPr>
            <w:tcW w:w="576" w:type="dxa"/>
            <w:tcBorders>
              <w:top w:val="nil"/>
              <w:left w:val="nil"/>
              <w:bottom w:val="single" w:sz="8" w:space="0" w:color="auto"/>
              <w:right w:val="single" w:sz="8" w:space="0" w:color="auto"/>
            </w:tcBorders>
            <w:shd w:val="clear" w:color="000000" w:fill="FFFFFF"/>
            <w:vAlign w:val="center"/>
            <w:hideMark/>
          </w:tcPr>
          <w:p w14:paraId="4CE72116" w14:textId="77777777" w:rsidR="00471DC9" w:rsidRPr="00471DC9" w:rsidRDefault="00471DC9" w:rsidP="00471DC9">
            <w:pPr>
              <w:jc w:val="right"/>
              <w:rPr>
                <w:b/>
                <w:bCs/>
                <w:color w:val="000000"/>
              </w:rPr>
            </w:pPr>
            <w:r w:rsidRPr="00471DC9">
              <w:rPr>
                <w:b/>
                <w:bCs/>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59ED2F58" w14:textId="77777777" w:rsidR="00471DC9" w:rsidRPr="00471DC9" w:rsidRDefault="00471DC9" w:rsidP="00471DC9">
            <w:pPr>
              <w:jc w:val="right"/>
              <w:rPr>
                <w:b/>
                <w:bCs/>
                <w:color w:val="000000"/>
              </w:rPr>
            </w:pPr>
            <w:r w:rsidRPr="00471DC9">
              <w:rPr>
                <w:b/>
                <w:bCs/>
                <w:color w:val="000000"/>
              </w:rPr>
              <w:t>84,90</w:t>
            </w:r>
          </w:p>
        </w:tc>
        <w:tc>
          <w:tcPr>
            <w:tcW w:w="1276" w:type="dxa"/>
            <w:tcBorders>
              <w:top w:val="nil"/>
              <w:left w:val="nil"/>
              <w:bottom w:val="single" w:sz="8" w:space="0" w:color="auto"/>
              <w:right w:val="single" w:sz="8" w:space="0" w:color="auto"/>
            </w:tcBorders>
            <w:shd w:val="clear" w:color="000000" w:fill="FFFFFF"/>
            <w:vAlign w:val="center"/>
            <w:hideMark/>
          </w:tcPr>
          <w:p w14:paraId="7B3E2173" w14:textId="77777777" w:rsidR="00471DC9" w:rsidRPr="00471DC9" w:rsidRDefault="00471DC9" w:rsidP="00471DC9">
            <w:pPr>
              <w:jc w:val="right"/>
              <w:rPr>
                <w:b/>
                <w:bCs/>
                <w:color w:val="000000"/>
              </w:rPr>
            </w:pPr>
            <w:r w:rsidRPr="00471DC9">
              <w:rPr>
                <w:b/>
                <w:bCs/>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19963ADB" w14:textId="77777777" w:rsidR="00471DC9" w:rsidRPr="00471DC9" w:rsidRDefault="00471DC9" w:rsidP="00471DC9">
            <w:pPr>
              <w:jc w:val="right"/>
              <w:rPr>
                <w:b/>
                <w:bCs/>
                <w:color w:val="000000"/>
              </w:rPr>
            </w:pPr>
            <w:r w:rsidRPr="00471DC9">
              <w:rPr>
                <w:b/>
                <w:bCs/>
                <w:color w:val="000000"/>
              </w:rPr>
              <w:t>0,00</w:t>
            </w:r>
          </w:p>
        </w:tc>
      </w:tr>
      <w:tr w:rsidR="00471DC9" w:rsidRPr="00471DC9" w14:paraId="270531B6"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3FDF038" w14:textId="77777777" w:rsidR="00471DC9" w:rsidRPr="00471DC9" w:rsidRDefault="00471DC9" w:rsidP="00471DC9">
            <w:pPr>
              <w:rPr>
                <w:color w:val="000000"/>
              </w:rPr>
            </w:pPr>
            <w:r w:rsidRPr="00471DC9">
              <w:rPr>
                <w:color w:val="000000"/>
              </w:rPr>
              <w:t xml:space="preserve">Расходы на содержание   газопроводов в рамках подпрограммы «Создание условий для обеспечения качественными 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3FF54592"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F7AD8D7"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6DD9209" w14:textId="77777777" w:rsidR="00471DC9" w:rsidRPr="00471DC9" w:rsidRDefault="00471DC9" w:rsidP="00471DC9">
            <w:pPr>
              <w:jc w:val="center"/>
              <w:rPr>
                <w:color w:val="000000"/>
              </w:rPr>
            </w:pPr>
            <w:r w:rsidRPr="00471DC9">
              <w:rPr>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5D384C9E" w14:textId="77777777" w:rsidR="00471DC9" w:rsidRPr="00471DC9" w:rsidRDefault="00471DC9" w:rsidP="00471DC9">
            <w:pPr>
              <w:jc w:val="center"/>
              <w:rPr>
                <w:color w:val="000000"/>
              </w:rPr>
            </w:pPr>
            <w:r w:rsidRPr="00471DC9">
              <w:rPr>
                <w:color w:val="000000"/>
              </w:rPr>
              <w:t>72 1 00 02060</w:t>
            </w:r>
          </w:p>
        </w:tc>
        <w:tc>
          <w:tcPr>
            <w:tcW w:w="576" w:type="dxa"/>
            <w:tcBorders>
              <w:top w:val="nil"/>
              <w:left w:val="nil"/>
              <w:bottom w:val="single" w:sz="8" w:space="0" w:color="auto"/>
              <w:right w:val="single" w:sz="8" w:space="0" w:color="auto"/>
            </w:tcBorders>
            <w:shd w:val="clear" w:color="000000" w:fill="FFFFFF"/>
            <w:vAlign w:val="center"/>
            <w:hideMark/>
          </w:tcPr>
          <w:p w14:paraId="53E03213"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5AEDD339" w14:textId="77777777" w:rsidR="00471DC9" w:rsidRPr="00471DC9" w:rsidRDefault="00471DC9" w:rsidP="00471DC9">
            <w:pPr>
              <w:jc w:val="center"/>
              <w:rPr>
                <w:color w:val="000000"/>
              </w:rPr>
            </w:pPr>
            <w:r w:rsidRPr="00471DC9">
              <w:rPr>
                <w:color w:val="000000"/>
              </w:rPr>
              <w:t>293,80</w:t>
            </w:r>
          </w:p>
        </w:tc>
        <w:tc>
          <w:tcPr>
            <w:tcW w:w="1276" w:type="dxa"/>
            <w:tcBorders>
              <w:top w:val="nil"/>
              <w:left w:val="nil"/>
              <w:bottom w:val="single" w:sz="8" w:space="0" w:color="auto"/>
              <w:right w:val="single" w:sz="8" w:space="0" w:color="auto"/>
            </w:tcBorders>
            <w:shd w:val="clear" w:color="000000" w:fill="FFFFFF"/>
            <w:vAlign w:val="center"/>
            <w:hideMark/>
          </w:tcPr>
          <w:p w14:paraId="70CD271E" w14:textId="77777777" w:rsidR="00471DC9" w:rsidRPr="00471DC9" w:rsidRDefault="00471DC9" w:rsidP="00471DC9">
            <w:pPr>
              <w:jc w:val="center"/>
              <w:rPr>
                <w:color w:val="000000"/>
              </w:rPr>
            </w:pPr>
            <w:r w:rsidRPr="00471DC9">
              <w:rPr>
                <w:color w:val="000000"/>
              </w:rPr>
              <w:t>250,00</w:t>
            </w:r>
          </w:p>
        </w:tc>
        <w:tc>
          <w:tcPr>
            <w:tcW w:w="1701" w:type="dxa"/>
            <w:tcBorders>
              <w:top w:val="nil"/>
              <w:left w:val="nil"/>
              <w:bottom w:val="single" w:sz="8" w:space="0" w:color="auto"/>
              <w:right w:val="single" w:sz="8" w:space="0" w:color="auto"/>
            </w:tcBorders>
            <w:shd w:val="clear" w:color="000000" w:fill="FFFFFF"/>
            <w:vAlign w:val="center"/>
            <w:hideMark/>
          </w:tcPr>
          <w:p w14:paraId="09629BF1" w14:textId="77777777" w:rsidR="00471DC9" w:rsidRPr="00471DC9" w:rsidRDefault="00471DC9" w:rsidP="00471DC9">
            <w:pPr>
              <w:jc w:val="center"/>
              <w:rPr>
                <w:color w:val="000000"/>
              </w:rPr>
            </w:pPr>
            <w:r w:rsidRPr="00471DC9">
              <w:rPr>
                <w:color w:val="000000"/>
              </w:rPr>
              <w:t>13,00</w:t>
            </w:r>
          </w:p>
        </w:tc>
      </w:tr>
      <w:tr w:rsidR="00471DC9" w:rsidRPr="00471DC9" w14:paraId="63A50007"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D50DFB3" w14:textId="77777777" w:rsidR="00471DC9" w:rsidRPr="00471DC9" w:rsidRDefault="00471DC9" w:rsidP="00471DC9">
            <w:pPr>
              <w:rPr>
                <w:b/>
                <w:bCs/>
                <w:color w:val="000000"/>
              </w:rPr>
            </w:pPr>
            <w:r w:rsidRPr="00471DC9">
              <w:rPr>
                <w:b/>
                <w:bCs/>
                <w:color w:val="000000"/>
              </w:rPr>
              <w:t>Благоустройство</w:t>
            </w:r>
          </w:p>
        </w:tc>
        <w:tc>
          <w:tcPr>
            <w:tcW w:w="708" w:type="dxa"/>
            <w:tcBorders>
              <w:top w:val="nil"/>
              <w:left w:val="nil"/>
              <w:bottom w:val="single" w:sz="8" w:space="0" w:color="auto"/>
              <w:right w:val="single" w:sz="8" w:space="0" w:color="auto"/>
            </w:tcBorders>
            <w:shd w:val="clear" w:color="000000" w:fill="FFFFFF"/>
            <w:vAlign w:val="center"/>
            <w:hideMark/>
          </w:tcPr>
          <w:p w14:paraId="72A27B90"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E6B4397"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40CD07F" w14:textId="77777777" w:rsidR="00471DC9" w:rsidRPr="00471DC9" w:rsidRDefault="00471DC9" w:rsidP="00471DC9">
            <w:pPr>
              <w:jc w:val="center"/>
              <w:rPr>
                <w:b/>
                <w:bCs/>
                <w:color w:val="000000"/>
              </w:rPr>
            </w:pPr>
            <w:r w:rsidRPr="00471DC9">
              <w:rPr>
                <w:b/>
                <w:bCs/>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AA76D69"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541CFD61"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773160D4" w14:textId="77777777" w:rsidR="00471DC9" w:rsidRPr="00471DC9" w:rsidRDefault="00471DC9" w:rsidP="00471DC9">
            <w:pPr>
              <w:jc w:val="center"/>
              <w:rPr>
                <w:b/>
                <w:bCs/>
                <w:color w:val="000000"/>
              </w:rPr>
            </w:pPr>
            <w:r w:rsidRPr="00471DC9">
              <w:rPr>
                <w:b/>
                <w:bCs/>
                <w:color w:val="000000"/>
              </w:rPr>
              <w:t>2700,30</w:t>
            </w:r>
          </w:p>
        </w:tc>
        <w:tc>
          <w:tcPr>
            <w:tcW w:w="1276" w:type="dxa"/>
            <w:tcBorders>
              <w:top w:val="nil"/>
              <w:left w:val="nil"/>
              <w:bottom w:val="single" w:sz="8" w:space="0" w:color="auto"/>
              <w:right w:val="single" w:sz="8" w:space="0" w:color="auto"/>
            </w:tcBorders>
            <w:shd w:val="clear" w:color="000000" w:fill="FFFFFF"/>
            <w:vAlign w:val="center"/>
            <w:hideMark/>
          </w:tcPr>
          <w:p w14:paraId="3C5CA91D" w14:textId="77777777" w:rsidR="00471DC9" w:rsidRPr="00471DC9" w:rsidRDefault="00471DC9" w:rsidP="00471DC9">
            <w:pPr>
              <w:jc w:val="center"/>
              <w:rPr>
                <w:b/>
                <w:bCs/>
                <w:color w:val="000000"/>
              </w:rPr>
            </w:pPr>
            <w:r w:rsidRPr="00471DC9">
              <w:rPr>
                <w:b/>
                <w:bCs/>
                <w:color w:val="000000"/>
              </w:rPr>
              <w:t>1359,90</w:t>
            </w:r>
          </w:p>
        </w:tc>
        <w:tc>
          <w:tcPr>
            <w:tcW w:w="1701" w:type="dxa"/>
            <w:tcBorders>
              <w:top w:val="nil"/>
              <w:left w:val="nil"/>
              <w:bottom w:val="single" w:sz="8" w:space="0" w:color="auto"/>
              <w:right w:val="single" w:sz="8" w:space="0" w:color="auto"/>
            </w:tcBorders>
            <w:shd w:val="clear" w:color="000000" w:fill="FFFFFF"/>
            <w:vAlign w:val="center"/>
            <w:hideMark/>
          </w:tcPr>
          <w:p w14:paraId="49D0A05E" w14:textId="77777777" w:rsidR="00471DC9" w:rsidRPr="00471DC9" w:rsidRDefault="00471DC9" w:rsidP="00471DC9">
            <w:pPr>
              <w:jc w:val="center"/>
              <w:rPr>
                <w:b/>
                <w:bCs/>
                <w:color w:val="000000"/>
              </w:rPr>
            </w:pPr>
            <w:r w:rsidRPr="00471DC9">
              <w:rPr>
                <w:b/>
                <w:bCs/>
                <w:color w:val="000000"/>
              </w:rPr>
              <w:t>799,20</w:t>
            </w:r>
          </w:p>
        </w:tc>
      </w:tr>
      <w:tr w:rsidR="00471DC9" w:rsidRPr="00471DC9" w14:paraId="2502F24D"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4BFEEA21" w14:textId="77777777" w:rsidR="00471DC9" w:rsidRPr="00471DC9" w:rsidRDefault="00471DC9" w:rsidP="00471DC9">
            <w:pPr>
              <w:rPr>
                <w:color w:val="000000"/>
              </w:rPr>
            </w:pPr>
            <w:r w:rsidRPr="00471DC9">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w:t>
            </w:r>
            <w:proofErr w:type="spellStart"/>
            <w:r w:rsidRPr="00471DC9">
              <w:rPr>
                <w:color w:val="000000"/>
              </w:rPr>
              <w:t>Новоспасовка</w:t>
            </w:r>
            <w:proofErr w:type="spellEnd"/>
            <w:r w:rsidRPr="00471DC9">
              <w:rPr>
                <w:color w:val="000000"/>
              </w:rPr>
              <w:t>"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0D68C8CF"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7EC785B"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5D1F5A8"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32C9E328" w14:textId="77777777" w:rsidR="00471DC9" w:rsidRPr="00471DC9" w:rsidRDefault="00471DC9" w:rsidP="00471DC9">
            <w:pPr>
              <w:jc w:val="center"/>
              <w:rPr>
                <w:color w:val="000000"/>
              </w:rPr>
            </w:pPr>
            <w:r w:rsidRPr="00471DC9">
              <w:rPr>
                <w:color w:val="000000"/>
              </w:rPr>
              <w:t>22 1 00 S4640</w:t>
            </w:r>
          </w:p>
        </w:tc>
        <w:tc>
          <w:tcPr>
            <w:tcW w:w="576" w:type="dxa"/>
            <w:tcBorders>
              <w:top w:val="nil"/>
              <w:left w:val="nil"/>
              <w:bottom w:val="single" w:sz="8" w:space="0" w:color="auto"/>
              <w:right w:val="single" w:sz="8" w:space="0" w:color="auto"/>
            </w:tcBorders>
            <w:shd w:val="clear" w:color="000000" w:fill="FFFFFF"/>
            <w:vAlign w:val="center"/>
            <w:hideMark/>
          </w:tcPr>
          <w:p w14:paraId="061C470F"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05DEAF8B"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4B01179A" w14:textId="77777777" w:rsidR="00471DC9" w:rsidRPr="00471DC9" w:rsidRDefault="00471DC9" w:rsidP="00471DC9">
            <w:pPr>
              <w:jc w:val="center"/>
              <w:rPr>
                <w:color w:val="000000"/>
              </w:rPr>
            </w:pPr>
            <w:r w:rsidRPr="00471DC9">
              <w:rPr>
                <w:color w:val="000000"/>
              </w:rPr>
              <w:t>193,40</w:t>
            </w:r>
          </w:p>
        </w:tc>
        <w:tc>
          <w:tcPr>
            <w:tcW w:w="1701" w:type="dxa"/>
            <w:tcBorders>
              <w:top w:val="nil"/>
              <w:left w:val="nil"/>
              <w:bottom w:val="single" w:sz="8" w:space="0" w:color="auto"/>
              <w:right w:val="single" w:sz="8" w:space="0" w:color="auto"/>
            </w:tcBorders>
            <w:shd w:val="clear" w:color="000000" w:fill="FFFFFF"/>
            <w:vAlign w:val="center"/>
            <w:hideMark/>
          </w:tcPr>
          <w:p w14:paraId="03F339F4" w14:textId="77777777" w:rsidR="00471DC9" w:rsidRPr="00471DC9" w:rsidRDefault="00471DC9" w:rsidP="00471DC9">
            <w:pPr>
              <w:jc w:val="center"/>
              <w:rPr>
                <w:color w:val="000000"/>
              </w:rPr>
            </w:pPr>
            <w:r w:rsidRPr="00471DC9">
              <w:rPr>
                <w:color w:val="000000"/>
              </w:rPr>
              <w:t>0,00</w:t>
            </w:r>
          </w:p>
        </w:tc>
      </w:tr>
      <w:tr w:rsidR="00471DC9" w:rsidRPr="00471DC9" w14:paraId="70CE2E3D"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D163156" w14:textId="77777777" w:rsidR="00471DC9" w:rsidRPr="00471DC9" w:rsidRDefault="00471DC9" w:rsidP="00471DC9">
            <w:pPr>
              <w:rPr>
                <w:color w:val="000000"/>
              </w:rPr>
            </w:pPr>
            <w:r w:rsidRPr="00471DC9">
              <w:rPr>
                <w:color w:val="000000"/>
              </w:rPr>
              <w:lastRenderedPageBreak/>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w:t>
            </w:r>
            <w:proofErr w:type="spellStart"/>
            <w:r w:rsidRPr="00471DC9">
              <w:rPr>
                <w:color w:val="000000"/>
              </w:rPr>
              <w:t>Новиковка</w:t>
            </w:r>
            <w:proofErr w:type="spellEnd"/>
            <w:r w:rsidRPr="00471DC9">
              <w:rPr>
                <w:color w:val="000000"/>
              </w:rPr>
              <w:t>"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76FA761"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17506E2"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3195F35B"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60A5A939" w14:textId="77777777" w:rsidR="00471DC9" w:rsidRPr="00471DC9" w:rsidRDefault="00471DC9" w:rsidP="00471DC9">
            <w:pPr>
              <w:jc w:val="center"/>
              <w:rPr>
                <w:color w:val="000000"/>
              </w:rPr>
            </w:pPr>
            <w:r w:rsidRPr="00471DC9">
              <w:rPr>
                <w:color w:val="000000"/>
              </w:rPr>
              <w:t>22 1 00 S4640</w:t>
            </w:r>
          </w:p>
        </w:tc>
        <w:tc>
          <w:tcPr>
            <w:tcW w:w="576" w:type="dxa"/>
            <w:tcBorders>
              <w:top w:val="nil"/>
              <w:left w:val="nil"/>
              <w:bottom w:val="single" w:sz="8" w:space="0" w:color="auto"/>
              <w:right w:val="single" w:sz="8" w:space="0" w:color="auto"/>
            </w:tcBorders>
            <w:shd w:val="clear" w:color="000000" w:fill="FFFFFF"/>
            <w:vAlign w:val="center"/>
            <w:hideMark/>
          </w:tcPr>
          <w:p w14:paraId="4E59CE44"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664AE962"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62E836E8" w14:textId="77777777" w:rsidR="00471DC9" w:rsidRPr="00471DC9" w:rsidRDefault="00471DC9" w:rsidP="00471DC9">
            <w:pPr>
              <w:jc w:val="center"/>
              <w:rPr>
                <w:color w:val="000000"/>
              </w:rPr>
            </w:pPr>
            <w:r w:rsidRPr="00471DC9">
              <w:rPr>
                <w:color w:val="000000"/>
              </w:rPr>
              <w:t>207,90</w:t>
            </w:r>
          </w:p>
        </w:tc>
        <w:tc>
          <w:tcPr>
            <w:tcW w:w="1701" w:type="dxa"/>
            <w:tcBorders>
              <w:top w:val="nil"/>
              <w:left w:val="nil"/>
              <w:bottom w:val="single" w:sz="8" w:space="0" w:color="auto"/>
              <w:right w:val="single" w:sz="8" w:space="0" w:color="auto"/>
            </w:tcBorders>
            <w:shd w:val="clear" w:color="000000" w:fill="FFFFFF"/>
            <w:vAlign w:val="center"/>
            <w:hideMark/>
          </w:tcPr>
          <w:p w14:paraId="018F481D" w14:textId="77777777" w:rsidR="00471DC9" w:rsidRPr="00471DC9" w:rsidRDefault="00471DC9" w:rsidP="00471DC9">
            <w:pPr>
              <w:jc w:val="center"/>
              <w:rPr>
                <w:color w:val="000000"/>
              </w:rPr>
            </w:pPr>
            <w:r w:rsidRPr="00471DC9">
              <w:rPr>
                <w:color w:val="000000"/>
              </w:rPr>
              <w:t>0,00</w:t>
            </w:r>
          </w:p>
        </w:tc>
      </w:tr>
      <w:tr w:rsidR="00471DC9" w:rsidRPr="00471DC9" w14:paraId="592DB634"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0D0D2B9" w14:textId="77777777" w:rsidR="00471DC9" w:rsidRPr="00471DC9" w:rsidRDefault="00471DC9" w:rsidP="00471DC9">
            <w:pPr>
              <w:rPr>
                <w:color w:val="000000"/>
              </w:rPr>
            </w:pPr>
            <w:r w:rsidRPr="00471DC9">
              <w:rPr>
                <w:color w:val="00000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«Формирование комфортной  городской среды  </w:t>
            </w:r>
            <w:proofErr w:type="spellStart"/>
            <w:r w:rsidRPr="00471DC9">
              <w:rPr>
                <w:color w:val="000000"/>
              </w:rPr>
              <w:t>Лысогорского</w:t>
            </w:r>
            <w:proofErr w:type="spellEnd"/>
            <w:r w:rsidRPr="00471DC9">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630CC43"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9190400"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3FBB4FCA"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FF0BF6B" w14:textId="77777777" w:rsidR="00471DC9" w:rsidRPr="00471DC9" w:rsidRDefault="00471DC9" w:rsidP="00471DC9">
            <w:pPr>
              <w:jc w:val="center"/>
              <w:rPr>
                <w:color w:val="000000"/>
              </w:rPr>
            </w:pPr>
            <w:r w:rsidRPr="00471DC9">
              <w:rPr>
                <w:color w:val="000000"/>
              </w:rPr>
              <w:t>22 1 00 02590</w:t>
            </w:r>
          </w:p>
        </w:tc>
        <w:tc>
          <w:tcPr>
            <w:tcW w:w="576" w:type="dxa"/>
            <w:tcBorders>
              <w:top w:val="nil"/>
              <w:left w:val="nil"/>
              <w:bottom w:val="single" w:sz="8" w:space="0" w:color="auto"/>
              <w:right w:val="single" w:sz="8" w:space="0" w:color="auto"/>
            </w:tcBorders>
            <w:shd w:val="clear" w:color="000000" w:fill="FFFFFF"/>
            <w:vAlign w:val="center"/>
            <w:hideMark/>
          </w:tcPr>
          <w:p w14:paraId="21EC26D8"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7B9ADE11" w14:textId="77777777" w:rsidR="00471DC9" w:rsidRPr="00471DC9" w:rsidRDefault="00471DC9" w:rsidP="00471DC9">
            <w:pPr>
              <w:jc w:val="center"/>
              <w:rPr>
                <w:color w:val="000000"/>
              </w:rPr>
            </w:pPr>
            <w:r w:rsidRPr="00471DC9">
              <w:rPr>
                <w:color w:val="000000"/>
              </w:rPr>
              <w:t>341,40</w:t>
            </w:r>
          </w:p>
        </w:tc>
        <w:tc>
          <w:tcPr>
            <w:tcW w:w="1276" w:type="dxa"/>
            <w:tcBorders>
              <w:top w:val="nil"/>
              <w:left w:val="nil"/>
              <w:bottom w:val="single" w:sz="8" w:space="0" w:color="auto"/>
              <w:right w:val="single" w:sz="8" w:space="0" w:color="auto"/>
            </w:tcBorders>
            <w:shd w:val="clear" w:color="000000" w:fill="FFFFFF"/>
            <w:vAlign w:val="center"/>
            <w:hideMark/>
          </w:tcPr>
          <w:p w14:paraId="7F463BD1" w14:textId="77777777" w:rsidR="00471DC9" w:rsidRPr="00471DC9" w:rsidRDefault="00471DC9" w:rsidP="00471DC9">
            <w:pPr>
              <w:jc w:val="center"/>
              <w:rPr>
                <w:color w:val="000000"/>
              </w:rPr>
            </w:pPr>
            <w:r w:rsidRPr="00471DC9">
              <w:rPr>
                <w:color w:val="000000"/>
              </w:rPr>
              <w:t>15,50</w:t>
            </w:r>
          </w:p>
        </w:tc>
        <w:tc>
          <w:tcPr>
            <w:tcW w:w="1701" w:type="dxa"/>
            <w:tcBorders>
              <w:top w:val="nil"/>
              <w:left w:val="nil"/>
              <w:bottom w:val="single" w:sz="8" w:space="0" w:color="auto"/>
              <w:right w:val="single" w:sz="8" w:space="0" w:color="auto"/>
            </w:tcBorders>
            <w:shd w:val="clear" w:color="000000" w:fill="FFFFFF"/>
            <w:vAlign w:val="center"/>
            <w:hideMark/>
          </w:tcPr>
          <w:p w14:paraId="4471B4B1" w14:textId="77777777" w:rsidR="00471DC9" w:rsidRPr="00471DC9" w:rsidRDefault="00471DC9" w:rsidP="00471DC9">
            <w:pPr>
              <w:jc w:val="center"/>
              <w:rPr>
                <w:color w:val="000000"/>
              </w:rPr>
            </w:pPr>
            <w:r w:rsidRPr="00471DC9">
              <w:rPr>
                <w:color w:val="000000"/>
              </w:rPr>
              <w:t>50,40</w:t>
            </w:r>
          </w:p>
        </w:tc>
      </w:tr>
      <w:tr w:rsidR="00471DC9" w:rsidRPr="00471DC9" w14:paraId="17A83E76" w14:textId="77777777" w:rsidTr="00711CDC">
        <w:trPr>
          <w:trHeight w:val="2025"/>
        </w:trPr>
        <w:tc>
          <w:tcPr>
            <w:tcW w:w="6247" w:type="dxa"/>
            <w:tcBorders>
              <w:top w:val="nil"/>
              <w:left w:val="single" w:sz="8" w:space="0" w:color="auto"/>
              <w:bottom w:val="nil"/>
              <w:right w:val="single" w:sz="8" w:space="0" w:color="auto"/>
            </w:tcBorders>
            <w:shd w:val="clear" w:color="000000" w:fill="FFFFFF"/>
            <w:vAlign w:val="center"/>
            <w:hideMark/>
          </w:tcPr>
          <w:p w14:paraId="49B3C2CE" w14:textId="77777777" w:rsidR="00471DC9" w:rsidRPr="00471DC9" w:rsidRDefault="00471DC9" w:rsidP="00471DC9">
            <w:pPr>
              <w:rPr>
                <w:color w:val="000000"/>
              </w:rPr>
            </w:pPr>
            <w:r w:rsidRPr="00471DC9">
              <w:rPr>
                <w:color w:val="000000"/>
              </w:rPr>
              <w:t xml:space="preserve">Расходы на реализацию мероприятий по содержанию мест захоронения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nil"/>
              <w:right w:val="single" w:sz="8" w:space="0" w:color="auto"/>
            </w:tcBorders>
            <w:shd w:val="clear" w:color="000000" w:fill="FFFFFF"/>
            <w:vAlign w:val="center"/>
            <w:hideMark/>
          </w:tcPr>
          <w:p w14:paraId="1045317B"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nil"/>
              <w:right w:val="single" w:sz="8" w:space="0" w:color="auto"/>
            </w:tcBorders>
            <w:shd w:val="clear" w:color="000000" w:fill="FFFFFF"/>
            <w:vAlign w:val="center"/>
            <w:hideMark/>
          </w:tcPr>
          <w:p w14:paraId="4987EA97"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nil"/>
              <w:right w:val="single" w:sz="8" w:space="0" w:color="auto"/>
            </w:tcBorders>
            <w:shd w:val="clear" w:color="000000" w:fill="FFFFFF"/>
            <w:vAlign w:val="center"/>
            <w:hideMark/>
          </w:tcPr>
          <w:p w14:paraId="7E3F7174"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nil"/>
              <w:right w:val="single" w:sz="8" w:space="0" w:color="auto"/>
            </w:tcBorders>
            <w:shd w:val="clear" w:color="000000" w:fill="FFFFFF"/>
            <w:vAlign w:val="center"/>
            <w:hideMark/>
          </w:tcPr>
          <w:p w14:paraId="62F05DBC" w14:textId="77777777" w:rsidR="00471DC9" w:rsidRPr="00471DC9" w:rsidRDefault="00471DC9" w:rsidP="00471DC9">
            <w:pPr>
              <w:jc w:val="center"/>
              <w:rPr>
                <w:color w:val="000000"/>
              </w:rPr>
            </w:pPr>
            <w:r w:rsidRPr="00471DC9">
              <w:rPr>
                <w:color w:val="000000"/>
              </w:rPr>
              <w:t>72 2 00 02070</w:t>
            </w:r>
          </w:p>
        </w:tc>
        <w:tc>
          <w:tcPr>
            <w:tcW w:w="576" w:type="dxa"/>
            <w:tcBorders>
              <w:top w:val="nil"/>
              <w:left w:val="nil"/>
              <w:bottom w:val="nil"/>
              <w:right w:val="single" w:sz="8" w:space="0" w:color="auto"/>
            </w:tcBorders>
            <w:shd w:val="clear" w:color="000000" w:fill="FFFFFF"/>
            <w:vAlign w:val="center"/>
            <w:hideMark/>
          </w:tcPr>
          <w:p w14:paraId="3A48D308"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4" w:space="0" w:color="auto"/>
              <w:right w:val="single" w:sz="8" w:space="0" w:color="auto"/>
            </w:tcBorders>
            <w:shd w:val="clear" w:color="000000" w:fill="FFFFFF"/>
            <w:vAlign w:val="center"/>
            <w:hideMark/>
          </w:tcPr>
          <w:p w14:paraId="16D4BCAA" w14:textId="77777777" w:rsidR="00471DC9" w:rsidRPr="00471DC9" w:rsidRDefault="00471DC9" w:rsidP="00471DC9">
            <w:pPr>
              <w:jc w:val="center"/>
              <w:rPr>
                <w:color w:val="000000"/>
              </w:rPr>
            </w:pPr>
            <w:r w:rsidRPr="00471DC9">
              <w:rPr>
                <w:color w:val="000000"/>
              </w:rPr>
              <w:t>64,80</w:t>
            </w:r>
          </w:p>
        </w:tc>
        <w:tc>
          <w:tcPr>
            <w:tcW w:w="1276" w:type="dxa"/>
            <w:tcBorders>
              <w:top w:val="nil"/>
              <w:left w:val="nil"/>
              <w:bottom w:val="single" w:sz="4" w:space="0" w:color="auto"/>
              <w:right w:val="single" w:sz="8" w:space="0" w:color="auto"/>
            </w:tcBorders>
            <w:shd w:val="clear" w:color="000000" w:fill="FFFFFF"/>
            <w:vAlign w:val="center"/>
            <w:hideMark/>
          </w:tcPr>
          <w:p w14:paraId="7A5688AA" w14:textId="77777777" w:rsidR="00471DC9" w:rsidRPr="00471DC9" w:rsidRDefault="00471DC9" w:rsidP="00471DC9">
            <w:pPr>
              <w:jc w:val="center"/>
              <w:rPr>
                <w:color w:val="000000"/>
              </w:rPr>
            </w:pPr>
            <w:r w:rsidRPr="00471DC9">
              <w:rPr>
                <w:color w:val="000000"/>
              </w:rPr>
              <w:t>20,00</w:t>
            </w:r>
          </w:p>
        </w:tc>
        <w:tc>
          <w:tcPr>
            <w:tcW w:w="1701" w:type="dxa"/>
            <w:tcBorders>
              <w:top w:val="nil"/>
              <w:left w:val="nil"/>
              <w:bottom w:val="single" w:sz="4" w:space="0" w:color="auto"/>
              <w:right w:val="single" w:sz="8" w:space="0" w:color="auto"/>
            </w:tcBorders>
            <w:shd w:val="clear" w:color="000000" w:fill="FFFFFF"/>
            <w:vAlign w:val="center"/>
            <w:hideMark/>
          </w:tcPr>
          <w:p w14:paraId="64C5E9D3" w14:textId="77777777" w:rsidR="00471DC9" w:rsidRPr="00471DC9" w:rsidRDefault="00471DC9" w:rsidP="00471DC9">
            <w:pPr>
              <w:jc w:val="center"/>
              <w:rPr>
                <w:color w:val="000000"/>
              </w:rPr>
            </w:pPr>
            <w:r w:rsidRPr="00471DC9">
              <w:rPr>
                <w:color w:val="000000"/>
              </w:rPr>
              <w:t>45,00</w:t>
            </w:r>
          </w:p>
        </w:tc>
      </w:tr>
      <w:tr w:rsidR="00471DC9" w:rsidRPr="00471DC9" w14:paraId="19A6F839" w14:textId="77777777" w:rsidTr="00711CDC">
        <w:trPr>
          <w:trHeight w:val="1905"/>
        </w:trPr>
        <w:tc>
          <w:tcPr>
            <w:tcW w:w="6247"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2C71038B" w14:textId="77777777" w:rsidR="00471DC9" w:rsidRPr="00471DC9" w:rsidRDefault="00471DC9" w:rsidP="00471DC9">
            <w:pPr>
              <w:rPr>
                <w:color w:val="000000"/>
              </w:rPr>
            </w:pPr>
            <w:r w:rsidRPr="00471DC9">
              <w:rPr>
                <w:color w:val="000000"/>
              </w:rPr>
              <w:t xml:space="preserve">Расходы на реализацию мероприятий на содержание объектов озеленения и благоустройства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single" w:sz="4" w:space="0" w:color="auto"/>
              <w:left w:val="nil"/>
              <w:bottom w:val="single" w:sz="8" w:space="0" w:color="auto"/>
              <w:right w:val="single" w:sz="8" w:space="0" w:color="auto"/>
            </w:tcBorders>
            <w:shd w:val="clear" w:color="000000" w:fill="FFFFFF"/>
            <w:vAlign w:val="center"/>
            <w:hideMark/>
          </w:tcPr>
          <w:p w14:paraId="06A1BAB3" w14:textId="77777777" w:rsidR="00471DC9" w:rsidRPr="00471DC9" w:rsidRDefault="00471DC9" w:rsidP="00471DC9">
            <w:pPr>
              <w:jc w:val="center"/>
              <w:rPr>
                <w:color w:val="000000"/>
              </w:rPr>
            </w:pPr>
            <w:r w:rsidRPr="00471DC9">
              <w:rPr>
                <w:color w:val="000000"/>
              </w:rPr>
              <w:t>951</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05841848" w14:textId="77777777" w:rsidR="00471DC9" w:rsidRPr="00471DC9" w:rsidRDefault="00471DC9" w:rsidP="00471DC9">
            <w:pPr>
              <w:jc w:val="center"/>
              <w:rPr>
                <w:color w:val="000000"/>
              </w:rPr>
            </w:pPr>
            <w:r w:rsidRPr="00471DC9">
              <w:rPr>
                <w:color w:val="000000"/>
              </w:rPr>
              <w:t>05</w:t>
            </w:r>
          </w:p>
        </w:tc>
        <w:tc>
          <w:tcPr>
            <w:tcW w:w="567" w:type="dxa"/>
            <w:tcBorders>
              <w:top w:val="single" w:sz="4" w:space="0" w:color="auto"/>
              <w:left w:val="nil"/>
              <w:bottom w:val="single" w:sz="8" w:space="0" w:color="auto"/>
              <w:right w:val="single" w:sz="8" w:space="0" w:color="auto"/>
            </w:tcBorders>
            <w:shd w:val="clear" w:color="000000" w:fill="FFFFFF"/>
            <w:vAlign w:val="center"/>
            <w:hideMark/>
          </w:tcPr>
          <w:p w14:paraId="37A43EED" w14:textId="77777777" w:rsidR="00471DC9" w:rsidRPr="00471DC9" w:rsidRDefault="00471DC9" w:rsidP="00471DC9">
            <w:pPr>
              <w:jc w:val="center"/>
              <w:rPr>
                <w:color w:val="000000"/>
              </w:rPr>
            </w:pPr>
            <w:r w:rsidRPr="00471DC9">
              <w:rPr>
                <w:color w:val="000000"/>
              </w:rPr>
              <w:t>03</w:t>
            </w:r>
          </w:p>
        </w:tc>
        <w:tc>
          <w:tcPr>
            <w:tcW w:w="1701" w:type="dxa"/>
            <w:tcBorders>
              <w:top w:val="single" w:sz="4" w:space="0" w:color="auto"/>
              <w:left w:val="nil"/>
              <w:bottom w:val="single" w:sz="8" w:space="0" w:color="auto"/>
              <w:right w:val="single" w:sz="8" w:space="0" w:color="auto"/>
            </w:tcBorders>
            <w:shd w:val="clear" w:color="000000" w:fill="FFFFFF"/>
            <w:vAlign w:val="center"/>
            <w:hideMark/>
          </w:tcPr>
          <w:p w14:paraId="330EC97D" w14:textId="77777777" w:rsidR="00471DC9" w:rsidRPr="00471DC9" w:rsidRDefault="00471DC9" w:rsidP="00471DC9">
            <w:pPr>
              <w:jc w:val="center"/>
              <w:rPr>
                <w:color w:val="000000"/>
              </w:rPr>
            </w:pPr>
            <w:r w:rsidRPr="00471DC9">
              <w:rPr>
                <w:color w:val="000000"/>
              </w:rPr>
              <w:t>72 2 00 02080</w:t>
            </w:r>
          </w:p>
        </w:tc>
        <w:tc>
          <w:tcPr>
            <w:tcW w:w="576" w:type="dxa"/>
            <w:tcBorders>
              <w:top w:val="single" w:sz="4" w:space="0" w:color="auto"/>
              <w:left w:val="nil"/>
              <w:bottom w:val="single" w:sz="8" w:space="0" w:color="auto"/>
              <w:right w:val="single" w:sz="8" w:space="0" w:color="auto"/>
            </w:tcBorders>
            <w:shd w:val="clear" w:color="000000" w:fill="FFFFFF"/>
            <w:vAlign w:val="center"/>
            <w:hideMark/>
          </w:tcPr>
          <w:p w14:paraId="59548D83"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1BC5B0E9" w14:textId="77777777" w:rsidR="00471DC9" w:rsidRPr="00471DC9" w:rsidRDefault="00471DC9" w:rsidP="00471DC9">
            <w:pPr>
              <w:jc w:val="center"/>
              <w:rPr>
                <w:color w:val="000000"/>
              </w:rPr>
            </w:pPr>
            <w:r w:rsidRPr="00471DC9">
              <w:rPr>
                <w:color w:val="000000"/>
              </w:rPr>
              <w:t>1 514,70</w:t>
            </w:r>
          </w:p>
        </w:tc>
        <w:tc>
          <w:tcPr>
            <w:tcW w:w="1276" w:type="dxa"/>
            <w:tcBorders>
              <w:top w:val="nil"/>
              <w:left w:val="nil"/>
              <w:bottom w:val="single" w:sz="8" w:space="0" w:color="auto"/>
              <w:right w:val="single" w:sz="8" w:space="0" w:color="auto"/>
            </w:tcBorders>
            <w:shd w:val="clear" w:color="000000" w:fill="FFFFFF"/>
            <w:vAlign w:val="center"/>
            <w:hideMark/>
          </w:tcPr>
          <w:p w14:paraId="0A2097B7" w14:textId="77777777" w:rsidR="00471DC9" w:rsidRPr="00471DC9" w:rsidRDefault="00471DC9" w:rsidP="00471DC9">
            <w:pPr>
              <w:jc w:val="center"/>
              <w:rPr>
                <w:color w:val="000000"/>
              </w:rPr>
            </w:pPr>
            <w:r w:rsidRPr="00471DC9">
              <w:rPr>
                <w:color w:val="000000"/>
              </w:rPr>
              <w:t>31,90</w:t>
            </w:r>
          </w:p>
        </w:tc>
        <w:tc>
          <w:tcPr>
            <w:tcW w:w="1701" w:type="dxa"/>
            <w:tcBorders>
              <w:top w:val="nil"/>
              <w:left w:val="nil"/>
              <w:bottom w:val="single" w:sz="8" w:space="0" w:color="auto"/>
              <w:right w:val="single" w:sz="8" w:space="0" w:color="auto"/>
            </w:tcBorders>
            <w:shd w:val="clear" w:color="000000" w:fill="FFFFFF"/>
            <w:vAlign w:val="center"/>
            <w:hideMark/>
          </w:tcPr>
          <w:p w14:paraId="1F68FC62" w14:textId="77777777" w:rsidR="00471DC9" w:rsidRPr="00471DC9" w:rsidRDefault="00471DC9" w:rsidP="00471DC9">
            <w:pPr>
              <w:jc w:val="center"/>
              <w:rPr>
                <w:color w:val="000000"/>
              </w:rPr>
            </w:pPr>
            <w:r w:rsidRPr="00471DC9">
              <w:rPr>
                <w:color w:val="000000"/>
              </w:rPr>
              <w:t>50,00</w:t>
            </w:r>
          </w:p>
        </w:tc>
      </w:tr>
      <w:tr w:rsidR="00471DC9" w:rsidRPr="00471DC9" w14:paraId="4566A0A9"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58D5429" w14:textId="77777777" w:rsidR="00471DC9" w:rsidRPr="00471DC9" w:rsidRDefault="00471DC9" w:rsidP="00471DC9">
            <w:pPr>
              <w:rPr>
                <w:color w:val="000000"/>
              </w:rPr>
            </w:pPr>
            <w:r w:rsidRPr="00471DC9">
              <w:rPr>
                <w:color w:val="000000"/>
              </w:rPr>
              <w:lastRenderedPageBreak/>
              <w:t xml:space="preserve">Расходы на реализацию мероприятий по содержанию и оплате за электроэнергию уличного освещения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09E27E3E"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111BFBA"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30F52D0B"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48CDDD1B" w14:textId="77777777" w:rsidR="00471DC9" w:rsidRPr="00471DC9" w:rsidRDefault="00471DC9" w:rsidP="00471DC9">
            <w:pPr>
              <w:jc w:val="center"/>
              <w:rPr>
                <w:color w:val="000000"/>
              </w:rPr>
            </w:pPr>
            <w:r w:rsidRPr="00471DC9">
              <w:rPr>
                <w:color w:val="000000"/>
              </w:rPr>
              <w:t>72 2 00 02090</w:t>
            </w:r>
          </w:p>
        </w:tc>
        <w:tc>
          <w:tcPr>
            <w:tcW w:w="576" w:type="dxa"/>
            <w:tcBorders>
              <w:top w:val="nil"/>
              <w:left w:val="nil"/>
              <w:bottom w:val="single" w:sz="8" w:space="0" w:color="auto"/>
              <w:right w:val="single" w:sz="8" w:space="0" w:color="auto"/>
            </w:tcBorders>
            <w:shd w:val="clear" w:color="000000" w:fill="FFFFFF"/>
            <w:vAlign w:val="center"/>
            <w:hideMark/>
          </w:tcPr>
          <w:p w14:paraId="1CA8340C"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7BE15EA9" w14:textId="77777777" w:rsidR="00471DC9" w:rsidRPr="00471DC9" w:rsidRDefault="00471DC9" w:rsidP="00471DC9">
            <w:pPr>
              <w:jc w:val="center"/>
              <w:rPr>
                <w:color w:val="000000"/>
              </w:rPr>
            </w:pPr>
            <w:r w:rsidRPr="00471DC9">
              <w:rPr>
                <w:color w:val="000000"/>
              </w:rPr>
              <w:t>692,10</w:t>
            </w:r>
          </w:p>
        </w:tc>
        <w:tc>
          <w:tcPr>
            <w:tcW w:w="1276" w:type="dxa"/>
            <w:tcBorders>
              <w:top w:val="nil"/>
              <w:left w:val="nil"/>
              <w:bottom w:val="single" w:sz="8" w:space="0" w:color="auto"/>
              <w:right w:val="single" w:sz="8" w:space="0" w:color="auto"/>
            </w:tcBorders>
            <w:shd w:val="clear" w:color="000000" w:fill="FFFFFF"/>
            <w:vAlign w:val="center"/>
            <w:hideMark/>
          </w:tcPr>
          <w:p w14:paraId="0FF98357" w14:textId="77777777" w:rsidR="00471DC9" w:rsidRPr="00471DC9" w:rsidRDefault="00471DC9" w:rsidP="00471DC9">
            <w:pPr>
              <w:jc w:val="center"/>
              <w:rPr>
                <w:color w:val="000000"/>
              </w:rPr>
            </w:pPr>
            <w:r w:rsidRPr="00471DC9">
              <w:rPr>
                <w:color w:val="000000"/>
              </w:rPr>
              <w:t>865,20</w:t>
            </w:r>
          </w:p>
        </w:tc>
        <w:tc>
          <w:tcPr>
            <w:tcW w:w="1701" w:type="dxa"/>
            <w:tcBorders>
              <w:top w:val="nil"/>
              <w:left w:val="nil"/>
              <w:bottom w:val="single" w:sz="8" w:space="0" w:color="auto"/>
              <w:right w:val="single" w:sz="8" w:space="0" w:color="auto"/>
            </w:tcBorders>
            <w:shd w:val="clear" w:color="000000" w:fill="FFFFFF"/>
            <w:vAlign w:val="center"/>
            <w:hideMark/>
          </w:tcPr>
          <w:p w14:paraId="72306384" w14:textId="77777777" w:rsidR="00471DC9" w:rsidRPr="00471DC9" w:rsidRDefault="00471DC9" w:rsidP="00471DC9">
            <w:pPr>
              <w:jc w:val="center"/>
              <w:rPr>
                <w:color w:val="000000"/>
              </w:rPr>
            </w:pPr>
            <w:r w:rsidRPr="00471DC9">
              <w:rPr>
                <w:color w:val="000000"/>
              </w:rPr>
              <w:t>587,80</w:t>
            </w:r>
          </w:p>
        </w:tc>
      </w:tr>
      <w:tr w:rsidR="00471DC9" w:rsidRPr="00471DC9" w14:paraId="0E9E92A3"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D2E47D8" w14:textId="77777777" w:rsidR="00471DC9" w:rsidRPr="00471DC9" w:rsidRDefault="00471DC9" w:rsidP="00471DC9">
            <w:pPr>
              <w:rPr>
                <w:color w:val="000000"/>
              </w:rPr>
            </w:pPr>
            <w:r w:rsidRPr="00471DC9">
              <w:rPr>
                <w:color w:val="000000"/>
              </w:rPr>
              <w:t xml:space="preserve">Расходы на реализацию прочих мероприятий по благоустройству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4386D1C8"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62AB4DB"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4F690F2C"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0C77EE1E" w14:textId="77777777" w:rsidR="00471DC9" w:rsidRPr="00471DC9" w:rsidRDefault="00471DC9" w:rsidP="00471DC9">
            <w:pPr>
              <w:jc w:val="center"/>
              <w:rPr>
                <w:color w:val="000000"/>
              </w:rPr>
            </w:pPr>
            <w:r w:rsidRPr="00471DC9">
              <w:rPr>
                <w:color w:val="000000"/>
              </w:rPr>
              <w:t>72 2 00 02100</w:t>
            </w:r>
          </w:p>
        </w:tc>
        <w:tc>
          <w:tcPr>
            <w:tcW w:w="576" w:type="dxa"/>
            <w:tcBorders>
              <w:top w:val="nil"/>
              <w:left w:val="nil"/>
              <w:bottom w:val="single" w:sz="8" w:space="0" w:color="auto"/>
              <w:right w:val="single" w:sz="8" w:space="0" w:color="auto"/>
            </w:tcBorders>
            <w:shd w:val="clear" w:color="000000" w:fill="FFFFFF"/>
            <w:vAlign w:val="center"/>
            <w:hideMark/>
          </w:tcPr>
          <w:p w14:paraId="6FF6B449"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666F47FB" w14:textId="77777777" w:rsidR="00471DC9" w:rsidRPr="00471DC9" w:rsidRDefault="00471DC9" w:rsidP="00471DC9">
            <w:pPr>
              <w:jc w:val="center"/>
              <w:rPr>
                <w:color w:val="000000"/>
              </w:rPr>
            </w:pPr>
            <w:r w:rsidRPr="00471DC9">
              <w:rPr>
                <w:color w:val="000000"/>
              </w:rPr>
              <w:t>10,00</w:t>
            </w:r>
          </w:p>
        </w:tc>
        <w:tc>
          <w:tcPr>
            <w:tcW w:w="1276" w:type="dxa"/>
            <w:tcBorders>
              <w:top w:val="nil"/>
              <w:left w:val="nil"/>
              <w:bottom w:val="single" w:sz="8" w:space="0" w:color="auto"/>
              <w:right w:val="single" w:sz="8" w:space="0" w:color="auto"/>
            </w:tcBorders>
            <w:shd w:val="clear" w:color="000000" w:fill="FFFFFF"/>
            <w:vAlign w:val="center"/>
            <w:hideMark/>
          </w:tcPr>
          <w:p w14:paraId="562964F0"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0D123597" w14:textId="77777777" w:rsidR="00471DC9" w:rsidRPr="00471DC9" w:rsidRDefault="00471DC9" w:rsidP="00471DC9">
            <w:pPr>
              <w:jc w:val="center"/>
              <w:rPr>
                <w:color w:val="000000"/>
              </w:rPr>
            </w:pPr>
            <w:r w:rsidRPr="00471DC9">
              <w:rPr>
                <w:color w:val="000000"/>
              </w:rPr>
              <w:t>40,00</w:t>
            </w:r>
          </w:p>
        </w:tc>
      </w:tr>
      <w:tr w:rsidR="00471DC9" w:rsidRPr="00471DC9" w14:paraId="13D2228F" w14:textId="77777777" w:rsidTr="00711CDC">
        <w:trPr>
          <w:trHeight w:val="1905"/>
        </w:trPr>
        <w:tc>
          <w:tcPr>
            <w:tcW w:w="6247" w:type="dxa"/>
            <w:tcBorders>
              <w:top w:val="nil"/>
              <w:left w:val="single" w:sz="8" w:space="0" w:color="auto"/>
              <w:bottom w:val="nil"/>
              <w:right w:val="single" w:sz="8" w:space="0" w:color="auto"/>
            </w:tcBorders>
            <w:shd w:val="clear" w:color="000000" w:fill="FFFFFF"/>
            <w:vAlign w:val="center"/>
            <w:hideMark/>
          </w:tcPr>
          <w:p w14:paraId="746C3434" w14:textId="77777777" w:rsidR="00471DC9" w:rsidRPr="00471DC9" w:rsidRDefault="00471DC9" w:rsidP="00471DC9">
            <w:pPr>
              <w:rPr>
                <w:color w:val="000000"/>
              </w:rPr>
            </w:pPr>
            <w:r w:rsidRPr="00471DC9">
              <w:rPr>
                <w:color w:val="000000"/>
              </w:rPr>
              <w:t xml:space="preserve">Расходы на мероприятия по профилактике и устранению последствий </w:t>
            </w:r>
            <w:proofErr w:type="spellStart"/>
            <w:proofErr w:type="gramStart"/>
            <w:r w:rsidRPr="00471DC9">
              <w:rPr>
                <w:color w:val="000000"/>
              </w:rPr>
              <w:t>распростра</w:t>
            </w:r>
            <w:proofErr w:type="spellEnd"/>
            <w:r w:rsidRPr="00471DC9">
              <w:rPr>
                <w:color w:val="000000"/>
              </w:rPr>
              <w:t>-нения</w:t>
            </w:r>
            <w:proofErr w:type="gramEnd"/>
            <w:r w:rsidRPr="00471DC9">
              <w:rPr>
                <w:color w:val="000000"/>
              </w:rPr>
              <w:t xml:space="preserve"> </w:t>
            </w:r>
            <w:proofErr w:type="spellStart"/>
            <w:r w:rsidRPr="00471DC9">
              <w:rPr>
                <w:color w:val="000000"/>
              </w:rPr>
              <w:t>коронавирусной</w:t>
            </w:r>
            <w:proofErr w:type="spellEnd"/>
            <w:r w:rsidRPr="00471DC9">
              <w:rPr>
                <w:color w:val="000000"/>
              </w:rPr>
              <w:t xml:space="preserve"> инфекции(COVID-2019) в рамках подпрограммы «</w:t>
            </w:r>
            <w:proofErr w:type="spellStart"/>
            <w:r w:rsidRPr="00471DC9">
              <w:rPr>
                <w:color w:val="000000"/>
              </w:rPr>
              <w:t>Содер-жание</w:t>
            </w:r>
            <w:proofErr w:type="spellEnd"/>
            <w:r w:rsidRPr="00471DC9">
              <w:rPr>
                <w:color w:val="000000"/>
              </w:rPr>
              <w:t xml:space="preserve">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w:t>
            </w:r>
            <w:proofErr w:type="spellStart"/>
            <w:r w:rsidRPr="00471DC9">
              <w:rPr>
                <w:color w:val="000000"/>
              </w:rPr>
              <w:t>муниципаль</w:t>
            </w:r>
            <w:proofErr w:type="spellEnd"/>
            <w:r w:rsidRPr="00471DC9">
              <w:rPr>
                <w:color w:val="000000"/>
              </w:rPr>
              <w:t xml:space="preserve">-ной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w:t>
            </w:r>
            <w:proofErr w:type="spellStart"/>
            <w:r w:rsidRPr="00471DC9">
              <w:rPr>
                <w:color w:val="000000"/>
              </w:rPr>
              <w:t>поселе-ния</w:t>
            </w:r>
            <w:proofErr w:type="spellEnd"/>
            <w:r w:rsidRPr="00471DC9">
              <w:rPr>
                <w:color w:val="000000"/>
              </w:rPr>
              <w:t>» (Иные закупки товаров, работ и услуг для обеспечения государственных (</w:t>
            </w:r>
            <w:proofErr w:type="spellStart"/>
            <w:r w:rsidRPr="00471DC9">
              <w:rPr>
                <w:color w:val="000000"/>
              </w:rPr>
              <w:t>му-ниципальных</w:t>
            </w:r>
            <w:proofErr w:type="spellEnd"/>
            <w:r w:rsidRPr="00471DC9">
              <w:rPr>
                <w:color w:val="000000"/>
              </w:rPr>
              <w:t>) нужд)</w:t>
            </w:r>
          </w:p>
        </w:tc>
        <w:tc>
          <w:tcPr>
            <w:tcW w:w="708" w:type="dxa"/>
            <w:tcBorders>
              <w:top w:val="nil"/>
              <w:left w:val="nil"/>
              <w:bottom w:val="nil"/>
              <w:right w:val="single" w:sz="8" w:space="0" w:color="auto"/>
            </w:tcBorders>
            <w:shd w:val="clear" w:color="000000" w:fill="FFFFFF"/>
            <w:vAlign w:val="center"/>
            <w:hideMark/>
          </w:tcPr>
          <w:p w14:paraId="761BA98C"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nil"/>
              <w:right w:val="single" w:sz="8" w:space="0" w:color="auto"/>
            </w:tcBorders>
            <w:shd w:val="clear" w:color="000000" w:fill="FFFFFF"/>
            <w:vAlign w:val="center"/>
            <w:hideMark/>
          </w:tcPr>
          <w:p w14:paraId="1E44470A"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nil"/>
              <w:right w:val="single" w:sz="8" w:space="0" w:color="auto"/>
            </w:tcBorders>
            <w:shd w:val="clear" w:color="000000" w:fill="FFFFFF"/>
            <w:vAlign w:val="center"/>
            <w:hideMark/>
          </w:tcPr>
          <w:p w14:paraId="3C6602C1"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nil"/>
              <w:right w:val="single" w:sz="8" w:space="0" w:color="auto"/>
            </w:tcBorders>
            <w:shd w:val="clear" w:color="000000" w:fill="FFFFFF"/>
            <w:vAlign w:val="center"/>
            <w:hideMark/>
          </w:tcPr>
          <w:p w14:paraId="308481D4" w14:textId="77777777" w:rsidR="00471DC9" w:rsidRPr="00471DC9" w:rsidRDefault="00471DC9" w:rsidP="00471DC9">
            <w:pPr>
              <w:jc w:val="center"/>
              <w:rPr>
                <w:color w:val="000000"/>
              </w:rPr>
            </w:pPr>
            <w:r w:rsidRPr="00471DC9">
              <w:rPr>
                <w:color w:val="000000"/>
              </w:rPr>
              <w:t>72 2 00 02620</w:t>
            </w:r>
          </w:p>
        </w:tc>
        <w:tc>
          <w:tcPr>
            <w:tcW w:w="576" w:type="dxa"/>
            <w:tcBorders>
              <w:top w:val="nil"/>
              <w:left w:val="nil"/>
              <w:bottom w:val="nil"/>
              <w:right w:val="single" w:sz="8" w:space="0" w:color="auto"/>
            </w:tcBorders>
            <w:shd w:val="clear" w:color="000000" w:fill="FFFFFF"/>
            <w:vAlign w:val="center"/>
            <w:hideMark/>
          </w:tcPr>
          <w:p w14:paraId="66756214"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nil"/>
              <w:right w:val="single" w:sz="8" w:space="0" w:color="auto"/>
            </w:tcBorders>
            <w:shd w:val="clear" w:color="000000" w:fill="FFFFFF"/>
            <w:vAlign w:val="center"/>
            <w:hideMark/>
          </w:tcPr>
          <w:p w14:paraId="40407EB8"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nil"/>
              <w:right w:val="single" w:sz="8" w:space="0" w:color="auto"/>
            </w:tcBorders>
            <w:shd w:val="clear" w:color="000000" w:fill="FFFFFF"/>
            <w:vAlign w:val="center"/>
            <w:hideMark/>
          </w:tcPr>
          <w:p w14:paraId="054A3070"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nil"/>
              <w:right w:val="single" w:sz="8" w:space="0" w:color="auto"/>
            </w:tcBorders>
            <w:shd w:val="clear" w:color="000000" w:fill="FFFFFF"/>
            <w:vAlign w:val="center"/>
            <w:hideMark/>
          </w:tcPr>
          <w:p w14:paraId="0A30F921" w14:textId="77777777" w:rsidR="00471DC9" w:rsidRPr="00471DC9" w:rsidRDefault="00471DC9" w:rsidP="00471DC9">
            <w:pPr>
              <w:jc w:val="center"/>
              <w:rPr>
                <w:color w:val="000000"/>
              </w:rPr>
            </w:pPr>
            <w:r w:rsidRPr="00471DC9">
              <w:rPr>
                <w:color w:val="000000"/>
              </w:rPr>
              <w:t>0,00</w:t>
            </w:r>
          </w:p>
        </w:tc>
      </w:tr>
      <w:tr w:rsidR="00471DC9" w:rsidRPr="00471DC9" w14:paraId="0950543C" w14:textId="77777777" w:rsidTr="00711CDC">
        <w:trPr>
          <w:trHeight w:val="2070"/>
        </w:trPr>
        <w:tc>
          <w:tcPr>
            <w:tcW w:w="6247" w:type="dxa"/>
            <w:tcBorders>
              <w:top w:val="single" w:sz="8" w:space="0" w:color="auto"/>
              <w:left w:val="single" w:sz="8" w:space="0" w:color="auto"/>
              <w:bottom w:val="nil"/>
              <w:right w:val="single" w:sz="8" w:space="0" w:color="auto"/>
            </w:tcBorders>
            <w:shd w:val="clear" w:color="000000" w:fill="FFFFFF"/>
            <w:vAlign w:val="center"/>
            <w:hideMark/>
          </w:tcPr>
          <w:p w14:paraId="7F848AEE" w14:textId="77777777" w:rsidR="00471DC9" w:rsidRPr="00471DC9" w:rsidRDefault="00471DC9" w:rsidP="00471DC9">
            <w:pPr>
              <w:rPr>
                <w:color w:val="000000"/>
              </w:rPr>
            </w:pPr>
            <w:proofErr w:type="gramStart"/>
            <w:r w:rsidRPr="00471DC9">
              <w:rPr>
                <w:color w:val="00000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межбюджетные трансферты)</w:t>
            </w:r>
            <w:proofErr w:type="gramEnd"/>
          </w:p>
        </w:tc>
        <w:tc>
          <w:tcPr>
            <w:tcW w:w="708" w:type="dxa"/>
            <w:tcBorders>
              <w:top w:val="single" w:sz="8" w:space="0" w:color="auto"/>
              <w:left w:val="nil"/>
              <w:bottom w:val="nil"/>
              <w:right w:val="single" w:sz="8" w:space="0" w:color="auto"/>
            </w:tcBorders>
            <w:shd w:val="clear" w:color="000000" w:fill="FFFFFF"/>
            <w:vAlign w:val="center"/>
            <w:hideMark/>
          </w:tcPr>
          <w:p w14:paraId="1AD2DB80" w14:textId="77777777" w:rsidR="00471DC9" w:rsidRPr="00471DC9" w:rsidRDefault="00471DC9" w:rsidP="00471DC9">
            <w:pPr>
              <w:jc w:val="center"/>
              <w:rPr>
                <w:color w:val="000000"/>
              </w:rPr>
            </w:pPr>
            <w:r w:rsidRPr="00471DC9">
              <w:rPr>
                <w:color w:val="000000"/>
              </w:rPr>
              <w:t>951</w:t>
            </w:r>
          </w:p>
        </w:tc>
        <w:tc>
          <w:tcPr>
            <w:tcW w:w="567" w:type="dxa"/>
            <w:tcBorders>
              <w:top w:val="single" w:sz="8" w:space="0" w:color="auto"/>
              <w:left w:val="nil"/>
              <w:bottom w:val="nil"/>
              <w:right w:val="single" w:sz="8" w:space="0" w:color="auto"/>
            </w:tcBorders>
            <w:shd w:val="clear" w:color="000000" w:fill="FFFFFF"/>
            <w:vAlign w:val="center"/>
            <w:hideMark/>
          </w:tcPr>
          <w:p w14:paraId="263B8DE6" w14:textId="77777777" w:rsidR="00471DC9" w:rsidRPr="00471DC9" w:rsidRDefault="00471DC9" w:rsidP="00471DC9">
            <w:pPr>
              <w:jc w:val="center"/>
              <w:rPr>
                <w:color w:val="000000"/>
              </w:rPr>
            </w:pPr>
            <w:r w:rsidRPr="00471DC9">
              <w:rPr>
                <w:color w:val="000000"/>
              </w:rPr>
              <w:t>05</w:t>
            </w:r>
          </w:p>
        </w:tc>
        <w:tc>
          <w:tcPr>
            <w:tcW w:w="567" w:type="dxa"/>
            <w:tcBorders>
              <w:top w:val="single" w:sz="8" w:space="0" w:color="auto"/>
              <w:left w:val="nil"/>
              <w:bottom w:val="nil"/>
              <w:right w:val="single" w:sz="8" w:space="0" w:color="auto"/>
            </w:tcBorders>
            <w:shd w:val="clear" w:color="000000" w:fill="FFFFFF"/>
            <w:vAlign w:val="center"/>
            <w:hideMark/>
          </w:tcPr>
          <w:p w14:paraId="55BF8692" w14:textId="77777777" w:rsidR="00471DC9" w:rsidRPr="00471DC9" w:rsidRDefault="00471DC9" w:rsidP="00471DC9">
            <w:pPr>
              <w:jc w:val="center"/>
              <w:rPr>
                <w:color w:val="000000"/>
              </w:rPr>
            </w:pPr>
            <w:r w:rsidRPr="00471DC9">
              <w:rPr>
                <w:color w:val="000000"/>
              </w:rPr>
              <w:t>03</w:t>
            </w:r>
          </w:p>
        </w:tc>
        <w:tc>
          <w:tcPr>
            <w:tcW w:w="1701" w:type="dxa"/>
            <w:tcBorders>
              <w:top w:val="single" w:sz="8" w:space="0" w:color="auto"/>
              <w:left w:val="nil"/>
              <w:bottom w:val="nil"/>
              <w:right w:val="single" w:sz="8" w:space="0" w:color="auto"/>
            </w:tcBorders>
            <w:shd w:val="clear" w:color="000000" w:fill="FFFFFF"/>
            <w:vAlign w:val="center"/>
            <w:hideMark/>
          </w:tcPr>
          <w:p w14:paraId="2F9A7CF6" w14:textId="77777777" w:rsidR="00471DC9" w:rsidRPr="00471DC9" w:rsidRDefault="00471DC9" w:rsidP="00471DC9">
            <w:pPr>
              <w:jc w:val="center"/>
              <w:rPr>
                <w:color w:val="000000"/>
              </w:rPr>
            </w:pPr>
            <w:r w:rsidRPr="00471DC9">
              <w:rPr>
                <w:color w:val="000000"/>
              </w:rPr>
              <w:t>72 2 0003550</w:t>
            </w:r>
          </w:p>
        </w:tc>
        <w:tc>
          <w:tcPr>
            <w:tcW w:w="576" w:type="dxa"/>
            <w:tcBorders>
              <w:top w:val="single" w:sz="8" w:space="0" w:color="auto"/>
              <w:left w:val="nil"/>
              <w:bottom w:val="nil"/>
              <w:right w:val="single" w:sz="8" w:space="0" w:color="auto"/>
            </w:tcBorders>
            <w:shd w:val="clear" w:color="000000" w:fill="FFFFFF"/>
            <w:vAlign w:val="center"/>
            <w:hideMark/>
          </w:tcPr>
          <w:p w14:paraId="54B8AEC0" w14:textId="77777777" w:rsidR="00471DC9" w:rsidRPr="00471DC9" w:rsidRDefault="00471DC9" w:rsidP="00471DC9">
            <w:pPr>
              <w:jc w:val="center"/>
              <w:rPr>
                <w:color w:val="000000"/>
              </w:rPr>
            </w:pPr>
            <w:r w:rsidRPr="00471DC9">
              <w:rPr>
                <w:color w:val="000000"/>
              </w:rPr>
              <w:t>540</w:t>
            </w:r>
          </w:p>
        </w:tc>
        <w:tc>
          <w:tcPr>
            <w:tcW w:w="1410" w:type="dxa"/>
            <w:tcBorders>
              <w:top w:val="single" w:sz="8" w:space="0" w:color="auto"/>
              <w:left w:val="nil"/>
              <w:bottom w:val="nil"/>
              <w:right w:val="single" w:sz="8" w:space="0" w:color="auto"/>
            </w:tcBorders>
            <w:shd w:val="clear" w:color="000000" w:fill="FFFFFF"/>
            <w:vAlign w:val="center"/>
            <w:hideMark/>
          </w:tcPr>
          <w:p w14:paraId="4C14DD3B" w14:textId="77777777" w:rsidR="00471DC9" w:rsidRPr="00471DC9" w:rsidRDefault="00471DC9" w:rsidP="00471DC9">
            <w:pPr>
              <w:jc w:val="center"/>
              <w:rPr>
                <w:color w:val="000000"/>
              </w:rPr>
            </w:pPr>
            <w:r w:rsidRPr="00471DC9">
              <w:rPr>
                <w:color w:val="000000"/>
              </w:rPr>
              <w:t>1,00</w:t>
            </w:r>
          </w:p>
        </w:tc>
        <w:tc>
          <w:tcPr>
            <w:tcW w:w="1276" w:type="dxa"/>
            <w:tcBorders>
              <w:top w:val="single" w:sz="8" w:space="0" w:color="auto"/>
              <w:left w:val="nil"/>
              <w:bottom w:val="nil"/>
              <w:right w:val="single" w:sz="8" w:space="0" w:color="auto"/>
            </w:tcBorders>
            <w:shd w:val="clear" w:color="000000" w:fill="FFFFFF"/>
            <w:vAlign w:val="center"/>
            <w:hideMark/>
          </w:tcPr>
          <w:p w14:paraId="57780656" w14:textId="77777777" w:rsidR="00471DC9" w:rsidRPr="00471DC9" w:rsidRDefault="00471DC9" w:rsidP="00471DC9">
            <w:pPr>
              <w:jc w:val="center"/>
              <w:rPr>
                <w:color w:val="000000"/>
              </w:rPr>
            </w:pPr>
            <w:r w:rsidRPr="00471DC9">
              <w:rPr>
                <w:color w:val="000000"/>
              </w:rPr>
              <w:t>1,00</w:t>
            </w:r>
          </w:p>
        </w:tc>
        <w:tc>
          <w:tcPr>
            <w:tcW w:w="1701" w:type="dxa"/>
            <w:tcBorders>
              <w:top w:val="single" w:sz="8" w:space="0" w:color="auto"/>
              <w:left w:val="nil"/>
              <w:bottom w:val="nil"/>
              <w:right w:val="single" w:sz="8" w:space="0" w:color="auto"/>
            </w:tcBorders>
            <w:shd w:val="clear" w:color="000000" w:fill="FFFFFF"/>
            <w:vAlign w:val="center"/>
            <w:hideMark/>
          </w:tcPr>
          <w:p w14:paraId="3297EC48" w14:textId="77777777" w:rsidR="00471DC9" w:rsidRPr="00471DC9" w:rsidRDefault="00471DC9" w:rsidP="00471DC9">
            <w:pPr>
              <w:jc w:val="center"/>
              <w:rPr>
                <w:color w:val="000000"/>
              </w:rPr>
            </w:pPr>
            <w:r w:rsidRPr="00471DC9">
              <w:rPr>
                <w:color w:val="000000"/>
              </w:rPr>
              <w:t>1,00</w:t>
            </w:r>
          </w:p>
        </w:tc>
      </w:tr>
      <w:tr w:rsidR="00471DC9" w:rsidRPr="00471DC9" w14:paraId="32B8E1C5" w14:textId="77777777" w:rsidTr="00711CDC">
        <w:trPr>
          <w:trHeight w:val="930"/>
        </w:trPr>
        <w:tc>
          <w:tcPr>
            <w:tcW w:w="624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9BC3F9C" w14:textId="77777777" w:rsidR="00471DC9" w:rsidRPr="00471DC9" w:rsidRDefault="00471DC9" w:rsidP="00471DC9">
            <w:pPr>
              <w:rPr>
                <w:color w:val="000000"/>
              </w:rPr>
            </w:pPr>
            <w:proofErr w:type="gramStart"/>
            <w:r w:rsidRPr="00471DC9">
              <w:rPr>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708" w:type="dxa"/>
            <w:tcBorders>
              <w:top w:val="single" w:sz="8" w:space="0" w:color="auto"/>
              <w:left w:val="nil"/>
              <w:bottom w:val="single" w:sz="8" w:space="0" w:color="auto"/>
              <w:right w:val="single" w:sz="8" w:space="0" w:color="auto"/>
            </w:tcBorders>
            <w:shd w:val="clear" w:color="000000" w:fill="FFFFFF"/>
            <w:vAlign w:val="center"/>
            <w:hideMark/>
          </w:tcPr>
          <w:p w14:paraId="75E13E40" w14:textId="77777777" w:rsidR="00471DC9" w:rsidRPr="00471DC9" w:rsidRDefault="00471DC9" w:rsidP="00471DC9">
            <w:pPr>
              <w:jc w:val="center"/>
              <w:rPr>
                <w:color w:val="000000"/>
              </w:rPr>
            </w:pPr>
            <w:r w:rsidRPr="00471DC9">
              <w:rPr>
                <w:color w:val="000000"/>
              </w:rPr>
              <w:t>951</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5D1E23BF" w14:textId="77777777" w:rsidR="00471DC9" w:rsidRPr="00471DC9" w:rsidRDefault="00471DC9" w:rsidP="00471DC9">
            <w:pPr>
              <w:jc w:val="center"/>
              <w:rPr>
                <w:color w:val="000000"/>
              </w:rPr>
            </w:pPr>
            <w:r w:rsidRPr="00471DC9">
              <w:rPr>
                <w:color w:val="000000"/>
              </w:rPr>
              <w:t>05</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684E3206" w14:textId="77777777" w:rsidR="00471DC9" w:rsidRPr="00471DC9" w:rsidRDefault="00471DC9" w:rsidP="00471DC9">
            <w:pPr>
              <w:jc w:val="center"/>
              <w:rPr>
                <w:color w:val="000000"/>
              </w:rPr>
            </w:pPr>
            <w:r w:rsidRPr="00471DC9">
              <w:rPr>
                <w:color w:val="000000"/>
              </w:rPr>
              <w:t>03</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1AE1EFA4" w14:textId="77777777" w:rsidR="00471DC9" w:rsidRPr="00471DC9" w:rsidRDefault="00471DC9" w:rsidP="00471DC9">
            <w:pPr>
              <w:jc w:val="center"/>
              <w:rPr>
                <w:color w:val="000000"/>
              </w:rPr>
            </w:pPr>
            <w:r w:rsidRPr="00471DC9">
              <w:rPr>
                <w:color w:val="000000"/>
              </w:rPr>
              <w:t>81 1 00 S4640</w:t>
            </w:r>
          </w:p>
        </w:tc>
        <w:tc>
          <w:tcPr>
            <w:tcW w:w="576" w:type="dxa"/>
            <w:tcBorders>
              <w:top w:val="single" w:sz="8" w:space="0" w:color="auto"/>
              <w:left w:val="nil"/>
              <w:bottom w:val="single" w:sz="8" w:space="0" w:color="auto"/>
              <w:right w:val="single" w:sz="8" w:space="0" w:color="auto"/>
            </w:tcBorders>
            <w:shd w:val="clear" w:color="000000" w:fill="FFFFFF"/>
            <w:vAlign w:val="center"/>
            <w:hideMark/>
          </w:tcPr>
          <w:p w14:paraId="68B329C9" w14:textId="77777777" w:rsidR="00471DC9" w:rsidRPr="00471DC9" w:rsidRDefault="00471DC9" w:rsidP="00471DC9">
            <w:pPr>
              <w:jc w:val="center"/>
              <w:rPr>
                <w:color w:val="000000"/>
              </w:rPr>
            </w:pPr>
            <w:r w:rsidRPr="00471DC9">
              <w:rPr>
                <w:color w:val="000000"/>
              </w:rPr>
              <w:t>240</w:t>
            </w:r>
          </w:p>
        </w:tc>
        <w:tc>
          <w:tcPr>
            <w:tcW w:w="1410" w:type="dxa"/>
            <w:tcBorders>
              <w:top w:val="single" w:sz="8" w:space="0" w:color="auto"/>
              <w:left w:val="nil"/>
              <w:bottom w:val="single" w:sz="8" w:space="0" w:color="auto"/>
              <w:right w:val="single" w:sz="8" w:space="0" w:color="auto"/>
            </w:tcBorders>
            <w:shd w:val="clear" w:color="000000" w:fill="FFFFFF"/>
            <w:vAlign w:val="center"/>
            <w:hideMark/>
          </w:tcPr>
          <w:p w14:paraId="3C57019A" w14:textId="77777777" w:rsidR="00471DC9" w:rsidRPr="00471DC9" w:rsidRDefault="00471DC9" w:rsidP="00471DC9">
            <w:pPr>
              <w:jc w:val="center"/>
              <w:rPr>
                <w:color w:val="000000"/>
              </w:rPr>
            </w:pPr>
            <w:r w:rsidRPr="00471DC9">
              <w:rPr>
                <w:color w:val="000000"/>
              </w:rPr>
              <w:t>51,30</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70E534E7" w14:textId="77777777" w:rsidR="00471DC9" w:rsidRPr="00471DC9" w:rsidRDefault="00471DC9" w:rsidP="00471DC9">
            <w:pPr>
              <w:jc w:val="center"/>
              <w:rPr>
                <w:color w:val="000000"/>
              </w:rPr>
            </w:pPr>
            <w:r w:rsidRPr="00471DC9">
              <w:rPr>
                <w:color w:val="000000"/>
              </w:rPr>
              <w:t>0,00</w:t>
            </w:r>
          </w:p>
        </w:tc>
        <w:tc>
          <w:tcPr>
            <w:tcW w:w="1701" w:type="dxa"/>
            <w:tcBorders>
              <w:top w:val="single" w:sz="8" w:space="0" w:color="auto"/>
              <w:left w:val="nil"/>
              <w:bottom w:val="single" w:sz="8" w:space="0" w:color="auto"/>
              <w:right w:val="single" w:sz="8" w:space="0" w:color="auto"/>
            </w:tcBorders>
            <w:shd w:val="clear" w:color="000000" w:fill="FFFFFF"/>
            <w:vAlign w:val="center"/>
            <w:hideMark/>
          </w:tcPr>
          <w:p w14:paraId="242B7875" w14:textId="77777777" w:rsidR="00471DC9" w:rsidRPr="00471DC9" w:rsidRDefault="00471DC9" w:rsidP="00471DC9">
            <w:pPr>
              <w:jc w:val="center"/>
              <w:rPr>
                <w:color w:val="000000"/>
              </w:rPr>
            </w:pPr>
            <w:r w:rsidRPr="00471DC9">
              <w:rPr>
                <w:color w:val="000000"/>
              </w:rPr>
              <w:t>0,00</w:t>
            </w:r>
          </w:p>
        </w:tc>
      </w:tr>
      <w:tr w:rsidR="00471DC9" w:rsidRPr="00471DC9" w14:paraId="58BDE3FE"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9B9FE0E" w14:textId="77777777" w:rsidR="00471DC9" w:rsidRPr="00471DC9" w:rsidRDefault="00471DC9" w:rsidP="00471DC9">
            <w:pPr>
              <w:rPr>
                <w:color w:val="000000"/>
              </w:rPr>
            </w:pPr>
            <w:proofErr w:type="gramStart"/>
            <w:r w:rsidRPr="00471DC9">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w:t>
            </w:r>
            <w:proofErr w:type="spellStart"/>
            <w:r w:rsidRPr="00471DC9">
              <w:rPr>
                <w:color w:val="000000"/>
              </w:rPr>
              <w:t>Энергоэффективность</w:t>
            </w:r>
            <w:proofErr w:type="spellEnd"/>
            <w:r w:rsidRPr="00471DC9">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6F5467D4"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14201CE4"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2F010775" w14:textId="77777777" w:rsidR="00471DC9" w:rsidRPr="00471DC9" w:rsidRDefault="00471DC9" w:rsidP="00471DC9">
            <w:pPr>
              <w:jc w:val="center"/>
              <w:rPr>
                <w:color w:val="000000"/>
              </w:rPr>
            </w:pPr>
            <w:r w:rsidRPr="00471DC9">
              <w:rPr>
                <w:color w:val="000000"/>
              </w:rPr>
              <w:t>03</w:t>
            </w:r>
          </w:p>
        </w:tc>
        <w:tc>
          <w:tcPr>
            <w:tcW w:w="1701" w:type="dxa"/>
            <w:tcBorders>
              <w:top w:val="nil"/>
              <w:left w:val="nil"/>
              <w:bottom w:val="single" w:sz="8" w:space="0" w:color="auto"/>
              <w:right w:val="single" w:sz="8" w:space="0" w:color="auto"/>
            </w:tcBorders>
            <w:shd w:val="clear" w:color="000000" w:fill="FFFFFF"/>
            <w:vAlign w:val="center"/>
            <w:hideMark/>
          </w:tcPr>
          <w:p w14:paraId="5587E8EC" w14:textId="77777777" w:rsidR="00471DC9" w:rsidRPr="00471DC9" w:rsidRDefault="00471DC9" w:rsidP="00471DC9">
            <w:pPr>
              <w:jc w:val="center"/>
              <w:rPr>
                <w:color w:val="000000"/>
              </w:rPr>
            </w:pPr>
            <w:r w:rsidRPr="00471DC9">
              <w:rPr>
                <w:color w:val="000000"/>
              </w:rPr>
              <w:t>81 1 00 02360</w:t>
            </w:r>
          </w:p>
        </w:tc>
        <w:tc>
          <w:tcPr>
            <w:tcW w:w="576" w:type="dxa"/>
            <w:tcBorders>
              <w:top w:val="nil"/>
              <w:left w:val="nil"/>
              <w:bottom w:val="single" w:sz="8" w:space="0" w:color="auto"/>
              <w:right w:val="single" w:sz="8" w:space="0" w:color="auto"/>
            </w:tcBorders>
            <w:shd w:val="clear" w:color="000000" w:fill="FFFFFF"/>
            <w:vAlign w:val="center"/>
            <w:hideMark/>
          </w:tcPr>
          <w:p w14:paraId="59FF8245"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3A35776B" w14:textId="77777777" w:rsidR="00471DC9" w:rsidRPr="00471DC9" w:rsidRDefault="00471DC9" w:rsidP="00471DC9">
            <w:pPr>
              <w:jc w:val="center"/>
              <w:rPr>
                <w:color w:val="000000"/>
              </w:rPr>
            </w:pPr>
            <w:r w:rsidRPr="00471DC9">
              <w:rPr>
                <w:color w:val="000000"/>
              </w:rPr>
              <w:t>25,00</w:t>
            </w:r>
          </w:p>
        </w:tc>
        <w:tc>
          <w:tcPr>
            <w:tcW w:w="1276" w:type="dxa"/>
            <w:tcBorders>
              <w:top w:val="nil"/>
              <w:left w:val="nil"/>
              <w:bottom w:val="single" w:sz="8" w:space="0" w:color="auto"/>
              <w:right w:val="single" w:sz="8" w:space="0" w:color="auto"/>
            </w:tcBorders>
            <w:shd w:val="clear" w:color="000000" w:fill="FFFFFF"/>
            <w:vAlign w:val="center"/>
            <w:hideMark/>
          </w:tcPr>
          <w:p w14:paraId="3033225B" w14:textId="77777777" w:rsidR="00471DC9" w:rsidRPr="00471DC9" w:rsidRDefault="00471DC9" w:rsidP="00471DC9">
            <w:pPr>
              <w:jc w:val="center"/>
              <w:rPr>
                <w:color w:val="000000"/>
              </w:rPr>
            </w:pPr>
            <w:r w:rsidRPr="00471DC9">
              <w:rPr>
                <w:color w:val="000000"/>
              </w:rPr>
              <w:t>25,00</w:t>
            </w:r>
          </w:p>
        </w:tc>
        <w:tc>
          <w:tcPr>
            <w:tcW w:w="1701" w:type="dxa"/>
            <w:tcBorders>
              <w:top w:val="nil"/>
              <w:left w:val="nil"/>
              <w:bottom w:val="single" w:sz="8" w:space="0" w:color="auto"/>
              <w:right w:val="single" w:sz="8" w:space="0" w:color="auto"/>
            </w:tcBorders>
            <w:shd w:val="clear" w:color="000000" w:fill="FFFFFF"/>
            <w:vAlign w:val="center"/>
            <w:hideMark/>
          </w:tcPr>
          <w:p w14:paraId="34B9D8C6" w14:textId="77777777" w:rsidR="00471DC9" w:rsidRPr="00471DC9" w:rsidRDefault="00471DC9" w:rsidP="00471DC9">
            <w:pPr>
              <w:jc w:val="center"/>
              <w:rPr>
                <w:color w:val="000000"/>
              </w:rPr>
            </w:pPr>
            <w:r w:rsidRPr="00471DC9">
              <w:rPr>
                <w:color w:val="000000"/>
              </w:rPr>
              <w:t>25,00</w:t>
            </w:r>
          </w:p>
        </w:tc>
      </w:tr>
      <w:tr w:rsidR="00471DC9" w:rsidRPr="00471DC9" w14:paraId="35D1086F"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7E06CBB" w14:textId="77777777" w:rsidR="00471DC9" w:rsidRPr="00471DC9" w:rsidRDefault="00471DC9" w:rsidP="00471DC9">
            <w:pPr>
              <w:rPr>
                <w:b/>
                <w:bCs/>
                <w:color w:val="000000"/>
              </w:rPr>
            </w:pPr>
            <w:r w:rsidRPr="00471DC9">
              <w:rPr>
                <w:b/>
                <w:bCs/>
                <w:color w:val="000000"/>
              </w:rPr>
              <w:t>Охрана окружающей среды</w:t>
            </w:r>
          </w:p>
        </w:tc>
        <w:tc>
          <w:tcPr>
            <w:tcW w:w="708" w:type="dxa"/>
            <w:tcBorders>
              <w:top w:val="nil"/>
              <w:left w:val="nil"/>
              <w:bottom w:val="single" w:sz="8" w:space="0" w:color="auto"/>
              <w:right w:val="single" w:sz="8" w:space="0" w:color="auto"/>
            </w:tcBorders>
            <w:shd w:val="clear" w:color="000000" w:fill="FFFFFF"/>
            <w:vAlign w:val="center"/>
            <w:hideMark/>
          </w:tcPr>
          <w:p w14:paraId="47B7F329"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6F852B1" w14:textId="77777777" w:rsidR="00471DC9" w:rsidRPr="00471DC9" w:rsidRDefault="00471DC9" w:rsidP="00471DC9">
            <w:pPr>
              <w:jc w:val="center"/>
              <w:rPr>
                <w:b/>
                <w:bCs/>
                <w:color w:val="000000"/>
              </w:rPr>
            </w:pPr>
            <w:r w:rsidRPr="00471DC9">
              <w:rPr>
                <w:b/>
                <w:bCs/>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2F895899"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4318A8A5"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240A8B39"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438BD5E9" w14:textId="77777777" w:rsidR="00471DC9" w:rsidRPr="00471DC9" w:rsidRDefault="00471DC9" w:rsidP="00471DC9">
            <w:pPr>
              <w:jc w:val="center"/>
              <w:rPr>
                <w:b/>
                <w:bCs/>
                <w:color w:val="000000"/>
              </w:rPr>
            </w:pPr>
            <w:r w:rsidRPr="00471DC9">
              <w:rPr>
                <w:b/>
                <w:bCs/>
                <w:color w:val="000000"/>
              </w:rPr>
              <w:t>35,00</w:t>
            </w:r>
          </w:p>
        </w:tc>
        <w:tc>
          <w:tcPr>
            <w:tcW w:w="1276" w:type="dxa"/>
            <w:tcBorders>
              <w:top w:val="nil"/>
              <w:left w:val="nil"/>
              <w:bottom w:val="single" w:sz="8" w:space="0" w:color="auto"/>
              <w:right w:val="single" w:sz="8" w:space="0" w:color="auto"/>
            </w:tcBorders>
            <w:shd w:val="clear" w:color="000000" w:fill="FFFFFF"/>
            <w:vAlign w:val="center"/>
            <w:hideMark/>
          </w:tcPr>
          <w:p w14:paraId="669A1B11" w14:textId="77777777" w:rsidR="00471DC9" w:rsidRPr="00471DC9" w:rsidRDefault="00471DC9" w:rsidP="00471DC9">
            <w:pPr>
              <w:jc w:val="center"/>
              <w:rPr>
                <w:b/>
                <w:bCs/>
                <w:color w:val="000000"/>
              </w:rPr>
            </w:pPr>
            <w:r w:rsidRPr="00471DC9">
              <w:rPr>
                <w:b/>
                <w:bCs/>
                <w:color w:val="000000"/>
              </w:rPr>
              <w:t>35,00</w:t>
            </w:r>
          </w:p>
        </w:tc>
        <w:tc>
          <w:tcPr>
            <w:tcW w:w="1701" w:type="dxa"/>
            <w:tcBorders>
              <w:top w:val="nil"/>
              <w:left w:val="nil"/>
              <w:bottom w:val="single" w:sz="8" w:space="0" w:color="auto"/>
              <w:right w:val="single" w:sz="8" w:space="0" w:color="auto"/>
            </w:tcBorders>
            <w:shd w:val="clear" w:color="000000" w:fill="FFFFFF"/>
            <w:vAlign w:val="center"/>
            <w:hideMark/>
          </w:tcPr>
          <w:p w14:paraId="410D49B2" w14:textId="77777777" w:rsidR="00471DC9" w:rsidRPr="00471DC9" w:rsidRDefault="00471DC9" w:rsidP="00471DC9">
            <w:pPr>
              <w:jc w:val="center"/>
              <w:rPr>
                <w:b/>
                <w:bCs/>
                <w:color w:val="000000"/>
              </w:rPr>
            </w:pPr>
            <w:r w:rsidRPr="00471DC9">
              <w:rPr>
                <w:b/>
                <w:bCs/>
                <w:color w:val="000000"/>
              </w:rPr>
              <w:t>35,00</w:t>
            </w:r>
          </w:p>
        </w:tc>
      </w:tr>
      <w:tr w:rsidR="00471DC9" w:rsidRPr="00471DC9" w14:paraId="21AB347F"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F3D4AD7" w14:textId="77777777" w:rsidR="00471DC9" w:rsidRPr="00471DC9" w:rsidRDefault="00471DC9" w:rsidP="00471DC9">
            <w:pPr>
              <w:rPr>
                <w:color w:val="000000"/>
              </w:rPr>
            </w:pPr>
            <w:r w:rsidRPr="00471DC9">
              <w:rPr>
                <w:color w:val="000000"/>
              </w:rPr>
              <w:t>Сбор, удаление отходов и очистка сточных вод</w:t>
            </w:r>
          </w:p>
        </w:tc>
        <w:tc>
          <w:tcPr>
            <w:tcW w:w="708" w:type="dxa"/>
            <w:tcBorders>
              <w:top w:val="nil"/>
              <w:left w:val="nil"/>
              <w:bottom w:val="single" w:sz="8" w:space="0" w:color="auto"/>
              <w:right w:val="single" w:sz="8" w:space="0" w:color="auto"/>
            </w:tcBorders>
            <w:shd w:val="clear" w:color="000000" w:fill="FFFFFF"/>
            <w:vAlign w:val="center"/>
            <w:hideMark/>
          </w:tcPr>
          <w:p w14:paraId="5D6CDCA4"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45964CF" w14:textId="77777777" w:rsidR="00471DC9" w:rsidRPr="00471DC9" w:rsidRDefault="00471DC9" w:rsidP="00471DC9">
            <w:pPr>
              <w:jc w:val="center"/>
              <w:rPr>
                <w:b/>
                <w:bCs/>
                <w:color w:val="000000"/>
              </w:rPr>
            </w:pPr>
            <w:r w:rsidRPr="00471DC9">
              <w:rPr>
                <w:b/>
                <w:bCs/>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647D1BE2" w14:textId="77777777" w:rsidR="00471DC9" w:rsidRPr="00471DC9" w:rsidRDefault="00471DC9" w:rsidP="00471DC9">
            <w:pPr>
              <w:jc w:val="center"/>
              <w:rPr>
                <w:b/>
                <w:bCs/>
                <w:color w:val="000000"/>
              </w:rPr>
            </w:pPr>
            <w:r w:rsidRPr="00471DC9">
              <w:rPr>
                <w:b/>
                <w:bCs/>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2EA3A045"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56483182"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2AA03C24" w14:textId="77777777" w:rsidR="00471DC9" w:rsidRPr="00471DC9" w:rsidRDefault="00471DC9" w:rsidP="00471DC9">
            <w:pPr>
              <w:jc w:val="center"/>
              <w:rPr>
                <w:b/>
                <w:bCs/>
                <w:color w:val="000000"/>
              </w:rPr>
            </w:pPr>
            <w:r w:rsidRPr="00471DC9">
              <w:rPr>
                <w:b/>
                <w:bCs/>
                <w:color w:val="000000"/>
              </w:rPr>
              <w:t>35,00</w:t>
            </w:r>
          </w:p>
        </w:tc>
        <w:tc>
          <w:tcPr>
            <w:tcW w:w="1276" w:type="dxa"/>
            <w:tcBorders>
              <w:top w:val="nil"/>
              <w:left w:val="nil"/>
              <w:bottom w:val="single" w:sz="8" w:space="0" w:color="auto"/>
              <w:right w:val="single" w:sz="8" w:space="0" w:color="auto"/>
            </w:tcBorders>
            <w:shd w:val="clear" w:color="000000" w:fill="FFFFFF"/>
            <w:vAlign w:val="center"/>
            <w:hideMark/>
          </w:tcPr>
          <w:p w14:paraId="60300AD7" w14:textId="77777777" w:rsidR="00471DC9" w:rsidRPr="00471DC9" w:rsidRDefault="00471DC9" w:rsidP="00471DC9">
            <w:pPr>
              <w:jc w:val="center"/>
              <w:rPr>
                <w:b/>
                <w:bCs/>
                <w:color w:val="000000"/>
              </w:rPr>
            </w:pPr>
            <w:r w:rsidRPr="00471DC9">
              <w:rPr>
                <w:b/>
                <w:bCs/>
                <w:color w:val="000000"/>
              </w:rPr>
              <w:t>35,00</w:t>
            </w:r>
          </w:p>
        </w:tc>
        <w:tc>
          <w:tcPr>
            <w:tcW w:w="1701" w:type="dxa"/>
            <w:tcBorders>
              <w:top w:val="nil"/>
              <w:left w:val="nil"/>
              <w:bottom w:val="single" w:sz="8" w:space="0" w:color="auto"/>
              <w:right w:val="single" w:sz="8" w:space="0" w:color="auto"/>
            </w:tcBorders>
            <w:shd w:val="clear" w:color="000000" w:fill="FFFFFF"/>
            <w:vAlign w:val="center"/>
            <w:hideMark/>
          </w:tcPr>
          <w:p w14:paraId="2E1CCB2C" w14:textId="77777777" w:rsidR="00471DC9" w:rsidRPr="00471DC9" w:rsidRDefault="00471DC9" w:rsidP="00471DC9">
            <w:pPr>
              <w:jc w:val="center"/>
              <w:rPr>
                <w:b/>
                <w:bCs/>
                <w:color w:val="000000"/>
              </w:rPr>
            </w:pPr>
            <w:r w:rsidRPr="00471DC9">
              <w:rPr>
                <w:b/>
                <w:bCs/>
                <w:color w:val="000000"/>
              </w:rPr>
              <w:t>35,00</w:t>
            </w:r>
          </w:p>
        </w:tc>
      </w:tr>
      <w:tr w:rsidR="00471DC9" w:rsidRPr="00471DC9" w14:paraId="561B08BC"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4009B9FD" w14:textId="77777777" w:rsidR="00471DC9" w:rsidRPr="00471DC9" w:rsidRDefault="00471DC9" w:rsidP="00471DC9">
            <w:pPr>
              <w:rPr>
                <w:color w:val="000000"/>
              </w:rPr>
            </w:pPr>
            <w:r w:rsidRPr="00471DC9">
              <w:rPr>
                <w:color w:val="00000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5030EE2F"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02E61A9" w14:textId="77777777" w:rsidR="00471DC9" w:rsidRPr="00471DC9" w:rsidRDefault="00471DC9" w:rsidP="00471DC9">
            <w:pPr>
              <w:jc w:val="center"/>
              <w:rPr>
                <w:color w:val="000000"/>
              </w:rPr>
            </w:pPr>
            <w:r w:rsidRPr="00471DC9">
              <w:rPr>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0E65490B" w14:textId="77777777" w:rsidR="00471DC9" w:rsidRPr="00471DC9" w:rsidRDefault="00471DC9" w:rsidP="00471DC9">
            <w:pPr>
              <w:jc w:val="center"/>
              <w:rPr>
                <w:color w:val="000000"/>
              </w:rPr>
            </w:pPr>
            <w:r w:rsidRPr="00471DC9">
              <w:rPr>
                <w:color w:val="000000"/>
              </w:rPr>
              <w:t>02</w:t>
            </w:r>
          </w:p>
        </w:tc>
        <w:tc>
          <w:tcPr>
            <w:tcW w:w="1701" w:type="dxa"/>
            <w:tcBorders>
              <w:top w:val="nil"/>
              <w:left w:val="nil"/>
              <w:bottom w:val="single" w:sz="8" w:space="0" w:color="auto"/>
              <w:right w:val="single" w:sz="8" w:space="0" w:color="auto"/>
            </w:tcBorders>
            <w:shd w:val="clear" w:color="000000" w:fill="FFFFFF"/>
            <w:vAlign w:val="center"/>
            <w:hideMark/>
          </w:tcPr>
          <w:p w14:paraId="5EAFEAC3" w14:textId="77777777" w:rsidR="00471DC9" w:rsidRPr="00471DC9" w:rsidRDefault="00471DC9" w:rsidP="00471DC9">
            <w:pPr>
              <w:jc w:val="center"/>
              <w:rPr>
                <w:color w:val="000000"/>
              </w:rPr>
            </w:pPr>
            <w:r w:rsidRPr="00471DC9">
              <w:rPr>
                <w:color w:val="000000"/>
              </w:rPr>
              <w:t>77 1 00 02270</w:t>
            </w:r>
          </w:p>
        </w:tc>
        <w:tc>
          <w:tcPr>
            <w:tcW w:w="576" w:type="dxa"/>
            <w:tcBorders>
              <w:top w:val="nil"/>
              <w:left w:val="nil"/>
              <w:bottom w:val="single" w:sz="8" w:space="0" w:color="auto"/>
              <w:right w:val="single" w:sz="8" w:space="0" w:color="auto"/>
            </w:tcBorders>
            <w:shd w:val="clear" w:color="000000" w:fill="FFFFFF"/>
            <w:vAlign w:val="center"/>
            <w:hideMark/>
          </w:tcPr>
          <w:p w14:paraId="1DCE12CA"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05B3942C" w14:textId="77777777" w:rsidR="00471DC9" w:rsidRPr="00471DC9" w:rsidRDefault="00471DC9" w:rsidP="00471DC9">
            <w:pPr>
              <w:jc w:val="center"/>
              <w:rPr>
                <w:color w:val="000000"/>
              </w:rPr>
            </w:pPr>
            <w:r w:rsidRPr="00471DC9">
              <w:rPr>
                <w:color w:val="000000"/>
              </w:rPr>
              <w:t>35,00</w:t>
            </w:r>
          </w:p>
        </w:tc>
        <w:tc>
          <w:tcPr>
            <w:tcW w:w="1276" w:type="dxa"/>
            <w:tcBorders>
              <w:top w:val="nil"/>
              <w:left w:val="nil"/>
              <w:bottom w:val="single" w:sz="8" w:space="0" w:color="auto"/>
              <w:right w:val="single" w:sz="8" w:space="0" w:color="auto"/>
            </w:tcBorders>
            <w:shd w:val="clear" w:color="000000" w:fill="FFFFFF"/>
            <w:vAlign w:val="center"/>
            <w:hideMark/>
          </w:tcPr>
          <w:p w14:paraId="554805B8" w14:textId="77777777" w:rsidR="00471DC9" w:rsidRPr="00471DC9" w:rsidRDefault="00471DC9" w:rsidP="00471DC9">
            <w:pPr>
              <w:jc w:val="center"/>
              <w:rPr>
                <w:color w:val="000000"/>
              </w:rPr>
            </w:pPr>
            <w:r w:rsidRPr="00471DC9">
              <w:rPr>
                <w:color w:val="000000"/>
              </w:rPr>
              <w:t>35,00</w:t>
            </w:r>
          </w:p>
        </w:tc>
        <w:tc>
          <w:tcPr>
            <w:tcW w:w="1701" w:type="dxa"/>
            <w:tcBorders>
              <w:top w:val="nil"/>
              <w:left w:val="nil"/>
              <w:bottom w:val="single" w:sz="8" w:space="0" w:color="auto"/>
              <w:right w:val="single" w:sz="8" w:space="0" w:color="auto"/>
            </w:tcBorders>
            <w:shd w:val="clear" w:color="000000" w:fill="FFFFFF"/>
            <w:vAlign w:val="center"/>
            <w:hideMark/>
          </w:tcPr>
          <w:p w14:paraId="4710445A" w14:textId="77777777" w:rsidR="00471DC9" w:rsidRPr="00471DC9" w:rsidRDefault="00471DC9" w:rsidP="00471DC9">
            <w:pPr>
              <w:jc w:val="center"/>
              <w:rPr>
                <w:color w:val="000000"/>
              </w:rPr>
            </w:pPr>
            <w:r w:rsidRPr="00471DC9">
              <w:rPr>
                <w:color w:val="000000"/>
              </w:rPr>
              <w:t>35,00</w:t>
            </w:r>
          </w:p>
        </w:tc>
      </w:tr>
      <w:tr w:rsidR="00471DC9" w:rsidRPr="00471DC9" w14:paraId="24A892CA"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62AFE8B" w14:textId="77777777" w:rsidR="00471DC9" w:rsidRPr="00471DC9" w:rsidRDefault="00471DC9" w:rsidP="00471DC9">
            <w:pPr>
              <w:rPr>
                <w:b/>
                <w:bCs/>
                <w:color w:val="000000"/>
              </w:rPr>
            </w:pPr>
            <w:r w:rsidRPr="00471DC9">
              <w:rPr>
                <w:b/>
                <w:bCs/>
                <w:color w:val="000000"/>
              </w:rPr>
              <w:lastRenderedPageBreak/>
              <w:t>Образование</w:t>
            </w:r>
          </w:p>
        </w:tc>
        <w:tc>
          <w:tcPr>
            <w:tcW w:w="708" w:type="dxa"/>
            <w:tcBorders>
              <w:top w:val="nil"/>
              <w:left w:val="nil"/>
              <w:bottom w:val="single" w:sz="8" w:space="0" w:color="auto"/>
              <w:right w:val="single" w:sz="8" w:space="0" w:color="auto"/>
            </w:tcBorders>
            <w:shd w:val="clear" w:color="000000" w:fill="FFFFFF"/>
            <w:vAlign w:val="center"/>
            <w:hideMark/>
          </w:tcPr>
          <w:p w14:paraId="1A740A11"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0B2F368" w14:textId="77777777" w:rsidR="00471DC9" w:rsidRPr="00471DC9" w:rsidRDefault="00471DC9" w:rsidP="00471DC9">
            <w:pPr>
              <w:jc w:val="center"/>
              <w:rPr>
                <w:b/>
                <w:bCs/>
                <w:color w:val="000000"/>
              </w:rPr>
            </w:pPr>
            <w:r w:rsidRPr="00471DC9">
              <w:rPr>
                <w:b/>
                <w:bCs/>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1C30D6B1"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18A90C29"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28443BCA"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5CB68561" w14:textId="77777777" w:rsidR="00471DC9" w:rsidRPr="00471DC9" w:rsidRDefault="00471DC9" w:rsidP="00471DC9">
            <w:pPr>
              <w:jc w:val="center"/>
              <w:rPr>
                <w:b/>
                <w:bCs/>
                <w:color w:val="000000"/>
              </w:rPr>
            </w:pPr>
            <w:r w:rsidRPr="00471DC9">
              <w:rPr>
                <w:b/>
                <w:bCs/>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6127C1A3" w14:textId="77777777" w:rsidR="00471DC9" w:rsidRPr="00471DC9" w:rsidRDefault="00471DC9" w:rsidP="00471DC9">
            <w:pPr>
              <w:jc w:val="center"/>
              <w:rPr>
                <w:b/>
                <w:bCs/>
                <w:color w:val="000000"/>
              </w:rPr>
            </w:pPr>
            <w:r w:rsidRPr="00471DC9">
              <w:rPr>
                <w:b/>
                <w:bCs/>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4D3C7D87" w14:textId="77777777" w:rsidR="00471DC9" w:rsidRPr="00471DC9" w:rsidRDefault="00471DC9" w:rsidP="00471DC9">
            <w:pPr>
              <w:jc w:val="center"/>
              <w:rPr>
                <w:b/>
                <w:bCs/>
                <w:color w:val="000000"/>
              </w:rPr>
            </w:pPr>
            <w:r w:rsidRPr="00471DC9">
              <w:rPr>
                <w:b/>
                <w:bCs/>
                <w:color w:val="000000"/>
              </w:rPr>
              <w:t>20,00</w:t>
            </w:r>
          </w:p>
        </w:tc>
      </w:tr>
      <w:tr w:rsidR="00471DC9" w:rsidRPr="00471DC9" w14:paraId="61034A9D"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21414B0" w14:textId="77777777" w:rsidR="00471DC9" w:rsidRPr="00471DC9" w:rsidRDefault="00471DC9" w:rsidP="00471DC9">
            <w:pPr>
              <w:rPr>
                <w:color w:val="000000"/>
              </w:rPr>
            </w:pPr>
            <w:r w:rsidRPr="00471DC9">
              <w:rPr>
                <w:color w:val="000000"/>
              </w:rPr>
              <w:t>Профессиональная подготовка, переподготовка и  повышение квалификации</w:t>
            </w:r>
          </w:p>
        </w:tc>
        <w:tc>
          <w:tcPr>
            <w:tcW w:w="708" w:type="dxa"/>
            <w:tcBorders>
              <w:top w:val="nil"/>
              <w:left w:val="nil"/>
              <w:bottom w:val="single" w:sz="8" w:space="0" w:color="auto"/>
              <w:right w:val="single" w:sz="8" w:space="0" w:color="auto"/>
            </w:tcBorders>
            <w:shd w:val="clear" w:color="000000" w:fill="FFFFFF"/>
            <w:vAlign w:val="center"/>
            <w:hideMark/>
          </w:tcPr>
          <w:p w14:paraId="076AA4D1"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2141A997" w14:textId="77777777" w:rsidR="00471DC9" w:rsidRPr="00471DC9" w:rsidRDefault="00471DC9" w:rsidP="00471DC9">
            <w:pPr>
              <w:jc w:val="center"/>
              <w:rPr>
                <w:color w:val="000000"/>
              </w:rPr>
            </w:pPr>
            <w:r w:rsidRPr="00471DC9">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6F13BA27"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62D96220"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48965E7C"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4BB3945C" w14:textId="77777777" w:rsidR="00471DC9" w:rsidRPr="00471DC9" w:rsidRDefault="00471DC9" w:rsidP="00471DC9">
            <w:pPr>
              <w:jc w:val="center"/>
              <w:rPr>
                <w:color w:val="000000"/>
              </w:rPr>
            </w:pPr>
            <w:r w:rsidRPr="00471DC9">
              <w:rPr>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434F7B0B" w14:textId="77777777" w:rsidR="00471DC9" w:rsidRPr="00471DC9" w:rsidRDefault="00471DC9" w:rsidP="00471DC9">
            <w:pPr>
              <w:jc w:val="center"/>
              <w:rPr>
                <w:color w:val="000000"/>
              </w:rPr>
            </w:pPr>
            <w:r w:rsidRPr="00471DC9">
              <w:rPr>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5B3024DE" w14:textId="77777777" w:rsidR="00471DC9" w:rsidRPr="00471DC9" w:rsidRDefault="00471DC9" w:rsidP="00471DC9">
            <w:pPr>
              <w:jc w:val="center"/>
              <w:rPr>
                <w:color w:val="000000"/>
              </w:rPr>
            </w:pPr>
            <w:r w:rsidRPr="00471DC9">
              <w:rPr>
                <w:color w:val="000000"/>
              </w:rPr>
              <w:t>20,00</w:t>
            </w:r>
          </w:p>
        </w:tc>
      </w:tr>
      <w:tr w:rsidR="00471DC9" w:rsidRPr="00471DC9" w14:paraId="53B07B07"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6524D70" w14:textId="77777777" w:rsidR="00471DC9" w:rsidRPr="00471DC9" w:rsidRDefault="00471DC9" w:rsidP="00471DC9">
            <w:pPr>
              <w:rPr>
                <w:color w:val="000000"/>
              </w:rPr>
            </w:pPr>
            <w:r w:rsidRPr="00471DC9">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2E71AAD0"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9B2C155" w14:textId="77777777" w:rsidR="00471DC9" w:rsidRPr="00471DC9" w:rsidRDefault="00471DC9" w:rsidP="00471DC9">
            <w:pPr>
              <w:jc w:val="center"/>
              <w:rPr>
                <w:color w:val="000000"/>
              </w:rPr>
            </w:pPr>
            <w:r w:rsidRPr="00471DC9">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39AFB691"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24FBA69A" w14:textId="77777777" w:rsidR="00471DC9" w:rsidRPr="00471DC9" w:rsidRDefault="00471DC9" w:rsidP="00471DC9">
            <w:pPr>
              <w:jc w:val="center"/>
              <w:rPr>
                <w:color w:val="000000"/>
              </w:rPr>
            </w:pPr>
            <w:r w:rsidRPr="00471DC9">
              <w:rPr>
                <w:color w:val="000000"/>
              </w:rPr>
              <w:t>82 1 00 01020</w:t>
            </w:r>
          </w:p>
        </w:tc>
        <w:tc>
          <w:tcPr>
            <w:tcW w:w="576" w:type="dxa"/>
            <w:tcBorders>
              <w:top w:val="nil"/>
              <w:left w:val="nil"/>
              <w:bottom w:val="single" w:sz="8" w:space="0" w:color="auto"/>
              <w:right w:val="single" w:sz="8" w:space="0" w:color="auto"/>
            </w:tcBorders>
            <w:shd w:val="clear" w:color="000000" w:fill="FFFFFF"/>
            <w:vAlign w:val="center"/>
            <w:hideMark/>
          </w:tcPr>
          <w:p w14:paraId="65333830"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78FF65E5" w14:textId="77777777" w:rsidR="00471DC9" w:rsidRPr="00471DC9" w:rsidRDefault="00471DC9" w:rsidP="00471DC9">
            <w:pPr>
              <w:jc w:val="center"/>
              <w:rPr>
                <w:color w:val="000000"/>
              </w:rPr>
            </w:pPr>
            <w:r w:rsidRPr="00471DC9">
              <w:rPr>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78F507EF" w14:textId="77777777" w:rsidR="00471DC9" w:rsidRPr="00471DC9" w:rsidRDefault="00471DC9" w:rsidP="00471DC9">
            <w:pPr>
              <w:jc w:val="center"/>
              <w:rPr>
                <w:color w:val="000000"/>
              </w:rPr>
            </w:pPr>
            <w:r w:rsidRPr="00471DC9">
              <w:rPr>
                <w:color w:val="000000"/>
              </w:rPr>
              <w:t>20,00</w:t>
            </w:r>
          </w:p>
        </w:tc>
        <w:tc>
          <w:tcPr>
            <w:tcW w:w="1701" w:type="dxa"/>
            <w:tcBorders>
              <w:top w:val="nil"/>
              <w:left w:val="nil"/>
              <w:bottom w:val="single" w:sz="8" w:space="0" w:color="auto"/>
              <w:right w:val="single" w:sz="8" w:space="0" w:color="auto"/>
            </w:tcBorders>
            <w:shd w:val="clear" w:color="000000" w:fill="FFFFFF"/>
            <w:vAlign w:val="center"/>
            <w:hideMark/>
          </w:tcPr>
          <w:p w14:paraId="6B3E64DE" w14:textId="77777777" w:rsidR="00471DC9" w:rsidRPr="00471DC9" w:rsidRDefault="00471DC9" w:rsidP="00471DC9">
            <w:pPr>
              <w:jc w:val="center"/>
              <w:rPr>
                <w:color w:val="000000"/>
              </w:rPr>
            </w:pPr>
            <w:r w:rsidRPr="00471DC9">
              <w:rPr>
                <w:color w:val="000000"/>
              </w:rPr>
              <w:t>20,00</w:t>
            </w:r>
          </w:p>
        </w:tc>
      </w:tr>
      <w:tr w:rsidR="00471DC9" w:rsidRPr="00471DC9" w14:paraId="2B6CDC19"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46CA86A" w14:textId="77777777" w:rsidR="00471DC9" w:rsidRPr="00471DC9" w:rsidRDefault="00471DC9" w:rsidP="00471DC9">
            <w:pPr>
              <w:rPr>
                <w:b/>
                <w:bCs/>
                <w:color w:val="000000"/>
              </w:rPr>
            </w:pPr>
            <w:r w:rsidRPr="00471DC9">
              <w:rPr>
                <w:b/>
                <w:bCs/>
                <w:color w:val="000000"/>
              </w:rPr>
              <w:t>Культура,  кинематография</w:t>
            </w:r>
          </w:p>
        </w:tc>
        <w:tc>
          <w:tcPr>
            <w:tcW w:w="708" w:type="dxa"/>
            <w:tcBorders>
              <w:top w:val="nil"/>
              <w:left w:val="nil"/>
              <w:bottom w:val="single" w:sz="8" w:space="0" w:color="auto"/>
              <w:right w:val="single" w:sz="8" w:space="0" w:color="auto"/>
            </w:tcBorders>
            <w:shd w:val="clear" w:color="000000" w:fill="FFFFFF"/>
            <w:vAlign w:val="center"/>
            <w:hideMark/>
          </w:tcPr>
          <w:p w14:paraId="4785C16D"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15A410B" w14:textId="77777777" w:rsidR="00471DC9" w:rsidRPr="00471DC9" w:rsidRDefault="00471DC9" w:rsidP="00471DC9">
            <w:pPr>
              <w:jc w:val="center"/>
              <w:rPr>
                <w:b/>
                <w:bCs/>
                <w:color w:val="000000"/>
              </w:rPr>
            </w:pPr>
            <w:r w:rsidRPr="00471DC9">
              <w:rPr>
                <w:b/>
                <w:bCs/>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2E7E4A05"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3DEA6195"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63AE5AB5"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32DAB9D5" w14:textId="77777777" w:rsidR="00471DC9" w:rsidRPr="00471DC9" w:rsidRDefault="00471DC9" w:rsidP="00471DC9">
            <w:pPr>
              <w:jc w:val="center"/>
              <w:rPr>
                <w:b/>
                <w:bCs/>
                <w:color w:val="000000"/>
              </w:rPr>
            </w:pPr>
            <w:r w:rsidRPr="00471DC9">
              <w:rPr>
                <w:b/>
                <w:bCs/>
                <w:color w:val="000000"/>
              </w:rPr>
              <w:t>7242,10</w:t>
            </w:r>
          </w:p>
        </w:tc>
        <w:tc>
          <w:tcPr>
            <w:tcW w:w="1276" w:type="dxa"/>
            <w:tcBorders>
              <w:top w:val="nil"/>
              <w:left w:val="nil"/>
              <w:bottom w:val="single" w:sz="8" w:space="0" w:color="auto"/>
              <w:right w:val="single" w:sz="8" w:space="0" w:color="auto"/>
            </w:tcBorders>
            <w:shd w:val="clear" w:color="000000" w:fill="FFFFFF"/>
            <w:vAlign w:val="center"/>
            <w:hideMark/>
          </w:tcPr>
          <w:p w14:paraId="0C17DF52" w14:textId="77777777" w:rsidR="00471DC9" w:rsidRPr="00471DC9" w:rsidRDefault="00471DC9" w:rsidP="00471DC9">
            <w:pPr>
              <w:jc w:val="center"/>
              <w:rPr>
                <w:b/>
                <w:bCs/>
                <w:color w:val="000000"/>
              </w:rPr>
            </w:pPr>
            <w:r w:rsidRPr="00471DC9">
              <w:rPr>
                <w:b/>
                <w:bCs/>
                <w:color w:val="000000"/>
              </w:rPr>
              <w:t>4012,10</w:t>
            </w:r>
          </w:p>
        </w:tc>
        <w:tc>
          <w:tcPr>
            <w:tcW w:w="1701" w:type="dxa"/>
            <w:tcBorders>
              <w:top w:val="nil"/>
              <w:left w:val="nil"/>
              <w:bottom w:val="single" w:sz="8" w:space="0" w:color="auto"/>
              <w:right w:val="single" w:sz="8" w:space="0" w:color="auto"/>
            </w:tcBorders>
            <w:shd w:val="clear" w:color="000000" w:fill="FFFFFF"/>
            <w:vAlign w:val="center"/>
            <w:hideMark/>
          </w:tcPr>
          <w:p w14:paraId="0ADF1672" w14:textId="77777777" w:rsidR="00471DC9" w:rsidRPr="00471DC9" w:rsidRDefault="00471DC9" w:rsidP="00471DC9">
            <w:pPr>
              <w:jc w:val="center"/>
              <w:rPr>
                <w:b/>
                <w:bCs/>
                <w:color w:val="000000"/>
              </w:rPr>
            </w:pPr>
            <w:r w:rsidRPr="00471DC9">
              <w:rPr>
                <w:b/>
                <w:bCs/>
                <w:color w:val="000000"/>
              </w:rPr>
              <w:t>4052,10</w:t>
            </w:r>
          </w:p>
        </w:tc>
      </w:tr>
      <w:tr w:rsidR="00471DC9" w:rsidRPr="00471DC9" w14:paraId="19A9B227"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0A4465E8" w14:textId="77777777" w:rsidR="00471DC9" w:rsidRPr="00471DC9" w:rsidRDefault="00471DC9" w:rsidP="00471DC9">
            <w:pPr>
              <w:rPr>
                <w:color w:val="000000"/>
              </w:rPr>
            </w:pPr>
            <w:r w:rsidRPr="00471DC9">
              <w:rPr>
                <w:color w:val="000000"/>
              </w:rPr>
              <w:t>Культура</w:t>
            </w:r>
          </w:p>
        </w:tc>
        <w:tc>
          <w:tcPr>
            <w:tcW w:w="708" w:type="dxa"/>
            <w:tcBorders>
              <w:top w:val="nil"/>
              <w:left w:val="nil"/>
              <w:bottom w:val="single" w:sz="8" w:space="0" w:color="auto"/>
              <w:right w:val="single" w:sz="8" w:space="0" w:color="auto"/>
            </w:tcBorders>
            <w:shd w:val="clear" w:color="000000" w:fill="FFFFFF"/>
            <w:vAlign w:val="center"/>
            <w:hideMark/>
          </w:tcPr>
          <w:p w14:paraId="7D0618F2"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DF7E76F"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5A768056"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0F265C8E"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4DB969FC"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5D23BD70" w14:textId="77777777" w:rsidR="00471DC9" w:rsidRPr="00471DC9" w:rsidRDefault="00471DC9" w:rsidP="00471DC9">
            <w:pPr>
              <w:jc w:val="center"/>
              <w:rPr>
                <w:b/>
                <w:bCs/>
                <w:color w:val="000000"/>
              </w:rPr>
            </w:pPr>
            <w:r w:rsidRPr="00471DC9">
              <w:rPr>
                <w:b/>
                <w:bCs/>
                <w:color w:val="000000"/>
              </w:rPr>
              <w:t>7242,10</w:t>
            </w:r>
          </w:p>
        </w:tc>
        <w:tc>
          <w:tcPr>
            <w:tcW w:w="1276" w:type="dxa"/>
            <w:tcBorders>
              <w:top w:val="nil"/>
              <w:left w:val="nil"/>
              <w:bottom w:val="single" w:sz="8" w:space="0" w:color="auto"/>
              <w:right w:val="single" w:sz="8" w:space="0" w:color="auto"/>
            </w:tcBorders>
            <w:shd w:val="clear" w:color="000000" w:fill="FFFFFF"/>
            <w:vAlign w:val="center"/>
            <w:hideMark/>
          </w:tcPr>
          <w:p w14:paraId="3F276A2C" w14:textId="77777777" w:rsidR="00471DC9" w:rsidRPr="00471DC9" w:rsidRDefault="00471DC9" w:rsidP="00471DC9">
            <w:pPr>
              <w:jc w:val="center"/>
              <w:rPr>
                <w:b/>
                <w:bCs/>
                <w:color w:val="000000"/>
              </w:rPr>
            </w:pPr>
            <w:r w:rsidRPr="00471DC9">
              <w:rPr>
                <w:b/>
                <w:bCs/>
                <w:color w:val="000000"/>
              </w:rPr>
              <w:t>4012,10</w:t>
            </w:r>
          </w:p>
        </w:tc>
        <w:tc>
          <w:tcPr>
            <w:tcW w:w="1701" w:type="dxa"/>
            <w:tcBorders>
              <w:top w:val="nil"/>
              <w:left w:val="nil"/>
              <w:bottom w:val="single" w:sz="8" w:space="0" w:color="auto"/>
              <w:right w:val="single" w:sz="8" w:space="0" w:color="auto"/>
            </w:tcBorders>
            <w:shd w:val="clear" w:color="000000" w:fill="FFFFFF"/>
            <w:vAlign w:val="center"/>
            <w:hideMark/>
          </w:tcPr>
          <w:p w14:paraId="6620F6D2" w14:textId="77777777" w:rsidR="00471DC9" w:rsidRPr="00471DC9" w:rsidRDefault="00471DC9" w:rsidP="00471DC9">
            <w:pPr>
              <w:jc w:val="center"/>
              <w:rPr>
                <w:b/>
                <w:bCs/>
                <w:color w:val="000000"/>
              </w:rPr>
            </w:pPr>
            <w:r w:rsidRPr="00471DC9">
              <w:rPr>
                <w:b/>
                <w:bCs/>
                <w:color w:val="000000"/>
              </w:rPr>
              <w:t>4052,10</w:t>
            </w:r>
          </w:p>
        </w:tc>
      </w:tr>
      <w:tr w:rsidR="00471DC9" w:rsidRPr="00471DC9" w14:paraId="0C81E202" w14:textId="77777777" w:rsidTr="00711CDC">
        <w:trPr>
          <w:trHeight w:val="223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1E24502C" w14:textId="77777777" w:rsidR="00471DC9" w:rsidRPr="00471DC9" w:rsidRDefault="00471DC9" w:rsidP="00471DC9">
            <w:pPr>
              <w:rPr>
                <w:color w:val="000000"/>
              </w:rPr>
            </w:pPr>
            <w:r w:rsidRPr="00471DC9">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471DC9">
              <w:rPr>
                <w:color w:val="000000"/>
              </w:rPr>
              <w:t>подпро</w:t>
            </w:r>
            <w:proofErr w:type="spellEnd"/>
            <w:r w:rsidRPr="00471DC9">
              <w:rPr>
                <w:color w:val="000000"/>
              </w:rPr>
              <w:t>-граммы</w:t>
            </w:r>
            <w:proofErr w:type="gramEnd"/>
            <w:r w:rsidRPr="00471DC9">
              <w:rPr>
                <w:color w:val="000000"/>
              </w:rPr>
              <w:t xml:space="preserve">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708" w:type="dxa"/>
            <w:tcBorders>
              <w:top w:val="nil"/>
              <w:left w:val="nil"/>
              <w:bottom w:val="single" w:sz="8" w:space="0" w:color="auto"/>
              <w:right w:val="single" w:sz="8" w:space="0" w:color="auto"/>
            </w:tcBorders>
            <w:shd w:val="clear" w:color="000000" w:fill="FFFFFF"/>
            <w:vAlign w:val="center"/>
            <w:hideMark/>
          </w:tcPr>
          <w:p w14:paraId="72245ED4"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856E9B7"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395117AE"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77062DF9" w14:textId="77777777" w:rsidR="00471DC9" w:rsidRPr="00471DC9" w:rsidRDefault="00471DC9" w:rsidP="00471DC9">
            <w:pPr>
              <w:jc w:val="center"/>
              <w:rPr>
                <w:color w:val="000000"/>
              </w:rPr>
            </w:pPr>
            <w:r w:rsidRPr="00471DC9">
              <w:rPr>
                <w:color w:val="000000"/>
              </w:rPr>
              <w:t>11 1 00 L2990</w:t>
            </w:r>
          </w:p>
        </w:tc>
        <w:tc>
          <w:tcPr>
            <w:tcW w:w="576" w:type="dxa"/>
            <w:tcBorders>
              <w:top w:val="nil"/>
              <w:left w:val="nil"/>
              <w:bottom w:val="single" w:sz="8" w:space="0" w:color="auto"/>
              <w:right w:val="single" w:sz="8" w:space="0" w:color="auto"/>
            </w:tcBorders>
            <w:shd w:val="clear" w:color="000000" w:fill="FFFFFF"/>
            <w:vAlign w:val="center"/>
            <w:hideMark/>
          </w:tcPr>
          <w:p w14:paraId="431E9966"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07EFC649"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14968509"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6D7A6BAE" w14:textId="77777777" w:rsidR="00471DC9" w:rsidRPr="00471DC9" w:rsidRDefault="00471DC9" w:rsidP="00471DC9">
            <w:pPr>
              <w:jc w:val="center"/>
              <w:rPr>
                <w:color w:val="000000"/>
              </w:rPr>
            </w:pPr>
            <w:r w:rsidRPr="00471DC9">
              <w:rPr>
                <w:color w:val="000000"/>
              </w:rPr>
              <w:t>0,00</w:t>
            </w:r>
          </w:p>
        </w:tc>
      </w:tr>
      <w:tr w:rsidR="00471DC9" w:rsidRPr="00471DC9" w14:paraId="192C9A34"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DC81A80" w14:textId="77777777" w:rsidR="00471DC9" w:rsidRPr="00471DC9" w:rsidRDefault="00471DC9" w:rsidP="00471DC9">
            <w:pPr>
              <w:rPr>
                <w:color w:val="000000"/>
              </w:rPr>
            </w:pPr>
            <w:proofErr w:type="gramStart"/>
            <w:r w:rsidRPr="00471DC9">
              <w:rPr>
                <w:color w:val="000000"/>
              </w:rPr>
              <w:t xml:space="preserve">Иные межбюджетные трансферты,  передаваемые  другим бюджетам бюджетной системы Российской Федерации,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межбюджетные трансферты)</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30AD8E0C"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D2F2B6B"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65A15F2B"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7ACCD068" w14:textId="77777777" w:rsidR="00471DC9" w:rsidRPr="00471DC9" w:rsidRDefault="00471DC9" w:rsidP="00471DC9">
            <w:pPr>
              <w:jc w:val="center"/>
              <w:rPr>
                <w:color w:val="000000"/>
              </w:rPr>
            </w:pPr>
            <w:r w:rsidRPr="00471DC9">
              <w:rPr>
                <w:color w:val="000000"/>
              </w:rPr>
              <w:t>11 1 00 03110</w:t>
            </w:r>
          </w:p>
        </w:tc>
        <w:tc>
          <w:tcPr>
            <w:tcW w:w="576" w:type="dxa"/>
            <w:tcBorders>
              <w:top w:val="nil"/>
              <w:left w:val="nil"/>
              <w:bottom w:val="single" w:sz="8" w:space="0" w:color="auto"/>
              <w:right w:val="single" w:sz="8" w:space="0" w:color="auto"/>
            </w:tcBorders>
            <w:shd w:val="clear" w:color="000000" w:fill="FFFFFF"/>
            <w:vAlign w:val="center"/>
            <w:hideMark/>
          </w:tcPr>
          <w:p w14:paraId="1E64132E" w14:textId="77777777" w:rsidR="00471DC9" w:rsidRPr="00471DC9" w:rsidRDefault="00471DC9" w:rsidP="00471DC9">
            <w:pPr>
              <w:jc w:val="center"/>
              <w:rPr>
                <w:color w:val="000000"/>
              </w:rPr>
            </w:pPr>
            <w:r w:rsidRPr="00471DC9">
              <w:rPr>
                <w:color w:val="000000"/>
              </w:rPr>
              <w:t>540</w:t>
            </w:r>
          </w:p>
        </w:tc>
        <w:tc>
          <w:tcPr>
            <w:tcW w:w="1410" w:type="dxa"/>
            <w:tcBorders>
              <w:top w:val="nil"/>
              <w:left w:val="nil"/>
              <w:bottom w:val="single" w:sz="8" w:space="0" w:color="auto"/>
              <w:right w:val="single" w:sz="8" w:space="0" w:color="auto"/>
            </w:tcBorders>
            <w:shd w:val="clear" w:color="000000" w:fill="FFFFFF"/>
            <w:vAlign w:val="center"/>
            <w:hideMark/>
          </w:tcPr>
          <w:p w14:paraId="004086AF" w14:textId="77777777" w:rsidR="00471DC9" w:rsidRPr="00471DC9" w:rsidRDefault="00471DC9" w:rsidP="00471DC9">
            <w:pPr>
              <w:jc w:val="center"/>
              <w:rPr>
                <w:color w:val="000000"/>
              </w:rPr>
            </w:pPr>
            <w:r w:rsidRPr="00471DC9">
              <w:rPr>
                <w:color w:val="000000"/>
              </w:rPr>
              <w:t>7 222,10</w:t>
            </w:r>
          </w:p>
        </w:tc>
        <w:tc>
          <w:tcPr>
            <w:tcW w:w="1276" w:type="dxa"/>
            <w:tcBorders>
              <w:top w:val="nil"/>
              <w:left w:val="nil"/>
              <w:bottom w:val="single" w:sz="8" w:space="0" w:color="auto"/>
              <w:right w:val="single" w:sz="8" w:space="0" w:color="auto"/>
            </w:tcBorders>
            <w:shd w:val="clear" w:color="000000" w:fill="FFFFFF"/>
            <w:vAlign w:val="center"/>
            <w:hideMark/>
          </w:tcPr>
          <w:p w14:paraId="467B992D" w14:textId="77777777" w:rsidR="00471DC9" w:rsidRPr="00471DC9" w:rsidRDefault="00471DC9" w:rsidP="00471DC9">
            <w:pPr>
              <w:jc w:val="center"/>
              <w:rPr>
                <w:color w:val="000000"/>
              </w:rPr>
            </w:pPr>
            <w:r w:rsidRPr="00471DC9">
              <w:rPr>
                <w:color w:val="000000"/>
              </w:rPr>
              <w:t>4 012,10</w:t>
            </w:r>
          </w:p>
        </w:tc>
        <w:tc>
          <w:tcPr>
            <w:tcW w:w="1701" w:type="dxa"/>
            <w:tcBorders>
              <w:top w:val="nil"/>
              <w:left w:val="nil"/>
              <w:bottom w:val="single" w:sz="8" w:space="0" w:color="auto"/>
              <w:right w:val="single" w:sz="8" w:space="0" w:color="auto"/>
            </w:tcBorders>
            <w:shd w:val="clear" w:color="000000" w:fill="FFFFFF"/>
            <w:vAlign w:val="center"/>
            <w:hideMark/>
          </w:tcPr>
          <w:p w14:paraId="0EB036A2" w14:textId="77777777" w:rsidR="00471DC9" w:rsidRPr="00471DC9" w:rsidRDefault="00471DC9" w:rsidP="00471DC9">
            <w:pPr>
              <w:jc w:val="center"/>
              <w:rPr>
                <w:color w:val="000000"/>
              </w:rPr>
            </w:pPr>
            <w:r w:rsidRPr="00471DC9">
              <w:rPr>
                <w:color w:val="000000"/>
              </w:rPr>
              <w:t>4 052,10</w:t>
            </w:r>
          </w:p>
        </w:tc>
      </w:tr>
      <w:tr w:rsidR="00471DC9" w:rsidRPr="00471DC9" w14:paraId="44AF9C55" w14:textId="77777777" w:rsidTr="00711CDC">
        <w:trPr>
          <w:trHeight w:val="159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F247CF4" w14:textId="77777777" w:rsidR="00471DC9" w:rsidRPr="00471DC9" w:rsidRDefault="00471DC9" w:rsidP="00471DC9">
            <w:pPr>
              <w:rPr>
                <w:color w:val="000000"/>
              </w:rPr>
            </w:pPr>
            <w:r w:rsidRPr="00471DC9">
              <w:rPr>
                <w:color w:val="000000"/>
              </w:rPr>
              <w:lastRenderedPageBreak/>
              <w:t xml:space="preserve">Мероприятия по содержанию </w:t>
            </w:r>
            <w:proofErr w:type="spellStart"/>
            <w:r w:rsidRPr="00471DC9">
              <w:rPr>
                <w:color w:val="000000"/>
              </w:rPr>
              <w:t>Лысогорского</w:t>
            </w:r>
            <w:proofErr w:type="spellEnd"/>
            <w:r w:rsidRPr="00471DC9">
              <w:rPr>
                <w:color w:val="00000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(Прочая закупка товаров, работ и услуг для обеспечения государственных (муниципальных) нужд</w:t>
            </w:r>
            <w:proofErr w:type="gramStart"/>
            <w:r w:rsidRPr="00471DC9">
              <w:rPr>
                <w:color w:val="000000"/>
              </w:rPr>
              <w:t xml:space="preserve"> )</w:t>
            </w:r>
            <w:proofErr w:type="gramEnd"/>
          </w:p>
        </w:tc>
        <w:tc>
          <w:tcPr>
            <w:tcW w:w="708" w:type="dxa"/>
            <w:tcBorders>
              <w:top w:val="nil"/>
              <w:left w:val="nil"/>
              <w:bottom w:val="single" w:sz="8" w:space="0" w:color="auto"/>
              <w:right w:val="single" w:sz="8" w:space="0" w:color="auto"/>
            </w:tcBorders>
            <w:shd w:val="clear" w:color="000000" w:fill="FFFFFF"/>
            <w:vAlign w:val="center"/>
            <w:hideMark/>
          </w:tcPr>
          <w:p w14:paraId="15DA8219"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ABDAA4F"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593B7F80"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5A97336E" w14:textId="77777777" w:rsidR="00471DC9" w:rsidRPr="00471DC9" w:rsidRDefault="00471DC9" w:rsidP="00471DC9">
            <w:pPr>
              <w:jc w:val="center"/>
              <w:rPr>
                <w:color w:val="000000"/>
              </w:rPr>
            </w:pPr>
            <w:r w:rsidRPr="00471DC9">
              <w:rPr>
                <w:color w:val="000000"/>
              </w:rPr>
              <w:t>11 1 00 02480</w:t>
            </w:r>
          </w:p>
        </w:tc>
        <w:tc>
          <w:tcPr>
            <w:tcW w:w="576" w:type="dxa"/>
            <w:tcBorders>
              <w:top w:val="nil"/>
              <w:left w:val="nil"/>
              <w:bottom w:val="single" w:sz="8" w:space="0" w:color="auto"/>
              <w:right w:val="single" w:sz="8" w:space="0" w:color="auto"/>
            </w:tcBorders>
            <w:shd w:val="clear" w:color="000000" w:fill="FFFFFF"/>
            <w:vAlign w:val="center"/>
            <w:hideMark/>
          </w:tcPr>
          <w:p w14:paraId="759CEC4F"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20227B60" w14:textId="77777777" w:rsidR="00471DC9" w:rsidRPr="00471DC9" w:rsidRDefault="00471DC9" w:rsidP="00471DC9">
            <w:pPr>
              <w:jc w:val="center"/>
              <w:rPr>
                <w:color w:val="000000"/>
              </w:rPr>
            </w:pPr>
            <w:r w:rsidRPr="00471DC9">
              <w:rPr>
                <w:color w:val="000000"/>
              </w:rPr>
              <w:t>20,00</w:t>
            </w:r>
          </w:p>
        </w:tc>
        <w:tc>
          <w:tcPr>
            <w:tcW w:w="1276" w:type="dxa"/>
            <w:tcBorders>
              <w:top w:val="nil"/>
              <w:left w:val="nil"/>
              <w:bottom w:val="single" w:sz="8" w:space="0" w:color="auto"/>
              <w:right w:val="single" w:sz="8" w:space="0" w:color="auto"/>
            </w:tcBorders>
            <w:shd w:val="clear" w:color="000000" w:fill="FFFFFF"/>
            <w:vAlign w:val="center"/>
            <w:hideMark/>
          </w:tcPr>
          <w:p w14:paraId="65E3E245"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726C6D72" w14:textId="77777777" w:rsidR="00471DC9" w:rsidRPr="00471DC9" w:rsidRDefault="00471DC9" w:rsidP="00471DC9">
            <w:pPr>
              <w:jc w:val="center"/>
              <w:rPr>
                <w:color w:val="000000"/>
              </w:rPr>
            </w:pPr>
            <w:r w:rsidRPr="00471DC9">
              <w:rPr>
                <w:color w:val="000000"/>
              </w:rPr>
              <w:t>0,00</w:t>
            </w:r>
          </w:p>
        </w:tc>
      </w:tr>
      <w:tr w:rsidR="00471DC9" w:rsidRPr="00471DC9" w14:paraId="322CDA9F"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00D54B4" w14:textId="77777777" w:rsidR="00471DC9" w:rsidRPr="00471DC9" w:rsidRDefault="00471DC9" w:rsidP="00471DC9">
            <w:pPr>
              <w:rPr>
                <w:b/>
                <w:bCs/>
                <w:color w:val="000000"/>
              </w:rPr>
            </w:pPr>
            <w:r w:rsidRPr="00471DC9">
              <w:rPr>
                <w:b/>
                <w:bCs/>
                <w:color w:val="000000"/>
              </w:rPr>
              <w:t>Социальная политика</w:t>
            </w:r>
          </w:p>
        </w:tc>
        <w:tc>
          <w:tcPr>
            <w:tcW w:w="708" w:type="dxa"/>
            <w:tcBorders>
              <w:top w:val="nil"/>
              <w:left w:val="nil"/>
              <w:bottom w:val="nil"/>
              <w:right w:val="single" w:sz="8" w:space="0" w:color="auto"/>
            </w:tcBorders>
            <w:shd w:val="clear" w:color="000000" w:fill="FFFFFF"/>
            <w:vAlign w:val="center"/>
            <w:hideMark/>
          </w:tcPr>
          <w:p w14:paraId="3A773F7A"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nil"/>
              <w:right w:val="single" w:sz="8" w:space="0" w:color="auto"/>
            </w:tcBorders>
            <w:shd w:val="clear" w:color="000000" w:fill="FFFFFF"/>
            <w:vAlign w:val="center"/>
            <w:hideMark/>
          </w:tcPr>
          <w:p w14:paraId="0BCB0D1B" w14:textId="77777777" w:rsidR="00471DC9" w:rsidRPr="00471DC9" w:rsidRDefault="00471DC9" w:rsidP="00471DC9">
            <w:pPr>
              <w:jc w:val="center"/>
              <w:rPr>
                <w:b/>
                <w:bCs/>
                <w:color w:val="000000"/>
              </w:rPr>
            </w:pPr>
            <w:r w:rsidRPr="00471DC9">
              <w:rPr>
                <w:b/>
                <w:bCs/>
                <w:color w:val="000000"/>
              </w:rPr>
              <w:t>10</w:t>
            </w:r>
          </w:p>
        </w:tc>
        <w:tc>
          <w:tcPr>
            <w:tcW w:w="567" w:type="dxa"/>
            <w:tcBorders>
              <w:top w:val="nil"/>
              <w:left w:val="nil"/>
              <w:bottom w:val="nil"/>
              <w:right w:val="single" w:sz="8" w:space="0" w:color="auto"/>
            </w:tcBorders>
            <w:shd w:val="clear" w:color="000000" w:fill="FFFFFF"/>
            <w:vAlign w:val="center"/>
            <w:hideMark/>
          </w:tcPr>
          <w:p w14:paraId="07C279DD"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nil"/>
              <w:right w:val="single" w:sz="8" w:space="0" w:color="auto"/>
            </w:tcBorders>
            <w:shd w:val="clear" w:color="000000" w:fill="FFFFFF"/>
            <w:vAlign w:val="center"/>
            <w:hideMark/>
          </w:tcPr>
          <w:p w14:paraId="4AC9B77A"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nil"/>
              <w:right w:val="single" w:sz="8" w:space="0" w:color="auto"/>
            </w:tcBorders>
            <w:shd w:val="clear" w:color="000000" w:fill="FFFFFF"/>
            <w:vAlign w:val="center"/>
            <w:hideMark/>
          </w:tcPr>
          <w:p w14:paraId="379092E5"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nil"/>
              <w:right w:val="single" w:sz="8" w:space="0" w:color="auto"/>
            </w:tcBorders>
            <w:shd w:val="clear" w:color="000000" w:fill="FFFFFF"/>
            <w:vAlign w:val="center"/>
            <w:hideMark/>
          </w:tcPr>
          <w:p w14:paraId="40603149" w14:textId="77777777" w:rsidR="00471DC9" w:rsidRPr="00471DC9" w:rsidRDefault="00471DC9" w:rsidP="00471DC9">
            <w:pPr>
              <w:jc w:val="center"/>
              <w:rPr>
                <w:b/>
                <w:bCs/>
                <w:color w:val="000000"/>
              </w:rPr>
            </w:pPr>
            <w:r w:rsidRPr="00471DC9">
              <w:rPr>
                <w:b/>
                <w:bCs/>
                <w:color w:val="000000"/>
              </w:rPr>
              <w:t>280,00</w:t>
            </w:r>
          </w:p>
        </w:tc>
        <w:tc>
          <w:tcPr>
            <w:tcW w:w="1276" w:type="dxa"/>
            <w:tcBorders>
              <w:top w:val="nil"/>
              <w:left w:val="nil"/>
              <w:bottom w:val="nil"/>
              <w:right w:val="single" w:sz="8" w:space="0" w:color="auto"/>
            </w:tcBorders>
            <w:shd w:val="clear" w:color="000000" w:fill="FFFFFF"/>
            <w:vAlign w:val="center"/>
            <w:hideMark/>
          </w:tcPr>
          <w:p w14:paraId="454F8C0B" w14:textId="77777777" w:rsidR="00471DC9" w:rsidRPr="00471DC9" w:rsidRDefault="00471DC9" w:rsidP="00471DC9">
            <w:pPr>
              <w:jc w:val="center"/>
              <w:rPr>
                <w:b/>
                <w:bCs/>
                <w:color w:val="000000"/>
              </w:rPr>
            </w:pPr>
            <w:r w:rsidRPr="00471DC9">
              <w:rPr>
                <w:b/>
                <w:bCs/>
                <w:color w:val="000000"/>
              </w:rPr>
              <w:t>300,00</w:t>
            </w:r>
          </w:p>
        </w:tc>
        <w:tc>
          <w:tcPr>
            <w:tcW w:w="1701" w:type="dxa"/>
            <w:tcBorders>
              <w:top w:val="nil"/>
              <w:left w:val="nil"/>
              <w:bottom w:val="nil"/>
              <w:right w:val="single" w:sz="8" w:space="0" w:color="auto"/>
            </w:tcBorders>
            <w:shd w:val="clear" w:color="000000" w:fill="FFFFFF"/>
            <w:vAlign w:val="center"/>
            <w:hideMark/>
          </w:tcPr>
          <w:p w14:paraId="17BC69A0" w14:textId="77777777" w:rsidR="00471DC9" w:rsidRPr="00471DC9" w:rsidRDefault="00471DC9" w:rsidP="00471DC9">
            <w:pPr>
              <w:jc w:val="center"/>
              <w:rPr>
                <w:b/>
                <w:bCs/>
                <w:color w:val="000000"/>
              </w:rPr>
            </w:pPr>
            <w:r w:rsidRPr="00471DC9">
              <w:rPr>
                <w:b/>
                <w:bCs/>
                <w:color w:val="000000"/>
              </w:rPr>
              <w:t>195,60</w:t>
            </w:r>
          </w:p>
        </w:tc>
      </w:tr>
      <w:tr w:rsidR="00471DC9" w:rsidRPr="00471DC9" w14:paraId="0774E508"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DCBC1C7" w14:textId="77777777" w:rsidR="00471DC9" w:rsidRPr="00471DC9" w:rsidRDefault="00471DC9" w:rsidP="00471DC9">
            <w:pPr>
              <w:rPr>
                <w:color w:val="000000"/>
              </w:rPr>
            </w:pPr>
            <w:r w:rsidRPr="00471DC9">
              <w:rPr>
                <w:color w:val="000000"/>
              </w:rPr>
              <w:t>Пенсионное обеспечение</w:t>
            </w:r>
          </w:p>
        </w:tc>
        <w:tc>
          <w:tcPr>
            <w:tcW w:w="708" w:type="dxa"/>
            <w:tcBorders>
              <w:top w:val="nil"/>
              <w:left w:val="nil"/>
              <w:bottom w:val="single" w:sz="8" w:space="0" w:color="auto"/>
              <w:right w:val="single" w:sz="8" w:space="0" w:color="auto"/>
            </w:tcBorders>
            <w:shd w:val="clear" w:color="000000" w:fill="FFFFFF"/>
            <w:vAlign w:val="center"/>
            <w:hideMark/>
          </w:tcPr>
          <w:p w14:paraId="0CD5DC18"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03692E4F" w14:textId="77777777" w:rsidR="00471DC9" w:rsidRPr="00471DC9" w:rsidRDefault="00471DC9" w:rsidP="00471DC9">
            <w:pPr>
              <w:jc w:val="center"/>
              <w:rPr>
                <w:color w:val="000000"/>
              </w:rPr>
            </w:pPr>
            <w:r w:rsidRPr="00471DC9">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752238E7"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3CEDFC91"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10FF09E4"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232B20AF" w14:textId="77777777" w:rsidR="00471DC9" w:rsidRPr="00471DC9" w:rsidRDefault="00471DC9" w:rsidP="00471DC9">
            <w:pPr>
              <w:jc w:val="center"/>
              <w:rPr>
                <w:b/>
                <w:bCs/>
                <w:color w:val="000000"/>
              </w:rPr>
            </w:pPr>
            <w:r w:rsidRPr="00471DC9">
              <w:rPr>
                <w:b/>
                <w:bCs/>
                <w:color w:val="000000"/>
              </w:rPr>
              <w:t>280,00</w:t>
            </w:r>
          </w:p>
        </w:tc>
        <w:tc>
          <w:tcPr>
            <w:tcW w:w="1276" w:type="dxa"/>
            <w:tcBorders>
              <w:top w:val="nil"/>
              <w:left w:val="nil"/>
              <w:bottom w:val="single" w:sz="8" w:space="0" w:color="auto"/>
              <w:right w:val="single" w:sz="8" w:space="0" w:color="auto"/>
            </w:tcBorders>
            <w:shd w:val="clear" w:color="000000" w:fill="FFFFFF"/>
            <w:vAlign w:val="center"/>
            <w:hideMark/>
          </w:tcPr>
          <w:p w14:paraId="48919D89" w14:textId="77777777" w:rsidR="00471DC9" w:rsidRPr="00471DC9" w:rsidRDefault="00471DC9" w:rsidP="00471DC9">
            <w:pPr>
              <w:jc w:val="center"/>
              <w:rPr>
                <w:b/>
                <w:bCs/>
                <w:color w:val="000000"/>
              </w:rPr>
            </w:pPr>
            <w:r w:rsidRPr="00471DC9">
              <w:rPr>
                <w:b/>
                <w:bCs/>
                <w:color w:val="000000"/>
              </w:rPr>
              <w:t>300,00</w:t>
            </w:r>
          </w:p>
        </w:tc>
        <w:tc>
          <w:tcPr>
            <w:tcW w:w="1701" w:type="dxa"/>
            <w:tcBorders>
              <w:top w:val="nil"/>
              <w:left w:val="nil"/>
              <w:bottom w:val="single" w:sz="8" w:space="0" w:color="auto"/>
              <w:right w:val="single" w:sz="8" w:space="0" w:color="auto"/>
            </w:tcBorders>
            <w:shd w:val="clear" w:color="000000" w:fill="FFFFFF"/>
            <w:vAlign w:val="center"/>
            <w:hideMark/>
          </w:tcPr>
          <w:p w14:paraId="155560F2" w14:textId="77777777" w:rsidR="00471DC9" w:rsidRPr="00471DC9" w:rsidRDefault="00471DC9" w:rsidP="00471DC9">
            <w:pPr>
              <w:jc w:val="center"/>
              <w:rPr>
                <w:b/>
                <w:bCs/>
                <w:color w:val="000000"/>
              </w:rPr>
            </w:pPr>
            <w:r w:rsidRPr="00471DC9">
              <w:rPr>
                <w:b/>
                <w:bCs/>
                <w:color w:val="000000"/>
              </w:rPr>
              <w:t>195,60</w:t>
            </w:r>
          </w:p>
        </w:tc>
      </w:tr>
      <w:tr w:rsidR="00471DC9" w:rsidRPr="00471DC9" w14:paraId="5DA3B869"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A831177" w14:textId="77777777" w:rsidR="00471DC9" w:rsidRPr="00471DC9" w:rsidRDefault="00471DC9" w:rsidP="00471DC9">
            <w:pPr>
              <w:rPr>
                <w:color w:val="000000"/>
              </w:rPr>
            </w:pPr>
            <w:r w:rsidRPr="00471DC9">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(Публичные нормативные социальные выплаты гражданам)</w:t>
            </w:r>
          </w:p>
        </w:tc>
        <w:tc>
          <w:tcPr>
            <w:tcW w:w="708" w:type="dxa"/>
            <w:tcBorders>
              <w:top w:val="nil"/>
              <w:left w:val="nil"/>
              <w:bottom w:val="single" w:sz="8" w:space="0" w:color="auto"/>
              <w:right w:val="single" w:sz="8" w:space="0" w:color="auto"/>
            </w:tcBorders>
            <w:shd w:val="clear" w:color="000000" w:fill="FFFFFF"/>
            <w:vAlign w:val="center"/>
            <w:hideMark/>
          </w:tcPr>
          <w:p w14:paraId="0141C67F"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53689575" w14:textId="77777777" w:rsidR="00471DC9" w:rsidRPr="00471DC9" w:rsidRDefault="00471DC9" w:rsidP="00471DC9">
            <w:pPr>
              <w:jc w:val="center"/>
              <w:rPr>
                <w:color w:val="000000"/>
              </w:rPr>
            </w:pPr>
            <w:r w:rsidRPr="00471DC9">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6E3A807F" w14:textId="77777777" w:rsidR="00471DC9" w:rsidRPr="00471DC9" w:rsidRDefault="00471DC9" w:rsidP="00471DC9">
            <w:pPr>
              <w:jc w:val="center"/>
              <w:rPr>
                <w:color w:val="000000"/>
              </w:rPr>
            </w:pPr>
            <w:r w:rsidRPr="00471DC9">
              <w:rPr>
                <w:color w:val="000000"/>
              </w:rPr>
              <w:t>01</w:t>
            </w:r>
          </w:p>
        </w:tc>
        <w:tc>
          <w:tcPr>
            <w:tcW w:w="1701" w:type="dxa"/>
            <w:tcBorders>
              <w:top w:val="nil"/>
              <w:left w:val="nil"/>
              <w:bottom w:val="single" w:sz="8" w:space="0" w:color="auto"/>
              <w:right w:val="single" w:sz="8" w:space="0" w:color="auto"/>
            </w:tcBorders>
            <w:shd w:val="clear" w:color="000000" w:fill="FFFFFF"/>
            <w:vAlign w:val="center"/>
            <w:hideMark/>
          </w:tcPr>
          <w:p w14:paraId="55606905" w14:textId="77777777" w:rsidR="00471DC9" w:rsidRPr="00471DC9" w:rsidRDefault="00471DC9" w:rsidP="00471DC9">
            <w:pPr>
              <w:jc w:val="center"/>
              <w:rPr>
                <w:color w:val="000000"/>
              </w:rPr>
            </w:pPr>
            <w:r w:rsidRPr="00471DC9">
              <w:rPr>
                <w:color w:val="000000"/>
              </w:rPr>
              <w:t>99 9 00 01090</w:t>
            </w:r>
          </w:p>
        </w:tc>
        <w:tc>
          <w:tcPr>
            <w:tcW w:w="576" w:type="dxa"/>
            <w:tcBorders>
              <w:top w:val="nil"/>
              <w:left w:val="nil"/>
              <w:bottom w:val="single" w:sz="8" w:space="0" w:color="auto"/>
              <w:right w:val="single" w:sz="8" w:space="0" w:color="auto"/>
            </w:tcBorders>
            <w:shd w:val="clear" w:color="000000" w:fill="FFFFFF"/>
            <w:vAlign w:val="center"/>
            <w:hideMark/>
          </w:tcPr>
          <w:p w14:paraId="6EA9B968" w14:textId="77777777" w:rsidR="00471DC9" w:rsidRPr="00471DC9" w:rsidRDefault="00471DC9" w:rsidP="00471DC9">
            <w:pPr>
              <w:jc w:val="center"/>
              <w:rPr>
                <w:color w:val="000000"/>
              </w:rPr>
            </w:pPr>
            <w:r w:rsidRPr="00471DC9">
              <w:rPr>
                <w:color w:val="000000"/>
              </w:rPr>
              <w:t>310</w:t>
            </w:r>
          </w:p>
        </w:tc>
        <w:tc>
          <w:tcPr>
            <w:tcW w:w="1410" w:type="dxa"/>
            <w:tcBorders>
              <w:top w:val="nil"/>
              <w:left w:val="nil"/>
              <w:bottom w:val="single" w:sz="8" w:space="0" w:color="auto"/>
              <w:right w:val="single" w:sz="8" w:space="0" w:color="auto"/>
            </w:tcBorders>
            <w:shd w:val="clear" w:color="000000" w:fill="FFFFFF"/>
            <w:vAlign w:val="center"/>
            <w:hideMark/>
          </w:tcPr>
          <w:p w14:paraId="003ACDC3" w14:textId="77777777" w:rsidR="00471DC9" w:rsidRPr="00471DC9" w:rsidRDefault="00471DC9" w:rsidP="00471DC9">
            <w:pPr>
              <w:jc w:val="center"/>
              <w:rPr>
                <w:color w:val="000000"/>
              </w:rPr>
            </w:pPr>
            <w:r w:rsidRPr="00471DC9">
              <w:rPr>
                <w:color w:val="000000"/>
              </w:rPr>
              <w:t>280,00</w:t>
            </w:r>
          </w:p>
        </w:tc>
        <w:tc>
          <w:tcPr>
            <w:tcW w:w="1276" w:type="dxa"/>
            <w:tcBorders>
              <w:top w:val="nil"/>
              <w:left w:val="nil"/>
              <w:bottom w:val="single" w:sz="8" w:space="0" w:color="auto"/>
              <w:right w:val="single" w:sz="8" w:space="0" w:color="auto"/>
            </w:tcBorders>
            <w:shd w:val="clear" w:color="000000" w:fill="FFFFFF"/>
            <w:vAlign w:val="center"/>
            <w:hideMark/>
          </w:tcPr>
          <w:p w14:paraId="6AF4526E" w14:textId="77777777" w:rsidR="00471DC9" w:rsidRPr="00471DC9" w:rsidRDefault="00471DC9" w:rsidP="00471DC9">
            <w:pPr>
              <w:jc w:val="center"/>
              <w:rPr>
                <w:color w:val="000000"/>
              </w:rPr>
            </w:pPr>
            <w:r w:rsidRPr="00471DC9">
              <w:rPr>
                <w:color w:val="000000"/>
              </w:rPr>
              <w:t>300,00</w:t>
            </w:r>
          </w:p>
        </w:tc>
        <w:tc>
          <w:tcPr>
            <w:tcW w:w="1701" w:type="dxa"/>
            <w:tcBorders>
              <w:top w:val="nil"/>
              <w:left w:val="nil"/>
              <w:bottom w:val="single" w:sz="8" w:space="0" w:color="auto"/>
              <w:right w:val="single" w:sz="8" w:space="0" w:color="auto"/>
            </w:tcBorders>
            <w:shd w:val="clear" w:color="000000" w:fill="FFFFFF"/>
            <w:vAlign w:val="center"/>
            <w:hideMark/>
          </w:tcPr>
          <w:p w14:paraId="3A0B46B1" w14:textId="77777777" w:rsidR="00471DC9" w:rsidRPr="00471DC9" w:rsidRDefault="00471DC9" w:rsidP="00471DC9">
            <w:pPr>
              <w:jc w:val="center"/>
              <w:rPr>
                <w:color w:val="000000"/>
              </w:rPr>
            </w:pPr>
            <w:r w:rsidRPr="00471DC9">
              <w:rPr>
                <w:color w:val="000000"/>
              </w:rPr>
              <w:t>195,60</w:t>
            </w:r>
          </w:p>
        </w:tc>
      </w:tr>
      <w:tr w:rsidR="00471DC9" w:rsidRPr="00471DC9" w14:paraId="5690628E"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6CE67241" w14:textId="77777777" w:rsidR="00471DC9" w:rsidRPr="00471DC9" w:rsidRDefault="00471DC9" w:rsidP="00471DC9">
            <w:pPr>
              <w:rPr>
                <w:b/>
                <w:bCs/>
                <w:color w:val="000000"/>
              </w:rPr>
            </w:pPr>
            <w:r w:rsidRPr="00471DC9">
              <w:rPr>
                <w:b/>
                <w:bCs/>
                <w:color w:val="000000"/>
              </w:rPr>
              <w:t>Физическая культура и спорт</w:t>
            </w:r>
          </w:p>
        </w:tc>
        <w:tc>
          <w:tcPr>
            <w:tcW w:w="708" w:type="dxa"/>
            <w:tcBorders>
              <w:top w:val="nil"/>
              <w:left w:val="nil"/>
              <w:bottom w:val="single" w:sz="8" w:space="0" w:color="auto"/>
              <w:right w:val="single" w:sz="8" w:space="0" w:color="auto"/>
            </w:tcBorders>
            <w:shd w:val="clear" w:color="000000" w:fill="FFFFFF"/>
            <w:vAlign w:val="center"/>
            <w:hideMark/>
          </w:tcPr>
          <w:p w14:paraId="5FBA06D8" w14:textId="77777777" w:rsidR="00471DC9" w:rsidRPr="00471DC9" w:rsidRDefault="00471DC9" w:rsidP="00471DC9">
            <w:pPr>
              <w:jc w:val="center"/>
              <w:rPr>
                <w:b/>
                <w:bCs/>
                <w:color w:val="000000"/>
              </w:rPr>
            </w:pPr>
            <w:r w:rsidRPr="00471DC9">
              <w:rPr>
                <w:b/>
                <w:bCs/>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7EA58793" w14:textId="77777777" w:rsidR="00471DC9" w:rsidRPr="00471DC9" w:rsidRDefault="00471DC9" w:rsidP="00471DC9">
            <w:pPr>
              <w:jc w:val="center"/>
              <w:rPr>
                <w:b/>
                <w:bCs/>
                <w:color w:val="000000"/>
              </w:rPr>
            </w:pPr>
            <w:r w:rsidRPr="00471DC9">
              <w:rPr>
                <w:b/>
                <w:bCs/>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2F4EFCF4" w14:textId="77777777" w:rsidR="00471DC9" w:rsidRPr="00471DC9" w:rsidRDefault="00471DC9" w:rsidP="00471DC9">
            <w:pPr>
              <w:jc w:val="center"/>
              <w:rPr>
                <w:b/>
                <w:bCs/>
                <w:color w:val="000000"/>
              </w:rPr>
            </w:pPr>
            <w:r w:rsidRPr="00471DC9">
              <w:rPr>
                <w:b/>
                <w:bCs/>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044ADB82"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46D3CCEA" w14:textId="77777777" w:rsidR="00471DC9" w:rsidRPr="00471DC9" w:rsidRDefault="00471DC9" w:rsidP="00471DC9">
            <w:pPr>
              <w:jc w:val="center"/>
              <w:rPr>
                <w:b/>
                <w:bCs/>
                <w:color w:val="000000"/>
              </w:rPr>
            </w:pPr>
            <w:r w:rsidRPr="00471DC9">
              <w:rPr>
                <w:b/>
                <w:bCs/>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4668F9CF" w14:textId="77777777" w:rsidR="00471DC9" w:rsidRPr="00471DC9" w:rsidRDefault="00471DC9" w:rsidP="00471DC9">
            <w:pPr>
              <w:jc w:val="center"/>
              <w:rPr>
                <w:b/>
                <w:bCs/>
                <w:color w:val="000000"/>
              </w:rPr>
            </w:pPr>
            <w:r w:rsidRPr="00471DC9">
              <w:rPr>
                <w:b/>
                <w:bCs/>
                <w:color w:val="000000"/>
              </w:rPr>
              <w:t>6,00</w:t>
            </w:r>
          </w:p>
        </w:tc>
        <w:tc>
          <w:tcPr>
            <w:tcW w:w="1276" w:type="dxa"/>
            <w:tcBorders>
              <w:top w:val="nil"/>
              <w:left w:val="nil"/>
              <w:bottom w:val="single" w:sz="8" w:space="0" w:color="auto"/>
              <w:right w:val="single" w:sz="8" w:space="0" w:color="auto"/>
            </w:tcBorders>
            <w:shd w:val="clear" w:color="000000" w:fill="FFFFFF"/>
            <w:vAlign w:val="center"/>
            <w:hideMark/>
          </w:tcPr>
          <w:p w14:paraId="44445B02" w14:textId="77777777" w:rsidR="00471DC9" w:rsidRPr="00471DC9" w:rsidRDefault="00471DC9" w:rsidP="00471DC9">
            <w:pPr>
              <w:jc w:val="center"/>
              <w:rPr>
                <w:b/>
                <w:bCs/>
                <w:color w:val="000000"/>
              </w:rPr>
            </w:pPr>
            <w:r w:rsidRPr="00471DC9">
              <w:rPr>
                <w:b/>
                <w:bCs/>
                <w:color w:val="000000"/>
              </w:rPr>
              <w:t>6,00</w:t>
            </w:r>
          </w:p>
        </w:tc>
        <w:tc>
          <w:tcPr>
            <w:tcW w:w="1701" w:type="dxa"/>
            <w:tcBorders>
              <w:top w:val="nil"/>
              <w:left w:val="nil"/>
              <w:bottom w:val="single" w:sz="8" w:space="0" w:color="auto"/>
              <w:right w:val="single" w:sz="8" w:space="0" w:color="auto"/>
            </w:tcBorders>
            <w:shd w:val="clear" w:color="000000" w:fill="FFFFFF"/>
            <w:vAlign w:val="center"/>
            <w:hideMark/>
          </w:tcPr>
          <w:p w14:paraId="0D642948" w14:textId="77777777" w:rsidR="00471DC9" w:rsidRPr="00471DC9" w:rsidRDefault="00471DC9" w:rsidP="00471DC9">
            <w:pPr>
              <w:jc w:val="center"/>
              <w:rPr>
                <w:b/>
                <w:bCs/>
                <w:color w:val="000000"/>
              </w:rPr>
            </w:pPr>
            <w:r w:rsidRPr="00471DC9">
              <w:rPr>
                <w:b/>
                <w:bCs/>
                <w:color w:val="000000"/>
              </w:rPr>
              <w:t>6,00</w:t>
            </w:r>
          </w:p>
        </w:tc>
      </w:tr>
      <w:tr w:rsidR="00471DC9" w:rsidRPr="00471DC9" w14:paraId="227DEC06"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C21D2A6" w14:textId="77777777" w:rsidR="00471DC9" w:rsidRPr="00471DC9" w:rsidRDefault="00471DC9" w:rsidP="00471DC9">
            <w:pPr>
              <w:rPr>
                <w:color w:val="000000"/>
              </w:rPr>
            </w:pPr>
            <w:r w:rsidRPr="00471DC9">
              <w:rPr>
                <w:color w:val="000000"/>
              </w:rPr>
              <w:t>Другие вопросы в области физической культуры и спорта</w:t>
            </w:r>
          </w:p>
        </w:tc>
        <w:tc>
          <w:tcPr>
            <w:tcW w:w="708" w:type="dxa"/>
            <w:tcBorders>
              <w:top w:val="nil"/>
              <w:left w:val="nil"/>
              <w:bottom w:val="single" w:sz="8" w:space="0" w:color="auto"/>
              <w:right w:val="single" w:sz="8" w:space="0" w:color="auto"/>
            </w:tcBorders>
            <w:shd w:val="clear" w:color="000000" w:fill="FFFFFF"/>
            <w:vAlign w:val="center"/>
            <w:hideMark/>
          </w:tcPr>
          <w:p w14:paraId="389B2E2E"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34476890" w14:textId="77777777" w:rsidR="00471DC9" w:rsidRPr="00471DC9" w:rsidRDefault="00471DC9" w:rsidP="00471DC9">
            <w:pPr>
              <w:jc w:val="center"/>
              <w:rPr>
                <w:color w:val="000000"/>
              </w:rPr>
            </w:pPr>
            <w:r w:rsidRPr="00471DC9">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32832B96"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6D2BFA13"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4B2589E9"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7A2895C5" w14:textId="77777777" w:rsidR="00471DC9" w:rsidRPr="00471DC9" w:rsidRDefault="00471DC9" w:rsidP="00471DC9">
            <w:pPr>
              <w:jc w:val="center"/>
              <w:rPr>
                <w:b/>
                <w:bCs/>
                <w:color w:val="000000"/>
              </w:rPr>
            </w:pPr>
            <w:r w:rsidRPr="00471DC9">
              <w:rPr>
                <w:b/>
                <w:bCs/>
                <w:color w:val="000000"/>
              </w:rPr>
              <w:t>6,00</w:t>
            </w:r>
          </w:p>
        </w:tc>
        <w:tc>
          <w:tcPr>
            <w:tcW w:w="1276" w:type="dxa"/>
            <w:tcBorders>
              <w:top w:val="nil"/>
              <w:left w:val="nil"/>
              <w:bottom w:val="single" w:sz="8" w:space="0" w:color="auto"/>
              <w:right w:val="single" w:sz="8" w:space="0" w:color="auto"/>
            </w:tcBorders>
            <w:shd w:val="clear" w:color="000000" w:fill="FFFFFF"/>
            <w:vAlign w:val="center"/>
            <w:hideMark/>
          </w:tcPr>
          <w:p w14:paraId="02069683" w14:textId="77777777" w:rsidR="00471DC9" w:rsidRPr="00471DC9" w:rsidRDefault="00471DC9" w:rsidP="00471DC9">
            <w:pPr>
              <w:jc w:val="center"/>
              <w:rPr>
                <w:b/>
                <w:bCs/>
                <w:color w:val="000000"/>
              </w:rPr>
            </w:pPr>
            <w:r w:rsidRPr="00471DC9">
              <w:rPr>
                <w:b/>
                <w:bCs/>
                <w:color w:val="000000"/>
              </w:rPr>
              <w:t>6,00</w:t>
            </w:r>
          </w:p>
        </w:tc>
        <w:tc>
          <w:tcPr>
            <w:tcW w:w="1701" w:type="dxa"/>
            <w:tcBorders>
              <w:top w:val="nil"/>
              <w:left w:val="nil"/>
              <w:bottom w:val="single" w:sz="8" w:space="0" w:color="auto"/>
              <w:right w:val="single" w:sz="8" w:space="0" w:color="auto"/>
            </w:tcBorders>
            <w:shd w:val="clear" w:color="000000" w:fill="FFFFFF"/>
            <w:vAlign w:val="center"/>
            <w:hideMark/>
          </w:tcPr>
          <w:p w14:paraId="51C8E173" w14:textId="77777777" w:rsidR="00471DC9" w:rsidRPr="00471DC9" w:rsidRDefault="00471DC9" w:rsidP="00471DC9">
            <w:pPr>
              <w:jc w:val="center"/>
              <w:rPr>
                <w:b/>
                <w:bCs/>
                <w:color w:val="000000"/>
              </w:rPr>
            </w:pPr>
            <w:r w:rsidRPr="00471DC9">
              <w:rPr>
                <w:b/>
                <w:bCs/>
                <w:color w:val="000000"/>
              </w:rPr>
              <w:t>6,00</w:t>
            </w:r>
          </w:p>
        </w:tc>
      </w:tr>
      <w:tr w:rsidR="00471DC9" w:rsidRPr="00471DC9" w14:paraId="22F5FDA8" w14:textId="77777777" w:rsidTr="00711CDC">
        <w:trPr>
          <w:trHeight w:val="154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3D4543B" w14:textId="77777777" w:rsidR="00471DC9" w:rsidRPr="00471DC9" w:rsidRDefault="00471DC9" w:rsidP="00471DC9">
            <w:pPr>
              <w:rPr>
                <w:color w:val="000000"/>
                <w:sz w:val="22"/>
                <w:szCs w:val="22"/>
              </w:rPr>
            </w:pPr>
            <w:r w:rsidRPr="00471DC9">
              <w:rPr>
                <w:color w:val="000000"/>
                <w:sz w:val="22"/>
                <w:szCs w:val="22"/>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 муниципальной  программы </w:t>
            </w: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 «Развитие физической культуры и спорта» </w:t>
            </w:r>
            <w:r w:rsidRPr="00471DC9">
              <w:rPr>
                <w:color w:val="000000"/>
              </w:rPr>
              <w:t>(Расходы на выплату персоналу государственны</w:t>
            </w:r>
            <w:proofErr w:type="gramStart"/>
            <w:r w:rsidRPr="00471DC9">
              <w:rPr>
                <w:color w:val="000000"/>
              </w:rPr>
              <w:t>х(</w:t>
            </w:r>
            <w:proofErr w:type="gramEnd"/>
            <w:r w:rsidRPr="00471DC9">
              <w:rPr>
                <w:color w:val="000000"/>
              </w:rPr>
              <w:t>муниципальных) органов)</w:t>
            </w:r>
          </w:p>
        </w:tc>
        <w:tc>
          <w:tcPr>
            <w:tcW w:w="708" w:type="dxa"/>
            <w:tcBorders>
              <w:top w:val="nil"/>
              <w:left w:val="nil"/>
              <w:bottom w:val="single" w:sz="8" w:space="0" w:color="auto"/>
              <w:right w:val="single" w:sz="8" w:space="0" w:color="auto"/>
            </w:tcBorders>
            <w:shd w:val="clear" w:color="000000" w:fill="FFFFFF"/>
            <w:vAlign w:val="center"/>
            <w:hideMark/>
          </w:tcPr>
          <w:p w14:paraId="13B0422A" w14:textId="77777777" w:rsidR="00471DC9" w:rsidRPr="00471DC9" w:rsidRDefault="00471DC9" w:rsidP="00471DC9">
            <w:pPr>
              <w:jc w:val="center"/>
              <w:rPr>
                <w:color w:val="000000"/>
              </w:rPr>
            </w:pPr>
            <w:r w:rsidRPr="00471DC9">
              <w:rPr>
                <w:color w:val="000000"/>
              </w:rPr>
              <w:t>951</w:t>
            </w:r>
          </w:p>
        </w:tc>
        <w:tc>
          <w:tcPr>
            <w:tcW w:w="567" w:type="dxa"/>
            <w:tcBorders>
              <w:top w:val="nil"/>
              <w:left w:val="nil"/>
              <w:bottom w:val="single" w:sz="8" w:space="0" w:color="auto"/>
              <w:right w:val="single" w:sz="8" w:space="0" w:color="auto"/>
            </w:tcBorders>
            <w:shd w:val="clear" w:color="000000" w:fill="FFFFFF"/>
            <w:vAlign w:val="center"/>
            <w:hideMark/>
          </w:tcPr>
          <w:p w14:paraId="6BE6F9DB" w14:textId="77777777" w:rsidR="00471DC9" w:rsidRPr="00471DC9" w:rsidRDefault="00471DC9" w:rsidP="00471DC9">
            <w:pPr>
              <w:jc w:val="center"/>
              <w:rPr>
                <w:color w:val="000000"/>
              </w:rPr>
            </w:pPr>
            <w:r w:rsidRPr="00471DC9">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170C3408"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4A34D8EB" w14:textId="77777777" w:rsidR="00471DC9" w:rsidRPr="00471DC9" w:rsidRDefault="00471DC9" w:rsidP="00471DC9">
            <w:pPr>
              <w:jc w:val="center"/>
              <w:rPr>
                <w:color w:val="000000"/>
              </w:rPr>
            </w:pPr>
            <w:r w:rsidRPr="00471DC9">
              <w:rPr>
                <w:color w:val="000000"/>
              </w:rPr>
              <w:t>78 1 00 02280</w:t>
            </w:r>
          </w:p>
        </w:tc>
        <w:tc>
          <w:tcPr>
            <w:tcW w:w="576" w:type="dxa"/>
            <w:tcBorders>
              <w:top w:val="nil"/>
              <w:left w:val="nil"/>
              <w:bottom w:val="single" w:sz="8" w:space="0" w:color="auto"/>
              <w:right w:val="single" w:sz="8" w:space="0" w:color="auto"/>
            </w:tcBorders>
            <w:shd w:val="clear" w:color="000000" w:fill="FFFFFF"/>
            <w:vAlign w:val="center"/>
            <w:hideMark/>
          </w:tcPr>
          <w:p w14:paraId="68728A2F" w14:textId="77777777" w:rsidR="00471DC9" w:rsidRPr="00471DC9" w:rsidRDefault="00471DC9" w:rsidP="00471DC9">
            <w:pPr>
              <w:jc w:val="center"/>
              <w:rPr>
                <w:color w:val="000000"/>
              </w:rPr>
            </w:pPr>
            <w:r w:rsidRPr="00471DC9">
              <w:rPr>
                <w:color w:val="000000"/>
              </w:rPr>
              <w:t>120</w:t>
            </w:r>
          </w:p>
        </w:tc>
        <w:tc>
          <w:tcPr>
            <w:tcW w:w="1410" w:type="dxa"/>
            <w:tcBorders>
              <w:top w:val="nil"/>
              <w:left w:val="nil"/>
              <w:bottom w:val="single" w:sz="8" w:space="0" w:color="auto"/>
              <w:right w:val="single" w:sz="8" w:space="0" w:color="auto"/>
            </w:tcBorders>
            <w:shd w:val="clear" w:color="000000" w:fill="FFFFFF"/>
            <w:vAlign w:val="center"/>
            <w:hideMark/>
          </w:tcPr>
          <w:p w14:paraId="0D2C0C9C"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6DEC86D9"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25FE2C4B" w14:textId="77777777" w:rsidR="00471DC9" w:rsidRPr="00471DC9" w:rsidRDefault="00471DC9" w:rsidP="00471DC9">
            <w:pPr>
              <w:jc w:val="center"/>
              <w:rPr>
                <w:color w:val="000000"/>
              </w:rPr>
            </w:pPr>
            <w:r w:rsidRPr="00471DC9">
              <w:rPr>
                <w:color w:val="000000"/>
              </w:rPr>
              <w:t>0,00</w:t>
            </w:r>
          </w:p>
        </w:tc>
      </w:tr>
      <w:tr w:rsidR="00471DC9" w:rsidRPr="00471DC9" w14:paraId="018B116B" w14:textId="77777777" w:rsidTr="00711CDC">
        <w:trPr>
          <w:trHeight w:val="190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5210E9A7" w14:textId="77777777" w:rsidR="00471DC9" w:rsidRPr="00471DC9" w:rsidRDefault="00471DC9" w:rsidP="00471DC9">
            <w:pPr>
              <w:rPr>
                <w:color w:val="000000"/>
              </w:rPr>
            </w:pPr>
            <w:r w:rsidRPr="00471DC9">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физической культуры и спорта»</w:t>
            </w:r>
            <w:r w:rsidRPr="00471DC9">
              <w:rPr>
                <w:b/>
                <w:bCs/>
                <w:color w:val="000000"/>
              </w:rPr>
              <w:t xml:space="preserve"> </w:t>
            </w:r>
            <w:r w:rsidRPr="00471DC9">
              <w:rPr>
                <w:color w:val="000000"/>
              </w:rPr>
              <w:t xml:space="preserve">(Иные закупки товаров, работ и услуг </w:t>
            </w:r>
            <w:r w:rsidRPr="00471DC9">
              <w:rPr>
                <w:color w:val="000000"/>
              </w:rPr>
              <w:lastRenderedPageBreak/>
              <w:t>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6DE07A6A" w14:textId="77777777" w:rsidR="00471DC9" w:rsidRPr="00471DC9" w:rsidRDefault="00471DC9" w:rsidP="00471DC9">
            <w:pPr>
              <w:jc w:val="center"/>
              <w:rPr>
                <w:color w:val="000000"/>
              </w:rPr>
            </w:pPr>
            <w:r w:rsidRPr="00471DC9">
              <w:rPr>
                <w:color w:val="000000"/>
              </w:rPr>
              <w:lastRenderedPageBreak/>
              <w:t>951</w:t>
            </w:r>
          </w:p>
        </w:tc>
        <w:tc>
          <w:tcPr>
            <w:tcW w:w="567" w:type="dxa"/>
            <w:tcBorders>
              <w:top w:val="nil"/>
              <w:left w:val="nil"/>
              <w:bottom w:val="single" w:sz="8" w:space="0" w:color="auto"/>
              <w:right w:val="single" w:sz="8" w:space="0" w:color="auto"/>
            </w:tcBorders>
            <w:shd w:val="clear" w:color="000000" w:fill="FFFFFF"/>
            <w:vAlign w:val="center"/>
            <w:hideMark/>
          </w:tcPr>
          <w:p w14:paraId="57C5310A" w14:textId="77777777" w:rsidR="00471DC9" w:rsidRPr="00471DC9" w:rsidRDefault="00471DC9" w:rsidP="00471DC9">
            <w:pPr>
              <w:jc w:val="center"/>
              <w:rPr>
                <w:color w:val="000000"/>
              </w:rPr>
            </w:pPr>
            <w:r w:rsidRPr="00471DC9">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42F72247" w14:textId="77777777" w:rsidR="00471DC9" w:rsidRPr="00471DC9" w:rsidRDefault="00471DC9" w:rsidP="00471DC9">
            <w:pPr>
              <w:jc w:val="center"/>
              <w:rPr>
                <w:color w:val="000000"/>
              </w:rPr>
            </w:pPr>
            <w:r w:rsidRPr="00471DC9">
              <w:rPr>
                <w:color w:val="000000"/>
              </w:rPr>
              <w:t>05</w:t>
            </w:r>
          </w:p>
        </w:tc>
        <w:tc>
          <w:tcPr>
            <w:tcW w:w="1701" w:type="dxa"/>
            <w:tcBorders>
              <w:top w:val="nil"/>
              <w:left w:val="nil"/>
              <w:bottom w:val="single" w:sz="8" w:space="0" w:color="auto"/>
              <w:right w:val="single" w:sz="8" w:space="0" w:color="auto"/>
            </w:tcBorders>
            <w:shd w:val="clear" w:color="000000" w:fill="FFFFFF"/>
            <w:vAlign w:val="center"/>
            <w:hideMark/>
          </w:tcPr>
          <w:p w14:paraId="1DEAC8E0" w14:textId="77777777" w:rsidR="00471DC9" w:rsidRPr="00471DC9" w:rsidRDefault="00471DC9" w:rsidP="00471DC9">
            <w:pPr>
              <w:jc w:val="center"/>
              <w:rPr>
                <w:color w:val="000000"/>
              </w:rPr>
            </w:pPr>
            <w:r w:rsidRPr="00471DC9">
              <w:rPr>
                <w:color w:val="000000"/>
              </w:rPr>
              <w:t>78 1 00 02280</w:t>
            </w:r>
          </w:p>
        </w:tc>
        <w:tc>
          <w:tcPr>
            <w:tcW w:w="576" w:type="dxa"/>
            <w:tcBorders>
              <w:top w:val="nil"/>
              <w:left w:val="nil"/>
              <w:bottom w:val="single" w:sz="8" w:space="0" w:color="auto"/>
              <w:right w:val="single" w:sz="8" w:space="0" w:color="auto"/>
            </w:tcBorders>
            <w:shd w:val="clear" w:color="000000" w:fill="FFFFFF"/>
            <w:vAlign w:val="center"/>
            <w:hideMark/>
          </w:tcPr>
          <w:p w14:paraId="5328ED00" w14:textId="77777777" w:rsidR="00471DC9" w:rsidRPr="00471DC9" w:rsidRDefault="00471DC9" w:rsidP="00471DC9">
            <w:pPr>
              <w:jc w:val="center"/>
              <w:rPr>
                <w:color w:val="000000"/>
              </w:rPr>
            </w:pPr>
            <w:r w:rsidRPr="00471DC9">
              <w:rPr>
                <w:color w:val="000000"/>
              </w:rPr>
              <w:t>240</w:t>
            </w:r>
          </w:p>
        </w:tc>
        <w:tc>
          <w:tcPr>
            <w:tcW w:w="1410" w:type="dxa"/>
            <w:tcBorders>
              <w:top w:val="nil"/>
              <w:left w:val="nil"/>
              <w:bottom w:val="single" w:sz="8" w:space="0" w:color="auto"/>
              <w:right w:val="single" w:sz="8" w:space="0" w:color="auto"/>
            </w:tcBorders>
            <w:shd w:val="clear" w:color="000000" w:fill="FFFFFF"/>
            <w:vAlign w:val="center"/>
            <w:hideMark/>
          </w:tcPr>
          <w:p w14:paraId="6418F89B" w14:textId="77777777" w:rsidR="00471DC9" w:rsidRPr="00471DC9" w:rsidRDefault="00471DC9" w:rsidP="00471DC9">
            <w:pPr>
              <w:jc w:val="center"/>
              <w:rPr>
                <w:color w:val="000000"/>
              </w:rPr>
            </w:pPr>
            <w:r w:rsidRPr="00471DC9">
              <w:rPr>
                <w:color w:val="000000"/>
              </w:rPr>
              <w:t>6,00</w:t>
            </w:r>
          </w:p>
        </w:tc>
        <w:tc>
          <w:tcPr>
            <w:tcW w:w="1276" w:type="dxa"/>
            <w:tcBorders>
              <w:top w:val="nil"/>
              <w:left w:val="nil"/>
              <w:bottom w:val="single" w:sz="8" w:space="0" w:color="auto"/>
              <w:right w:val="single" w:sz="8" w:space="0" w:color="auto"/>
            </w:tcBorders>
            <w:shd w:val="clear" w:color="000000" w:fill="FFFFFF"/>
            <w:vAlign w:val="center"/>
            <w:hideMark/>
          </w:tcPr>
          <w:p w14:paraId="2D0649D2" w14:textId="77777777" w:rsidR="00471DC9" w:rsidRPr="00471DC9" w:rsidRDefault="00471DC9" w:rsidP="00471DC9">
            <w:pPr>
              <w:jc w:val="center"/>
              <w:rPr>
                <w:color w:val="000000"/>
              </w:rPr>
            </w:pPr>
            <w:r w:rsidRPr="00471DC9">
              <w:rPr>
                <w:color w:val="000000"/>
              </w:rPr>
              <w:t>6,00</w:t>
            </w:r>
          </w:p>
        </w:tc>
        <w:tc>
          <w:tcPr>
            <w:tcW w:w="1701" w:type="dxa"/>
            <w:tcBorders>
              <w:top w:val="nil"/>
              <w:left w:val="nil"/>
              <w:bottom w:val="single" w:sz="8" w:space="0" w:color="auto"/>
              <w:right w:val="single" w:sz="8" w:space="0" w:color="auto"/>
            </w:tcBorders>
            <w:shd w:val="clear" w:color="000000" w:fill="FFFFFF"/>
            <w:vAlign w:val="center"/>
            <w:hideMark/>
          </w:tcPr>
          <w:p w14:paraId="654ACC43" w14:textId="77777777" w:rsidR="00471DC9" w:rsidRPr="00471DC9" w:rsidRDefault="00471DC9" w:rsidP="00471DC9">
            <w:pPr>
              <w:jc w:val="center"/>
              <w:rPr>
                <w:color w:val="000000"/>
              </w:rPr>
            </w:pPr>
            <w:r w:rsidRPr="00471DC9">
              <w:rPr>
                <w:color w:val="000000"/>
              </w:rPr>
              <w:t>6,00</w:t>
            </w:r>
          </w:p>
        </w:tc>
      </w:tr>
      <w:tr w:rsidR="00471DC9" w:rsidRPr="00471DC9" w14:paraId="01A2586E"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4F27D8A3" w14:textId="77777777" w:rsidR="00471DC9" w:rsidRPr="00471DC9" w:rsidRDefault="00471DC9" w:rsidP="00471DC9">
            <w:pPr>
              <w:rPr>
                <w:b/>
                <w:bCs/>
                <w:color w:val="000000"/>
              </w:rPr>
            </w:pPr>
            <w:r w:rsidRPr="00471DC9">
              <w:rPr>
                <w:b/>
                <w:bCs/>
                <w:color w:val="000000"/>
              </w:rPr>
              <w:lastRenderedPageBreak/>
              <w:t>СОБРАНИЕ ДЕПУТАТОВ ЛЫСОГОРСКОГО СЕЛЬСКОГО ПОСЕЛЕНИЯ</w:t>
            </w:r>
          </w:p>
        </w:tc>
        <w:tc>
          <w:tcPr>
            <w:tcW w:w="708" w:type="dxa"/>
            <w:tcBorders>
              <w:top w:val="nil"/>
              <w:left w:val="nil"/>
              <w:bottom w:val="single" w:sz="8" w:space="0" w:color="auto"/>
              <w:right w:val="single" w:sz="8" w:space="0" w:color="auto"/>
            </w:tcBorders>
            <w:shd w:val="clear" w:color="000000" w:fill="FFFFFF"/>
            <w:vAlign w:val="center"/>
            <w:hideMark/>
          </w:tcPr>
          <w:p w14:paraId="46AEC9D8" w14:textId="77777777" w:rsidR="00471DC9" w:rsidRPr="00471DC9" w:rsidRDefault="00471DC9" w:rsidP="00471DC9">
            <w:pPr>
              <w:jc w:val="center"/>
              <w:rPr>
                <w:b/>
                <w:bCs/>
                <w:color w:val="000000"/>
                <w:sz w:val="22"/>
                <w:szCs w:val="22"/>
              </w:rPr>
            </w:pPr>
            <w:r w:rsidRPr="00471DC9">
              <w:rPr>
                <w:b/>
                <w:bCs/>
                <w:color w:val="000000"/>
                <w:sz w:val="22"/>
                <w:szCs w:val="22"/>
              </w:rPr>
              <w:t>952</w:t>
            </w:r>
          </w:p>
        </w:tc>
        <w:tc>
          <w:tcPr>
            <w:tcW w:w="567" w:type="dxa"/>
            <w:tcBorders>
              <w:top w:val="nil"/>
              <w:left w:val="nil"/>
              <w:bottom w:val="single" w:sz="8" w:space="0" w:color="auto"/>
              <w:right w:val="single" w:sz="8" w:space="0" w:color="auto"/>
            </w:tcBorders>
            <w:shd w:val="clear" w:color="000000" w:fill="FFFFFF"/>
            <w:vAlign w:val="center"/>
            <w:hideMark/>
          </w:tcPr>
          <w:p w14:paraId="3A824699" w14:textId="77777777" w:rsidR="00471DC9" w:rsidRPr="00471DC9" w:rsidRDefault="00471DC9" w:rsidP="00471DC9">
            <w:pPr>
              <w:jc w:val="center"/>
              <w:rPr>
                <w:color w:val="000000"/>
                <w:sz w:val="22"/>
                <w:szCs w:val="22"/>
              </w:rPr>
            </w:pPr>
            <w:r w:rsidRPr="00471DC9">
              <w:rPr>
                <w:color w:val="000000"/>
                <w:sz w:val="22"/>
                <w:szCs w:val="22"/>
              </w:rPr>
              <w:t> </w:t>
            </w:r>
          </w:p>
        </w:tc>
        <w:tc>
          <w:tcPr>
            <w:tcW w:w="567" w:type="dxa"/>
            <w:tcBorders>
              <w:top w:val="nil"/>
              <w:left w:val="nil"/>
              <w:bottom w:val="single" w:sz="8" w:space="0" w:color="auto"/>
              <w:right w:val="single" w:sz="8" w:space="0" w:color="auto"/>
            </w:tcBorders>
            <w:shd w:val="clear" w:color="000000" w:fill="FFFFFF"/>
            <w:vAlign w:val="center"/>
            <w:hideMark/>
          </w:tcPr>
          <w:p w14:paraId="32DB4156" w14:textId="77777777" w:rsidR="00471DC9" w:rsidRPr="00471DC9" w:rsidRDefault="00471DC9" w:rsidP="00471DC9">
            <w:pPr>
              <w:jc w:val="center"/>
              <w:rPr>
                <w:color w:val="000000"/>
                <w:sz w:val="22"/>
                <w:szCs w:val="22"/>
              </w:rPr>
            </w:pPr>
            <w:r w:rsidRPr="00471DC9">
              <w:rPr>
                <w:color w:val="000000"/>
                <w:sz w:val="22"/>
                <w:szCs w:val="22"/>
              </w:rPr>
              <w:t> </w:t>
            </w:r>
          </w:p>
        </w:tc>
        <w:tc>
          <w:tcPr>
            <w:tcW w:w="1701" w:type="dxa"/>
            <w:tcBorders>
              <w:top w:val="nil"/>
              <w:left w:val="nil"/>
              <w:bottom w:val="single" w:sz="8" w:space="0" w:color="auto"/>
              <w:right w:val="single" w:sz="8" w:space="0" w:color="auto"/>
            </w:tcBorders>
            <w:shd w:val="clear" w:color="000000" w:fill="FFFFFF"/>
            <w:vAlign w:val="center"/>
            <w:hideMark/>
          </w:tcPr>
          <w:p w14:paraId="20664D58" w14:textId="77777777" w:rsidR="00471DC9" w:rsidRPr="00471DC9" w:rsidRDefault="00471DC9" w:rsidP="00471DC9">
            <w:pPr>
              <w:jc w:val="center"/>
              <w:rPr>
                <w:color w:val="000000"/>
                <w:sz w:val="22"/>
                <w:szCs w:val="22"/>
              </w:rPr>
            </w:pPr>
            <w:r w:rsidRPr="00471DC9">
              <w:rPr>
                <w:color w:val="000000"/>
                <w:sz w:val="22"/>
                <w:szCs w:val="22"/>
              </w:rPr>
              <w:t> </w:t>
            </w:r>
          </w:p>
        </w:tc>
        <w:tc>
          <w:tcPr>
            <w:tcW w:w="576" w:type="dxa"/>
            <w:tcBorders>
              <w:top w:val="nil"/>
              <w:left w:val="nil"/>
              <w:bottom w:val="single" w:sz="8" w:space="0" w:color="auto"/>
              <w:right w:val="single" w:sz="8" w:space="0" w:color="auto"/>
            </w:tcBorders>
            <w:shd w:val="clear" w:color="000000" w:fill="FFFFFF"/>
            <w:vAlign w:val="center"/>
            <w:hideMark/>
          </w:tcPr>
          <w:p w14:paraId="0FB1FF4A" w14:textId="77777777" w:rsidR="00471DC9" w:rsidRPr="00471DC9" w:rsidRDefault="00471DC9" w:rsidP="00471DC9">
            <w:pPr>
              <w:jc w:val="center"/>
              <w:rPr>
                <w:color w:val="000000"/>
                <w:sz w:val="22"/>
                <w:szCs w:val="22"/>
              </w:rPr>
            </w:pPr>
            <w:r w:rsidRPr="00471DC9">
              <w:rPr>
                <w:color w:val="000000"/>
                <w:sz w:val="22"/>
                <w:szCs w:val="22"/>
              </w:rPr>
              <w:t> </w:t>
            </w:r>
          </w:p>
        </w:tc>
        <w:tc>
          <w:tcPr>
            <w:tcW w:w="1410" w:type="dxa"/>
            <w:tcBorders>
              <w:top w:val="nil"/>
              <w:left w:val="nil"/>
              <w:bottom w:val="single" w:sz="8" w:space="0" w:color="auto"/>
              <w:right w:val="single" w:sz="8" w:space="0" w:color="auto"/>
            </w:tcBorders>
            <w:shd w:val="clear" w:color="000000" w:fill="FFFFFF"/>
            <w:vAlign w:val="center"/>
            <w:hideMark/>
          </w:tcPr>
          <w:p w14:paraId="3A9B76F3" w14:textId="77777777" w:rsidR="00471DC9" w:rsidRPr="00471DC9" w:rsidRDefault="00471DC9" w:rsidP="00471DC9">
            <w:pPr>
              <w:jc w:val="center"/>
              <w:rPr>
                <w:b/>
                <w:bCs/>
                <w:color w:val="000000"/>
              </w:rPr>
            </w:pPr>
            <w:r w:rsidRPr="00471DC9">
              <w:rPr>
                <w:b/>
                <w:bCs/>
                <w:color w:val="000000"/>
              </w:rPr>
              <w:t>139,50</w:t>
            </w:r>
          </w:p>
        </w:tc>
        <w:tc>
          <w:tcPr>
            <w:tcW w:w="1276" w:type="dxa"/>
            <w:tcBorders>
              <w:top w:val="nil"/>
              <w:left w:val="nil"/>
              <w:bottom w:val="single" w:sz="8" w:space="0" w:color="auto"/>
              <w:right w:val="single" w:sz="8" w:space="0" w:color="auto"/>
            </w:tcBorders>
            <w:shd w:val="clear" w:color="000000" w:fill="FFFFFF"/>
            <w:vAlign w:val="center"/>
            <w:hideMark/>
          </w:tcPr>
          <w:p w14:paraId="792F2389" w14:textId="77777777" w:rsidR="00471DC9" w:rsidRPr="00471DC9" w:rsidRDefault="00471DC9" w:rsidP="00471DC9">
            <w:pPr>
              <w:jc w:val="center"/>
              <w:rPr>
                <w:b/>
                <w:bCs/>
                <w:color w:val="000000"/>
              </w:rPr>
            </w:pPr>
            <w:r w:rsidRPr="00471DC9">
              <w:rPr>
                <w:b/>
                <w:bCs/>
                <w:color w:val="000000"/>
              </w:rPr>
              <w:t>138,60</w:t>
            </w:r>
          </w:p>
        </w:tc>
        <w:tc>
          <w:tcPr>
            <w:tcW w:w="1701" w:type="dxa"/>
            <w:tcBorders>
              <w:top w:val="nil"/>
              <w:left w:val="nil"/>
              <w:bottom w:val="single" w:sz="8" w:space="0" w:color="auto"/>
              <w:right w:val="single" w:sz="8" w:space="0" w:color="auto"/>
            </w:tcBorders>
            <w:shd w:val="clear" w:color="000000" w:fill="FFFFFF"/>
            <w:vAlign w:val="center"/>
            <w:hideMark/>
          </w:tcPr>
          <w:p w14:paraId="2073481E" w14:textId="77777777" w:rsidR="00471DC9" w:rsidRPr="00471DC9" w:rsidRDefault="00471DC9" w:rsidP="00471DC9">
            <w:pPr>
              <w:jc w:val="center"/>
              <w:rPr>
                <w:b/>
                <w:bCs/>
                <w:color w:val="000000"/>
              </w:rPr>
            </w:pPr>
            <w:r w:rsidRPr="00471DC9">
              <w:rPr>
                <w:b/>
                <w:bCs/>
                <w:color w:val="000000"/>
              </w:rPr>
              <w:t>145,50</w:t>
            </w:r>
          </w:p>
        </w:tc>
      </w:tr>
      <w:tr w:rsidR="00471DC9" w:rsidRPr="00471DC9" w14:paraId="4E308B07" w14:textId="77777777" w:rsidTr="00711CDC">
        <w:trPr>
          <w:trHeight w:val="64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4C2729E9" w14:textId="77777777" w:rsidR="00471DC9" w:rsidRPr="00471DC9" w:rsidRDefault="00471DC9" w:rsidP="00471DC9">
            <w:pPr>
              <w:rPr>
                <w:color w:val="000000"/>
              </w:rPr>
            </w:pPr>
            <w:r w:rsidRPr="00471DC9">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8" w:type="dxa"/>
            <w:tcBorders>
              <w:top w:val="nil"/>
              <w:left w:val="nil"/>
              <w:bottom w:val="single" w:sz="8" w:space="0" w:color="auto"/>
              <w:right w:val="single" w:sz="8" w:space="0" w:color="auto"/>
            </w:tcBorders>
            <w:shd w:val="clear" w:color="000000" w:fill="FFFFFF"/>
            <w:vAlign w:val="center"/>
            <w:hideMark/>
          </w:tcPr>
          <w:p w14:paraId="157FA118" w14:textId="77777777" w:rsidR="00471DC9" w:rsidRPr="00471DC9" w:rsidRDefault="00471DC9" w:rsidP="00471DC9">
            <w:pPr>
              <w:jc w:val="center"/>
              <w:rPr>
                <w:color w:val="000000"/>
                <w:sz w:val="22"/>
                <w:szCs w:val="22"/>
              </w:rPr>
            </w:pPr>
            <w:r w:rsidRPr="00471DC9">
              <w:rPr>
                <w:color w:val="000000"/>
                <w:sz w:val="22"/>
                <w:szCs w:val="22"/>
              </w:rPr>
              <w:t>952</w:t>
            </w:r>
          </w:p>
        </w:tc>
        <w:tc>
          <w:tcPr>
            <w:tcW w:w="567" w:type="dxa"/>
            <w:tcBorders>
              <w:top w:val="nil"/>
              <w:left w:val="nil"/>
              <w:bottom w:val="single" w:sz="8" w:space="0" w:color="auto"/>
              <w:right w:val="single" w:sz="8" w:space="0" w:color="auto"/>
            </w:tcBorders>
            <w:shd w:val="clear" w:color="000000" w:fill="FFFFFF"/>
            <w:vAlign w:val="center"/>
            <w:hideMark/>
          </w:tcPr>
          <w:p w14:paraId="5C53E5AA" w14:textId="77777777" w:rsidR="00471DC9" w:rsidRPr="00471DC9" w:rsidRDefault="00471DC9" w:rsidP="00471DC9">
            <w:pPr>
              <w:jc w:val="center"/>
              <w:rPr>
                <w:color w:val="000000"/>
                <w:sz w:val="22"/>
                <w:szCs w:val="22"/>
              </w:rPr>
            </w:pPr>
            <w:r w:rsidRPr="00471DC9">
              <w:rPr>
                <w:color w:val="000000"/>
                <w:sz w:val="22"/>
                <w:szCs w:val="22"/>
              </w:rPr>
              <w:t>01</w:t>
            </w:r>
          </w:p>
        </w:tc>
        <w:tc>
          <w:tcPr>
            <w:tcW w:w="567" w:type="dxa"/>
            <w:tcBorders>
              <w:top w:val="nil"/>
              <w:left w:val="nil"/>
              <w:bottom w:val="single" w:sz="8" w:space="0" w:color="auto"/>
              <w:right w:val="single" w:sz="8" w:space="0" w:color="auto"/>
            </w:tcBorders>
            <w:shd w:val="clear" w:color="000000" w:fill="FFFFFF"/>
            <w:vAlign w:val="center"/>
            <w:hideMark/>
          </w:tcPr>
          <w:p w14:paraId="199EA3B2" w14:textId="77777777" w:rsidR="00471DC9" w:rsidRPr="00471DC9" w:rsidRDefault="00471DC9" w:rsidP="00471DC9">
            <w:pPr>
              <w:jc w:val="center"/>
              <w:rPr>
                <w:color w:val="000000"/>
                <w:sz w:val="22"/>
                <w:szCs w:val="22"/>
              </w:rPr>
            </w:pPr>
            <w:r w:rsidRPr="00471DC9">
              <w:rPr>
                <w:color w:val="000000"/>
                <w:sz w:val="22"/>
                <w:szCs w:val="22"/>
              </w:rPr>
              <w:t>03</w:t>
            </w:r>
          </w:p>
        </w:tc>
        <w:tc>
          <w:tcPr>
            <w:tcW w:w="1701" w:type="dxa"/>
            <w:tcBorders>
              <w:top w:val="nil"/>
              <w:left w:val="nil"/>
              <w:bottom w:val="single" w:sz="8" w:space="0" w:color="auto"/>
              <w:right w:val="single" w:sz="8" w:space="0" w:color="auto"/>
            </w:tcBorders>
            <w:shd w:val="clear" w:color="000000" w:fill="FFFFFF"/>
            <w:vAlign w:val="center"/>
            <w:hideMark/>
          </w:tcPr>
          <w:p w14:paraId="75FA9D95" w14:textId="77777777" w:rsidR="00471DC9" w:rsidRPr="00471DC9" w:rsidRDefault="00471DC9" w:rsidP="00471DC9">
            <w:pPr>
              <w:jc w:val="center"/>
              <w:rPr>
                <w:color w:val="000000"/>
                <w:sz w:val="22"/>
                <w:szCs w:val="22"/>
              </w:rPr>
            </w:pPr>
            <w:r w:rsidRPr="00471DC9">
              <w:rPr>
                <w:color w:val="000000"/>
                <w:sz w:val="22"/>
                <w:szCs w:val="22"/>
              </w:rPr>
              <w:t> </w:t>
            </w:r>
          </w:p>
        </w:tc>
        <w:tc>
          <w:tcPr>
            <w:tcW w:w="576" w:type="dxa"/>
            <w:tcBorders>
              <w:top w:val="nil"/>
              <w:left w:val="nil"/>
              <w:bottom w:val="single" w:sz="8" w:space="0" w:color="auto"/>
              <w:right w:val="single" w:sz="8" w:space="0" w:color="auto"/>
            </w:tcBorders>
            <w:shd w:val="clear" w:color="000000" w:fill="FFFFFF"/>
            <w:vAlign w:val="center"/>
            <w:hideMark/>
          </w:tcPr>
          <w:p w14:paraId="2A7C46A1" w14:textId="77777777" w:rsidR="00471DC9" w:rsidRPr="00471DC9" w:rsidRDefault="00471DC9" w:rsidP="00471DC9">
            <w:pPr>
              <w:jc w:val="center"/>
              <w:rPr>
                <w:color w:val="000000"/>
                <w:sz w:val="22"/>
                <w:szCs w:val="22"/>
              </w:rPr>
            </w:pPr>
            <w:r w:rsidRPr="00471DC9">
              <w:rPr>
                <w:color w:val="000000"/>
                <w:sz w:val="22"/>
                <w:szCs w:val="22"/>
              </w:rPr>
              <w:t> </w:t>
            </w:r>
          </w:p>
        </w:tc>
        <w:tc>
          <w:tcPr>
            <w:tcW w:w="1410" w:type="dxa"/>
            <w:tcBorders>
              <w:top w:val="nil"/>
              <w:left w:val="nil"/>
              <w:bottom w:val="single" w:sz="8" w:space="0" w:color="auto"/>
              <w:right w:val="single" w:sz="8" w:space="0" w:color="auto"/>
            </w:tcBorders>
            <w:shd w:val="clear" w:color="000000" w:fill="FFFFFF"/>
            <w:vAlign w:val="center"/>
            <w:hideMark/>
          </w:tcPr>
          <w:p w14:paraId="7CAE5EBC" w14:textId="77777777" w:rsidR="00471DC9" w:rsidRPr="00471DC9" w:rsidRDefault="00471DC9" w:rsidP="00471DC9">
            <w:pPr>
              <w:jc w:val="center"/>
              <w:rPr>
                <w:b/>
                <w:bCs/>
                <w:color w:val="000000"/>
              </w:rPr>
            </w:pPr>
            <w:r w:rsidRPr="00471DC9">
              <w:rPr>
                <w:b/>
                <w:bCs/>
                <w:color w:val="000000"/>
              </w:rPr>
              <w:t>139,50</w:t>
            </w:r>
          </w:p>
        </w:tc>
        <w:tc>
          <w:tcPr>
            <w:tcW w:w="1276" w:type="dxa"/>
            <w:tcBorders>
              <w:top w:val="nil"/>
              <w:left w:val="nil"/>
              <w:bottom w:val="single" w:sz="8" w:space="0" w:color="auto"/>
              <w:right w:val="single" w:sz="8" w:space="0" w:color="auto"/>
            </w:tcBorders>
            <w:shd w:val="clear" w:color="000000" w:fill="FFFFFF"/>
            <w:vAlign w:val="center"/>
            <w:hideMark/>
          </w:tcPr>
          <w:p w14:paraId="487540BE" w14:textId="77777777" w:rsidR="00471DC9" w:rsidRPr="00471DC9" w:rsidRDefault="00471DC9" w:rsidP="00471DC9">
            <w:pPr>
              <w:jc w:val="center"/>
              <w:rPr>
                <w:b/>
                <w:bCs/>
                <w:color w:val="000000"/>
              </w:rPr>
            </w:pPr>
            <w:r w:rsidRPr="00471DC9">
              <w:rPr>
                <w:b/>
                <w:bCs/>
                <w:color w:val="000000"/>
              </w:rPr>
              <w:t>138,60</w:t>
            </w:r>
          </w:p>
        </w:tc>
        <w:tc>
          <w:tcPr>
            <w:tcW w:w="1701" w:type="dxa"/>
            <w:tcBorders>
              <w:top w:val="nil"/>
              <w:left w:val="nil"/>
              <w:bottom w:val="single" w:sz="8" w:space="0" w:color="auto"/>
              <w:right w:val="single" w:sz="8" w:space="0" w:color="auto"/>
            </w:tcBorders>
            <w:shd w:val="clear" w:color="000000" w:fill="FFFFFF"/>
            <w:vAlign w:val="center"/>
            <w:hideMark/>
          </w:tcPr>
          <w:p w14:paraId="554188F9" w14:textId="77777777" w:rsidR="00471DC9" w:rsidRPr="00471DC9" w:rsidRDefault="00471DC9" w:rsidP="00471DC9">
            <w:pPr>
              <w:jc w:val="center"/>
              <w:rPr>
                <w:b/>
                <w:bCs/>
                <w:color w:val="000000"/>
              </w:rPr>
            </w:pPr>
            <w:r w:rsidRPr="00471DC9">
              <w:rPr>
                <w:b/>
                <w:bCs/>
                <w:color w:val="000000"/>
              </w:rPr>
              <w:t>145,50</w:t>
            </w:r>
          </w:p>
        </w:tc>
      </w:tr>
      <w:tr w:rsidR="00471DC9" w:rsidRPr="00471DC9" w14:paraId="5B2D76B7"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37526BD4" w14:textId="77777777" w:rsidR="00471DC9" w:rsidRPr="00471DC9" w:rsidRDefault="00471DC9" w:rsidP="00471DC9">
            <w:pPr>
              <w:rPr>
                <w:color w:val="000000"/>
              </w:rPr>
            </w:pPr>
            <w:r w:rsidRPr="00471DC9">
              <w:rPr>
                <w:color w:val="000000"/>
              </w:rPr>
              <w:t xml:space="preserve">Расходы на выплаты по оплате труда работников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непрограммных мероприятий</w:t>
            </w:r>
            <w:r w:rsidRPr="00471DC9">
              <w:rPr>
                <w:b/>
                <w:bCs/>
                <w:color w:val="000000"/>
              </w:rPr>
              <w:t xml:space="preserve"> </w:t>
            </w:r>
            <w:r w:rsidRPr="00471DC9">
              <w:rPr>
                <w:color w:val="000000"/>
              </w:rPr>
              <w:t xml:space="preserve">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(Расходы на выплату персоналу государственных (муниципальных) органов)</w:t>
            </w:r>
          </w:p>
        </w:tc>
        <w:tc>
          <w:tcPr>
            <w:tcW w:w="708" w:type="dxa"/>
            <w:tcBorders>
              <w:top w:val="nil"/>
              <w:left w:val="nil"/>
              <w:bottom w:val="single" w:sz="8" w:space="0" w:color="auto"/>
              <w:right w:val="single" w:sz="8" w:space="0" w:color="auto"/>
            </w:tcBorders>
            <w:shd w:val="clear" w:color="000000" w:fill="FFFFFF"/>
            <w:vAlign w:val="center"/>
            <w:hideMark/>
          </w:tcPr>
          <w:p w14:paraId="6FFF6726" w14:textId="77777777" w:rsidR="00471DC9" w:rsidRPr="00471DC9" w:rsidRDefault="00471DC9" w:rsidP="00471DC9">
            <w:pPr>
              <w:jc w:val="center"/>
              <w:rPr>
                <w:color w:val="000000"/>
                <w:sz w:val="22"/>
                <w:szCs w:val="22"/>
              </w:rPr>
            </w:pPr>
            <w:r w:rsidRPr="00471DC9">
              <w:rPr>
                <w:color w:val="000000"/>
                <w:sz w:val="22"/>
                <w:szCs w:val="22"/>
              </w:rPr>
              <w:t>952</w:t>
            </w:r>
          </w:p>
        </w:tc>
        <w:tc>
          <w:tcPr>
            <w:tcW w:w="567" w:type="dxa"/>
            <w:tcBorders>
              <w:top w:val="nil"/>
              <w:left w:val="nil"/>
              <w:bottom w:val="single" w:sz="8" w:space="0" w:color="auto"/>
              <w:right w:val="single" w:sz="8" w:space="0" w:color="auto"/>
            </w:tcBorders>
            <w:shd w:val="clear" w:color="000000" w:fill="FFFFFF"/>
            <w:vAlign w:val="center"/>
            <w:hideMark/>
          </w:tcPr>
          <w:p w14:paraId="3425136B" w14:textId="77777777" w:rsidR="00471DC9" w:rsidRPr="00471DC9" w:rsidRDefault="00471DC9" w:rsidP="00471DC9">
            <w:pPr>
              <w:jc w:val="center"/>
              <w:rPr>
                <w:color w:val="000000"/>
                <w:sz w:val="22"/>
                <w:szCs w:val="22"/>
              </w:rPr>
            </w:pPr>
            <w:r w:rsidRPr="00471DC9">
              <w:rPr>
                <w:color w:val="000000"/>
                <w:sz w:val="22"/>
                <w:szCs w:val="22"/>
              </w:rPr>
              <w:t>01</w:t>
            </w:r>
          </w:p>
        </w:tc>
        <w:tc>
          <w:tcPr>
            <w:tcW w:w="567" w:type="dxa"/>
            <w:tcBorders>
              <w:top w:val="nil"/>
              <w:left w:val="nil"/>
              <w:bottom w:val="single" w:sz="8" w:space="0" w:color="auto"/>
              <w:right w:val="single" w:sz="8" w:space="0" w:color="auto"/>
            </w:tcBorders>
            <w:shd w:val="clear" w:color="000000" w:fill="FFFFFF"/>
            <w:vAlign w:val="center"/>
            <w:hideMark/>
          </w:tcPr>
          <w:p w14:paraId="0D66B808" w14:textId="77777777" w:rsidR="00471DC9" w:rsidRPr="00471DC9" w:rsidRDefault="00471DC9" w:rsidP="00471DC9">
            <w:pPr>
              <w:jc w:val="center"/>
              <w:rPr>
                <w:color w:val="000000"/>
                <w:sz w:val="22"/>
                <w:szCs w:val="22"/>
              </w:rPr>
            </w:pPr>
            <w:r w:rsidRPr="00471DC9">
              <w:rPr>
                <w:color w:val="000000"/>
                <w:sz w:val="22"/>
                <w:szCs w:val="22"/>
              </w:rPr>
              <w:t>03</w:t>
            </w:r>
          </w:p>
        </w:tc>
        <w:tc>
          <w:tcPr>
            <w:tcW w:w="1701" w:type="dxa"/>
            <w:tcBorders>
              <w:top w:val="nil"/>
              <w:left w:val="nil"/>
              <w:bottom w:val="single" w:sz="8" w:space="0" w:color="auto"/>
              <w:right w:val="single" w:sz="8" w:space="0" w:color="auto"/>
            </w:tcBorders>
            <w:shd w:val="clear" w:color="000000" w:fill="FFFFFF"/>
            <w:vAlign w:val="center"/>
            <w:hideMark/>
          </w:tcPr>
          <w:p w14:paraId="38AEBB50" w14:textId="77777777" w:rsidR="00471DC9" w:rsidRPr="00471DC9" w:rsidRDefault="00471DC9" w:rsidP="00471DC9">
            <w:pPr>
              <w:jc w:val="center"/>
              <w:rPr>
                <w:color w:val="000000"/>
                <w:sz w:val="22"/>
                <w:szCs w:val="22"/>
              </w:rPr>
            </w:pPr>
            <w:r w:rsidRPr="00471DC9">
              <w:rPr>
                <w:color w:val="000000"/>
                <w:sz w:val="22"/>
                <w:szCs w:val="22"/>
              </w:rPr>
              <w:t>99 9 00 00110</w:t>
            </w:r>
          </w:p>
        </w:tc>
        <w:tc>
          <w:tcPr>
            <w:tcW w:w="576" w:type="dxa"/>
            <w:tcBorders>
              <w:top w:val="nil"/>
              <w:left w:val="nil"/>
              <w:bottom w:val="single" w:sz="8" w:space="0" w:color="auto"/>
              <w:right w:val="single" w:sz="8" w:space="0" w:color="auto"/>
            </w:tcBorders>
            <w:shd w:val="clear" w:color="000000" w:fill="FFFFFF"/>
            <w:vAlign w:val="center"/>
            <w:hideMark/>
          </w:tcPr>
          <w:p w14:paraId="2254AC94" w14:textId="77777777" w:rsidR="00471DC9" w:rsidRPr="00471DC9" w:rsidRDefault="00471DC9" w:rsidP="00471DC9">
            <w:pPr>
              <w:jc w:val="center"/>
              <w:rPr>
                <w:color w:val="000000"/>
                <w:sz w:val="22"/>
                <w:szCs w:val="22"/>
              </w:rPr>
            </w:pPr>
            <w:r w:rsidRPr="00471DC9">
              <w:rPr>
                <w:color w:val="000000"/>
                <w:sz w:val="22"/>
                <w:szCs w:val="22"/>
              </w:rPr>
              <w:t>120</w:t>
            </w:r>
          </w:p>
        </w:tc>
        <w:tc>
          <w:tcPr>
            <w:tcW w:w="1410" w:type="dxa"/>
            <w:tcBorders>
              <w:top w:val="nil"/>
              <w:left w:val="nil"/>
              <w:bottom w:val="single" w:sz="8" w:space="0" w:color="auto"/>
              <w:right w:val="single" w:sz="8" w:space="0" w:color="auto"/>
            </w:tcBorders>
            <w:shd w:val="clear" w:color="000000" w:fill="FFFFFF"/>
            <w:vAlign w:val="center"/>
            <w:hideMark/>
          </w:tcPr>
          <w:p w14:paraId="256D6C4E" w14:textId="77777777" w:rsidR="00471DC9" w:rsidRPr="00471DC9" w:rsidRDefault="00471DC9" w:rsidP="00471DC9">
            <w:pPr>
              <w:jc w:val="center"/>
              <w:rPr>
                <w:color w:val="000000"/>
              </w:rPr>
            </w:pPr>
            <w:r w:rsidRPr="00471DC9">
              <w:rPr>
                <w:color w:val="000000"/>
              </w:rPr>
              <w:t>132,00</w:t>
            </w:r>
          </w:p>
        </w:tc>
        <w:tc>
          <w:tcPr>
            <w:tcW w:w="1276" w:type="dxa"/>
            <w:tcBorders>
              <w:top w:val="nil"/>
              <w:left w:val="nil"/>
              <w:bottom w:val="single" w:sz="8" w:space="0" w:color="auto"/>
              <w:right w:val="single" w:sz="8" w:space="0" w:color="auto"/>
            </w:tcBorders>
            <w:shd w:val="clear" w:color="000000" w:fill="FFFFFF"/>
            <w:vAlign w:val="center"/>
            <w:hideMark/>
          </w:tcPr>
          <w:p w14:paraId="71E0AB33" w14:textId="77777777" w:rsidR="00471DC9" w:rsidRPr="00471DC9" w:rsidRDefault="00471DC9" w:rsidP="00471DC9">
            <w:pPr>
              <w:jc w:val="center"/>
              <w:rPr>
                <w:color w:val="000000"/>
              </w:rPr>
            </w:pPr>
            <w:r w:rsidRPr="00471DC9">
              <w:rPr>
                <w:color w:val="000000"/>
              </w:rPr>
              <w:t>138,60</w:t>
            </w:r>
          </w:p>
        </w:tc>
        <w:tc>
          <w:tcPr>
            <w:tcW w:w="1701" w:type="dxa"/>
            <w:tcBorders>
              <w:top w:val="nil"/>
              <w:left w:val="nil"/>
              <w:bottom w:val="single" w:sz="8" w:space="0" w:color="auto"/>
              <w:right w:val="single" w:sz="8" w:space="0" w:color="auto"/>
            </w:tcBorders>
            <w:shd w:val="clear" w:color="000000" w:fill="FFFFFF"/>
            <w:vAlign w:val="center"/>
            <w:hideMark/>
          </w:tcPr>
          <w:p w14:paraId="5314AC93" w14:textId="77777777" w:rsidR="00471DC9" w:rsidRPr="00471DC9" w:rsidRDefault="00471DC9" w:rsidP="00471DC9">
            <w:pPr>
              <w:jc w:val="center"/>
              <w:rPr>
                <w:color w:val="000000"/>
              </w:rPr>
            </w:pPr>
            <w:r w:rsidRPr="00471DC9">
              <w:rPr>
                <w:color w:val="000000"/>
              </w:rPr>
              <w:t>145,50</w:t>
            </w:r>
          </w:p>
        </w:tc>
      </w:tr>
      <w:tr w:rsidR="00471DC9" w:rsidRPr="00471DC9" w14:paraId="5BD24647" w14:textId="77777777" w:rsidTr="00711CDC">
        <w:trPr>
          <w:trHeight w:val="1275"/>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A303939" w14:textId="77777777" w:rsidR="00471DC9" w:rsidRPr="00471DC9" w:rsidRDefault="00471DC9" w:rsidP="00471DC9">
            <w:pPr>
              <w:rPr>
                <w:color w:val="000000"/>
              </w:rPr>
            </w:pPr>
            <w:r w:rsidRPr="00471DC9">
              <w:rPr>
                <w:color w:val="000000"/>
              </w:rPr>
              <w:t xml:space="preserve">Расходы на обеспечение функций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непрограммных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708" w:type="dxa"/>
            <w:tcBorders>
              <w:top w:val="nil"/>
              <w:left w:val="nil"/>
              <w:bottom w:val="single" w:sz="8" w:space="0" w:color="auto"/>
              <w:right w:val="single" w:sz="8" w:space="0" w:color="auto"/>
            </w:tcBorders>
            <w:shd w:val="clear" w:color="000000" w:fill="FFFFFF"/>
            <w:vAlign w:val="center"/>
            <w:hideMark/>
          </w:tcPr>
          <w:p w14:paraId="27102B61" w14:textId="77777777" w:rsidR="00471DC9" w:rsidRPr="00471DC9" w:rsidRDefault="00471DC9" w:rsidP="00471DC9">
            <w:pPr>
              <w:jc w:val="center"/>
              <w:rPr>
                <w:color w:val="000000"/>
                <w:sz w:val="22"/>
                <w:szCs w:val="22"/>
              </w:rPr>
            </w:pPr>
            <w:r w:rsidRPr="00471DC9">
              <w:rPr>
                <w:color w:val="000000"/>
                <w:sz w:val="22"/>
                <w:szCs w:val="22"/>
              </w:rPr>
              <w:t>952</w:t>
            </w:r>
          </w:p>
        </w:tc>
        <w:tc>
          <w:tcPr>
            <w:tcW w:w="567" w:type="dxa"/>
            <w:tcBorders>
              <w:top w:val="nil"/>
              <w:left w:val="nil"/>
              <w:bottom w:val="single" w:sz="8" w:space="0" w:color="auto"/>
              <w:right w:val="single" w:sz="8" w:space="0" w:color="auto"/>
            </w:tcBorders>
            <w:shd w:val="clear" w:color="000000" w:fill="FFFFFF"/>
            <w:vAlign w:val="center"/>
            <w:hideMark/>
          </w:tcPr>
          <w:p w14:paraId="325D02D4" w14:textId="77777777" w:rsidR="00471DC9" w:rsidRPr="00471DC9" w:rsidRDefault="00471DC9" w:rsidP="00471DC9">
            <w:pPr>
              <w:jc w:val="center"/>
              <w:rPr>
                <w:color w:val="000000"/>
                <w:sz w:val="22"/>
                <w:szCs w:val="22"/>
              </w:rPr>
            </w:pPr>
            <w:r w:rsidRPr="00471DC9">
              <w:rPr>
                <w:color w:val="000000"/>
                <w:sz w:val="22"/>
                <w:szCs w:val="22"/>
              </w:rPr>
              <w:t>01</w:t>
            </w:r>
          </w:p>
        </w:tc>
        <w:tc>
          <w:tcPr>
            <w:tcW w:w="567" w:type="dxa"/>
            <w:tcBorders>
              <w:top w:val="nil"/>
              <w:left w:val="nil"/>
              <w:bottom w:val="single" w:sz="8" w:space="0" w:color="auto"/>
              <w:right w:val="single" w:sz="8" w:space="0" w:color="auto"/>
            </w:tcBorders>
            <w:shd w:val="clear" w:color="000000" w:fill="FFFFFF"/>
            <w:vAlign w:val="center"/>
            <w:hideMark/>
          </w:tcPr>
          <w:p w14:paraId="354249A5" w14:textId="77777777" w:rsidR="00471DC9" w:rsidRPr="00471DC9" w:rsidRDefault="00471DC9" w:rsidP="00471DC9">
            <w:pPr>
              <w:jc w:val="center"/>
              <w:rPr>
                <w:color w:val="000000"/>
                <w:sz w:val="22"/>
                <w:szCs w:val="22"/>
              </w:rPr>
            </w:pPr>
            <w:r w:rsidRPr="00471DC9">
              <w:rPr>
                <w:color w:val="000000"/>
                <w:sz w:val="22"/>
                <w:szCs w:val="22"/>
              </w:rPr>
              <w:t>03</w:t>
            </w:r>
          </w:p>
        </w:tc>
        <w:tc>
          <w:tcPr>
            <w:tcW w:w="1701" w:type="dxa"/>
            <w:tcBorders>
              <w:top w:val="nil"/>
              <w:left w:val="nil"/>
              <w:bottom w:val="single" w:sz="8" w:space="0" w:color="auto"/>
              <w:right w:val="single" w:sz="8" w:space="0" w:color="auto"/>
            </w:tcBorders>
            <w:shd w:val="clear" w:color="000000" w:fill="FFFFFF"/>
            <w:vAlign w:val="center"/>
            <w:hideMark/>
          </w:tcPr>
          <w:p w14:paraId="4B10157C" w14:textId="77777777" w:rsidR="00471DC9" w:rsidRPr="00471DC9" w:rsidRDefault="00471DC9" w:rsidP="00471DC9">
            <w:pPr>
              <w:jc w:val="center"/>
              <w:rPr>
                <w:color w:val="000000"/>
                <w:sz w:val="22"/>
                <w:szCs w:val="22"/>
              </w:rPr>
            </w:pPr>
            <w:r w:rsidRPr="00471DC9">
              <w:rPr>
                <w:color w:val="000000"/>
                <w:sz w:val="22"/>
                <w:szCs w:val="22"/>
              </w:rPr>
              <w:t>99 9 00 00190</w:t>
            </w:r>
          </w:p>
        </w:tc>
        <w:tc>
          <w:tcPr>
            <w:tcW w:w="576" w:type="dxa"/>
            <w:tcBorders>
              <w:top w:val="nil"/>
              <w:left w:val="nil"/>
              <w:bottom w:val="single" w:sz="8" w:space="0" w:color="auto"/>
              <w:right w:val="single" w:sz="8" w:space="0" w:color="auto"/>
            </w:tcBorders>
            <w:shd w:val="clear" w:color="000000" w:fill="FFFFFF"/>
            <w:vAlign w:val="center"/>
            <w:hideMark/>
          </w:tcPr>
          <w:p w14:paraId="43150805" w14:textId="77777777" w:rsidR="00471DC9" w:rsidRPr="00471DC9" w:rsidRDefault="00471DC9" w:rsidP="00471DC9">
            <w:pPr>
              <w:jc w:val="center"/>
              <w:rPr>
                <w:color w:val="000000"/>
                <w:sz w:val="22"/>
                <w:szCs w:val="22"/>
              </w:rPr>
            </w:pPr>
            <w:r w:rsidRPr="00471DC9">
              <w:rPr>
                <w:color w:val="000000"/>
                <w:sz w:val="22"/>
                <w:szCs w:val="22"/>
              </w:rPr>
              <w:t>240</w:t>
            </w:r>
          </w:p>
        </w:tc>
        <w:tc>
          <w:tcPr>
            <w:tcW w:w="1410" w:type="dxa"/>
            <w:tcBorders>
              <w:top w:val="nil"/>
              <w:left w:val="nil"/>
              <w:bottom w:val="single" w:sz="8" w:space="0" w:color="auto"/>
              <w:right w:val="single" w:sz="8" w:space="0" w:color="auto"/>
            </w:tcBorders>
            <w:shd w:val="clear" w:color="000000" w:fill="FFFFFF"/>
            <w:vAlign w:val="center"/>
            <w:hideMark/>
          </w:tcPr>
          <w:p w14:paraId="18E176B8" w14:textId="77777777" w:rsidR="00471DC9" w:rsidRPr="00471DC9" w:rsidRDefault="00471DC9" w:rsidP="00471DC9">
            <w:pPr>
              <w:jc w:val="center"/>
              <w:rPr>
                <w:color w:val="000000"/>
              </w:rPr>
            </w:pPr>
            <w:r w:rsidRPr="00471DC9">
              <w:rPr>
                <w:color w:val="000000"/>
              </w:rPr>
              <w:t>7,50</w:t>
            </w:r>
          </w:p>
        </w:tc>
        <w:tc>
          <w:tcPr>
            <w:tcW w:w="1276" w:type="dxa"/>
            <w:tcBorders>
              <w:top w:val="nil"/>
              <w:left w:val="nil"/>
              <w:bottom w:val="single" w:sz="8" w:space="0" w:color="auto"/>
              <w:right w:val="single" w:sz="8" w:space="0" w:color="auto"/>
            </w:tcBorders>
            <w:shd w:val="clear" w:color="000000" w:fill="FFFFFF"/>
            <w:vAlign w:val="center"/>
            <w:hideMark/>
          </w:tcPr>
          <w:p w14:paraId="1C942E96"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7BCBFDBD" w14:textId="77777777" w:rsidR="00471DC9" w:rsidRPr="00471DC9" w:rsidRDefault="00471DC9" w:rsidP="00471DC9">
            <w:pPr>
              <w:jc w:val="center"/>
              <w:rPr>
                <w:color w:val="000000"/>
              </w:rPr>
            </w:pPr>
            <w:r w:rsidRPr="00471DC9">
              <w:rPr>
                <w:color w:val="000000"/>
              </w:rPr>
              <w:t>0,00</w:t>
            </w:r>
          </w:p>
        </w:tc>
      </w:tr>
      <w:tr w:rsidR="00471DC9" w:rsidRPr="00471DC9" w14:paraId="182906B0" w14:textId="77777777" w:rsidTr="00711CDC">
        <w:trPr>
          <w:trHeight w:val="96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2CDEED22" w14:textId="77777777" w:rsidR="00471DC9" w:rsidRPr="00471DC9" w:rsidRDefault="00471DC9" w:rsidP="00471DC9">
            <w:pPr>
              <w:rPr>
                <w:color w:val="000000"/>
              </w:rPr>
            </w:pPr>
            <w:r w:rsidRPr="00471DC9">
              <w:rPr>
                <w:color w:val="000000"/>
              </w:rPr>
              <w:t xml:space="preserve">Расходы на обеспечение функций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непрограммных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(Уплата налогов, сборов и иных платежей)</w:t>
            </w:r>
          </w:p>
        </w:tc>
        <w:tc>
          <w:tcPr>
            <w:tcW w:w="708" w:type="dxa"/>
            <w:tcBorders>
              <w:top w:val="nil"/>
              <w:left w:val="nil"/>
              <w:bottom w:val="single" w:sz="8" w:space="0" w:color="auto"/>
              <w:right w:val="single" w:sz="8" w:space="0" w:color="auto"/>
            </w:tcBorders>
            <w:shd w:val="clear" w:color="000000" w:fill="FFFFFF"/>
            <w:vAlign w:val="center"/>
            <w:hideMark/>
          </w:tcPr>
          <w:p w14:paraId="7F3BF4EF" w14:textId="77777777" w:rsidR="00471DC9" w:rsidRPr="00471DC9" w:rsidRDefault="00471DC9" w:rsidP="00471DC9">
            <w:pPr>
              <w:jc w:val="center"/>
              <w:rPr>
                <w:color w:val="000000"/>
                <w:sz w:val="22"/>
                <w:szCs w:val="22"/>
              </w:rPr>
            </w:pPr>
            <w:r w:rsidRPr="00471DC9">
              <w:rPr>
                <w:color w:val="000000"/>
                <w:sz w:val="22"/>
                <w:szCs w:val="22"/>
              </w:rPr>
              <w:t>952</w:t>
            </w:r>
          </w:p>
        </w:tc>
        <w:tc>
          <w:tcPr>
            <w:tcW w:w="567" w:type="dxa"/>
            <w:tcBorders>
              <w:top w:val="nil"/>
              <w:left w:val="nil"/>
              <w:bottom w:val="single" w:sz="8" w:space="0" w:color="auto"/>
              <w:right w:val="single" w:sz="8" w:space="0" w:color="auto"/>
            </w:tcBorders>
            <w:shd w:val="clear" w:color="000000" w:fill="FFFFFF"/>
            <w:vAlign w:val="center"/>
            <w:hideMark/>
          </w:tcPr>
          <w:p w14:paraId="3A306EE2" w14:textId="77777777" w:rsidR="00471DC9" w:rsidRPr="00471DC9" w:rsidRDefault="00471DC9" w:rsidP="00471DC9">
            <w:pPr>
              <w:jc w:val="center"/>
              <w:rPr>
                <w:color w:val="000000"/>
                <w:sz w:val="22"/>
                <w:szCs w:val="22"/>
              </w:rPr>
            </w:pPr>
            <w:r w:rsidRPr="00471DC9">
              <w:rPr>
                <w:color w:val="000000"/>
                <w:sz w:val="22"/>
                <w:szCs w:val="22"/>
              </w:rPr>
              <w:t>01</w:t>
            </w:r>
          </w:p>
        </w:tc>
        <w:tc>
          <w:tcPr>
            <w:tcW w:w="567" w:type="dxa"/>
            <w:tcBorders>
              <w:top w:val="nil"/>
              <w:left w:val="nil"/>
              <w:bottom w:val="single" w:sz="8" w:space="0" w:color="auto"/>
              <w:right w:val="single" w:sz="8" w:space="0" w:color="auto"/>
            </w:tcBorders>
            <w:shd w:val="clear" w:color="000000" w:fill="FFFFFF"/>
            <w:vAlign w:val="center"/>
            <w:hideMark/>
          </w:tcPr>
          <w:p w14:paraId="6F1AA9E4" w14:textId="77777777" w:rsidR="00471DC9" w:rsidRPr="00471DC9" w:rsidRDefault="00471DC9" w:rsidP="00471DC9">
            <w:pPr>
              <w:jc w:val="center"/>
              <w:rPr>
                <w:color w:val="000000"/>
                <w:sz w:val="22"/>
                <w:szCs w:val="22"/>
              </w:rPr>
            </w:pPr>
            <w:r w:rsidRPr="00471DC9">
              <w:rPr>
                <w:color w:val="000000"/>
                <w:sz w:val="22"/>
                <w:szCs w:val="22"/>
              </w:rPr>
              <w:t>03</w:t>
            </w:r>
          </w:p>
        </w:tc>
        <w:tc>
          <w:tcPr>
            <w:tcW w:w="1701" w:type="dxa"/>
            <w:tcBorders>
              <w:top w:val="nil"/>
              <w:left w:val="nil"/>
              <w:bottom w:val="single" w:sz="8" w:space="0" w:color="auto"/>
              <w:right w:val="single" w:sz="8" w:space="0" w:color="auto"/>
            </w:tcBorders>
            <w:shd w:val="clear" w:color="000000" w:fill="FFFFFF"/>
            <w:vAlign w:val="center"/>
            <w:hideMark/>
          </w:tcPr>
          <w:p w14:paraId="6CF48F34" w14:textId="77777777" w:rsidR="00471DC9" w:rsidRPr="00471DC9" w:rsidRDefault="00471DC9" w:rsidP="00471DC9">
            <w:pPr>
              <w:jc w:val="center"/>
              <w:rPr>
                <w:color w:val="000000"/>
                <w:sz w:val="22"/>
                <w:szCs w:val="22"/>
              </w:rPr>
            </w:pPr>
            <w:r w:rsidRPr="00471DC9">
              <w:rPr>
                <w:color w:val="000000"/>
                <w:sz w:val="22"/>
                <w:szCs w:val="22"/>
              </w:rPr>
              <w:t>99 9 00 00190</w:t>
            </w:r>
          </w:p>
        </w:tc>
        <w:tc>
          <w:tcPr>
            <w:tcW w:w="576" w:type="dxa"/>
            <w:tcBorders>
              <w:top w:val="nil"/>
              <w:left w:val="nil"/>
              <w:bottom w:val="single" w:sz="8" w:space="0" w:color="auto"/>
              <w:right w:val="single" w:sz="8" w:space="0" w:color="auto"/>
            </w:tcBorders>
            <w:shd w:val="clear" w:color="000000" w:fill="FFFFFF"/>
            <w:vAlign w:val="center"/>
            <w:hideMark/>
          </w:tcPr>
          <w:p w14:paraId="7D26B5FF" w14:textId="77777777" w:rsidR="00471DC9" w:rsidRPr="00471DC9" w:rsidRDefault="00471DC9" w:rsidP="00471DC9">
            <w:pPr>
              <w:jc w:val="center"/>
              <w:rPr>
                <w:color w:val="000000"/>
                <w:sz w:val="22"/>
                <w:szCs w:val="22"/>
              </w:rPr>
            </w:pPr>
            <w:r w:rsidRPr="00471DC9">
              <w:rPr>
                <w:color w:val="000000"/>
                <w:sz w:val="22"/>
                <w:szCs w:val="22"/>
              </w:rPr>
              <w:t>850</w:t>
            </w:r>
          </w:p>
        </w:tc>
        <w:tc>
          <w:tcPr>
            <w:tcW w:w="1410" w:type="dxa"/>
            <w:tcBorders>
              <w:top w:val="nil"/>
              <w:left w:val="nil"/>
              <w:bottom w:val="single" w:sz="8" w:space="0" w:color="auto"/>
              <w:right w:val="single" w:sz="8" w:space="0" w:color="auto"/>
            </w:tcBorders>
            <w:shd w:val="clear" w:color="000000" w:fill="FFFFFF"/>
            <w:vAlign w:val="center"/>
            <w:hideMark/>
          </w:tcPr>
          <w:p w14:paraId="5120FE6F" w14:textId="77777777" w:rsidR="00471DC9" w:rsidRPr="00471DC9" w:rsidRDefault="00471DC9" w:rsidP="00471DC9">
            <w:pPr>
              <w:jc w:val="center"/>
              <w:rPr>
                <w:color w:val="000000"/>
              </w:rPr>
            </w:pPr>
            <w:r w:rsidRPr="00471DC9">
              <w:rPr>
                <w:color w:val="000000"/>
              </w:rPr>
              <w:t>0,00</w:t>
            </w:r>
          </w:p>
        </w:tc>
        <w:tc>
          <w:tcPr>
            <w:tcW w:w="1276" w:type="dxa"/>
            <w:tcBorders>
              <w:top w:val="nil"/>
              <w:left w:val="nil"/>
              <w:bottom w:val="single" w:sz="8" w:space="0" w:color="auto"/>
              <w:right w:val="single" w:sz="8" w:space="0" w:color="auto"/>
            </w:tcBorders>
            <w:shd w:val="clear" w:color="000000" w:fill="FFFFFF"/>
            <w:vAlign w:val="center"/>
            <w:hideMark/>
          </w:tcPr>
          <w:p w14:paraId="79CDB978" w14:textId="77777777" w:rsidR="00471DC9" w:rsidRPr="00471DC9" w:rsidRDefault="00471DC9" w:rsidP="00471DC9">
            <w:pPr>
              <w:jc w:val="center"/>
              <w:rPr>
                <w:color w:val="000000"/>
              </w:rPr>
            </w:pPr>
            <w:r w:rsidRPr="00471DC9">
              <w:rPr>
                <w:color w:val="000000"/>
              </w:rPr>
              <w:t>0,00</w:t>
            </w:r>
          </w:p>
        </w:tc>
        <w:tc>
          <w:tcPr>
            <w:tcW w:w="1701" w:type="dxa"/>
            <w:tcBorders>
              <w:top w:val="nil"/>
              <w:left w:val="nil"/>
              <w:bottom w:val="single" w:sz="8" w:space="0" w:color="auto"/>
              <w:right w:val="single" w:sz="8" w:space="0" w:color="auto"/>
            </w:tcBorders>
            <w:shd w:val="clear" w:color="000000" w:fill="FFFFFF"/>
            <w:vAlign w:val="center"/>
            <w:hideMark/>
          </w:tcPr>
          <w:p w14:paraId="645125EE" w14:textId="77777777" w:rsidR="00471DC9" w:rsidRPr="00471DC9" w:rsidRDefault="00471DC9" w:rsidP="00471DC9">
            <w:pPr>
              <w:jc w:val="center"/>
              <w:rPr>
                <w:color w:val="000000"/>
              </w:rPr>
            </w:pPr>
            <w:r w:rsidRPr="00471DC9">
              <w:rPr>
                <w:color w:val="000000"/>
              </w:rPr>
              <w:t>0,00</w:t>
            </w:r>
          </w:p>
        </w:tc>
      </w:tr>
      <w:tr w:rsidR="00471DC9" w:rsidRPr="00471DC9" w14:paraId="64D927EB" w14:textId="77777777" w:rsidTr="00711CDC">
        <w:trPr>
          <w:trHeight w:val="330"/>
        </w:trPr>
        <w:tc>
          <w:tcPr>
            <w:tcW w:w="6247" w:type="dxa"/>
            <w:tcBorders>
              <w:top w:val="nil"/>
              <w:left w:val="single" w:sz="8" w:space="0" w:color="auto"/>
              <w:bottom w:val="single" w:sz="8" w:space="0" w:color="auto"/>
              <w:right w:val="single" w:sz="8" w:space="0" w:color="auto"/>
            </w:tcBorders>
            <w:shd w:val="clear" w:color="000000" w:fill="FFFFFF"/>
            <w:vAlign w:val="center"/>
            <w:hideMark/>
          </w:tcPr>
          <w:p w14:paraId="78F23EA3" w14:textId="77777777" w:rsidR="00471DC9" w:rsidRPr="00471DC9" w:rsidRDefault="00471DC9" w:rsidP="00471DC9">
            <w:pPr>
              <w:rPr>
                <w:b/>
                <w:bCs/>
                <w:color w:val="000000"/>
              </w:rPr>
            </w:pPr>
            <w:r w:rsidRPr="00471DC9">
              <w:rPr>
                <w:b/>
                <w:bCs/>
                <w:color w:val="000000"/>
              </w:rPr>
              <w:t>ВСЕГО РАСХОДОВ</w:t>
            </w:r>
          </w:p>
        </w:tc>
        <w:tc>
          <w:tcPr>
            <w:tcW w:w="708" w:type="dxa"/>
            <w:tcBorders>
              <w:top w:val="nil"/>
              <w:left w:val="nil"/>
              <w:bottom w:val="single" w:sz="8" w:space="0" w:color="auto"/>
              <w:right w:val="single" w:sz="8" w:space="0" w:color="auto"/>
            </w:tcBorders>
            <w:shd w:val="clear" w:color="000000" w:fill="FFFFFF"/>
            <w:vAlign w:val="center"/>
            <w:hideMark/>
          </w:tcPr>
          <w:p w14:paraId="0059F5F8"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63DDD39"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E5C9B0A" w14:textId="77777777" w:rsidR="00471DC9" w:rsidRPr="00471DC9" w:rsidRDefault="00471DC9" w:rsidP="00471DC9">
            <w:pPr>
              <w:jc w:val="center"/>
              <w:rPr>
                <w:color w:val="000000"/>
              </w:rPr>
            </w:pPr>
            <w:r w:rsidRPr="00471DC9">
              <w:rPr>
                <w:color w:val="000000"/>
              </w:rPr>
              <w:t> </w:t>
            </w:r>
          </w:p>
        </w:tc>
        <w:tc>
          <w:tcPr>
            <w:tcW w:w="1701" w:type="dxa"/>
            <w:tcBorders>
              <w:top w:val="nil"/>
              <w:left w:val="nil"/>
              <w:bottom w:val="single" w:sz="8" w:space="0" w:color="auto"/>
              <w:right w:val="single" w:sz="8" w:space="0" w:color="auto"/>
            </w:tcBorders>
            <w:shd w:val="clear" w:color="000000" w:fill="FFFFFF"/>
            <w:vAlign w:val="center"/>
            <w:hideMark/>
          </w:tcPr>
          <w:p w14:paraId="21B4B3D8"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2C643006" w14:textId="77777777" w:rsidR="00471DC9" w:rsidRPr="00471DC9" w:rsidRDefault="00471DC9" w:rsidP="00471DC9">
            <w:pPr>
              <w:jc w:val="center"/>
              <w:rPr>
                <w:color w:val="000000"/>
              </w:rPr>
            </w:pPr>
            <w:r w:rsidRPr="00471DC9">
              <w:rPr>
                <w:color w:val="000000"/>
              </w:rPr>
              <w:t> </w:t>
            </w:r>
          </w:p>
        </w:tc>
        <w:tc>
          <w:tcPr>
            <w:tcW w:w="1410" w:type="dxa"/>
            <w:tcBorders>
              <w:top w:val="nil"/>
              <w:left w:val="nil"/>
              <w:bottom w:val="single" w:sz="8" w:space="0" w:color="auto"/>
              <w:right w:val="single" w:sz="8" w:space="0" w:color="auto"/>
            </w:tcBorders>
            <w:shd w:val="clear" w:color="000000" w:fill="FFFFFF"/>
            <w:vAlign w:val="center"/>
            <w:hideMark/>
          </w:tcPr>
          <w:p w14:paraId="1A9325C2" w14:textId="77777777" w:rsidR="00471DC9" w:rsidRPr="00471DC9" w:rsidRDefault="00471DC9" w:rsidP="00471DC9">
            <w:pPr>
              <w:jc w:val="center"/>
              <w:rPr>
                <w:b/>
                <w:bCs/>
                <w:color w:val="000000"/>
              </w:rPr>
            </w:pPr>
            <w:r w:rsidRPr="00471DC9">
              <w:rPr>
                <w:b/>
                <w:bCs/>
                <w:color w:val="000000"/>
              </w:rPr>
              <w:t>19323,90</w:t>
            </w:r>
          </w:p>
        </w:tc>
        <w:tc>
          <w:tcPr>
            <w:tcW w:w="1276" w:type="dxa"/>
            <w:tcBorders>
              <w:top w:val="nil"/>
              <w:left w:val="nil"/>
              <w:bottom w:val="single" w:sz="8" w:space="0" w:color="auto"/>
              <w:right w:val="single" w:sz="8" w:space="0" w:color="auto"/>
            </w:tcBorders>
            <w:shd w:val="clear" w:color="000000" w:fill="FFFFFF"/>
            <w:vAlign w:val="center"/>
            <w:hideMark/>
          </w:tcPr>
          <w:p w14:paraId="1A1C3335" w14:textId="77777777" w:rsidR="00471DC9" w:rsidRPr="00471DC9" w:rsidRDefault="00471DC9" w:rsidP="00471DC9">
            <w:pPr>
              <w:jc w:val="center"/>
              <w:rPr>
                <w:b/>
                <w:bCs/>
                <w:color w:val="000000"/>
              </w:rPr>
            </w:pPr>
            <w:r w:rsidRPr="00471DC9">
              <w:rPr>
                <w:b/>
                <w:bCs/>
                <w:color w:val="000000"/>
              </w:rPr>
              <w:t>15142,90</w:t>
            </w:r>
          </w:p>
        </w:tc>
        <w:tc>
          <w:tcPr>
            <w:tcW w:w="1701" w:type="dxa"/>
            <w:tcBorders>
              <w:top w:val="nil"/>
              <w:left w:val="nil"/>
              <w:bottom w:val="single" w:sz="8" w:space="0" w:color="auto"/>
              <w:right w:val="single" w:sz="8" w:space="0" w:color="auto"/>
            </w:tcBorders>
            <w:shd w:val="clear" w:color="000000" w:fill="FFFFFF"/>
            <w:vAlign w:val="center"/>
            <w:hideMark/>
          </w:tcPr>
          <w:p w14:paraId="46E546C7" w14:textId="77777777" w:rsidR="00471DC9" w:rsidRPr="00471DC9" w:rsidRDefault="00471DC9" w:rsidP="00471DC9">
            <w:pPr>
              <w:jc w:val="center"/>
              <w:rPr>
                <w:b/>
                <w:bCs/>
                <w:color w:val="000000"/>
              </w:rPr>
            </w:pPr>
            <w:r w:rsidRPr="00471DC9">
              <w:rPr>
                <w:b/>
                <w:bCs/>
                <w:color w:val="000000"/>
              </w:rPr>
              <w:t>14463,70</w:t>
            </w:r>
          </w:p>
        </w:tc>
      </w:tr>
    </w:tbl>
    <w:p w14:paraId="79DD4439" w14:textId="77777777" w:rsidR="00471DC9" w:rsidRPr="00471DC9" w:rsidRDefault="00471DC9" w:rsidP="00471DC9">
      <w:pPr>
        <w:rPr>
          <w:sz w:val="20"/>
          <w:szCs w:val="20"/>
          <w:lang w:eastAsia="ar-SA"/>
        </w:rPr>
      </w:pPr>
    </w:p>
    <w:p w14:paraId="388F4774" w14:textId="77777777" w:rsidR="00471DC9" w:rsidRPr="00471DC9" w:rsidRDefault="00471DC9" w:rsidP="00471DC9">
      <w:pPr>
        <w:rPr>
          <w:sz w:val="20"/>
          <w:szCs w:val="20"/>
          <w:lang w:eastAsia="ar-SA"/>
        </w:rPr>
      </w:pPr>
    </w:p>
    <w:tbl>
      <w:tblPr>
        <w:tblW w:w="15608" w:type="dxa"/>
        <w:tblInd w:w="93" w:type="dxa"/>
        <w:tblLayout w:type="fixed"/>
        <w:tblLook w:val="04A0" w:firstRow="1" w:lastRow="0" w:firstColumn="1" w:lastColumn="0" w:noHBand="0" w:noVBand="1"/>
      </w:tblPr>
      <w:tblGrid>
        <w:gridCol w:w="7528"/>
        <w:gridCol w:w="2126"/>
        <w:gridCol w:w="576"/>
        <w:gridCol w:w="842"/>
        <w:gridCol w:w="567"/>
        <w:gridCol w:w="1360"/>
        <w:gridCol w:w="1380"/>
        <w:gridCol w:w="1229"/>
      </w:tblGrid>
      <w:tr w:rsidR="00471DC9" w:rsidRPr="00471DC9" w14:paraId="17F3FE39" w14:textId="77777777" w:rsidTr="00711CDC">
        <w:trPr>
          <w:trHeight w:val="300"/>
        </w:trPr>
        <w:tc>
          <w:tcPr>
            <w:tcW w:w="15608" w:type="dxa"/>
            <w:gridSpan w:val="8"/>
            <w:tcBorders>
              <w:top w:val="nil"/>
              <w:left w:val="nil"/>
              <w:bottom w:val="nil"/>
              <w:right w:val="nil"/>
            </w:tcBorders>
            <w:shd w:val="clear" w:color="000000" w:fill="FFFFFF"/>
            <w:noWrap/>
            <w:vAlign w:val="center"/>
            <w:hideMark/>
          </w:tcPr>
          <w:p w14:paraId="6BB4F3A5" w14:textId="77777777" w:rsidR="00471DC9" w:rsidRPr="00471DC9" w:rsidRDefault="00471DC9" w:rsidP="00471DC9">
            <w:pPr>
              <w:jc w:val="right"/>
              <w:rPr>
                <w:color w:val="000000"/>
                <w:sz w:val="22"/>
                <w:szCs w:val="22"/>
              </w:rPr>
            </w:pPr>
            <w:r w:rsidRPr="00471DC9">
              <w:rPr>
                <w:color w:val="000000"/>
                <w:sz w:val="22"/>
                <w:szCs w:val="22"/>
              </w:rPr>
              <w:t>Приложение 6</w:t>
            </w:r>
          </w:p>
        </w:tc>
      </w:tr>
      <w:tr w:rsidR="00471DC9" w:rsidRPr="00471DC9" w14:paraId="1022A231" w14:textId="77777777" w:rsidTr="00711CDC">
        <w:trPr>
          <w:trHeight w:val="300"/>
        </w:trPr>
        <w:tc>
          <w:tcPr>
            <w:tcW w:w="15608" w:type="dxa"/>
            <w:gridSpan w:val="8"/>
            <w:tcBorders>
              <w:top w:val="nil"/>
              <w:left w:val="nil"/>
              <w:bottom w:val="nil"/>
              <w:right w:val="nil"/>
            </w:tcBorders>
            <w:shd w:val="clear" w:color="000000" w:fill="FFFFFF"/>
            <w:noWrap/>
            <w:vAlign w:val="center"/>
            <w:hideMark/>
          </w:tcPr>
          <w:p w14:paraId="066C9F29" w14:textId="77777777" w:rsidR="00471DC9" w:rsidRPr="00471DC9" w:rsidRDefault="00471DC9" w:rsidP="00471DC9">
            <w:pPr>
              <w:jc w:val="right"/>
              <w:rPr>
                <w:color w:val="000000"/>
                <w:sz w:val="22"/>
                <w:szCs w:val="22"/>
              </w:rPr>
            </w:pPr>
            <w:r w:rsidRPr="00471DC9">
              <w:rPr>
                <w:color w:val="000000"/>
                <w:sz w:val="22"/>
                <w:szCs w:val="22"/>
              </w:rPr>
              <w:lastRenderedPageBreak/>
              <w:t xml:space="preserve">к решению Собрания депутатов </w:t>
            </w:r>
          </w:p>
        </w:tc>
      </w:tr>
      <w:tr w:rsidR="00471DC9" w:rsidRPr="00471DC9" w14:paraId="079E5185" w14:textId="77777777" w:rsidTr="00711CDC">
        <w:trPr>
          <w:trHeight w:val="300"/>
        </w:trPr>
        <w:tc>
          <w:tcPr>
            <w:tcW w:w="15608" w:type="dxa"/>
            <w:gridSpan w:val="8"/>
            <w:tcBorders>
              <w:top w:val="nil"/>
              <w:left w:val="nil"/>
              <w:bottom w:val="nil"/>
              <w:right w:val="nil"/>
            </w:tcBorders>
            <w:shd w:val="clear" w:color="000000" w:fill="FFFFFF"/>
            <w:noWrap/>
            <w:vAlign w:val="center"/>
            <w:hideMark/>
          </w:tcPr>
          <w:p w14:paraId="1BB4F16B" w14:textId="77777777" w:rsidR="00471DC9" w:rsidRPr="00471DC9" w:rsidRDefault="00471DC9" w:rsidP="00471DC9">
            <w:pPr>
              <w:jc w:val="right"/>
              <w:rPr>
                <w:color w:val="000000"/>
                <w:sz w:val="22"/>
                <w:szCs w:val="22"/>
              </w:rPr>
            </w:pP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 </w:t>
            </w:r>
          </w:p>
        </w:tc>
      </w:tr>
      <w:tr w:rsidR="00471DC9" w:rsidRPr="00471DC9" w14:paraId="17A4EED6" w14:textId="77777777" w:rsidTr="00711CDC">
        <w:trPr>
          <w:trHeight w:val="300"/>
        </w:trPr>
        <w:tc>
          <w:tcPr>
            <w:tcW w:w="15608" w:type="dxa"/>
            <w:gridSpan w:val="8"/>
            <w:tcBorders>
              <w:top w:val="nil"/>
              <w:left w:val="nil"/>
              <w:bottom w:val="nil"/>
              <w:right w:val="nil"/>
            </w:tcBorders>
            <w:shd w:val="clear" w:color="000000" w:fill="FFFFFF"/>
            <w:noWrap/>
            <w:vAlign w:val="center"/>
            <w:hideMark/>
          </w:tcPr>
          <w:p w14:paraId="5FA9FEE8" w14:textId="77777777" w:rsidR="00471DC9" w:rsidRPr="00471DC9" w:rsidRDefault="00471DC9" w:rsidP="00471DC9">
            <w:pPr>
              <w:jc w:val="right"/>
              <w:rPr>
                <w:color w:val="000000"/>
                <w:sz w:val="22"/>
                <w:szCs w:val="22"/>
              </w:rPr>
            </w:pPr>
            <w:r w:rsidRPr="00471DC9">
              <w:rPr>
                <w:color w:val="000000"/>
                <w:sz w:val="22"/>
                <w:szCs w:val="22"/>
              </w:rPr>
              <w:t>от 22.11.2023 г № 89</w:t>
            </w:r>
          </w:p>
        </w:tc>
      </w:tr>
      <w:tr w:rsidR="00471DC9" w:rsidRPr="00471DC9" w14:paraId="0504168F" w14:textId="77777777" w:rsidTr="00711CDC">
        <w:trPr>
          <w:trHeight w:val="315"/>
        </w:trPr>
        <w:tc>
          <w:tcPr>
            <w:tcW w:w="7528" w:type="dxa"/>
            <w:tcBorders>
              <w:top w:val="nil"/>
              <w:left w:val="nil"/>
              <w:bottom w:val="nil"/>
              <w:right w:val="nil"/>
            </w:tcBorders>
            <w:shd w:val="clear" w:color="000000" w:fill="FFFFFF"/>
            <w:vAlign w:val="center"/>
            <w:hideMark/>
          </w:tcPr>
          <w:p w14:paraId="2D6B5871" w14:textId="77777777" w:rsidR="00471DC9" w:rsidRPr="00471DC9" w:rsidRDefault="00471DC9" w:rsidP="00471DC9">
            <w:pPr>
              <w:jc w:val="right"/>
              <w:rPr>
                <w:color w:val="000000"/>
              </w:rPr>
            </w:pPr>
            <w:r w:rsidRPr="00471DC9">
              <w:rPr>
                <w:color w:val="000000"/>
              </w:rPr>
              <w:t> </w:t>
            </w:r>
          </w:p>
        </w:tc>
        <w:tc>
          <w:tcPr>
            <w:tcW w:w="2126" w:type="dxa"/>
            <w:tcBorders>
              <w:top w:val="nil"/>
              <w:left w:val="nil"/>
              <w:bottom w:val="nil"/>
              <w:right w:val="nil"/>
            </w:tcBorders>
            <w:shd w:val="clear" w:color="000000" w:fill="FFFFFF"/>
            <w:vAlign w:val="bottom"/>
            <w:hideMark/>
          </w:tcPr>
          <w:p w14:paraId="0A2CB295"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76" w:type="dxa"/>
            <w:tcBorders>
              <w:top w:val="nil"/>
              <w:left w:val="nil"/>
              <w:bottom w:val="nil"/>
              <w:right w:val="nil"/>
            </w:tcBorders>
            <w:shd w:val="clear" w:color="000000" w:fill="FFFFFF"/>
            <w:vAlign w:val="bottom"/>
            <w:hideMark/>
          </w:tcPr>
          <w:p w14:paraId="6FCBB533"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842" w:type="dxa"/>
            <w:tcBorders>
              <w:top w:val="nil"/>
              <w:left w:val="nil"/>
              <w:bottom w:val="nil"/>
              <w:right w:val="nil"/>
            </w:tcBorders>
            <w:shd w:val="clear" w:color="000000" w:fill="FFFFFF"/>
            <w:vAlign w:val="bottom"/>
            <w:hideMark/>
          </w:tcPr>
          <w:p w14:paraId="74F352C5"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567" w:type="dxa"/>
            <w:tcBorders>
              <w:top w:val="nil"/>
              <w:left w:val="nil"/>
              <w:bottom w:val="nil"/>
              <w:right w:val="nil"/>
            </w:tcBorders>
            <w:shd w:val="clear" w:color="000000" w:fill="FFFFFF"/>
            <w:vAlign w:val="bottom"/>
            <w:hideMark/>
          </w:tcPr>
          <w:p w14:paraId="35BB497A"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360" w:type="dxa"/>
            <w:tcBorders>
              <w:top w:val="nil"/>
              <w:left w:val="nil"/>
              <w:bottom w:val="nil"/>
              <w:right w:val="nil"/>
            </w:tcBorders>
            <w:shd w:val="clear" w:color="000000" w:fill="FFFFFF"/>
            <w:vAlign w:val="bottom"/>
            <w:hideMark/>
          </w:tcPr>
          <w:p w14:paraId="6CFE952D"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380" w:type="dxa"/>
            <w:tcBorders>
              <w:top w:val="nil"/>
              <w:left w:val="nil"/>
              <w:bottom w:val="nil"/>
              <w:right w:val="nil"/>
            </w:tcBorders>
            <w:shd w:val="clear" w:color="000000" w:fill="FFFFFF"/>
            <w:vAlign w:val="bottom"/>
            <w:hideMark/>
          </w:tcPr>
          <w:p w14:paraId="7DADC09A"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c>
          <w:tcPr>
            <w:tcW w:w="1229" w:type="dxa"/>
            <w:tcBorders>
              <w:top w:val="nil"/>
              <w:left w:val="nil"/>
              <w:bottom w:val="nil"/>
              <w:right w:val="nil"/>
            </w:tcBorders>
            <w:shd w:val="clear" w:color="000000" w:fill="FFFFFF"/>
            <w:vAlign w:val="bottom"/>
            <w:hideMark/>
          </w:tcPr>
          <w:p w14:paraId="0DC2CB76" w14:textId="77777777" w:rsidR="00471DC9" w:rsidRPr="00471DC9" w:rsidRDefault="00471DC9" w:rsidP="00471DC9">
            <w:pPr>
              <w:rPr>
                <w:rFonts w:ascii="Arial" w:hAnsi="Arial" w:cs="Arial"/>
                <w:color w:val="000000"/>
                <w:sz w:val="22"/>
                <w:szCs w:val="22"/>
              </w:rPr>
            </w:pPr>
            <w:r w:rsidRPr="00471DC9">
              <w:rPr>
                <w:rFonts w:ascii="Arial" w:hAnsi="Arial" w:cs="Arial"/>
                <w:color w:val="000000"/>
                <w:sz w:val="22"/>
                <w:szCs w:val="22"/>
              </w:rPr>
              <w:t> </w:t>
            </w:r>
          </w:p>
        </w:tc>
      </w:tr>
      <w:tr w:rsidR="00471DC9" w:rsidRPr="00471DC9" w14:paraId="63BD22B6" w14:textId="77777777" w:rsidTr="00711CDC">
        <w:trPr>
          <w:trHeight w:val="1785"/>
        </w:trPr>
        <w:tc>
          <w:tcPr>
            <w:tcW w:w="15608" w:type="dxa"/>
            <w:gridSpan w:val="8"/>
            <w:tcBorders>
              <w:top w:val="nil"/>
              <w:left w:val="nil"/>
              <w:bottom w:val="nil"/>
              <w:right w:val="nil"/>
            </w:tcBorders>
            <w:shd w:val="clear" w:color="000000" w:fill="FFFFFF"/>
            <w:vAlign w:val="center"/>
            <w:hideMark/>
          </w:tcPr>
          <w:p w14:paraId="08E21144" w14:textId="77777777" w:rsidR="00471DC9" w:rsidRPr="00471DC9" w:rsidRDefault="00471DC9" w:rsidP="00471DC9">
            <w:pPr>
              <w:jc w:val="center"/>
              <w:rPr>
                <w:b/>
                <w:bCs/>
                <w:color w:val="000000"/>
                <w:sz w:val="32"/>
                <w:szCs w:val="32"/>
              </w:rPr>
            </w:pPr>
            <w:r w:rsidRPr="00471DC9">
              <w:rPr>
                <w:b/>
                <w:bCs/>
                <w:color w:val="000000"/>
                <w:sz w:val="32"/>
                <w:szCs w:val="32"/>
              </w:rPr>
              <w:t xml:space="preserve">Распределение бюджетных ассигнований по целевым статьям (муниципальным программам </w:t>
            </w:r>
            <w:proofErr w:type="spellStart"/>
            <w:r w:rsidRPr="00471DC9">
              <w:rPr>
                <w:b/>
                <w:bCs/>
                <w:color w:val="000000"/>
                <w:sz w:val="32"/>
                <w:szCs w:val="32"/>
              </w:rPr>
              <w:t>Лысогорского</w:t>
            </w:r>
            <w:proofErr w:type="spellEnd"/>
            <w:r w:rsidRPr="00471DC9">
              <w:rPr>
                <w:b/>
                <w:bCs/>
                <w:color w:val="000000"/>
                <w:sz w:val="32"/>
                <w:szCs w:val="32"/>
              </w:rPr>
              <w:t xml:space="preserve">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2023  год и на плановый период 2024-2025 годов</w:t>
            </w:r>
          </w:p>
        </w:tc>
      </w:tr>
      <w:tr w:rsidR="00471DC9" w:rsidRPr="00471DC9" w14:paraId="3EA4CA68" w14:textId="77777777" w:rsidTr="00711CDC">
        <w:trPr>
          <w:trHeight w:val="300"/>
        </w:trPr>
        <w:tc>
          <w:tcPr>
            <w:tcW w:w="15608" w:type="dxa"/>
            <w:gridSpan w:val="8"/>
            <w:tcBorders>
              <w:top w:val="nil"/>
              <w:left w:val="nil"/>
              <w:bottom w:val="single" w:sz="8" w:space="0" w:color="auto"/>
              <w:right w:val="nil"/>
            </w:tcBorders>
            <w:shd w:val="clear" w:color="000000" w:fill="FFFFFF"/>
            <w:noWrap/>
            <w:vAlign w:val="center"/>
            <w:hideMark/>
          </w:tcPr>
          <w:p w14:paraId="69E9851E" w14:textId="77777777" w:rsidR="00471DC9" w:rsidRPr="00471DC9" w:rsidRDefault="00471DC9" w:rsidP="00471DC9">
            <w:pPr>
              <w:jc w:val="right"/>
              <w:rPr>
                <w:b/>
                <w:bCs/>
                <w:color w:val="000000"/>
                <w:sz w:val="18"/>
                <w:szCs w:val="18"/>
              </w:rPr>
            </w:pPr>
            <w:r w:rsidRPr="00471DC9">
              <w:rPr>
                <w:b/>
                <w:bCs/>
                <w:color w:val="000000"/>
                <w:sz w:val="18"/>
                <w:szCs w:val="18"/>
              </w:rPr>
              <w:t>тыс. руб.</w:t>
            </w:r>
          </w:p>
        </w:tc>
      </w:tr>
      <w:tr w:rsidR="00471DC9" w:rsidRPr="00471DC9" w14:paraId="37CDF701"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2F5D0F2" w14:textId="77777777" w:rsidR="00471DC9" w:rsidRPr="00471DC9" w:rsidRDefault="00471DC9" w:rsidP="00471DC9">
            <w:pPr>
              <w:jc w:val="center"/>
              <w:rPr>
                <w:b/>
                <w:bCs/>
                <w:color w:val="000000"/>
              </w:rPr>
            </w:pPr>
            <w:r w:rsidRPr="00471DC9">
              <w:rPr>
                <w:b/>
                <w:bCs/>
                <w:color w:val="000000"/>
              </w:rPr>
              <w:t>Наименование</w:t>
            </w:r>
          </w:p>
        </w:tc>
        <w:tc>
          <w:tcPr>
            <w:tcW w:w="2126" w:type="dxa"/>
            <w:tcBorders>
              <w:top w:val="nil"/>
              <w:left w:val="nil"/>
              <w:bottom w:val="nil"/>
              <w:right w:val="single" w:sz="8" w:space="0" w:color="auto"/>
            </w:tcBorders>
            <w:shd w:val="clear" w:color="000000" w:fill="FFFFFF"/>
            <w:vAlign w:val="center"/>
            <w:hideMark/>
          </w:tcPr>
          <w:p w14:paraId="3B5DB399" w14:textId="77777777" w:rsidR="00471DC9" w:rsidRPr="00471DC9" w:rsidRDefault="00471DC9" w:rsidP="00471DC9">
            <w:pPr>
              <w:jc w:val="center"/>
              <w:rPr>
                <w:b/>
                <w:bCs/>
                <w:color w:val="000000"/>
              </w:rPr>
            </w:pPr>
            <w:r w:rsidRPr="00471DC9">
              <w:rPr>
                <w:b/>
                <w:bCs/>
                <w:color w:val="000000"/>
              </w:rPr>
              <w:t>ЦСР</w:t>
            </w:r>
          </w:p>
        </w:tc>
        <w:tc>
          <w:tcPr>
            <w:tcW w:w="576" w:type="dxa"/>
            <w:tcBorders>
              <w:top w:val="nil"/>
              <w:left w:val="nil"/>
              <w:bottom w:val="nil"/>
              <w:right w:val="single" w:sz="8" w:space="0" w:color="auto"/>
            </w:tcBorders>
            <w:shd w:val="clear" w:color="000000" w:fill="FFFFFF"/>
            <w:vAlign w:val="center"/>
            <w:hideMark/>
          </w:tcPr>
          <w:p w14:paraId="14BFCCB3" w14:textId="77777777" w:rsidR="00471DC9" w:rsidRPr="00471DC9" w:rsidRDefault="00471DC9" w:rsidP="00471DC9">
            <w:pPr>
              <w:jc w:val="center"/>
              <w:rPr>
                <w:b/>
                <w:bCs/>
                <w:color w:val="000000"/>
              </w:rPr>
            </w:pPr>
            <w:r w:rsidRPr="00471DC9">
              <w:rPr>
                <w:b/>
                <w:bCs/>
                <w:color w:val="000000"/>
              </w:rPr>
              <w:t>ВР</w:t>
            </w:r>
          </w:p>
        </w:tc>
        <w:tc>
          <w:tcPr>
            <w:tcW w:w="842" w:type="dxa"/>
            <w:tcBorders>
              <w:top w:val="nil"/>
              <w:left w:val="nil"/>
              <w:bottom w:val="nil"/>
              <w:right w:val="single" w:sz="8" w:space="0" w:color="auto"/>
            </w:tcBorders>
            <w:shd w:val="clear" w:color="000000" w:fill="FFFFFF"/>
            <w:vAlign w:val="center"/>
            <w:hideMark/>
          </w:tcPr>
          <w:p w14:paraId="1D1CB9E2" w14:textId="77777777" w:rsidR="00471DC9" w:rsidRPr="00471DC9" w:rsidRDefault="00471DC9" w:rsidP="00471DC9">
            <w:pPr>
              <w:jc w:val="center"/>
              <w:rPr>
                <w:b/>
                <w:bCs/>
                <w:color w:val="000000"/>
              </w:rPr>
            </w:pPr>
            <w:proofErr w:type="spellStart"/>
            <w:r w:rsidRPr="00471DC9">
              <w:rPr>
                <w:b/>
                <w:bCs/>
                <w:color w:val="000000"/>
              </w:rPr>
              <w:t>Рз</w:t>
            </w:r>
            <w:proofErr w:type="spellEnd"/>
          </w:p>
        </w:tc>
        <w:tc>
          <w:tcPr>
            <w:tcW w:w="567" w:type="dxa"/>
            <w:tcBorders>
              <w:top w:val="nil"/>
              <w:left w:val="nil"/>
              <w:bottom w:val="nil"/>
              <w:right w:val="single" w:sz="8" w:space="0" w:color="auto"/>
            </w:tcBorders>
            <w:shd w:val="clear" w:color="000000" w:fill="FFFFFF"/>
            <w:vAlign w:val="center"/>
            <w:hideMark/>
          </w:tcPr>
          <w:p w14:paraId="7213D82F" w14:textId="77777777" w:rsidR="00471DC9" w:rsidRPr="00471DC9" w:rsidRDefault="00471DC9" w:rsidP="00471DC9">
            <w:pPr>
              <w:jc w:val="center"/>
              <w:rPr>
                <w:b/>
                <w:bCs/>
                <w:color w:val="000000"/>
              </w:rPr>
            </w:pPr>
            <w:proofErr w:type="gramStart"/>
            <w:r w:rsidRPr="00471DC9">
              <w:rPr>
                <w:b/>
                <w:bCs/>
                <w:color w:val="000000"/>
              </w:rPr>
              <w:t>ПР</w:t>
            </w:r>
            <w:proofErr w:type="gramEnd"/>
          </w:p>
        </w:tc>
        <w:tc>
          <w:tcPr>
            <w:tcW w:w="1360" w:type="dxa"/>
            <w:tcBorders>
              <w:top w:val="nil"/>
              <w:left w:val="nil"/>
              <w:bottom w:val="nil"/>
              <w:right w:val="single" w:sz="8" w:space="0" w:color="auto"/>
            </w:tcBorders>
            <w:shd w:val="clear" w:color="000000" w:fill="FFFFFF"/>
            <w:vAlign w:val="center"/>
            <w:hideMark/>
          </w:tcPr>
          <w:p w14:paraId="7E596F0B" w14:textId="77777777" w:rsidR="00471DC9" w:rsidRPr="00471DC9" w:rsidRDefault="00471DC9" w:rsidP="00471DC9">
            <w:pPr>
              <w:jc w:val="center"/>
              <w:rPr>
                <w:b/>
                <w:bCs/>
                <w:color w:val="000000"/>
              </w:rPr>
            </w:pPr>
            <w:r w:rsidRPr="00471DC9">
              <w:rPr>
                <w:b/>
                <w:bCs/>
                <w:color w:val="000000"/>
              </w:rPr>
              <w:t>2023 год</w:t>
            </w:r>
          </w:p>
        </w:tc>
        <w:tc>
          <w:tcPr>
            <w:tcW w:w="1380" w:type="dxa"/>
            <w:tcBorders>
              <w:top w:val="nil"/>
              <w:left w:val="nil"/>
              <w:bottom w:val="nil"/>
              <w:right w:val="single" w:sz="8" w:space="0" w:color="auto"/>
            </w:tcBorders>
            <w:shd w:val="clear" w:color="000000" w:fill="FFFFFF"/>
            <w:vAlign w:val="center"/>
            <w:hideMark/>
          </w:tcPr>
          <w:p w14:paraId="4805EF75" w14:textId="77777777" w:rsidR="00471DC9" w:rsidRPr="00471DC9" w:rsidRDefault="00471DC9" w:rsidP="00471DC9">
            <w:pPr>
              <w:jc w:val="center"/>
              <w:rPr>
                <w:b/>
                <w:bCs/>
                <w:color w:val="000000"/>
              </w:rPr>
            </w:pPr>
            <w:r w:rsidRPr="00471DC9">
              <w:rPr>
                <w:b/>
                <w:bCs/>
                <w:color w:val="000000"/>
              </w:rPr>
              <w:t>2024 год</w:t>
            </w:r>
          </w:p>
        </w:tc>
        <w:tc>
          <w:tcPr>
            <w:tcW w:w="1229" w:type="dxa"/>
            <w:tcBorders>
              <w:top w:val="nil"/>
              <w:left w:val="nil"/>
              <w:bottom w:val="nil"/>
              <w:right w:val="single" w:sz="8" w:space="0" w:color="auto"/>
            </w:tcBorders>
            <w:shd w:val="clear" w:color="000000" w:fill="FFFFFF"/>
            <w:vAlign w:val="center"/>
            <w:hideMark/>
          </w:tcPr>
          <w:p w14:paraId="26C03C17" w14:textId="77777777" w:rsidR="00471DC9" w:rsidRPr="00471DC9" w:rsidRDefault="00471DC9" w:rsidP="00471DC9">
            <w:pPr>
              <w:jc w:val="center"/>
              <w:rPr>
                <w:b/>
                <w:bCs/>
                <w:color w:val="000000"/>
              </w:rPr>
            </w:pPr>
            <w:r w:rsidRPr="00471DC9">
              <w:rPr>
                <w:b/>
                <w:bCs/>
                <w:color w:val="000000"/>
              </w:rPr>
              <w:t>2025 год</w:t>
            </w:r>
          </w:p>
        </w:tc>
      </w:tr>
      <w:tr w:rsidR="00471DC9" w:rsidRPr="00471DC9" w14:paraId="2DFCAC8F"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389A120" w14:textId="77777777" w:rsidR="00471DC9" w:rsidRPr="00471DC9" w:rsidRDefault="00471DC9" w:rsidP="00471DC9">
            <w:pPr>
              <w:rPr>
                <w:b/>
                <w:bCs/>
                <w:color w:val="000000"/>
              </w:rPr>
            </w:pPr>
            <w:r w:rsidRPr="00471DC9">
              <w:rPr>
                <w:b/>
                <w:bCs/>
                <w:color w:val="000000"/>
              </w:rPr>
              <w:t>ВСЕГО РАСХОДОВ</w:t>
            </w:r>
          </w:p>
        </w:tc>
        <w:tc>
          <w:tcPr>
            <w:tcW w:w="2126" w:type="dxa"/>
            <w:tcBorders>
              <w:top w:val="single" w:sz="8" w:space="0" w:color="auto"/>
              <w:left w:val="nil"/>
              <w:bottom w:val="single" w:sz="8" w:space="0" w:color="auto"/>
              <w:right w:val="single" w:sz="8" w:space="0" w:color="auto"/>
            </w:tcBorders>
            <w:shd w:val="clear" w:color="000000" w:fill="FFFFFF"/>
            <w:vAlign w:val="center"/>
            <w:hideMark/>
          </w:tcPr>
          <w:p w14:paraId="01F73892" w14:textId="77777777" w:rsidR="00471DC9" w:rsidRPr="00471DC9" w:rsidRDefault="00471DC9" w:rsidP="00471DC9">
            <w:pPr>
              <w:jc w:val="center"/>
              <w:rPr>
                <w:b/>
                <w:bCs/>
                <w:color w:val="000000"/>
              </w:rPr>
            </w:pPr>
            <w:r w:rsidRPr="00471DC9">
              <w:rPr>
                <w:b/>
                <w:bCs/>
                <w:color w:val="000000"/>
              </w:rPr>
              <w:t> </w:t>
            </w:r>
          </w:p>
        </w:tc>
        <w:tc>
          <w:tcPr>
            <w:tcW w:w="576" w:type="dxa"/>
            <w:tcBorders>
              <w:top w:val="single" w:sz="8" w:space="0" w:color="auto"/>
              <w:left w:val="nil"/>
              <w:bottom w:val="single" w:sz="8" w:space="0" w:color="auto"/>
              <w:right w:val="single" w:sz="8" w:space="0" w:color="auto"/>
            </w:tcBorders>
            <w:shd w:val="clear" w:color="000000" w:fill="FFFFFF"/>
            <w:vAlign w:val="center"/>
            <w:hideMark/>
          </w:tcPr>
          <w:p w14:paraId="0441FAE8" w14:textId="77777777" w:rsidR="00471DC9" w:rsidRPr="00471DC9" w:rsidRDefault="00471DC9" w:rsidP="00471DC9">
            <w:pPr>
              <w:jc w:val="center"/>
              <w:rPr>
                <w:b/>
                <w:bCs/>
                <w:color w:val="000000"/>
              </w:rPr>
            </w:pPr>
            <w:r w:rsidRPr="00471DC9">
              <w:rPr>
                <w:b/>
                <w:bCs/>
                <w:color w:val="000000"/>
              </w:rPr>
              <w:t> </w:t>
            </w:r>
          </w:p>
        </w:tc>
        <w:tc>
          <w:tcPr>
            <w:tcW w:w="842" w:type="dxa"/>
            <w:tcBorders>
              <w:top w:val="single" w:sz="8" w:space="0" w:color="auto"/>
              <w:left w:val="nil"/>
              <w:bottom w:val="single" w:sz="8" w:space="0" w:color="auto"/>
              <w:right w:val="single" w:sz="8" w:space="0" w:color="auto"/>
            </w:tcBorders>
            <w:shd w:val="clear" w:color="000000" w:fill="FFFFFF"/>
            <w:vAlign w:val="center"/>
            <w:hideMark/>
          </w:tcPr>
          <w:p w14:paraId="72433CCB" w14:textId="77777777" w:rsidR="00471DC9" w:rsidRPr="00471DC9" w:rsidRDefault="00471DC9" w:rsidP="00471DC9">
            <w:pPr>
              <w:jc w:val="center"/>
              <w:rPr>
                <w:b/>
                <w:bCs/>
                <w:color w:val="000000"/>
              </w:rPr>
            </w:pPr>
            <w:r w:rsidRPr="00471DC9">
              <w:rPr>
                <w:b/>
                <w:bCs/>
                <w:color w:val="000000"/>
              </w:rPr>
              <w:t> </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18803685" w14:textId="77777777" w:rsidR="00471DC9" w:rsidRPr="00471DC9" w:rsidRDefault="00471DC9" w:rsidP="00471DC9">
            <w:pPr>
              <w:jc w:val="center"/>
              <w:rPr>
                <w:b/>
                <w:bCs/>
                <w:color w:val="000000"/>
              </w:rPr>
            </w:pPr>
            <w:r w:rsidRPr="00471DC9">
              <w:rPr>
                <w:b/>
                <w:bCs/>
                <w:color w:val="000000"/>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09B83D8C" w14:textId="77777777" w:rsidR="00471DC9" w:rsidRPr="00471DC9" w:rsidRDefault="00471DC9" w:rsidP="00471DC9">
            <w:pPr>
              <w:jc w:val="center"/>
              <w:rPr>
                <w:b/>
                <w:bCs/>
                <w:color w:val="000000"/>
              </w:rPr>
            </w:pPr>
            <w:r w:rsidRPr="00471DC9">
              <w:rPr>
                <w:b/>
                <w:bCs/>
                <w:color w:val="000000"/>
              </w:rPr>
              <w:t>19323,90</w:t>
            </w:r>
          </w:p>
        </w:tc>
        <w:tc>
          <w:tcPr>
            <w:tcW w:w="1380" w:type="dxa"/>
            <w:tcBorders>
              <w:top w:val="single" w:sz="8" w:space="0" w:color="auto"/>
              <w:left w:val="nil"/>
              <w:bottom w:val="single" w:sz="8" w:space="0" w:color="auto"/>
              <w:right w:val="single" w:sz="8" w:space="0" w:color="auto"/>
            </w:tcBorders>
            <w:shd w:val="clear" w:color="000000" w:fill="FFFFFF"/>
            <w:vAlign w:val="center"/>
            <w:hideMark/>
          </w:tcPr>
          <w:p w14:paraId="7C1DE44B" w14:textId="77777777" w:rsidR="00471DC9" w:rsidRPr="00471DC9" w:rsidRDefault="00471DC9" w:rsidP="00471DC9">
            <w:pPr>
              <w:jc w:val="center"/>
              <w:rPr>
                <w:b/>
                <w:bCs/>
                <w:color w:val="000000"/>
              </w:rPr>
            </w:pPr>
            <w:r w:rsidRPr="00471DC9">
              <w:rPr>
                <w:b/>
                <w:bCs/>
                <w:color w:val="000000"/>
              </w:rPr>
              <w:t>15142,90</w:t>
            </w:r>
          </w:p>
        </w:tc>
        <w:tc>
          <w:tcPr>
            <w:tcW w:w="1229" w:type="dxa"/>
            <w:tcBorders>
              <w:top w:val="single" w:sz="8" w:space="0" w:color="auto"/>
              <w:left w:val="nil"/>
              <w:bottom w:val="single" w:sz="8" w:space="0" w:color="auto"/>
              <w:right w:val="single" w:sz="8" w:space="0" w:color="auto"/>
            </w:tcBorders>
            <w:shd w:val="clear" w:color="000000" w:fill="FFFFFF"/>
            <w:vAlign w:val="center"/>
            <w:hideMark/>
          </w:tcPr>
          <w:p w14:paraId="21CC198B" w14:textId="77777777" w:rsidR="00471DC9" w:rsidRPr="00471DC9" w:rsidRDefault="00471DC9" w:rsidP="00471DC9">
            <w:pPr>
              <w:jc w:val="center"/>
              <w:rPr>
                <w:b/>
                <w:bCs/>
                <w:color w:val="000000"/>
              </w:rPr>
            </w:pPr>
            <w:r w:rsidRPr="00471DC9">
              <w:rPr>
                <w:b/>
                <w:bCs/>
                <w:color w:val="000000"/>
              </w:rPr>
              <w:t>14463,70</w:t>
            </w:r>
          </w:p>
        </w:tc>
      </w:tr>
      <w:tr w:rsidR="00471DC9" w:rsidRPr="00471DC9" w14:paraId="2CB3F538"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174B33A"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«Доступная среда»</w:t>
            </w:r>
          </w:p>
        </w:tc>
        <w:tc>
          <w:tcPr>
            <w:tcW w:w="2126" w:type="dxa"/>
            <w:tcBorders>
              <w:top w:val="nil"/>
              <w:left w:val="nil"/>
              <w:bottom w:val="single" w:sz="8" w:space="0" w:color="auto"/>
              <w:right w:val="single" w:sz="8" w:space="0" w:color="auto"/>
            </w:tcBorders>
            <w:shd w:val="clear" w:color="000000" w:fill="FFFFFF"/>
            <w:vAlign w:val="center"/>
            <w:hideMark/>
          </w:tcPr>
          <w:p w14:paraId="050CAAA4" w14:textId="77777777" w:rsidR="00471DC9" w:rsidRPr="00471DC9" w:rsidRDefault="00471DC9" w:rsidP="00471DC9">
            <w:pPr>
              <w:jc w:val="center"/>
              <w:rPr>
                <w:b/>
                <w:bCs/>
                <w:color w:val="000000"/>
              </w:rPr>
            </w:pPr>
            <w:r w:rsidRPr="00471DC9">
              <w:rPr>
                <w:b/>
                <w:bCs/>
                <w:color w:val="000000"/>
              </w:rPr>
              <w:t>71 0 00 00000</w:t>
            </w:r>
          </w:p>
        </w:tc>
        <w:tc>
          <w:tcPr>
            <w:tcW w:w="576" w:type="dxa"/>
            <w:tcBorders>
              <w:top w:val="nil"/>
              <w:left w:val="nil"/>
              <w:bottom w:val="single" w:sz="8" w:space="0" w:color="auto"/>
              <w:right w:val="single" w:sz="8" w:space="0" w:color="auto"/>
            </w:tcBorders>
            <w:shd w:val="clear" w:color="000000" w:fill="FFFFFF"/>
            <w:vAlign w:val="center"/>
            <w:hideMark/>
          </w:tcPr>
          <w:p w14:paraId="51FAFEA3"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2507A1BC"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0D48011"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341CCB0" w14:textId="77777777" w:rsidR="00471DC9" w:rsidRPr="00471DC9" w:rsidRDefault="00471DC9" w:rsidP="00471DC9">
            <w:pPr>
              <w:jc w:val="center"/>
              <w:rPr>
                <w:b/>
                <w:bCs/>
                <w:color w:val="000000"/>
              </w:rPr>
            </w:pPr>
            <w:r w:rsidRPr="00471DC9">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6E5664D6" w14:textId="77777777" w:rsidR="00471DC9" w:rsidRPr="00471DC9" w:rsidRDefault="00471DC9" w:rsidP="00471DC9">
            <w:pPr>
              <w:jc w:val="center"/>
              <w:rPr>
                <w:b/>
                <w:bCs/>
                <w:color w:val="000000"/>
              </w:rPr>
            </w:pPr>
            <w:r w:rsidRPr="00471DC9">
              <w:rPr>
                <w:b/>
                <w:bCs/>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03674AF9" w14:textId="77777777" w:rsidR="00471DC9" w:rsidRPr="00471DC9" w:rsidRDefault="00471DC9" w:rsidP="00471DC9">
            <w:pPr>
              <w:jc w:val="center"/>
              <w:rPr>
                <w:b/>
                <w:bCs/>
                <w:color w:val="000000"/>
              </w:rPr>
            </w:pPr>
            <w:r w:rsidRPr="00471DC9">
              <w:rPr>
                <w:b/>
                <w:bCs/>
                <w:color w:val="000000"/>
              </w:rPr>
              <w:t>3,00</w:t>
            </w:r>
          </w:p>
        </w:tc>
      </w:tr>
      <w:tr w:rsidR="00471DC9" w:rsidRPr="00471DC9" w14:paraId="7127735B"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ED3391E" w14:textId="77777777" w:rsidR="00471DC9" w:rsidRPr="00471DC9" w:rsidRDefault="00471DC9" w:rsidP="00471DC9">
            <w:pPr>
              <w:rPr>
                <w:b/>
                <w:bCs/>
                <w:color w:val="000000"/>
              </w:rPr>
            </w:pPr>
            <w:r w:rsidRPr="00471DC9">
              <w:rPr>
                <w:b/>
                <w:bCs/>
                <w:color w:val="000000"/>
              </w:rPr>
              <w:t>Подпрограмма  «Адаптация приоритетных объектов для беспрепятственного доступа и получения услуг инвалидами и другими маломобильными группами населения»</w:t>
            </w:r>
          </w:p>
        </w:tc>
        <w:tc>
          <w:tcPr>
            <w:tcW w:w="2126" w:type="dxa"/>
            <w:tcBorders>
              <w:top w:val="nil"/>
              <w:left w:val="nil"/>
              <w:bottom w:val="single" w:sz="8" w:space="0" w:color="auto"/>
              <w:right w:val="single" w:sz="8" w:space="0" w:color="auto"/>
            </w:tcBorders>
            <w:shd w:val="clear" w:color="000000" w:fill="FFFFFF"/>
            <w:vAlign w:val="center"/>
            <w:hideMark/>
          </w:tcPr>
          <w:p w14:paraId="5842EA38" w14:textId="77777777" w:rsidR="00471DC9" w:rsidRPr="00471DC9" w:rsidRDefault="00471DC9" w:rsidP="00471DC9">
            <w:pPr>
              <w:jc w:val="center"/>
              <w:rPr>
                <w:b/>
                <w:bCs/>
                <w:color w:val="000000"/>
              </w:rPr>
            </w:pPr>
            <w:r w:rsidRPr="00471DC9">
              <w:rPr>
                <w:b/>
                <w:bCs/>
                <w:color w:val="000000"/>
              </w:rPr>
              <w:t>71 1 00 00000</w:t>
            </w:r>
          </w:p>
        </w:tc>
        <w:tc>
          <w:tcPr>
            <w:tcW w:w="576" w:type="dxa"/>
            <w:tcBorders>
              <w:top w:val="nil"/>
              <w:left w:val="nil"/>
              <w:bottom w:val="single" w:sz="8" w:space="0" w:color="auto"/>
              <w:right w:val="single" w:sz="8" w:space="0" w:color="auto"/>
            </w:tcBorders>
            <w:shd w:val="clear" w:color="000000" w:fill="FFFFFF"/>
            <w:vAlign w:val="center"/>
            <w:hideMark/>
          </w:tcPr>
          <w:p w14:paraId="1A205AA3"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641CF18"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5B2A82F"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1EACC19" w14:textId="77777777" w:rsidR="00471DC9" w:rsidRPr="00471DC9" w:rsidRDefault="00471DC9" w:rsidP="00471DC9">
            <w:pPr>
              <w:jc w:val="center"/>
              <w:rPr>
                <w:b/>
                <w:bCs/>
                <w:color w:val="000000"/>
              </w:rPr>
            </w:pPr>
            <w:r w:rsidRPr="00471DC9">
              <w:rPr>
                <w:b/>
                <w:bCs/>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17A49754" w14:textId="77777777" w:rsidR="00471DC9" w:rsidRPr="00471DC9" w:rsidRDefault="00471DC9" w:rsidP="00471DC9">
            <w:pPr>
              <w:jc w:val="center"/>
              <w:rPr>
                <w:b/>
                <w:bCs/>
                <w:color w:val="000000"/>
              </w:rPr>
            </w:pPr>
            <w:r w:rsidRPr="00471DC9">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204E267E" w14:textId="77777777" w:rsidR="00471DC9" w:rsidRPr="00471DC9" w:rsidRDefault="00471DC9" w:rsidP="00471DC9">
            <w:pPr>
              <w:jc w:val="center"/>
              <w:rPr>
                <w:b/>
                <w:bCs/>
                <w:color w:val="000000"/>
              </w:rPr>
            </w:pPr>
            <w:r w:rsidRPr="00471DC9">
              <w:rPr>
                <w:b/>
                <w:bCs/>
                <w:color w:val="000000"/>
              </w:rPr>
              <w:t>0,00</w:t>
            </w:r>
          </w:p>
        </w:tc>
      </w:tr>
      <w:tr w:rsidR="00471DC9" w:rsidRPr="00471DC9" w14:paraId="2DB03223"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181641F" w14:textId="77777777" w:rsidR="00471DC9" w:rsidRPr="00471DC9" w:rsidRDefault="00471DC9" w:rsidP="00471DC9">
            <w:pPr>
              <w:rPr>
                <w:color w:val="000000"/>
              </w:rPr>
            </w:pPr>
            <w:r w:rsidRPr="00471DC9">
              <w:rPr>
                <w:color w:val="000000"/>
              </w:rPr>
              <w:t xml:space="preserve">Адаптация для инвалидов и других маломобильных групп населения в рамках подпрограммы  «Адаптация приоритетных объектов для беспрепятственного доступа и получения услуг инвалидами и другими маломобильными группами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2BEAA8B1" w14:textId="77777777" w:rsidR="00471DC9" w:rsidRPr="00471DC9" w:rsidRDefault="00471DC9" w:rsidP="00471DC9">
            <w:pPr>
              <w:jc w:val="center"/>
              <w:rPr>
                <w:color w:val="000000"/>
              </w:rPr>
            </w:pPr>
            <w:r w:rsidRPr="00471DC9">
              <w:rPr>
                <w:color w:val="000000"/>
              </w:rPr>
              <w:t>71 1 00 02010</w:t>
            </w:r>
          </w:p>
        </w:tc>
        <w:tc>
          <w:tcPr>
            <w:tcW w:w="576" w:type="dxa"/>
            <w:tcBorders>
              <w:top w:val="nil"/>
              <w:left w:val="nil"/>
              <w:bottom w:val="single" w:sz="8" w:space="0" w:color="auto"/>
              <w:right w:val="single" w:sz="8" w:space="0" w:color="auto"/>
            </w:tcBorders>
            <w:shd w:val="clear" w:color="000000" w:fill="FFFFFF"/>
            <w:vAlign w:val="center"/>
            <w:hideMark/>
          </w:tcPr>
          <w:p w14:paraId="64566750"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61C6602C"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2645858"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2E9DF213"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7C5C8F07"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05E7EE5E" w14:textId="77777777" w:rsidR="00471DC9" w:rsidRPr="00471DC9" w:rsidRDefault="00471DC9" w:rsidP="00471DC9">
            <w:pPr>
              <w:jc w:val="center"/>
              <w:rPr>
                <w:color w:val="000000"/>
              </w:rPr>
            </w:pPr>
            <w:r w:rsidRPr="00471DC9">
              <w:rPr>
                <w:color w:val="000000"/>
              </w:rPr>
              <w:t>0,00</w:t>
            </w:r>
          </w:p>
        </w:tc>
      </w:tr>
      <w:tr w:rsidR="00471DC9" w:rsidRPr="00471DC9" w14:paraId="06E140A3"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B804613" w14:textId="77777777" w:rsidR="00471DC9" w:rsidRPr="00471DC9" w:rsidRDefault="00471DC9" w:rsidP="00471DC9">
            <w:pPr>
              <w:rPr>
                <w:b/>
                <w:bCs/>
                <w:color w:val="000000"/>
              </w:rPr>
            </w:pPr>
            <w:r w:rsidRPr="00471DC9">
              <w:rPr>
                <w:b/>
                <w:bCs/>
                <w:color w:val="000000"/>
              </w:rPr>
              <w:t>Подпрограмма «Социальная интеграция инвалидов и других маломобильных групп населения в общество»</w:t>
            </w:r>
          </w:p>
        </w:tc>
        <w:tc>
          <w:tcPr>
            <w:tcW w:w="2126" w:type="dxa"/>
            <w:tcBorders>
              <w:top w:val="nil"/>
              <w:left w:val="nil"/>
              <w:bottom w:val="single" w:sz="8" w:space="0" w:color="auto"/>
              <w:right w:val="single" w:sz="8" w:space="0" w:color="auto"/>
            </w:tcBorders>
            <w:shd w:val="clear" w:color="000000" w:fill="FFFFFF"/>
            <w:vAlign w:val="center"/>
            <w:hideMark/>
          </w:tcPr>
          <w:p w14:paraId="630D2D2D" w14:textId="77777777" w:rsidR="00471DC9" w:rsidRPr="00471DC9" w:rsidRDefault="00471DC9" w:rsidP="00471DC9">
            <w:pPr>
              <w:jc w:val="center"/>
              <w:rPr>
                <w:b/>
                <w:bCs/>
                <w:color w:val="000000"/>
              </w:rPr>
            </w:pPr>
            <w:r w:rsidRPr="00471DC9">
              <w:rPr>
                <w:b/>
                <w:bCs/>
                <w:color w:val="000000"/>
              </w:rPr>
              <w:t>71 2 00 00000</w:t>
            </w:r>
          </w:p>
        </w:tc>
        <w:tc>
          <w:tcPr>
            <w:tcW w:w="576" w:type="dxa"/>
            <w:tcBorders>
              <w:top w:val="nil"/>
              <w:left w:val="nil"/>
              <w:bottom w:val="single" w:sz="8" w:space="0" w:color="auto"/>
              <w:right w:val="single" w:sz="8" w:space="0" w:color="auto"/>
            </w:tcBorders>
            <w:shd w:val="clear" w:color="000000" w:fill="FFFFFF"/>
            <w:vAlign w:val="center"/>
            <w:hideMark/>
          </w:tcPr>
          <w:p w14:paraId="0B8B153B"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71BA31E7"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F1950F9"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9442338" w14:textId="77777777" w:rsidR="00471DC9" w:rsidRPr="00471DC9" w:rsidRDefault="00471DC9" w:rsidP="00471DC9">
            <w:pPr>
              <w:jc w:val="center"/>
              <w:rPr>
                <w:b/>
                <w:bCs/>
                <w:color w:val="000000"/>
              </w:rPr>
            </w:pPr>
            <w:r w:rsidRPr="00471DC9">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2607EF1E" w14:textId="77777777" w:rsidR="00471DC9" w:rsidRPr="00471DC9" w:rsidRDefault="00471DC9" w:rsidP="00471DC9">
            <w:pPr>
              <w:jc w:val="center"/>
              <w:rPr>
                <w:b/>
                <w:bCs/>
                <w:color w:val="000000"/>
              </w:rPr>
            </w:pPr>
            <w:r w:rsidRPr="00471DC9">
              <w:rPr>
                <w:b/>
                <w:bCs/>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196D0839" w14:textId="77777777" w:rsidR="00471DC9" w:rsidRPr="00471DC9" w:rsidRDefault="00471DC9" w:rsidP="00471DC9">
            <w:pPr>
              <w:jc w:val="center"/>
              <w:rPr>
                <w:b/>
                <w:bCs/>
                <w:color w:val="000000"/>
              </w:rPr>
            </w:pPr>
            <w:r w:rsidRPr="00471DC9">
              <w:rPr>
                <w:b/>
                <w:bCs/>
                <w:color w:val="000000"/>
              </w:rPr>
              <w:t>3,00</w:t>
            </w:r>
          </w:p>
        </w:tc>
      </w:tr>
      <w:tr w:rsidR="00471DC9" w:rsidRPr="00471DC9" w14:paraId="317A185A"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A795D19" w14:textId="77777777" w:rsidR="00471DC9" w:rsidRPr="00471DC9" w:rsidRDefault="00471DC9" w:rsidP="00471DC9">
            <w:pPr>
              <w:rPr>
                <w:color w:val="000000"/>
              </w:rPr>
            </w:pPr>
            <w:r w:rsidRPr="00471DC9">
              <w:rPr>
                <w:color w:val="000000"/>
              </w:rPr>
              <w:lastRenderedPageBreak/>
              <w:t xml:space="preserve">Организация совещаний, семинаров, « круглых столов», спортивных праздников, мероприятий по проблемам инвалидов и инвалидности в рамках подпрограммы «Социальная интеграция инвалидов и других маломобильных групп населения в общество»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«Доступная среда»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6CF53E2E" w14:textId="77777777" w:rsidR="00471DC9" w:rsidRPr="00471DC9" w:rsidRDefault="00471DC9" w:rsidP="00471DC9">
            <w:pPr>
              <w:jc w:val="center"/>
              <w:rPr>
                <w:color w:val="000000"/>
              </w:rPr>
            </w:pPr>
            <w:r w:rsidRPr="00471DC9">
              <w:rPr>
                <w:color w:val="000000"/>
              </w:rPr>
              <w:t>71 2 00 02020</w:t>
            </w:r>
          </w:p>
        </w:tc>
        <w:tc>
          <w:tcPr>
            <w:tcW w:w="576" w:type="dxa"/>
            <w:tcBorders>
              <w:top w:val="nil"/>
              <w:left w:val="nil"/>
              <w:bottom w:val="single" w:sz="8" w:space="0" w:color="auto"/>
              <w:right w:val="single" w:sz="8" w:space="0" w:color="auto"/>
            </w:tcBorders>
            <w:shd w:val="clear" w:color="000000" w:fill="FFFFFF"/>
            <w:vAlign w:val="center"/>
            <w:hideMark/>
          </w:tcPr>
          <w:p w14:paraId="175F4A19"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3DAA5D66"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BCDF45C"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7245340" w14:textId="77777777" w:rsidR="00471DC9" w:rsidRPr="00471DC9" w:rsidRDefault="00471DC9" w:rsidP="00471DC9">
            <w:pPr>
              <w:jc w:val="center"/>
              <w:rPr>
                <w:color w:val="000000"/>
              </w:rPr>
            </w:pPr>
            <w:r w:rsidRPr="00471DC9">
              <w:rPr>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079A9253" w14:textId="77777777" w:rsidR="00471DC9" w:rsidRPr="00471DC9" w:rsidRDefault="00471DC9" w:rsidP="00471DC9">
            <w:pPr>
              <w:jc w:val="center"/>
              <w:rPr>
                <w:color w:val="000000"/>
              </w:rPr>
            </w:pPr>
            <w:r w:rsidRPr="00471DC9">
              <w:rPr>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4FEC25FC" w14:textId="77777777" w:rsidR="00471DC9" w:rsidRPr="00471DC9" w:rsidRDefault="00471DC9" w:rsidP="00471DC9">
            <w:pPr>
              <w:jc w:val="center"/>
              <w:rPr>
                <w:color w:val="000000"/>
              </w:rPr>
            </w:pPr>
            <w:r w:rsidRPr="00471DC9">
              <w:rPr>
                <w:color w:val="000000"/>
              </w:rPr>
              <w:t>3,00</w:t>
            </w:r>
          </w:p>
        </w:tc>
      </w:tr>
      <w:tr w:rsidR="00471DC9" w:rsidRPr="00471DC9" w14:paraId="63F73E1D"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4050C70"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 Обеспечение качественными жилищно-коммунальными услугами населения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2126" w:type="dxa"/>
            <w:tcBorders>
              <w:top w:val="nil"/>
              <w:left w:val="nil"/>
              <w:bottom w:val="single" w:sz="8" w:space="0" w:color="auto"/>
              <w:right w:val="single" w:sz="8" w:space="0" w:color="auto"/>
            </w:tcBorders>
            <w:shd w:val="clear" w:color="000000" w:fill="FFFFFF"/>
            <w:vAlign w:val="center"/>
            <w:hideMark/>
          </w:tcPr>
          <w:p w14:paraId="40BAF310" w14:textId="77777777" w:rsidR="00471DC9" w:rsidRPr="00471DC9" w:rsidRDefault="00471DC9" w:rsidP="00471DC9">
            <w:pPr>
              <w:jc w:val="center"/>
              <w:rPr>
                <w:b/>
                <w:bCs/>
                <w:color w:val="000000"/>
              </w:rPr>
            </w:pPr>
            <w:r w:rsidRPr="00471DC9">
              <w:rPr>
                <w:b/>
                <w:bCs/>
                <w:color w:val="000000"/>
              </w:rPr>
              <w:t>72 0 00  00000</w:t>
            </w:r>
          </w:p>
        </w:tc>
        <w:tc>
          <w:tcPr>
            <w:tcW w:w="576" w:type="dxa"/>
            <w:tcBorders>
              <w:top w:val="nil"/>
              <w:left w:val="nil"/>
              <w:bottom w:val="single" w:sz="8" w:space="0" w:color="auto"/>
              <w:right w:val="single" w:sz="8" w:space="0" w:color="auto"/>
            </w:tcBorders>
            <w:shd w:val="clear" w:color="000000" w:fill="FFFFFF"/>
            <w:vAlign w:val="center"/>
            <w:hideMark/>
          </w:tcPr>
          <w:p w14:paraId="5F0B8680"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5833C699"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556BD36"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BA5B474" w14:textId="77777777" w:rsidR="00471DC9" w:rsidRPr="00471DC9" w:rsidRDefault="00471DC9" w:rsidP="00471DC9">
            <w:pPr>
              <w:jc w:val="center"/>
              <w:rPr>
                <w:b/>
                <w:bCs/>
                <w:color w:val="000000"/>
              </w:rPr>
            </w:pPr>
            <w:r w:rsidRPr="00471DC9">
              <w:rPr>
                <w:b/>
                <w:bCs/>
                <w:color w:val="000000"/>
              </w:rPr>
              <w:t>2661,30</w:t>
            </w:r>
          </w:p>
        </w:tc>
        <w:tc>
          <w:tcPr>
            <w:tcW w:w="1380" w:type="dxa"/>
            <w:tcBorders>
              <w:top w:val="nil"/>
              <w:left w:val="nil"/>
              <w:bottom w:val="single" w:sz="8" w:space="0" w:color="auto"/>
              <w:right w:val="single" w:sz="8" w:space="0" w:color="auto"/>
            </w:tcBorders>
            <w:shd w:val="clear" w:color="000000" w:fill="FFFFFF"/>
            <w:vAlign w:val="center"/>
            <w:hideMark/>
          </w:tcPr>
          <w:p w14:paraId="1F08BF4D" w14:textId="77777777" w:rsidR="00471DC9" w:rsidRPr="00471DC9" w:rsidRDefault="00471DC9" w:rsidP="00471DC9">
            <w:pPr>
              <w:jc w:val="center"/>
              <w:rPr>
                <w:b/>
                <w:bCs/>
                <w:color w:val="000000"/>
              </w:rPr>
            </w:pPr>
            <w:r w:rsidRPr="00471DC9">
              <w:rPr>
                <w:b/>
                <w:bCs/>
                <w:color w:val="000000"/>
              </w:rPr>
              <w:t>1168,10</w:t>
            </w:r>
          </w:p>
        </w:tc>
        <w:tc>
          <w:tcPr>
            <w:tcW w:w="1229" w:type="dxa"/>
            <w:tcBorders>
              <w:top w:val="nil"/>
              <w:left w:val="nil"/>
              <w:bottom w:val="single" w:sz="8" w:space="0" w:color="auto"/>
              <w:right w:val="single" w:sz="8" w:space="0" w:color="auto"/>
            </w:tcBorders>
            <w:shd w:val="clear" w:color="000000" w:fill="FFFFFF"/>
            <w:vAlign w:val="center"/>
            <w:hideMark/>
          </w:tcPr>
          <w:p w14:paraId="2D9FBBE0" w14:textId="77777777" w:rsidR="00471DC9" w:rsidRPr="00471DC9" w:rsidRDefault="00471DC9" w:rsidP="00471DC9">
            <w:pPr>
              <w:jc w:val="center"/>
              <w:rPr>
                <w:b/>
                <w:bCs/>
                <w:color w:val="000000"/>
              </w:rPr>
            </w:pPr>
            <w:r w:rsidRPr="00471DC9">
              <w:rPr>
                <w:b/>
                <w:bCs/>
                <w:color w:val="000000"/>
              </w:rPr>
              <w:t>736,80</w:t>
            </w:r>
          </w:p>
        </w:tc>
      </w:tr>
      <w:tr w:rsidR="00471DC9" w:rsidRPr="00471DC9" w14:paraId="1D1A8341"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F16D227" w14:textId="77777777" w:rsidR="00471DC9" w:rsidRPr="00471DC9" w:rsidRDefault="00471DC9" w:rsidP="00471DC9">
            <w:pPr>
              <w:rPr>
                <w:b/>
                <w:bCs/>
                <w:color w:val="000000"/>
              </w:rPr>
            </w:pPr>
            <w:r w:rsidRPr="00471DC9">
              <w:rPr>
                <w:b/>
                <w:bCs/>
                <w:color w:val="000000"/>
              </w:rPr>
              <w:t xml:space="preserve">Подпрограмма «Содержание объектов коммунального хозяйства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2126" w:type="dxa"/>
            <w:tcBorders>
              <w:top w:val="nil"/>
              <w:left w:val="nil"/>
              <w:bottom w:val="single" w:sz="8" w:space="0" w:color="auto"/>
              <w:right w:val="single" w:sz="8" w:space="0" w:color="auto"/>
            </w:tcBorders>
            <w:shd w:val="clear" w:color="000000" w:fill="FFFFFF"/>
            <w:vAlign w:val="center"/>
            <w:hideMark/>
          </w:tcPr>
          <w:p w14:paraId="4988E00F" w14:textId="77777777" w:rsidR="00471DC9" w:rsidRPr="00471DC9" w:rsidRDefault="00471DC9" w:rsidP="00471DC9">
            <w:pPr>
              <w:jc w:val="center"/>
              <w:rPr>
                <w:b/>
                <w:bCs/>
                <w:color w:val="000000"/>
              </w:rPr>
            </w:pPr>
            <w:r w:rsidRPr="00471DC9">
              <w:rPr>
                <w:b/>
                <w:bCs/>
                <w:color w:val="000000"/>
              </w:rPr>
              <w:t>72 1 00 00000</w:t>
            </w:r>
          </w:p>
        </w:tc>
        <w:tc>
          <w:tcPr>
            <w:tcW w:w="576" w:type="dxa"/>
            <w:tcBorders>
              <w:top w:val="nil"/>
              <w:left w:val="nil"/>
              <w:bottom w:val="single" w:sz="8" w:space="0" w:color="auto"/>
              <w:right w:val="single" w:sz="8" w:space="0" w:color="auto"/>
            </w:tcBorders>
            <w:shd w:val="clear" w:color="000000" w:fill="FFFFFF"/>
            <w:vAlign w:val="center"/>
            <w:hideMark/>
          </w:tcPr>
          <w:p w14:paraId="23087AA4"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17559B3B"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A30DC02"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F750DB2" w14:textId="77777777" w:rsidR="00471DC9" w:rsidRPr="00471DC9" w:rsidRDefault="00471DC9" w:rsidP="00471DC9">
            <w:pPr>
              <w:jc w:val="center"/>
              <w:rPr>
                <w:b/>
                <w:bCs/>
                <w:color w:val="000000"/>
              </w:rPr>
            </w:pPr>
            <w:r w:rsidRPr="00471DC9">
              <w:rPr>
                <w:b/>
                <w:bCs/>
                <w:color w:val="000000"/>
              </w:rPr>
              <w:t>378,70</w:t>
            </w:r>
          </w:p>
        </w:tc>
        <w:tc>
          <w:tcPr>
            <w:tcW w:w="1380" w:type="dxa"/>
            <w:tcBorders>
              <w:top w:val="nil"/>
              <w:left w:val="nil"/>
              <w:bottom w:val="single" w:sz="8" w:space="0" w:color="auto"/>
              <w:right w:val="single" w:sz="8" w:space="0" w:color="auto"/>
            </w:tcBorders>
            <w:shd w:val="clear" w:color="000000" w:fill="FFFFFF"/>
            <w:vAlign w:val="center"/>
            <w:hideMark/>
          </w:tcPr>
          <w:p w14:paraId="589B3EC1" w14:textId="77777777" w:rsidR="00471DC9" w:rsidRPr="00471DC9" w:rsidRDefault="00471DC9" w:rsidP="00471DC9">
            <w:pPr>
              <w:jc w:val="center"/>
              <w:rPr>
                <w:b/>
                <w:bCs/>
                <w:color w:val="000000"/>
              </w:rPr>
            </w:pPr>
            <w:r w:rsidRPr="00471DC9">
              <w:rPr>
                <w:b/>
                <w:bCs/>
                <w:color w:val="000000"/>
              </w:rPr>
              <w:t>250,00</w:t>
            </w:r>
          </w:p>
        </w:tc>
        <w:tc>
          <w:tcPr>
            <w:tcW w:w="1229" w:type="dxa"/>
            <w:tcBorders>
              <w:top w:val="nil"/>
              <w:left w:val="nil"/>
              <w:bottom w:val="single" w:sz="8" w:space="0" w:color="auto"/>
              <w:right w:val="single" w:sz="8" w:space="0" w:color="auto"/>
            </w:tcBorders>
            <w:shd w:val="clear" w:color="000000" w:fill="FFFFFF"/>
            <w:vAlign w:val="center"/>
            <w:hideMark/>
          </w:tcPr>
          <w:p w14:paraId="56C34AD4" w14:textId="77777777" w:rsidR="00471DC9" w:rsidRPr="00471DC9" w:rsidRDefault="00471DC9" w:rsidP="00471DC9">
            <w:pPr>
              <w:jc w:val="center"/>
              <w:rPr>
                <w:b/>
                <w:bCs/>
                <w:color w:val="000000"/>
              </w:rPr>
            </w:pPr>
            <w:r w:rsidRPr="00471DC9">
              <w:rPr>
                <w:b/>
                <w:bCs/>
                <w:color w:val="000000"/>
              </w:rPr>
              <w:t>13,00</w:t>
            </w:r>
          </w:p>
        </w:tc>
      </w:tr>
      <w:tr w:rsidR="00471DC9" w:rsidRPr="00471DC9" w14:paraId="1A1376B2"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D2A1F18" w14:textId="77777777" w:rsidR="00471DC9" w:rsidRPr="00471DC9" w:rsidRDefault="00471DC9" w:rsidP="00471DC9">
            <w:pPr>
              <w:rPr>
                <w:b/>
                <w:bCs/>
                <w:color w:val="000000"/>
              </w:rPr>
            </w:pPr>
            <w:proofErr w:type="gramStart"/>
            <w:r w:rsidRPr="00471DC9">
              <w:rPr>
                <w:b/>
                <w:bCs/>
                <w:color w:val="000000"/>
              </w:rPr>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2126" w:type="dxa"/>
            <w:tcBorders>
              <w:top w:val="nil"/>
              <w:left w:val="nil"/>
              <w:bottom w:val="single" w:sz="8" w:space="0" w:color="auto"/>
              <w:right w:val="single" w:sz="8" w:space="0" w:color="auto"/>
            </w:tcBorders>
            <w:shd w:val="clear" w:color="auto" w:fill="auto"/>
            <w:noWrap/>
            <w:vAlign w:val="bottom"/>
            <w:hideMark/>
          </w:tcPr>
          <w:p w14:paraId="73F7A452" w14:textId="77777777" w:rsidR="00471DC9" w:rsidRPr="00471DC9" w:rsidRDefault="00471DC9" w:rsidP="00471DC9">
            <w:pPr>
              <w:jc w:val="center"/>
              <w:rPr>
                <w:color w:val="000000"/>
              </w:rPr>
            </w:pPr>
            <w:r w:rsidRPr="00471DC9">
              <w:rPr>
                <w:color w:val="000000"/>
              </w:rPr>
              <w:t>72 1 00 S4640</w:t>
            </w:r>
          </w:p>
        </w:tc>
        <w:tc>
          <w:tcPr>
            <w:tcW w:w="576" w:type="dxa"/>
            <w:tcBorders>
              <w:top w:val="nil"/>
              <w:left w:val="nil"/>
              <w:bottom w:val="single" w:sz="8" w:space="0" w:color="auto"/>
              <w:right w:val="single" w:sz="8" w:space="0" w:color="auto"/>
            </w:tcBorders>
            <w:shd w:val="clear" w:color="000000" w:fill="FFFFFF"/>
            <w:vAlign w:val="center"/>
            <w:hideMark/>
          </w:tcPr>
          <w:p w14:paraId="7E67DE5D" w14:textId="77777777" w:rsidR="00471DC9" w:rsidRPr="00471DC9" w:rsidRDefault="00471DC9" w:rsidP="00471DC9">
            <w:pPr>
              <w:jc w:val="center"/>
              <w:rPr>
                <w:b/>
                <w:bCs/>
                <w:color w:val="000000"/>
              </w:rPr>
            </w:pPr>
            <w:r w:rsidRPr="00471DC9">
              <w:rPr>
                <w:b/>
                <w:bCs/>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71CA8A4C"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022870D6" w14:textId="77777777" w:rsidR="00471DC9" w:rsidRPr="00471DC9" w:rsidRDefault="00471DC9" w:rsidP="00471DC9">
            <w:pPr>
              <w:jc w:val="center"/>
              <w:rPr>
                <w:b/>
                <w:bCs/>
                <w:color w:val="000000"/>
              </w:rPr>
            </w:pPr>
            <w:r w:rsidRPr="00471DC9">
              <w:rPr>
                <w:b/>
                <w:bCs/>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647D7285" w14:textId="77777777" w:rsidR="00471DC9" w:rsidRPr="00471DC9" w:rsidRDefault="00471DC9" w:rsidP="00471DC9">
            <w:pPr>
              <w:jc w:val="center"/>
              <w:rPr>
                <w:b/>
                <w:bCs/>
                <w:color w:val="000000"/>
              </w:rPr>
            </w:pPr>
            <w:r w:rsidRPr="00471DC9">
              <w:rPr>
                <w:b/>
                <w:bCs/>
                <w:color w:val="000000"/>
              </w:rPr>
              <w:t>84,90</w:t>
            </w:r>
          </w:p>
        </w:tc>
        <w:tc>
          <w:tcPr>
            <w:tcW w:w="1380" w:type="dxa"/>
            <w:tcBorders>
              <w:top w:val="nil"/>
              <w:left w:val="nil"/>
              <w:bottom w:val="single" w:sz="8" w:space="0" w:color="auto"/>
              <w:right w:val="single" w:sz="8" w:space="0" w:color="auto"/>
            </w:tcBorders>
            <w:shd w:val="clear" w:color="000000" w:fill="FFFFFF"/>
            <w:vAlign w:val="center"/>
            <w:hideMark/>
          </w:tcPr>
          <w:p w14:paraId="3B9F3BAD" w14:textId="77777777" w:rsidR="00471DC9" w:rsidRPr="00471DC9" w:rsidRDefault="00471DC9" w:rsidP="00471DC9">
            <w:pPr>
              <w:jc w:val="center"/>
              <w:rPr>
                <w:b/>
                <w:bCs/>
                <w:color w:val="000000"/>
              </w:rPr>
            </w:pPr>
            <w:r w:rsidRPr="00471DC9">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66C120C8" w14:textId="77777777" w:rsidR="00471DC9" w:rsidRPr="00471DC9" w:rsidRDefault="00471DC9" w:rsidP="00471DC9">
            <w:pPr>
              <w:jc w:val="center"/>
              <w:rPr>
                <w:b/>
                <w:bCs/>
                <w:color w:val="000000"/>
              </w:rPr>
            </w:pPr>
            <w:r w:rsidRPr="00471DC9">
              <w:rPr>
                <w:b/>
                <w:bCs/>
                <w:color w:val="000000"/>
              </w:rPr>
              <w:t>0,00</w:t>
            </w:r>
          </w:p>
        </w:tc>
      </w:tr>
      <w:tr w:rsidR="00471DC9" w:rsidRPr="00471DC9" w14:paraId="5A771F77" w14:textId="77777777" w:rsidTr="00711CDC">
        <w:trPr>
          <w:trHeight w:val="177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7BD3C90" w14:textId="77777777" w:rsidR="00471DC9" w:rsidRPr="00471DC9" w:rsidRDefault="00471DC9" w:rsidP="00471DC9">
            <w:pPr>
              <w:jc w:val="both"/>
              <w:rPr>
                <w:color w:val="000000"/>
              </w:rPr>
            </w:pPr>
            <w:r w:rsidRPr="00471DC9">
              <w:rPr>
                <w:color w:val="000000"/>
              </w:rPr>
              <w:t xml:space="preserve">Расходы на содержание   газопроводов в рамках подпрограммы «Создание условий </w:t>
            </w:r>
            <w:proofErr w:type="gramStart"/>
            <w:r w:rsidRPr="00471DC9">
              <w:rPr>
                <w:color w:val="000000"/>
              </w:rPr>
              <w:t>для</w:t>
            </w:r>
            <w:proofErr w:type="gramEnd"/>
            <w:r w:rsidRPr="00471DC9">
              <w:rPr>
                <w:color w:val="000000"/>
              </w:rPr>
              <w:t xml:space="preserve"> </w:t>
            </w:r>
            <w:proofErr w:type="gramStart"/>
            <w:r w:rsidRPr="00471DC9">
              <w:rPr>
                <w:color w:val="000000"/>
              </w:rPr>
              <w:t>обеспечение</w:t>
            </w:r>
            <w:proofErr w:type="gramEnd"/>
            <w:r w:rsidRPr="00471DC9">
              <w:rPr>
                <w:color w:val="000000"/>
              </w:rPr>
              <w:t xml:space="preserve"> качественными 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31C95F78" w14:textId="77777777" w:rsidR="00471DC9" w:rsidRPr="00471DC9" w:rsidRDefault="00471DC9" w:rsidP="00471DC9">
            <w:pPr>
              <w:jc w:val="center"/>
              <w:rPr>
                <w:color w:val="000000"/>
              </w:rPr>
            </w:pPr>
            <w:r w:rsidRPr="00471DC9">
              <w:rPr>
                <w:color w:val="000000"/>
              </w:rPr>
              <w:t>72 1 00 02060</w:t>
            </w:r>
          </w:p>
        </w:tc>
        <w:tc>
          <w:tcPr>
            <w:tcW w:w="576" w:type="dxa"/>
            <w:tcBorders>
              <w:top w:val="nil"/>
              <w:left w:val="nil"/>
              <w:bottom w:val="single" w:sz="8" w:space="0" w:color="auto"/>
              <w:right w:val="single" w:sz="8" w:space="0" w:color="auto"/>
            </w:tcBorders>
            <w:shd w:val="clear" w:color="000000" w:fill="FFFFFF"/>
            <w:vAlign w:val="center"/>
            <w:hideMark/>
          </w:tcPr>
          <w:p w14:paraId="15603B83"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27D7DDEB"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1F69453C" w14:textId="77777777" w:rsidR="00471DC9" w:rsidRPr="00471DC9" w:rsidRDefault="00471DC9" w:rsidP="00471DC9">
            <w:pPr>
              <w:jc w:val="center"/>
              <w:rPr>
                <w:color w:val="000000"/>
              </w:rPr>
            </w:pPr>
            <w:r w:rsidRPr="00471DC9">
              <w:rPr>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2491BF81" w14:textId="77777777" w:rsidR="00471DC9" w:rsidRPr="00471DC9" w:rsidRDefault="00471DC9" w:rsidP="00471DC9">
            <w:pPr>
              <w:jc w:val="center"/>
              <w:rPr>
                <w:color w:val="000000"/>
              </w:rPr>
            </w:pPr>
            <w:r w:rsidRPr="00471DC9">
              <w:rPr>
                <w:color w:val="000000"/>
              </w:rPr>
              <w:t>293,80</w:t>
            </w:r>
          </w:p>
        </w:tc>
        <w:tc>
          <w:tcPr>
            <w:tcW w:w="1380" w:type="dxa"/>
            <w:tcBorders>
              <w:top w:val="nil"/>
              <w:left w:val="nil"/>
              <w:bottom w:val="single" w:sz="8" w:space="0" w:color="auto"/>
              <w:right w:val="single" w:sz="8" w:space="0" w:color="auto"/>
            </w:tcBorders>
            <w:shd w:val="clear" w:color="000000" w:fill="FFFFFF"/>
            <w:vAlign w:val="center"/>
            <w:hideMark/>
          </w:tcPr>
          <w:p w14:paraId="066C6DE4" w14:textId="77777777" w:rsidR="00471DC9" w:rsidRPr="00471DC9" w:rsidRDefault="00471DC9" w:rsidP="00471DC9">
            <w:pPr>
              <w:jc w:val="center"/>
              <w:rPr>
                <w:color w:val="000000"/>
              </w:rPr>
            </w:pPr>
            <w:r w:rsidRPr="00471DC9">
              <w:rPr>
                <w:color w:val="000000"/>
              </w:rPr>
              <w:t>250,00</w:t>
            </w:r>
          </w:p>
        </w:tc>
        <w:tc>
          <w:tcPr>
            <w:tcW w:w="1229" w:type="dxa"/>
            <w:tcBorders>
              <w:top w:val="nil"/>
              <w:left w:val="nil"/>
              <w:bottom w:val="single" w:sz="8" w:space="0" w:color="auto"/>
              <w:right w:val="single" w:sz="8" w:space="0" w:color="auto"/>
            </w:tcBorders>
            <w:shd w:val="clear" w:color="000000" w:fill="FFFFFF"/>
            <w:vAlign w:val="center"/>
            <w:hideMark/>
          </w:tcPr>
          <w:p w14:paraId="08C075E2" w14:textId="77777777" w:rsidR="00471DC9" w:rsidRPr="00471DC9" w:rsidRDefault="00471DC9" w:rsidP="00471DC9">
            <w:pPr>
              <w:jc w:val="center"/>
              <w:rPr>
                <w:color w:val="000000"/>
              </w:rPr>
            </w:pPr>
            <w:r w:rsidRPr="00471DC9">
              <w:rPr>
                <w:color w:val="000000"/>
              </w:rPr>
              <w:t>13,00</w:t>
            </w:r>
          </w:p>
        </w:tc>
      </w:tr>
      <w:tr w:rsidR="00471DC9" w:rsidRPr="00471DC9" w14:paraId="5453A8C9" w14:textId="77777777" w:rsidTr="00711CDC">
        <w:trPr>
          <w:trHeight w:val="6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6FEF332" w14:textId="77777777" w:rsidR="00471DC9" w:rsidRPr="00471DC9" w:rsidRDefault="00471DC9" w:rsidP="00471DC9">
            <w:pPr>
              <w:rPr>
                <w:b/>
                <w:bCs/>
                <w:color w:val="000000"/>
              </w:rPr>
            </w:pPr>
            <w:r w:rsidRPr="00471DC9">
              <w:rPr>
                <w:b/>
                <w:bCs/>
                <w:color w:val="000000"/>
              </w:rPr>
              <w:t xml:space="preserve">Подпрограмма «Содержание объектов благоустройства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2126" w:type="dxa"/>
            <w:tcBorders>
              <w:top w:val="nil"/>
              <w:left w:val="nil"/>
              <w:bottom w:val="single" w:sz="8" w:space="0" w:color="auto"/>
              <w:right w:val="single" w:sz="8" w:space="0" w:color="auto"/>
            </w:tcBorders>
            <w:shd w:val="clear" w:color="000000" w:fill="FFFFFF"/>
            <w:vAlign w:val="center"/>
            <w:hideMark/>
          </w:tcPr>
          <w:p w14:paraId="1DC48C46" w14:textId="77777777" w:rsidR="00471DC9" w:rsidRPr="00471DC9" w:rsidRDefault="00471DC9" w:rsidP="00471DC9">
            <w:pPr>
              <w:jc w:val="center"/>
              <w:rPr>
                <w:b/>
                <w:bCs/>
                <w:color w:val="000000"/>
              </w:rPr>
            </w:pPr>
            <w:r w:rsidRPr="00471DC9">
              <w:rPr>
                <w:b/>
                <w:bCs/>
                <w:color w:val="000000"/>
              </w:rPr>
              <w:t>72 2  00 00000</w:t>
            </w:r>
          </w:p>
        </w:tc>
        <w:tc>
          <w:tcPr>
            <w:tcW w:w="576" w:type="dxa"/>
            <w:tcBorders>
              <w:top w:val="nil"/>
              <w:left w:val="nil"/>
              <w:bottom w:val="single" w:sz="8" w:space="0" w:color="auto"/>
              <w:right w:val="single" w:sz="8" w:space="0" w:color="auto"/>
            </w:tcBorders>
            <w:shd w:val="clear" w:color="000000" w:fill="FFFFFF"/>
            <w:vAlign w:val="center"/>
            <w:hideMark/>
          </w:tcPr>
          <w:p w14:paraId="18461B5F"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nil"/>
              <w:right w:val="single" w:sz="8" w:space="0" w:color="auto"/>
            </w:tcBorders>
            <w:shd w:val="clear" w:color="000000" w:fill="FFFFFF"/>
            <w:vAlign w:val="center"/>
            <w:hideMark/>
          </w:tcPr>
          <w:p w14:paraId="5494B8FE"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nil"/>
              <w:right w:val="single" w:sz="8" w:space="0" w:color="auto"/>
            </w:tcBorders>
            <w:shd w:val="clear" w:color="000000" w:fill="FFFFFF"/>
            <w:vAlign w:val="center"/>
            <w:hideMark/>
          </w:tcPr>
          <w:p w14:paraId="6889CBED"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9613345" w14:textId="77777777" w:rsidR="00471DC9" w:rsidRPr="00471DC9" w:rsidRDefault="00471DC9" w:rsidP="00471DC9">
            <w:pPr>
              <w:jc w:val="center"/>
              <w:rPr>
                <w:b/>
                <w:bCs/>
                <w:color w:val="000000"/>
              </w:rPr>
            </w:pPr>
            <w:r w:rsidRPr="00471DC9">
              <w:rPr>
                <w:b/>
                <w:bCs/>
                <w:color w:val="000000"/>
              </w:rPr>
              <w:t>2282,60</w:t>
            </w:r>
          </w:p>
        </w:tc>
        <w:tc>
          <w:tcPr>
            <w:tcW w:w="1380" w:type="dxa"/>
            <w:tcBorders>
              <w:top w:val="nil"/>
              <w:left w:val="nil"/>
              <w:bottom w:val="single" w:sz="8" w:space="0" w:color="auto"/>
              <w:right w:val="single" w:sz="8" w:space="0" w:color="auto"/>
            </w:tcBorders>
            <w:shd w:val="clear" w:color="000000" w:fill="FFFFFF"/>
            <w:vAlign w:val="center"/>
            <w:hideMark/>
          </w:tcPr>
          <w:p w14:paraId="70F88E51" w14:textId="77777777" w:rsidR="00471DC9" w:rsidRPr="00471DC9" w:rsidRDefault="00471DC9" w:rsidP="00471DC9">
            <w:pPr>
              <w:jc w:val="center"/>
              <w:rPr>
                <w:b/>
                <w:bCs/>
                <w:color w:val="000000"/>
              </w:rPr>
            </w:pPr>
            <w:r w:rsidRPr="00471DC9">
              <w:rPr>
                <w:b/>
                <w:bCs/>
                <w:color w:val="000000"/>
              </w:rPr>
              <w:t>918,10</w:t>
            </w:r>
          </w:p>
        </w:tc>
        <w:tc>
          <w:tcPr>
            <w:tcW w:w="1229" w:type="dxa"/>
            <w:tcBorders>
              <w:top w:val="nil"/>
              <w:left w:val="nil"/>
              <w:bottom w:val="single" w:sz="8" w:space="0" w:color="auto"/>
              <w:right w:val="single" w:sz="8" w:space="0" w:color="auto"/>
            </w:tcBorders>
            <w:shd w:val="clear" w:color="000000" w:fill="FFFFFF"/>
            <w:vAlign w:val="center"/>
            <w:hideMark/>
          </w:tcPr>
          <w:p w14:paraId="0A78B8BC" w14:textId="77777777" w:rsidR="00471DC9" w:rsidRPr="00471DC9" w:rsidRDefault="00471DC9" w:rsidP="00471DC9">
            <w:pPr>
              <w:jc w:val="center"/>
              <w:rPr>
                <w:b/>
                <w:bCs/>
                <w:color w:val="000000"/>
              </w:rPr>
            </w:pPr>
            <w:r w:rsidRPr="00471DC9">
              <w:rPr>
                <w:b/>
                <w:bCs/>
                <w:color w:val="000000"/>
              </w:rPr>
              <w:t>723,80</w:t>
            </w:r>
          </w:p>
        </w:tc>
      </w:tr>
      <w:tr w:rsidR="00471DC9" w:rsidRPr="00471DC9" w14:paraId="5C66E146" w14:textId="77777777" w:rsidTr="00711CDC">
        <w:trPr>
          <w:trHeight w:val="1125"/>
        </w:trPr>
        <w:tc>
          <w:tcPr>
            <w:tcW w:w="7528" w:type="dxa"/>
            <w:tcBorders>
              <w:top w:val="nil"/>
              <w:left w:val="single" w:sz="8" w:space="0" w:color="auto"/>
              <w:bottom w:val="single" w:sz="4" w:space="0" w:color="auto"/>
              <w:right w:val="single" w:sz="8" w:space="0" w:color="auto"/>
            </w:tcBorders>
            <w:shd w:val="clear" w:color="000000" w:fill="FFFFFF"/>
            <w:vAlign w:val="center"/>
            <w:hideMark/>
          </w:tcPr>
          <w:p w14:paraId="287F1278" w14:textId="77777777" w:rsidR="00471DC9" w:rsidRPr="00471DC9" w:rsidRDefault="00471DC9" w:rsidP="00471DC9">
            <w:pPr>
              <w:rPr>
                <w:color w:val="000000"/>
              </w:rPr>
            </w:pPr>
            <w:r w:rsidRPr="00471DC9">
              <w:rPr>
                <w:color w:val="000000"/>
              </w:rPr>
              <w:t xml:space="preserve"> Расходы на реализацию мероприятий по содержанию мест захоронения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4" w:space="0" w:color="auto"/>
              <w:right w:val="single" w:sz="8" w:space="0" w:color="auto"/>
            </w:tcBorders>
            <w:shd w:val="clear" w:color="000000" w:fill="FFFFFF"/>
            <w:vAlign w:val="center"/>
            <w:hideMark/>
          </w:tcPr>
          <w:p w14:paraId="2DF44B34" w14:textId="77777777" w:rsidR="00471DC9" w:rsidRPr="00471DC9" w:rsidRDefault="00471DC9" w:rsidP="00471DC9">
            <w:pPr>
              <w:jc w:val="center"/>
              <w:rPr>
                <w:color w:val="000000"/>
              </w:rPr>
            </w:pPr>
            <w:r w:rsidRPr="00471DC9">
              <w:rPr>
                <w:color w:val="000000"/>
              </w:rPr>
              <w:t>72 2 00 02070</w:t>
            </w:r>
          </w:p>
        </w:tc>
        <w:tc>
          <w:tcPr>
            <w:tcW w:w="576" w:type="dxa"/>
            <w:tcBorders>
              <w:top w:val="nil"/>
              <w:left w:val="nil"/>
              <w:bottom w:val="single" w:sz="4" w:space="0" w:color="auto"/>
              <w:right w:val="nil"/>
            </w:tcBorders>
            <w:shd w:val="clear" w:color="000000" w:fill="FFFFFF"/>
            <w:vAlign w:val="center"/>
            <w:hideMark/>
          </w:tcPr>
          <w:p w14:paraId="0FF5D9EB" w14:textId="77777777" w:rsidR="00471DC9" w:rsidRPr="00471DC9" w:rsidRDefault="00471DC9" w:rsidP="00471DC9">
            <w:pPr>
              <w:jc w:val="center"/>
              <w:rPr>
                <w:color w:val="000000"/>
              </w:rPr>
            </w:pPr>
            <w:r w:rsidRPr="00471DC9">
              <w:rPr>
                <w:color w:val="000000"/>
              </w:rPr>
              <w:t>240</w:t>
            </w:r>
          </w:p>
        </w:tc>
        <w:tc>
          <w:tcPr>
            <w:tcW w:w="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B5BF8C" w14:textId="77777777" w:rsidR="00471DC9" w:rsidRPr="00471DC9" w:rsidRDefault="00471DC9" w:rsidP="00471DC9">
            <w:pPr>
              <w:jc w:val="center"/>
              <w:rPr>
                <w:color w:val="000000"/>
              </w:rPr>
            </w:pPr>
            <w:r w:rsidRPr="00471DC9">
              <w:rPr>
                <w:color w:val="000000"/>
              </w:rPr>
              <w:t>05</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08823A06"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4" w:space="0" w:color="auto"/>
              <w:right w:val="single" w:sz="8" w:space="0" w:color="auto"/>
            </w:tcBorders>
            <w:shd w:val="clear" w:color="000000" w:fill="FFFFFF"/>
            <w:vAlign w:val="center"/>
            <w:hideMark/>
          </w:tcPr>
          <w:p w14:paraId="06F8BBB2" w14:textId="77777777" w:rsidR="00471DC9" w:rsidRPr="00471DC9" w:rsidRDefault="00471DC9" w:rsidP="00471DC9">
            <w:pPr>
              <w:jc w:val="center"/>
              <w:rPr>
                <w:color w:val="000000"/>
              </w:rPr>
            </w:pPr>
            <w:r w:rsidRPr="00471DC9">
              <w:rPr>
                <w:color w:val="000000"/>
              </w:rPr>
              <w:t>64,80</w:t>
            </w:r>
          </w:p>
        </w:tc>
        <w:tc>
          <w:tcPr>
            <w:tcW w:w="1380" w:type="dxa"/>
            <w:tcBorders>
              <w:top w:val="nil"/>
              <w:left w:val="nil"/>
              <w:bottom w:val="single" w:sz="4" w:space="0" w:color="auto"/>
              <w:right w:val="single" w:sz="8" w:space="0" w:color="auto"/>
            </w:tcBorders>
            <w:shd w:val="clear" w:color="000000" w:fill="FFFFFF"/>
            <w:vAlign w:val="center"/>
            <w:hideMark/>
          </w:tcPr>
          <w:p w14:paraId="0F454208" w14:textId="77777777" w:rsidR="00471DC9" w:rsidRPr="00471DC9" w:rsidRDefault="00471DC9" w:rsidP="00471DC9">
            <w:pPr>
              <w:jc w:val="center"/>
              <w:rPr>
                <w:color w:val="000000"/>
              </w:rPr>
            </w:pPr>
            <w:r w:rsidRPr="00471DC9">
              <w:rPr>
                <w:color w:val="000000"/>
              </w:rPr>
              <w:t>20,00</w:t>
            </w:r>
          </w:p>
        </w:tc>
        <w:tc>
          <w:tcPr>
            <w:tcW w:w="1229" w:type="dxa"/>
            <w:tcBorders>
              <w:top w:val="nil"/>
              <w:left w:val="nil"/>
              <w:bottom w:val="single" w:sz="4" w:space="0" w:color="auto"/>
              <w:right w:val="single" w:sz="8" w:space="0" w:color="auto"/>
            </w:tcBorders>
            <w:shd w:val="clear" w:color="000000" w:fill="FFFFFF"/>
            <w:vAlign w:val="center"/>
            <w:hideMark/>
          </w:tcPr>
          <w:p w14:paraId="6F02E061" w14:textId="77777777" w:rsidR="00471DC9" w:rsidRPr="00471DC9" w:rsidRDefault="00471DC9" w:rsidP="00471DC9">
            <w:pPr>
              <w:jc w:val="center"/>
              <w:rPr>
                <w:color w:val="000000"/>
              </w:rPr>
            </w:pPr>
            <w:r w:rsidRPr="00471DC9">
              <w:rPr>
                <w:color w:val="000000"/>
              </w:rPr>
              <w:t>45,00</w:t>
            </w:r>
          </w:p>
        </w:tc>
      </w:tr>
      <w:tr w:rsidR="00471DC9" w:rsidRPr="00471DC9" w14:paraId="0EE1A4F1"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1DD13F7" w14:textId="77777777" w:rsidR="00471DC9" w:rsidRPr="00471DC9" w:rsidRDefault="00471DC9" w:rsidP="00471DC9">
            <w:pPr>
              <w:rPr>
                <w:color w:val="000000"/>
              </w:rPr>
            </w:pPr>
            <w:r w:rsidRPr="00471DC9">
              <w:rPr>
                <w:color w:val="000000"/>
              </w:rPr>
              <w:lastRenderedPageBreak/>
              <w:t xml:space="preserve">Расходы на реализацию мероприятий по содержанию объектов озеленения и благоустройства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4953ED41" w14:textId="77777777" w:rsidR="00471DC9" w:rsidRPr="00471DC9" w:rsidRDefault="00471DC9" w:rsidP="00471DC9">
            <w:pPr>
              <w:jc w:val="center"/>
              <w:rPr>
                <w:color w:val="000000"/>
              </w:rPr>
            </w:pPr>
            <w:r w:rsidRPr="00471DC9">
              <w:rPr>
                <w:color w:val="000000"/>
              </w:rPr>
              <w:t>72 2 00 02080</w:t>
            </w:r>
          </w:p>
        </w:tc>
        <w:tc>
          <w:tcPr>
            <w:tcW w:w="576" w:type="dxa"/>
            <w:tcBorders>
              <w:top w:val="nil"/>
              <w:left w:val="nil"/>
              <w:bottom w:val="single" w:sz="8" w:space="0" w:color="auto"/>
              <w:right w:val="nil"/>
            </w:tcBorders>
            <w:shd w:val="clear" w:color="000000" w:fill="FFFFFF"/>
            <w:vAlign w:val="center"/>
            <w:hideMark/>
          </w:tcPr>
          <w:p w14:paraId="33C1C0A3" w14:textId="77777777" w:rsidR="00471DC9" w:rsidRPr="00471DC9" w:rsidRDefault="00471DC9" w:rsidP="00471DC9">
            <w:pPr>
              <w:jc w:val="center"/>
              <w:rPr>
                <w:color w:val="000000"/>
              </w:rPr>
            </w:pPr>
            <w:r w:rsidRPr="00471DC9">
              <w:rPr>
                <w:color w:val="000000"/>
              </w:rPr>
              <w:t>240</w:t>
            </w:r>
          </w:p>
        </w:tc>
        <w:tc>
          <w:tcPr>
            <w:tcW w:w="842" w:type="dxa"/>
            <w:tcBorders>
              <w:top w:val="nil"/>
              <w:left w:val="single" w:sz="4" w:space="0" w:color="auto"/>
              <w:bottom w:val="single" w:sz="4" w:space="0" w:color="auto"/>
              <w:right w:val="single" w:sz="4" w:space="0" w:color="auto"/>
            </w:tcBorders>
            <w:shd w:val="clear" w:color="000000" w:fill="FFFFFF"/>
            <w:vAlign w:val="center"/>
            <w:hideMark/>
          </w:tcPr>
          <w:p w14:paraId="2B0807E1"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4" w:space="0" w:color="auto"/>
              <w:right w:val="single" w:sz="4" w:space="0" w:color="auto"/>
            </w:tcBorders>
            <w:shd w:val="clear" w:color="000000" w:fill="FFFFFF"/>
            <w:vAlign w:val="center"/>
            <w:hideMark/>
          </w:tcPr>
          <w:p w14:paraId="6E231455"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52CFF9AA" w14:textId="77777777" w:rsidR="00471DC9" w:rsidRPr="00471DC9" w:rsidRDefault="00471DC9" w:rsidP="00471DC9">
            <w:pPr>
              <w:jc w:val="center"/>
              <w:rPr>
                <w:color w:val="000000"/>
              </w:rPr>
            </w:pPr>
            <w:r w:rsidRPr="00471DC9">
              <w:rPr>
                <w:color w:val="000000"/>
              </w:rPr>
              <w:t>1 514,70</w:t>
            </w:r>
          </w:p>
        </w:tc>
        <w:tc>
          <w:tcPr>
            <w:tcW w:w="1380" w:type="dxa"/>
            <w:tcBorders>
              <w:top w:val="nil"/>
              <w:left w:val="nil"/>
              <w:bottom w:val="single" w:sz="8" w:space="0" w:color="auto"/>
              <w:right w:val="single" w:sz="8" w:space="0" w:color="auto"/>
            </w:tcBorders>
            <w:shd w:val="clear" w:color="000000" w:fill="FFFFFF"/>
            <w:vAlign w:val="center"/>
            <w:hideMark/>
          </w:tcPr>
          <w:p w14:paraId="0FA9C11B" w14:textId="77777777" w:rsidR="00471DC9" w:rsidRPr="00471DC9" w:rsidRDefault="00471DC9" w:rsidP="00471DC9">
            <w:pPr>
              <w:jc w:val="center"/>
              <w:rPr>
                <w:color w:val="000000"/>
              </w:rPr>
            </w:pPr>
            <w:r w:rsidRPr="00471DC9">
              <w:rPr>
                <w:color w:val="000000"/>
              </w:rPr>
              <w:t>31,90</w:t>
            </w:r>
          </w:p>
        </w:tc>
        <w:tc>
          <w:tcPr>
            <w:tcW w:w="1229" w:type="dxa"/>
            <w:tcBorders>
              <w:top w:val="nil"/>
              <w:left w:val="nil"/>
              <w:bottom w:val="single" w:sz="8" w:space="0" w:color="auto"/>
              <w:right w:val="single" w:sz="8" w:space="0" w:color="auto"/>
            </w:tcBorders>
            <w:shd w:val="clear" w:color="000000" w:fill="FFFFFF"/>
            <w:vAlign w:val="center"/>
            <w:hideMark/>
          </w:tcPr>
          <w:p w14:paraId="7E61F42F" w14:textId="77777777" w:rsidR="00471DC9" w:rsidRPr="00471DC9" w:rsidRDefault="00471DC9" w:rsidP="00471DC9">
            <w:pPr>
              <w:jc w:val="center"/>
              <w:rPr>
                <w:color w:val="000000"/>
              </w:rPr>
            </w:pPr>
            <w:r w:rsidRPr="00471DC9">
              <w:rPr>
                <w:color w:val="000000"/>
              </w:rPr>
              <w:t>50,00</w:t>
            </w:r>
          </w:p>
        </w:tc>
      </w:tr>
      <w:tr w:rsidR="00471DC9" w:rsidRPr="00471DC9" w14:paraId="47AEBB38"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1815A64" w14:textId="77777777" w:rsidR="00471DC9" w:rsidRPr="00471DC9" w:rsidRDefault="00471DC9" w:rsidP="00471DC9">
            <w:pPr>
              <w:rPr>
                <w:color w:val="000000"/>
              </w:rPr>
            </w:pPr>
            <w:r w:rsidRPr="00471DC9">
              <w:rPr>
                <w:color w:val="000000"/>
              </w:rPr>
              <w:t xml:space="preserve"> Мероприятия по содержанию и оплате за электроэнергию уличного освещения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5A756194" w14:textId="77777777" w:rsidR="00471DC9" w:rsidRPr="00471DC9" w:rsidRDefault="00471DC9" w:rsidP="00471DC9">
            <w:pPr>
              <w:jc w:val="center"/>
              <w:rPr>
                <w:color w:val="000000"/>
              </w:rPr>
            </w:pPr>
            <w:r w:rsidRPr="00471DC9">
              <w:rPr>
                <w:color w:val="000000"/>
              </w:rPr>
              <w:t>72 2 00 02090</w:t>
            </w:r>
          </w:p>
        </w:tc>
        <w:tc>
          <w:tcPr>
            <w:tcW w:w="576" w:type="dxa"/>
            <w:tcBorders>
              <w:top w:val="nil"/>
              <w:left w:val="nil"/>
              <w:bottom w:val="single" w:sz="8" w:space="0" w:color="auto"/>
              <w:right w:val="nil"/>
            </w:tcBorders>
            <w:shd w:val="clear" w:color="000000" w:fill="FFFFFF"/>
            <w:vAlign w:val="center"/>
            <w:hideMark/>
          </w:tcPr>
          <w:p w14:paraId="642D4DE5" w14:textId="77777777" w:rsidR="00471DC9" w:rsidRPr="00471DC9" w:rsidRDefault="00471DC9" w:rsidP="00471DC9">
            <w:pPr>
              <w:jc w:val="center"/>
              <w:rPr>
                <w:color w:val="000000"/>
              </w:rPr>
            </w:pPr>
            <w:r w:rsidRPr="00471DC9">
              <w:rPr>
                <w:color w:val="000000"/>
              </w:rPr>
              <w:t>240</w:t>
            </w:r>
          </w:p>
        </w:tc>
        <w:tc>
          <w:tcPr>
            <w:tcW w:w="842" w:type="dxa"/>
            <w:tcBorders>
              <w:top w:val="nil"/>
              <w:left w:val="single" w:sz="4" w:space="0" w:color="auto"/>
              <w:bottom w:val="single" w:sz="4" w:space="0" w:color="auto"/>
              <w:right w:val="single" w:sz="4" w:space="0" w:color="auto"/>
            </w:tcBorders>
            <w:shd w:val="clear" w:color="000000" w:fill="FFFFFF"/>
            <w:vAlign w:val="center"/>
            <w:hideMark/>
          </w:tcPr>
          <w:p w14:paraId="39123B69"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4" w:space="0" w:color="auto"/>
              <w:right w:val="single" w:sz="4" w:space="0" w:color="auto"/>
            </w:tcBorders>
            <w:shd w:val="clear" w:color="000000" w:fill="FFFFFF"/>
            <w:vAlign w:val="center"/>
            <w:hideMark/>
          </w:tcPr>
          <w:p w14:paraId="0B7DF03B"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7975CD0A" w14:textId="77777777" w:rsidR="00471DC9" w:rsidRPr="00471DC9" w:rsidRDefault="00471DC9" w:rsidP="00471DC9">
            <w:pPr>
              <w:jc w:val="center"/>
              <w:rPr>
                <w:color w:val="000000"/>
              </w:rPr>
            </w:pPr>
            <w:r w:rsidRPr="00471DC9">
              <w:rPr>
                <w:color w:val="000000"/>
              </w:rPr>
              <w:t>692,10</w:t>
            </w:r>
          </w:p>
        </w:tc>
        <w:tc>
          <w:tcPr>
            <w:tcW w:w="1380" w:type="dxa"/>
            <w:tcBorders>
              <w:top w:val="nil"/>
              <w:left w:val="nil"/>
              <w:bottom w:val="single" w:sz="8" w:space="0" w:color="auto"/>
              <w:right w:val="single" w:sz="8" w:space="0" w:color="auto"/>
            </w:tcBorders>
            <w:shd w:val="clear" w:color="000000" w:fill="FFFFFF"/>
            <w:vAlign w:val="center"/>
            <w:hideMark/>
          </w:tcPr>
          <w:p w14:paraId="3747EF05" w14:textId="77777777" w:rsidR="00471DC9" w:rsidRPr="00471DC9" w:rsidRDefault="00471DC9" w:rsidP="00471DC9">
            <w:pPr>
              <w:jc w:val="center"/>
              <w:rPr>
                <w:color w:val="000000"/>
              </w:rPr>
            </w:pPr>
            <w:r w:rsidRPr="00471DC9">
              <w:rPr>
                <w:color w:val="000000"/>
              </w:rPr>
              <w:t>865,20</w:t>
            </w:r>
          </w:p>
        </w:tc>
        <w:tc>
          <w:tcPr>
            <w:tcW w:w="1229" w:type="dxa"/>
            <w:tcBorders>
              <w:top w:val="nil"/>
              <w:left w:val="nil"/>
              <w:bottom w:val="single" w:sz="8" w:space="0" w:color="auto"/>
              <w:right w:val="single" w:sz="8" w:space="0" w:color="auto"/>
            </w:tcBorders>
            <w:shd w:val="clear" w:color="000000" w:fill="FFFFFF"/>
            <w:vAlign w:val="center"/>
            <w:hideMark/>
          </w:tcPr>
          <w:p w14:paraId="5DA96C5B" w14:textId="77777777" w:rsidR="00471DC9" w:rsidRPr="00471DC9" w:rsidRDefault="00471DC9" w:rsidP="00471DC9">
            <w:pPr>
              <w:jc w:val="center"/>
              <w:rPr>
                <w:color w:val="000000"/>
              </w:rPr>
            </w:pPr>
            <w:r w:rsidRPr="00471DC9">
              <w:rPr>
                <w:color w:val="000000"/>
              </w:rPr>
              <w:t>587,80</w:t>
            </w:r>
          </w:p>
        </w:tc>
      </w:tr>
      <w:tr w:rsidR="00471DC9" w:rsidRPr="00471DC9" w14:paraId="1836EFB9"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5513D38" w14:textId="77777777" w:rsidR="00471DC9" w:rsidRPr="00471DC9" w:rsidRDefault="00471DC9" w:rsidP="00471DC9">
            <w:pPr>
              <w:rPr>
                <w:color w:val="000000"/>
              </w:rPr>
            </w:pPr>
            <w:r w:rsidRPr="00471DC9">
              <w:rPr>
                <w:color w:val="000000"/>
              </w:rPr>
              <w:t xml:space="preserve">Расходы на реализацию прочих мероприятий по благоустройству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68A65A11" w14:textId="77777777" w:rsidR="00471DC9" w:rsidRPr="00471DC9" w:rsidRDefault="00471DC9" w:rsidP="00471DC9">
            <w:pPr>
              <w:jc w:val="center"/>
              <w:rPr>
                <w:color w:val="000000"/>
              </w:rPr>
            </w:pPr>
            <w:r w:rsidRPr="00471DC9">
              <w:rPr>
                <w:color w:val="000000"/>
              </w:rPr>
              <w:t>72 2 00 02100</w:t>
            </w:r>
          </w:p>
        </w:tc>
        <w:tc>
          <w:tcPr>
            <w:tcW w:w="576" w:type="dxa"/>
            <w:tcBorders>
              <w:top w:val="nil"/>
              <w:left w:val="nil"/>
              <w:bottom w:val="single" w:sz="8" w:space="0" w:color="auto"/>
              <w:right w:val="nil"/>
            </w:tcBorders>
            <w:shd w:val="clear" w:color="000000" w:fill="FFFFFF"/>
            <w:vAlign w:val="center"/>
            <w:hideMark/>
          </w:tcPr>
          <w:p w14:paraId="50DA3E61" w14:textId="77777777" w:rsidR="00471DC9" w:rsidRPr="00471DC9" w:rsidRDefault="00471DC9" w:rsidP="00471DC9">
            <w:pPr>
              <w:jc w:val="center"/>
              <w:rPr>
                <w:color w:val="000000"/>
              </w:rPr>
            </w:pPr>
            <w:r w:rsidRPr="00471DC9">
              <w:rPr>
                <w:color w:val="000000"/>
              </w:rPr>
              <w:t>240</w:t>
            </w:r>
          </w:p>
        </w:tc>
        <w:tc>
          <w:tcPr>
            <w:tcW w:w="842" w:type="dxa"/>
            <w:tcBorders>
              <w:top w:val="nil"/>
              <w:left w:val="single" w:sz="4" w:space="0" w:color="auto"/>
              <w:bottom w:val="single" w:sz="4" w:space="0" w:color="auto"/>
              <w:right w:val="single" w:sz="4" w:space="0" w:color="auto"/>
            </w:tcBorders>
            <w:shd w:val="clear" w:color="000000" w:fill="FFFFFF"/>
            <w:vAlign w:val="center"/>
            <w:hideMark/>
          </w:tcPr>
          <w:p w14:paraId="5F97E0E9"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4" w:space="0" w:color="auto"/>
              <w:right w:val="single" w:sz="4" w:space="0" w:color="auto"/>
            </w:tcBorders>
            <w:shd w:val="clear" w:color="000000" w:fill="FFFFFF"/>
            <w:vAlign w:val="center"/>
            <w:hideMark/>
          </w:tcPr>
          <w:p w14:paraId="609C2408"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611F3B7E" w14:textId="77777777" w:rsidR="00471DC9" w:rsidRPr="00471DC9" w:rsidRDefault="00471DC9" w:rsidP="00471DC9">
            <w:pPr>
              <w:jc w:val="center"/>
              <w:rPr>
                <w:color w:val="000000"/>
              </w:rPr>
            </w:pPr>
            <w:r w:rsidRPr="00471DC9">
              <w:rPr>
                <w:color w:val="000000"/>
              </w:rPr>
              <w:t>10,00</w:t>
            </w:r>
          </w:p>
        </w:tc>
        <w:tc>
          <w:tcPr>
            <w:tcW w:w="1380" w:type="dxa"/>
            <w:tcBorders>
              <w:top w:val="nil"/>
              <w:left w:val="nil"/>
              <w:bottom w:val="single" w:sz="8" w:space="0" w:color="auto"/>
              <w:right w:val="single" w:sz="8" w:space="0" w:color="auto"/>
            </w:tcBorders>
            <w:shd w:val="clear" w:color="000000" w:fill="FFFFFF"/>
            <w:vAlign w:val="center"/>
            <w:hideMark/>
          </w:tcPr>
          <w:p w14:paraId="063A42E5"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0424F0CF" w14:textId="77777777" w:rsidR="00471DC9" w:rsidRPr="00471DC9" w:rsidRDefault="00471DC9" w:rsidP="00471DC9">
            <w:pPr>
              <w:jc w:val="center"/>
              <w:rPr>
                <w:color w:val="000000"/>
              </w:rPr>
            </w:pPr>
            <w:r w:rsidRPr="00471DC9">
              <w:rPr>
                <w:color w:val="000000"/>
              </w:rPr>
              <w:t>40,00</w:t>
            </w:r>
          </w:p>
        </w:tc>
      </w:tr>
      <w:tr w:rsidR="00471DC9" w:rsidRPr="00471DC9" w14:paraId="4BF8BDD6" w14:textId="77777777" w:rsidTr="00711CDC">
        <w:trPr>
          <w:trHeight w:val="1590"/>
        </w:trPr>
        <w:tc>
          <w:tcPr>
            <w:tcW w:w="7528" w:type="dxa"/>
            <w:tcBorders>
              <w:top w:val="nil"/>
              <w:left w:val="single" w:sz="8" w:space="0" w:color="auto"/>
              <w:bottom w:val="nil"/>
              <w:right w:val="single" w:sz="8" w:space="0" w:color="auto"/>
            </w:tcBorders>
            <w:shd w:val="clear" w:color="000000" w:fill="FFFFFF"/>
            <w:vAlign w:val="center"/>
            <w:hideMark/>
          </w:tcPr>
          <w:p w14:paraId="0E973A5E" w14:textId="77777777" w:rsidR="00471DC9" w:rsidRPr="00471DC9" w:rsidRDefault="00471DC9" w:rsidP="00471DC9">
            <w:pPr>
              <w:rPr>
                <w:color w:val="000000"/>
              </w:rPr>
            </w:pPr>
            <w:r w:rsidRPr="00471DC9">
              <w:rPr>
                <w:color w:val="000000"/>
              </w:rPr>
              <w:t xml:space="preserve">Расходы на мероприятия по профилактике и устранению последствий </w:t>
            </w:r>
            <w:proofErr w:type="spellStart"/>
            <w:proofErr w:type="gramStart"/>
            <w:r w:rsidRPr="00471DC9">
              <w:rPr>
                <w:color w:val="000000"/>
              </w:rPr>
              <w:t>распростра</w:t>
            </w:r>
            <w:proofErr w:type="spellEnd"/>
            <w:r w:rsidRPr="00471DC9">
              <w:rPr>
                <w:color w:val="000000"/>
              </w:rPr>
              <w:t>-нения</w:t>
            </w:r>
            <w:proofErr w:type="gramEnd"/>
            <w:r w:rsidRPr="00471DC9">
              <w:rPr>
                <w:color w:val="000000"/>
              </w:rPr>
              <w:t xml:space="preserve"> </w:t>
            </w:r>
            <w:proofErr w:type="spellStart"/>
            <w:r w:rsidRPr="00471DC9">
              <w:rPr>
                <w:color w:val="000000"/>
              </w:rPr>
              <w:t>коронавирусной</w:t>
            </w:r>
            <w:proofErr w:type="spellEnd"/>
            <w:r w:rsidRPr="00471DC9">
              <w:rPr>
                <w:color w:val="000000"/>
              </w:rPr>
              <w:t xml:space="preserve"> инфекции(COVID-2019) в рамках подпрограммы «</w:t>
            </w:r>
            <w:proofErr w:type="spellStart"/>
            <w:r w:rsidRPr="00471DC9">
              <w:rPr>
                <w:color w:val="000000"/>
              </w:rPr>
              <w:t>Содер-жание</w:t>
            </w:r>
            <w:proofErr w:type="spellEnd"/>
            <w:r w:rsidRPr="00471DC9">
              <w:rPr>
                <w:color w:val="000000"/>
              </w:rPr>
              <w:t xml:space="preserve">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w:t>
            </w:r>
            <w:proofErr w:type="spellStart"/>
            <w:r w:rsidRPr="00471DC9">
              <w:rPr>
                <w:color w:val="000000"/>
              </w:rPr>
              <w:t>муниципаль</w:t>
            </w:r>
            <w:proofErr w:type="spellEnd"/>
            <w:r w:rsidRPr="00471DC9">
              <w:rPr>
                <w:color w:val="000000"/>
              </w:rPr>
              <w:t xml:space="preserve">-ной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w:t>
            </w:r>
            <w:proofErr w:type="spellStart"/>
            <w:r w:rsidRPr="00471DC9">
              <w:rPr>
                <w:color w:val="000000"/>
              </w:rPr>
              <w:t>поселе-ния</w:t>
            </w:r>
            <w:proofErr w:type="spellEnd"/>
            <w:r w:rsidRPr="00471DC9">
              <w:rPr>
                <w:color w:val="000000"/>
              </w:rPr>
              <w:t>» (Иные закупки товаров, работ и услуг для обеспечения государственных (</w:t>
            </w:r>
            <w:proofErr w:type="spellStart"/>
            <w:r w:rsidRPr="00471DC9">
              <w:rPr>
                <w:color w:val="000000"/>
              </w:rPr>
              <w:t>му-ниципальных</w:t>
            </w:r>
            <w:proofErr w:type="spellEnd"/>
            <w:r w:rsidRPr="00471DC9">
              <w:rPr>
                <w:color w:val="000000"/>
              </w:rPr>
              <w:t>) нужд)</w:t>
            </w:r>
          </w:p>
        </w:tc>
        <w:tc>
          <w:tcPr>
            <w:tcW w:w="2126" w:type="dxa"/>
            <w:tcBorders>
              <w:top w:val="nil"/>
              <w:left w:val="nil"/>
              <w:bottom w:val="nil"/>
              <w:right w:val="single" w:sz="8" w:space="0" w:color="auto"/>
            </w:tcBorders>
            <w:shd w:val="clear" w:color="000000" w:fill="FFFFFF"/>
            <w:vAlign w:val="center"/>
            <w:hideMark/>
          </w:tcPr>
          <w:p w14:paraId="5AA6D76D" w14:textId="77777777" w:rsidR="00471DC9" w:rsidRPr="00471DC9" w:rsidRDefault="00471DC9" w:rsidP="00471DC9">
            <w:pPr>
              <w:jc w:val="center"/>
              <w:rPr>
                <w:color w:val="000000"/>
              </w:rPr>
            </w:pPr>
            <w:r w:rsidRPr="00471DC9">
              <w:rPr>
                <w:color w:val="000000"/>
              </w:rPr>
              <w:t>72 2 00 02620</w:t>
            </w:r>
          </w:p>
        </w:tc>
        <w:tc>
          <w:tcPr>
            <w:tcW w:w="576" w:type="dxa"/>
            <w:tcBorders>
              <w:top w:val="nil"/>
              <w:left w:val="nil"/>
              <w:bottom w:val="nil"/>
              <w:right w:val="nil"/>
            </w:tcBorders>
            <w:shd w:val="clear" w:color="000000" w:fill="FFFFFF"/>
            <w:vAlign w:val="center"/>
            <w:hideMark/>
          </w:tcPr>
          <w:p w14:paraId="4DA3620A" w14:textId="77777777" w:rsidR="00471DC9" w:rsidRPr="00471DC9" w:rsidRDefault="00471DC9" w:rsidP="00471DC9">
            <w:pPr>
              <w:jc w:val="center"/>
              <w:rPr>
                <w:color w:val="000000"/>
              </w:rPr>
            </w:pPr>
            <w:r w:rsidRPr="00471DC9">
              <w:rPr>
                <w:color w:val="000000"/>
              </w:rPr>
              <w:t>240</w:t>
            </w:r>
          </w:p>
        </w:tc>
        <w:tc>
          <w:tcPr>
            <w:tcW w:w="842" w:type="dxa"/>
            <w:tcBorders>
              <w:top w:val="nil"/>
              <w:left w:val="single" w:sz="4" w:space="0" w:color="auto"/>
              <w:bottom w:val="single" w:sz="4" w:space="0" w:color="auto"/>
              <w:right w:val="single" w:sz="4" w:space="0" w:color="auto"/>
            </w:tcBorders>
            <w:shd w:val="clear" w:color="000000" w:fill="FFFFFF"/>
            <w:vAlign w:val="center"/>
            <w:hideMark/>
          </w:tcPr>
          <w:p w14:paraId="0FF4F3A0"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4" w:space="0" w:color="auto"/>
              <w:right w:val="single" w:sz="4" w:space="0" w:color="auto"/>
            </w:tcBorders>
            <w:shd w:val="clear" w:color="000000" w:fill="FFFFFF"/>
            <w:vAlign w:val="center"/>
            <w:hideMark/>
          </w:tcPr>
          <w:p w14:paraId="4332FA5F"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nil"/>
              <w:right w:val="single" w:sz="8" w:space="0" w:color="auto"/>
            </w:tcBorders>
            <w:shd w:val="clear" w:color="000000" w:fill="FFFFFF"/>
            <w:vAlign w:val="center"/>
            <w:hideMark/>
          </w:tcPr>
          <w:p w14:paraId="15BBDFA9"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nil"/>
              <w:right w:val="single" w:sz="8" w:space="0" w:color="auto"/>
            </w:tcBorders>
            <w:shd w:val="clear" w:color="000000" w:fill="FFFFFF"/>
            <w:vAlign w:val="center"/>
            <w:hideMark/>
          </w:tcPr>
          <w:p w14:paraId="6380255E"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nil"/>
              <w:right w:val="single" w:sz="8" w:space="0" w:color="auto"/>
            </w:tcBorders>
            <w:shd w:val="clear" w:color="000000" w:fill="FFFFFF"/>
            <w:vAlign w:val="center"/>
            <w:hideMark/>
          </w:tcPr>
          <w:p w14:paraId="46267239" w14:textId="77777777" w:rsidR="00471DC9" w:rsidRPr="00471DC9" w:rsidRDefault="00471DC9" w:rsidP="00471DC9">
            <w:pPr>
              <w:jc w:val="center"/>
              <w:rPr>
                <w:color w:val="000000"/>
              </w:rPr>
            </w:pPr>
            <w:r w:rsidRPr="00471DC9">
              <w:rPr>
                <w:color w:val="000000"/>
              </w:rPr>
              <w:t>0,00</w:t>
            </w:r>
          </w:p>
        </w:tc>
      </w:tr>
      <w:tr w:rsidR="00471DC9" w:rsidRPr="00471DC9" w14:paraId="023173EE" w14:textId="77777777" w:rsidTr="00711CDC">
        <w:trPr>
          <w:trHeight w:val="1530"/>
        </w:trPr>
        <w:tc>
          <w:tcPr>
            <w:tcW w:w="7528" w:type="dxa"/>
            <w:tcBorders>
              <w:top w:val="single" w:sz="8" w:space="0" w:color="auto"/>
              <w:left w:val="single" w:sz="8" w:space="0" w:color="auto"/>
              <w:bottom w:val="nil"/>
              <w:right w:val="single" w:sz="8" w:space="0" w:color="auto"/>
            </w:tcBorders>
            <w:shd w:val="clear" w:color="000000" w:fill="FFFFFF"/>
            <w:vAlign w:val="center"/>
            <w:hideMark/>
          </w:tcPr>
          <w:p w14:paraId="20979F60" w14:textId="77777777" w:rsidR="00471DC9" w:rsidRPr="00471DC9" w:rsidRDefault="00471DC9" w:rsidP="00471DC9">
            <w:pPr>
              <w:rPr>
                <w:color w:val="000000"/>
              </w:rPr>
            </w:pPr>
            <w:proofErr w:type="gramStart"/>
            <w:r w:rsidRPr="00471DC9">
              <w:rPr>
                <w:color w:val="000000"/>
              </w:rPr>
              <w:lastRenderedPageBreak/>
              <w:t xml:space="preserve">Иные межбюджетные трансферты,  передаваемые  другим бюджетам бюджетной системы Российской Федерации  на организацию ритуальных услуг в рамках подпрограммы «Содержание объектов благоустройства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качественными жилищно-коммунальными услугами населения </w:t>
            </w:r>
            <w:proofErr w:type="spellStart"/>
            <w:r w:rsidRPr="00471DC9">
              <w:rPr>
                <w:color w:val="000000"/>
              </w:rPr>
              <w:t>Лысогорского</w:t>
            </w:r>
            <w:proofErr w:type="spellEnd"/>
            <w:r w:rsidRPr="00471DC9">
              <w:rPr>
                <w:color w:val="000000"/>
              </w:rPr>
              <w:t xml:space="preserve"> сельского поселения» (Иные межбюджетные трансферты)</w:t>
            </w:r>
            <w:proofErr w:type="gramEnd"/>
          </w:p>
        </w:tc>
        <w:tc>
          <w:tcPr>
            <w:tcW w:w="2126" w:type="dxa"/>
            <w:tcBorders>
              <w:top w:val="single" w:sz="8" w:space="0" w:color="auto"/>
              <w:left w:val="nil"/>
              <w:bottom w:val="nil"/>
              <w:right w:val="single" w:sz="8" w:space="0" w:color="auto"/>
            </w:tcBorders>
            <w:shd w:val="clear" w:color="000000" w:fill="FFFFFF"/>
            <w:vAlign w:val="center"/>
            <w:hideMark/>
          </w:tcPr>
          <w:p w14:paraId="73C9D72D" w14:textId="77777777" w:rsidR="00471DC9" w:rsidRPr="00471DC9" w:rsidRDefault="00471DC9" w:rsidP="00471DC9">
            <w:pPr>
              <w:jc w:val="center"/>
              <w:rPr>
                <w:color w:val="000000"/>
              </w:rPr>
            </w:pPr>
            <w:r w:rsidRPr="00471DC9">
              <w:rPr>
                <w:color w:val="000000"/>
              </w:rPr>
              <w:t>72 2 00 03550</w:t>
            </w:r>
          </w:p>
        </w:tc>
        <w:tc>
          <w:tcPr>
            <w:tcW w:w="576" w:type="dxa"/>
            <w:tcBorders>
              <w:top w:val="single" w:sz="8" w:space="0" w:color="auto"/>
              <w:left w:val="nil"/>
              <w:bottom w:val="nil"/>
              <w:right w:val="nil"/>
            </w:tcBorders>
            <w:shd w:val="clear" w:color="000000" w:fill="FFFFFF"/>
            <w:vAlign w:val="center"/>
            <w:hideMark/>
          </w:tcPr>
          <w:p w14:paraId="2150C71F" w14:textId="77777777" w:rsidR="00471DC9" w:rsidRPr="00471DC9" w:rsidRDefault="00471DC9" w:rsidP="00471DC9">
            <w:pPr>
              <w:jc w:val="center"/>
              <w:rPr>
                <w:color w:val="000000"/>
              </w:rPr>
            </w:pPr>
            <w:r w:rsidRPr="00471DC9">
              <w:rPr>
                <w:color w:val="000000"/>
              </w:rPr>
              <w:t>540</w:t>
            </w:r>
          </w:p>
        </w:tc>
        <w:tc>
          <w:tcPr>
            <w:tcW w:w="842" w:type="dxa"/>
            <w:tcBorders>
              <w:top w:val="nil"/>
              <w:left w:val="single" w:sz="4" w:space="0" w:color="auto"/>
              <w:bottom w:val="single" w:sz="4" w:space="0" w:color="auto"/>
              <w:right w:val="single" w:sz="4" w:space="0" w:color="auto"/>
            </w:tcBorders>
            <w:shd w:val="clear" w:color="000000" w:fill="FFFFFF"/>
            <w:vAlign w:val="center"/>
            <w:hideMark/>
          </w:tcPr>
          <w:p w14:paraId="32F3A7C9"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4" w:space="0" w:color="auto"/>
              <w:right w:val="single" w:sz="4" w:space="0" w:color="auto"/>
            </w:tcBorders>
            <w:shd w:val="clear" w:color="000000" w:fill="FFFFFF"/>
            <w:vAlign w:val="center"/>
            <w:hideMark/>
          </w:tcPr>
          <w:p w14:paraId="48789459" w14:textId="77777777" w:rsidR="00471DC9" w:rsidRPr="00471DC9" w:rsidRDefault="00471DC9" w:rsidP="00471DC9">
            <w:pPr>
              <w:jc w:val="center"/>
              <w:rPr>
                <w:color w:val="000000"/>
              </w:rPr>
            </w:pPr>
            <w:r w:rsidRPr="00471DC9">
              <w:rPr>
                <w:color w:val="000000"/>
              </w:rPr>
              <w:t>03</w:t>
            </w:r>
          </w:p>
        </w:tc>
        <w:tc>
          <w:tcPr>
            <w:tcW w:w="1360" w:type="dxa"/>
            <w:tcBorders>
              <w:top w:val="single" w:sz="8" w:space="0" w:color="auto"/>
              <w:left w:val="nil"/>
              <w:bottom w:val="single" w:sz="4" w:space="0" w:color="auto"/>
              <w:right w:val="single" w:sz="8" w:space="0" w:color="auto"/>
            </w:tcBorders>
            <w:shd w:val="clear" w:color="000000" w:fill="FFFFFF"/>
            <w:vAlign w:val="center"/>
            <w:hideMark/>
          </w:tcPr>
          <w:p w14:paraId="54DFFB5D" w14:textId="77777777" w:rsidR="00471DC9" w:rsidRPr="00471DC9" w:rsidRDefault="00471DC9" w:rsidP="00471DC9">
            <w:pPr>
              <w:jc w:val="center"/>
              <w:rPr>
                <w:color w:val="000000"/>
              </w:rPr>
            </w:pPr>
            <w:r w:rsidRPr="00471DC9">
              <w:rPr>
                <w:color w:val="000000"/>
              </w:rPr>
              <w:t>1,00</w:t>
            </w:r>
          </w:p>
        </w:tc>
        <w:tc>
          <w:tcPr>
            <w:tcW w:w="1380" w:type="dxa"/>
            <w:tcBorders>
              <w:top w:val="single" w:sz="8" w:space="0" w:color="auto"/>
              <w:left w:val="nil"/>
              <w:bottom w:val="single" w:sz="4" w:space="0" w:color="auto"/>
              <w:right w:val="single" w:sz="8" w:space="0" w:color="auto"/>
            </w:tcBorders>
            <w:shd w:val="clear" w:color="000000" w:fill="FFFFFF"/>
            <w:vAlign w:val="center"/>
            <w:hideMark/>
          </w:tcPr>
          <w:p w14:paraId="2FBB013E" w14:textId="77777777" w:rsidR="00471DC9" w:rsidRPr="00471DC9" w:rsidRDefault="00471DC9" w:rsidP="00471DC9">
            <w:pPr>
              <w:jc w:val="center"/>
              <w:rPr>
                <w:color w:val="000000"/>
              </w:rPr>
            </w:pPr>
            <w:r w:rsidRPr="00471DC9">
              <w:rPr>
                <w:color w:val="000000"/>
              </w:rPr>
              <w:t>1,00</w:t>
            </w:r>
          </w:p>
        </w:tc>
        <w:tc>
          <w:tcPr>
            <w:tcW w:w="1229" w:type="dxa"/>
            <w:tcBorders>
              <w:top w:val="single" w:sz="8" w:space="0" w:color="auto"/>
              <w:left w:val="nil"/>
              <w:bottom w:val="single" w:sz="4" w:space="0" w:color="auto"/>
              <w:right w:val="single" w:sz="8" w:space="0" w:color="auto"/>
            </w:tcBorders>
            <w:shd w:val="clear" w:color="000000" w:fill="FFFFFF"/>
            <w:vAlign w:val="center"/>
            <w:hideMark/>
          </w:tcPr>
          <w:p w14:paraId="342B74ED" w14:textId="77777777" w:rsidR="00471DC9" w:rsidRPr="00471DC9" w:rsidRDefault="00471DC9" w:rsidP="00471DC9">
            <w:pPr>
              <w:jc w:val="center"/>
              <w:rPr>
                <w:color w:val="000000"/>
              </w:rPr>
            </w:pPr>
            <w:r w:rsidRPr="00471DC9">
              <w:rPr>
                <w:color w:val="000000"/>
              </w:rPr>
              <w:t>1,00</w:t>
            </w:r>
          </w:p>
        </w:tc>
      </w:tr>
      <w:tr w:rsidR="00471DC9" w:rsidRPr="00471DC9" w14:paraId="0DB630C1"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E391E0B"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«Обеспечение общественного порядка и противодействие преступности»</w:t>
            </w:r>
          </w:p>
        </w:tc>
        <w:tc>
          <w:tcPr>
            <w:tcW w:w="2126" w:type="dxa"/>
            <w:tcBorders>
              <w:top w:val="nil"/>
              <w:left w:val="nil"/>
              <w:bottom w:val="single" w:sz="8" w:space="0" w:color="auto"/>
              <w:right w:val="single" w:sz="8" w:space="0" w:color="auto"/>
            </w:tcBorders>
            <w:shd w:val="clear" w:color="000000" w:fill="FFFFFF"/>
            <w:vAlign w:val="center"/>
            <w:hideMark/>
          </w:tcPr>
          <w:p w14:paraId="304268C3" w14:textId="77777777" w:rsidR="00471DC9" w:rsidRPr="00471DC9" w:rsidRDefault="00471DC9" w:rsidP="00471DC9">
            <w:pPr>
              <w:jc w:val="center"/>
              <w:rPr>
                <w:b/>
                <w:bCs/>
                <w:color w:val="000000"/>
              </w:rPr>
            </w:pPr>
            <w:r w:rsidRPr="00471DC9">
              <w:rPr>
                <w:b/>
                <w:bCs/>
                <w:color w:val="000000"/>
              </w:rPr>
              <w:t>74 0 00 00000</w:t>
            </w:r>
          </w:p>
        </w:tc>
        <w:tc>
          <w:tcPr>
            <w:tcW w:w="576" w:type="dxa"/>
            <w:tcBorders>
              <w:top w:val="nil"/>
              <w:left w:val="nil"/>
              <w:bottom w:val="single" w:sz="8" w:space="0" w:color="auto"/>
              <w:right w:val="nil"/>
            </w:tcBorders>
            <w:shd w:val="clear" w:color="000000" w:fill="FFFFFF"/>
            <w:vAlign w:val="center"/>
            <w:hideMark/>
          </w:tcPr>
          <w:p w14:paraId="7EB9C65F"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single" w:sz="4" w:space="0" w:color="auto"/>
              <w:bottom w:val="single" w:sz="4" w:space="0" w:color="auto"/>
              <w:right w:val="single" w:sz="4" w:space="0" w:color="auto"/>
            </w:tcBorders>
            <w:shd w:val="clear" w:color="000000" w:fill="FFFFFF"/>
            <w:vAlign w:val="center"/>
            <w:hideMark/>
          </w:tcPr>
          <w:p w14:paraId="37FC19EE"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4" w:space="0" w:color="auto"/>
              <w:right w:val="single" w:sz="4" w:space="0" w:color="auto"/>
            </w:tcBorders>
            <w:shd w:val="clear" w:color="000000" w:fill="FFFFFF"/>
            <w:vAlign w:val="center"/>
            <w:hideMark/>
          </w:tcPr>
          <w:p w14:paraId="5D7B9D32"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A4A69EB" w14:textId="77777777" w:rsidR="00471DC9" w:rsidRPr="00471DC9" w:rsidRDefault="00471DC9" w:rsidP="00471DC9">
            <w:pPr>
              <w:jc w:val="center"/>
              <w:rPr>
                <w:b/>
                <w:bCs/>
                <w:color w:val="000000"/>
              </w:rPr>
            </w:pPr>
            <w:r w:rsidRPr="00471DC9">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43CE45A5" w14:textId="77777777" w:rsidR="00471DC9" w:rsidRPr="00471DC9" w:rsidRDefault="00471DC9" w:rsidP="00471DC9">
            <w:pPr>
              <w:jc w:val="center"/>
              <w:rPr>
                <w:b/>
                <w:bCs/>
                <w:color w:val="000000"/>
              </w:rPr>
            </w:pPr>
            <w:r w:rsidRPr="00471DC9">
              <w:rPr>
                <w:b/>
                <w:bCs/>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5B52ACA6" w14:textId="77777777" w:rsidR="00471DC9" w:rsidRPr="00471DC9" w:rsidRDefault="00471DC9" w:rsidP="00471DC9">
            <w:pPr>
              <w:jc w:val="center"/>
              <w:rPr>
                <w:b/>
                <w:bCs/>
                <w:color w:val="000000"/>
              </w:rPr>
            </w:pPr>
            <w:r w:rsidRPr="00471DC9">
              <w:rPr>
                <w:b/>
                <w:bCs/>
                <w:color w:val="000000"/>
              </w:rPr>
              <w:t>6,00</w:t>
            </w:r>
          </w:p>
        </w:tc>
      </w:tr>
      <w:tr w:rsidR="00471DC9" w:rsidRPr="00471DC9" w14:paraId="26C23A84"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179046D" w14:textId="77777777" w:rsidR="00471DC9" w:rsidRPr="00471DC9" w:rsidRDefault="00471DC9" w:rsidP="00471DC9">
            <w:pPr>
              <w:rPr>
                <w:b/>
                <w:bCs/>
                <w:color w:val="000000"/>
              </w:rPr>
            </w:pPr>
            <w:r w:rsidRPr="00471DC9">
              <w:rPr>
                <w:b/>
                <w:bCs/>
                <w:color w:val="000000"/>
              </w:rPr>
              <w:t xml:space="preserve">Подпрограмма «Противодействие коррупции в </w:t>
            </w:r>
            <w:proofErr w:type="spellStart"/>
            <w:r w:rsidRPr="00471DC9">
              <w:rPr>
                <w:b/>
                <w:bCs/>
                <w:color w:val="000000"/>
              </w:rPr>
              <w:t>Лысогорском</w:t>
            </w:r>
            <w:proofErr w:type="spellEnd"/>
            <w:r w:rsidRPr="00471DC9">
              <w:rPr>
                <w:b/>
                <w:bCs/>
                <w:color w:val="000000"/>
              </w:rPr>
              <w:t xml:space="preserve"> сельском поселении»</w:t>
            </w:r>
          </w:p>
        </w:tc>
        <w:tc>
          <w:tcPr>
            <w:tcW w:w="2126" w:type="dxa"/>
            <w:tcBorders>
              <w:top w:val="nil"/>
              <w:left w:val="nil"/>
              <w:bottom w:val="single" w:sz="8" w:space="0" w:color="auto"/>
              <w:right w:val="single" w:sz="8" w:space="0" w:color="auto"/>
            </w:tcBorders>
            <w:shd w:val="clear" w:color="000000" w:fill="FFFFFF"/>
            <w:vAlign w:val="center"/>
            <w:hideMark/>
          </w:tcPr>
          <w:p w14:paraId="3AAB98CC" w14:textId="77777777" w:rsidR="00471DC9" w:rsidRPr="00471DC9" w:rsidRDefault="00471DC9" w:rsidP="00471DC9">
            <w:pPr>
              <w:jc w:val="center"/>
              <w:rPr>
                <w:b/>
                <w:bCs/>
                <w:color w:val="000000"/>
              </w:rPr>
            </w:pPr>
            <w:r w:rsidRPr="00471DC9">
              <w:rPr>
                <w:b/>
                <w:bCs/>
                <w:color w:val="000000"/>
              </w:rPr>
              <w:t>74 1 00 00000</w:t>
            </w:r>
          </w:p>
        </w:tc>
        <w:tc>
          <w:tcPr>
            <w:tcW w:w="576" w:type="dxa"/>
            <w:tcBorders>
              <w:top w:val="nil"/>
              <w:left w:val="nil"/>
              <w:bottom w:val="single" w:sz="8" w:space="0" w:color="auto"/>
              <w:right w:val="single" w:sz="8" w:space="0" w:color="auto"/>
            </w:tcBorders>
            <w:shd w:val="clear" w:color="000000" w:fill="FFFFFF"/>
            <w:vAlign w:val="center"/>
            <w:hideMark/>
          </w:tcPr>
          <w:p w14:paraId="6411A3B9"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13C2D357"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4326FFF"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DFF56BE" w14:textId="77777777" w:rsidR="00471DC9" w:rsidRPr="00471DC9" w:rsidRDefault="00471DC9" w:rsidP="00471DC9">
            <w:pPr>
              <w:jc w:val="center"/>
              <w:rPr>
                <w:b/>
                <w:bCs/>
                <w:color w:val="000000"/>
              </w:rPr>
            </w:pPr>
            <w:r w:rsidRPr="00471DC9">
              <w:rPr>
                <w:b/>
                <w:bCs/>
                <w:color w:val="000000"/>
              </w:rPr>
              <w:t>1,00</w:t>
            </w:r>
          </w:p>
        </w:tc>
        <w:tc>
          <w:tcPr>
            <w:tcW w:w="1380" w:type="dxa"/>
            <w:tcBorders>
              <w:top w:val="nil"/>
              <w:left w:val="nil"/>
              <w:bottom w:val="single" w:sz="8" w:space="0" w:color="auto"/>
              <w:right w:val="single" w:sz="8" w:space="0" w:color="auto"/>
            </w:tcBorders>
            <w:shd w:val="clear" w:color="000000" w:fill="FFFFFF"/>
            <w:vAlign w:val="center"/>
            <w:hideMark/>
          </w:tcPr>
          <w:p w14:paraId="17AF66FB" w14:textId="77777777" w:rsidR="00471DC9" w:rsidRPr="00471DC9" w:rsidRDefault="00471DC9" w:rsidP="00471DC9">
            <w:pPr>
              <w:jc w:val="center"/>
              <w:rPr>
                <w:b/>
                <w:bCs/>
                <w:color w:val="000000"/>
              </w:rPr>
            </w:pPr>
            <w:r w:rsidRPr="00471DC9">
              <w:rPr>
                <w:b/>
                <w:bCs/>
                <w:color w:val="000000"/>
              </w:rPr>
              <w:t>1,00</w:t>
            </w:r>
          </w:p>
        </w:tc>
        <w:tc>
          <w:tcPr>
            <w:tcW w:w="1229" w:type="dxa"/>
            <w:tcBorders>
              <w:top w:val="nil"/>
              <w:left w:val="nil"/>
              <w:bottom w:val="single" w:sz="8" w:space="0" w:color="auto"/>
              <w:right w:val="single" w:sz="8" w:space="0" w:color="auto"/>
            </w:tcBorders>
            <w:shd w:val="clear" w:color="000000" w:fill="FFFFFF"/>
            <w:vAlign w:val="center"/>
            <w:hideMark/>
          </w:tcPr>
          <w:p w14:paraId="3F0E6840" w14:textId="77777777" w:rsidR="00471DC9" w:rsidRPr="00471DC9" w:rsidRDefault="00471DC9" w:rsidP="00471DC9">
            <w:pPr>
              <w:jc w:val="center"/>
              <w:rPr>
                <w:b/>
                <w:bCs/>
                <w:color w:val="000000"/>
              </w:rPr>
            </w:pPr>
            <w:r w:rsidRPr="00471DC9">
              <w:rPr>
                <w:b/>
                <w:bCs/>
                <w:color w:val="000000"/>
              </w:rPr>
              <w:t>1,00</w:t>
            </w:r>
          </w:p>
        </w:tc>
      </w:tr>
      <w:tr w:rsidR="00471DC9" w:rsidRPr="00471DC9" w14:paraId="7A6709F0" w14:textId="77777777" w:rsidTr="00711CDC">
        <w:trPr>
          <w:trHeight w:val="193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44B9693" w14:textId="77777777" w:rsidR="00471DC9" w:rsidRPr="00471DC9" w:rsidRDefault="00471DC9" w:rsidP="00471DC9">
            <w:pPr>
              <w:rPr>
                <w:color w:val="000000"/>
              </w:rPr>
            </w:pPr>
            <w:r w:rsidRPr="00471DC9">
              <w:rPr>
                <w:color w:val="000000"/>
              </w:rPr>
              <w:t xml:space="preserve">Мероприятия по обеспечению совершенствования правового регулирования в сфере противодействия коррупции в рамках подпрограммы «Противодействие коррупции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62DC36DA" w14:textId="77777777" w:rsidR="00471DC9" w:rsidRPr="00471DC9" w:rsidRDefault="00471DC9" w:rsidP="00471DC9">
            <w:pPr>
              <w:jc w:val="center"/>
              <w:rPr>
                <w:color w:val="000000"/>
              </w:rPr>
            </w:pPr>
            <w:r w:rsidRPr="00471DC9">
              <w:rPr>
                <w:color w:val="000000"/>
              </w:rPr>
              <w:t>74 1 00 02600</w:t>
            </w:r>
          </w:p>
        </w:tc>
        <w:tc>
          <w:tcPr>
            <w:tcW w:w="576" w:type="dxa"/>
            <w:tcBorders>
              <w:top w:val="nil"/>
              <w:left w:val="nil"/>
              <w:bottom w:val="single" w:sz="8" w:space="0" w:color="auto"/>
              <w:right w:val="single" w:sz="8" w:space="0" w:color="auto"/>
            </w:tcBorders>
            <w:shd w:val="clear" w:color="000000" w:fill="FFFFFF"/>
            <w:vAlign w:val="center"/>
            <w:hideMark/>
          </w:tcPr>
          <w:p w14:paraId="353144E7"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3E2D277D"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550AA85"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2AA8E6D" w14:textId="77777777" w:rsidR="00471DC9" w:rsidRPr="00471DC9" w:rsidRDefault="00471DC9" w:rsidP="00471DC9">
            <w:pPr>
              <w:jc w:val="center"/>
              <w:rPr>
                <w:color w:val="000000"/>
              </w:rPr>
            </w:pPr>
            <w:r w:rsidRPr="00471DC9">
              <w:rPr>
                <w:color w:val="000000"/>
              </w:rPr>
              <w:t>1,00</w:t>
            </w:r>
          </w:p>
        </w:tc>
        <w:tc>
          <w:tcPr>
            <w:tcW w:w="1380" w:type="dxa"/>
            <w:tcBorders>
              <w:top w:val="nil"/>
              <w:left w:val="nil"/>
              <w:bottom w:val="single" w:sz="8" w:space="0" w:color="auto"/>
              <w:right w:val="single" w:sz="8" w:space="0" w:color="auto"/>
            </w:tcBorders>
            <w:shd w:val="clear" w:color="000000" w:fill="FFFFFF"/>
            <w:vAlign w:val="center"/>
            <w:hideMark/>
          </w:tcPr>
          <w:p w14:paraId="4426CAD5" w14:textId="77777777" w:rsidR="00471DC9" w:rsidRPr="00471DC9" w:rsidRDefault="00471DC9" w:rsidP="00471DC9">
            <w:pPr>
              <w:jc w:val="center"/>
              <w:rPr>
                <w:color w:val="000000"/>
              </w:rPr>
            </w:pPr>
            <w:r w:rsidRPr="00471DC9">
              <w:rPr>
                <w:color w:val="000000"/>
              </w:rPr>
              <w:t>1,00</w:t>
            </w:r>
          </w:p>
        </w:tc>
        <w:tc>
          <w:tcPr>
            <w:tcW w:w="1229" w:type="dxa"/>
            <w:tcBorders>
              <w:top w:val="nil"/>
              <w:left w:val="nil"/>
              <w:bottom w:val="single" w:sz="8" w:space="0" w:color="auto"/>
              <w:right w:val="single" w:sz="8" w:space="0" w:color="auto"/>
            </w:tcBorders>
            <w:shd w:val="clear" w:color="000000" w:fill="FFFFFF"/>
            <w:vAlign w:val="center"/>
            <w:hideMark/>
          </w:tcPr>
          <w:p w14:paraId="1F40220D" w14:textId="77777777" w:rsidR="00471DC9" w:rsidRPr="00471DC9" w:rsidRDefault="00471DC9" w:rsidP="00471DC9">
            <w:pPr>
              <w:jc w:val="center"/>
              <w:rPr>
                <w:color w:val="000000"/>
              </w:rPr>
            </w:pPr>
            <w:r w:rsidRPr="00471DC9">
              <w:rPr>
                <w:color w:val="000000"/>
              </w:rPr>
              <w:t>1,00</w:t>
            </w:r>
          </w:p>
        </w:tc>
      </w:tr>
      <w:tr w:rsidR="00471DC9" w:rsidRPr="00471DC9" w14:paraId="5A3762E6" w14:textId="77777777" w:rsidTr="00711CDC">
        <w:trPr>
          <w:trHeight w:val="540"/>
        </w:trPr>
        <w:tc>
          <w:tcPr>
            <w:tcW w:w="7528" w:type="dxa"/>
            <w:tcBorders>
              <w:top w:val="nil"/>
              <w:left w:val="single" w:sz="8" w:space="0" w:color="auto"/>
              <w:bottom w:val="single" w:sz="8" w:space="0" w:color="auto"/>
              <w:right w:val="single" w:sz="8" w:space="0" w:color="auto"/>
            </w:tcBorders>
            <w:shd w:val="clear" w:color="000000" w:fill="FFFFFF"/>
            <w:hideMark/>
          </w:tcPr>
          <w:p w14:paraId="5DF52563" w14:textId="77777777" w:rsidR="00471DC9" w:rsidRPr="00471DC9" w:rsidRDefault="00471DC9" w:rsidP="00471DC9">
            <w:pPr>
              <w:rPr>
                <w:b/>
                <w:bCs/>
                <w:color w:val="000000"/>
              </w:rPr>
            </w:pPr>
            <w:r w:rsidRPr="00471DC9">
              <w:rPr>
                <w:b/>
                <w:bCs/>
                <w:color w:val="000000"/>
              </w:rPr>
              <w:t xml:space="preserve">Подпрограмма "Профилактика экстремизма и терроризма в </w:t>
            </w:r>
            <w:proofErr w:type="spellStart"/>
            <w:r w:rsidRPr="00471DC9">
              <w:rPr>
                <w:b/>
                <w:bCs/>
                <w:color w:val="000000"/>
              </w:rPr>
              <w:t>Лысогорском</w:t>
            </w:r>
            <w:proofErr w:type="spellEnd"/>
            <w:r w:rsidRPr="00471DC9">
              <w:rPr>
                <w:b/>
                <w:bCs/>
                <w:color w:val="000000"/>
              </w:rPr>
              <w:t xml:space="preserve"> </w:t>
            </w:r>
            <w:proofErr w:type="spellStart"/>
            <w:r w:rsidRPr="00471DC9">
              <w:rPr>
                <w:b/>
                <w:bCs/>
                <w:color w:val="000000"/>
              </w:rPr>
              <w:t>секльском</w:t>
            </w:r>
            <w:proofErr w:type="spellEnd"/>
            <w:r w:rsidRPr="00471DC9">
              <w:rPr>
                <w:b/>
                <w:bCs/>
                <w:color w:val="000000"/>
              </w:rPr>
              <w:t xml:space="preserve"> поселении"</w:t>
            </w:r>
          </w:p>
        </w:tc>
        <w:tc>
          <w:tcPr>
            <w:tcW w:w="2126" w:type="dxa"/>
            <w:tcBorders>
              <w:top w:val="nil"/>
              <w:left w:val="nil"/>
              <w:bottom w:val="single" w:sz="8" w:space="0" w:color="auto"/>
              <w:right w:val="single" w:sz="8" w:space="0" w:color="auto"/>
            </w:tcBorders>
            <w:shd w:val="clear" w:color="000000" w:fill="FFFFFF"/>
            <w:vAlign w:val="center"/>
            <w:hideMark/>
          </w:tcPr>
          <w:p w14:paraId="20A821B5" w14:textId="77777777" w:rsidR="00471DC9" w:rsidRPr="00471DC9" w:rsidRDefault="00471DC9" w:rsidP="00471DC9">
            <w:pPr>
              <w:jc w:val="center"/>
              <w:rPr>
                <w:b/>
                <w:bCs/>
                <w:color w:val="000000"/>
              </w:rPr>
            </w:pPr>
            <w:r w:rsidRPr="00471DC9">
              <w:rPr>
                <w:b/>
                <w:bCs/>
                <w:color w:val="000000"/>
              </w:rPr>
              <w:t>74 2 00 00000</w:t>
            </w:r>
          </w:p>
        </w:tc>
        <w:tc>
          <w:tcPr>
            <w:tcW w:w="576" w:type="dxa"/>
            <w:tcBorders>
              <w:top w:val="nil"/>
              <w:left w:val="nil"/>
              <w:bottom w:val="single" w:sz="8" w:space="0" w:color="auto"/>
              <w:right w:val="single" w:sz="8" w:space="0" w:color="auto"/>
            </w:tcBorders>
            <w:shd w:val="clear" w:color="000000" w:fill="FFFFFF"/>
            <w:vAlign w:val="center"/>
            <w:hideMark/>
          </w:tcPr>
          <w:p w14:paraId="6D21CEF4"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450D5B4E"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C749222"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F16F12E" w14:textId="77777777" w:rsidR="00471DC9" w:rsidRPr="00471DC9" w:rsidRDefault="00471DC9" w:rsidP="00471DC9">
            <w:pPr>
              <w:jc w:val="center"/>
              <w:rPr>
                <w:b/>
                <w:bCs/>
                <w:color w:val="000000"/>
              </w:rPr>
            </w:pPr>
            <w:r w:rsidRPr="00471DC9">
              <w:rPr>
                <w:b/>
                <w:bCs/>
                <w:color w:val="000000"/>
              </w:rPr>
              <w:t>2,00</w:t>
            </w:r>
          </w:p>
        </w:tc>
        <w:tc>
          <w:tcPr>
            <w:tcW w:w="1380" w:type="dxa"/>
            <w:tcBorders>
              <w:top w:val="nil"/>
              <w:left w:val="nil"/>
              <w:bottom w:val="single" w:sz="8" w:space="0" w:color="auto"/>
              <w:right w:val="single" w:sz="8" w:space="0" w:color="auto"/>
            </w:tcBorders>
            <w:shd w:val="clear" w:color="000000" w:fill="FFFFFF"/>
            <w:vAlign w:val="center"/>
            <w:hideMark/>
          </w:tcPr>
          <w:p w14:paraId="7E2F287B" w14:textId="77777777" w:rsidR="00471DC9" w:rsidRPr="00471DC9" w:rsidRDefault="00471DC9" w:rsidP="00471DC9">
            <w:pPr>
              <w:jc w:val="center"/>
              <w:rPr>
                <w:b/>
                <w:bCs/>
                <w:color w:val="000000"/>
              </w:rPr>
            </w:pPr>
            <w:r w:rsidRPr="00471DC9">
              <w:rPr>
                <w:b/>
                <w:bCs/>
                <w:color w:val="000000"/>
              </w:rPr>
              <w:t>2,00</w:t>
            </w:r>
          </w:p>
        </w:tc>
        <w:tc>
          <w:tcPr>
            <w:tcW w:w="1229" w:type="dxa"/>
            <w:tcBorders>
              <w:top w:val="nil"/>
              <w:left w:val="nil"/>
              <w:bottom w:val="single" w:sz="8" w:space="0" w:color="auto"/>
              <w:right w:val="single" w:sz="8" w:space="0" w:color="auto"/>
            </w:tcBorders>
            <w:shd w:val="clear" w:color="000000" w:fill="FFFFFF"/>
            <w:vAlign w:val="center"/>
            <w:hideMark/>
          </w:tcPr>
          <w:p w14:paraId="7230EE6B" w14:textId="77777777" w:rsidR="00471DC9" w:rsidRPr="00471DC9" w:rsidRDefault="00471DC9" w:rsidP="00471DC9">
            <w:pPr>
              <w:jc w:val="center"/>
              <w:rPr>
                <w:b/>
                <w:bCs/>
                <w:color w:val="000000"/>
              </w:rPr>
            </w:pPr>
            <w:r w:rsidRPr="00471DC9">
              <w:rPr>
                <w:b/>
                <w:bCs/>
                <w:color w:val="000000"/>
              </w:rPr>
              <w:t>2,00</w:t>
            </w:r>
          </w:p>
        </w:tc>
      </w:tr>
      <w:tr w:rsidR="00471DC9" w:rsidRPr="00471DC9" w14:paraId="1B443C00" w14:textId="77777777" w:rsidTr="00711CDC">
        <w:trPr>
          <w:trHeight w:val="1185"/>
        </w:trPr>
        <w:tc>
          <w:tcPr>
            <w:tcW w:w="7528" w:type="dxa"/>
            <w:tcBorders>
              <w:top w:val="nil"/>
              <w:left w:val="single" w:sz="8" w:space="0" w:color="auto"/>
              <w:bottom w:val="single" w:sz="8" w:space="0" w:color="auto"/>
              <w:right w:val="single" w:sz="8" w:space="0" w:color="auto"/>
            </w:tcBorders>
            <w:shd w:val="clear" w:color="000000" w:fill="FFFFFF"/>
            <w:vAlign w:val="bottom"/>
            <w:hideMark/>
          </w:tcPr>
          <w:p w14:paraId="19D9FE47" w14:textId="77777777" w:rsidR="00471DC9" w:rsidRPr="00471DC9" w:rsidRDefault="00471DC9" w:rsidP="00471DC9">
            <w:pPr>
              <w:rPr>
                <w:color w:val="000000"/>
              </w:rPr>
            </w:pPr>
            <w:r w:rsidRPr="00471DC9">
              <w:rPr>
                <w:color w:val="000000"/>
              </w:rPr>
              <w:t>Информационно-пропагандистское мероприятие по противодействию экстремизма и терроризма, а также усиление антитеррористической защищённости населения</w:t>
            </w:r>
          </w:p>
        </w:tc>
        <w:tc>
          <w:tcPr>
            <w:tcW w:w="2126" w:type="dxa"/>
            <w:tcBorders>
              <w:top w:val="nil"/>
              <w:left w:val="nil"/>
              <w:bottom w:val="single" w:sz="8" w:space="0" w:color="auto"/>
              <w:right w:val="single" w:sz="8" w:space="0" w:color="auto"/>
            </w:tcBorders>
            <w:shd w:val="clear" w:color="000000" w:fill="FFFFFF"/>
            <w:vAlign w:val="center"/>
            <w:hideMark/>
          </w:tcPr>
          <w:p w14:paraId="5AFCB2C6" w14:textId="77777777" w:rsidR="00471DC9" w:rsidRPr="00471DC9" w:rsidRDefault="00471DC9" w:rsidP="00471DC9">
            <w:pPr>
              <w:jc w:val="center"/>
              <w:rPr>
                <w:color w:val="000000"/>
              </w:rPr>
            </w:pPr>
            <w:r w:rsidRPr="00471DC9">
              <w:rPr>
                <w:color w:val="000000"/>
              </w:rPr>
              <w:t>74 2 00 02140</w:t>
            </w:r>
          </w:p>
        </w:tc>
        <w:tc>
          <w:tcPr>
            <w:tcW w:w="576" w:type="dxa"/>
            <w:tcBorders>
              <w:top w:val="nil"/>
              <w:left w:val="nil"/>
              <w:bottom w:val="single" w:sz="8" w:space="0" w:color="auto"/>
              <w:right w:val="single" w:sz="8" w:space="0" w:color="auto"/>
            </w:tcBorders>
            <w:shd w:val="clear" w:color="000000" w:fill="FFFFFF"/>
            <w:vAlign w:val="center"/>
            <w:hideMark/>
          </w:tcPr>
          <w:p w14:paraId="2B632CA0"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16B3AFAC"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6672025"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D48E9EF" w14:textId="77777777" w:rsidR="00471DC9" w:rsidRPr="00471DC9" w:rsidRDefault="00471DC9" w:rsidP="00471DC9">
            <w:pPr>
              <w:jc w:val="center"/>
              <w:rPr>
                <w:color w:val="000000"/>
              </w:rPr>
            </w:pPr>
            <w:r w:rsidRPr="00471DC9">
              <w:rPr>
                <w:color w:val="000000"/>
              </w:rPr>
              <w:t>2,00</w:t>
            </w:r>
          </w:p>
        </w:tc>
        <w:tc>
          <w:tcPr>
            <w:tcW w:w="1380" w:type="dxa"/>
            <w:tcBorders>
              <w:top w:val="nil"/>
              <w:left w:val="nil"/>
              <w:bottom w:val="single" w:sz="8" w:space="0" w:color="auto"/>
              <w:right w:val="single" w:sz="8" w:space="0" w:color="auto"/>
            </w:tcBorders>
            <w:shd w:val="clear" w:color="000000" w:fill="FFFFFF"/>
            <w:vAlign w:val="center"/>
            <w:hideMark/>
          </w:tcPr>
          <w:p w14:paraId="31433C09" w14:textId="77777777" w:rsidR="00471DC9" w:rsidRPr="00471DC9" w:rsidRDefault="00471DC9" w:rsidP="00471DC9">
            <w:pPr>
              <w:jc w:val="center"/>
              <w:rPr>
                <w:color w:val="000000"/>
              </w:rPr>
            </w:pPr>
            <w:r w:rsidRPr="00471DC9">
              <w:rPr>
                <w:color w:val="000000"/>
              </w:rPr>
              <w:t>2,00</w:t>
            </w:r>
          </w:p>
        </w:tc>
        <w:tc>
          <w:tcPr>
            <w:tcW w:w="1229" w:type="dxa"/>
            <w:tcBorders>
              <w:top w:val="nil"/>
              <w:left w:val="nil"/>
              <w:bottom w:val="single" w:sz="8" w:space="0" w:color="auto"/>
              <w:right w:val="single" w:sz="8" w:space="0" w:color="auto"/>
            </w:tcBorders>
            <w:shd w:val="clear" w:color="000000" w:fill="FFFFFF"/>
            <w:vAlign w:val="center"/>
            <w:hideMark/>
          </w:tcPr>
          <w:p w14:paraId="7B62E04F" w14:textId="77777777" w:rsidR="00471DC9" w:rsidRPr="00471DC9" w:rsidRDefault="00471DC9" w:rsidP="00471DC9">
            <w:pPr>
              <w:jc w:val="center"/>
              <w:rPr>
                <w:color w:val="000000"/>
              </w:rPr>
            </w:pPr>
            <w:r w:rsidRPr="00471DC9">
              <w:rPr>
                <w:color w:val="000000"/>
              </w:rPr>
              <w:t>2,00</w:t>
            </w:r>
          </w:p>
        </w:tc>
      </w:tr>
      <w:tr w:rsidR="00471DC9" w:rsidRPr="00471DC9" w14:paraId="727F5560"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3BE84DF" w14:textId="77777777" w:rsidR="00471DC9" w:rsidRPr="00471DC9" w:rsidRDefault="00471DC9" w:rsidP="00471DC9">
            <w:pPr>
              <w:rPr>
                <w:b/>
                <w:bCs/>
                <w:color w:val="000000"/>
              </w:rPr>
            </w:pPr>
            <w:r w:rsidRPr="00471DC9">
              <w:rPr>
                <w:b/>
                <w:bCs/>
                <w:color w:val="000000"/>
              </w:rPr>
              <w:t>Подпрограмма «Комплексные меры противодействия злоупотреблению наркотиками и их незаконному обороту»</w:t>
            </w:r>
          </w:p>
        </w:tc>
        <w:tc>
          <w:tcPr>
            <w:tcW w:w="2126" w:type="dxa"/>
            <w:tcBorders>
              <w:top w:val="nil"/>
              <w:left w:val="nil"/>
              <w:bottom w:val="single" w:sz="8" w:space="0" w:color="auto"/>
              <w:right w:val="single" w:sz="8" w:space="0" w:color="auto"/>
            </w:tcBorders>
            <w:shd w:val="clear" w:color="000000" w:fill="FFFFFF"/>
            <w:vAlign w:val="center"/>
            <w:hideMark/>
          </w:tcPr>
          <w:p w14:paraId="5EFC33AE" w14:textId="77777777" w:rsidR="00471DC9" w:rsidRPr="00471DC9" w:rsidRDefault="00471DC9" w:rsidP="00471DC9">
            <w:pPr>
              <w:jc w:val="center"/>
              <w:rPr>
                <w:b/>
                <w:bCs/>
                <w:color w:val="000000"/>
              </w:rPr>
            </w:pPr>
            <w:r w:rsidRPr="00471DC9">
              <w:rPr>
                <w:b/>
                <w:bCs/>
                <w:color w:val="000000"/>
              </w:rPr>
              <w:t>74 3 00 00000</w:t>
            </w:r>
          </w:p>
        </w:tc>
        <w:tc>
          <w:tcPr>
            <w:tcW w:w="576" w:type="dxa"/>
            <w:tcBorders>
              <w:top w:val="nil"/>
              <w:left w:val="nil"/>
              <w:bottom w:val="single" w:sz="8" w:space="0" w:color="auto"/>
              <w:right w:val="single" w:sz="8" w:space="0" w:color="auto"/>
            </w:tcBorders>
            <w:shd w:val="clear" w:color="000000" w:fill="FFFFFF"/>
            <w:vAlign w:val="center"/>
            <w:hideMark/>
          </w:tcPr>
          <w:p w14:paraId="0C577DCB"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13819796"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DA109DD"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6046236" w14:textId="77777777" w:rsidR="00471DC9" w:rsidRPr="00471DC9" w:rsidRDefault="00471DC9" w:rsidP="00471DC9">
            <w:pPr>
              <w:jc w:val="center"/>
              <w:rPr>
                <w:b/>
                <w:bCs/>
                <w:color w:val="000000"/>
              </w:rPr>
            </w:pPr>
            <w:r w:rsidRPr="00471DC9">
              <w:rPr>
                <w:b/>
                <w:bCs/>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0138A66F" w14:textId="77777777" w:rsidR="00471DC9" w:rsidRPr="00471DC9" w:rsidRDefault="00471DC9" w:rsidP="00471DC9">
            <w:pPr>
              <w:jc w:val="center"/>
              <w:rPr>
                <w:b/>
                <w:bCs/>
                <w:color w:val="000000"/>
              </w:rPr>
            </w:pPr>
            <w:r w:rsidRPr="00471DC9">
              <w:rPr>
                <w:b/>
                <w:bCs/>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7555AA9E" w14:textId="77777777" w:rsidR="00471DC9" w:rsidRPr="00471DC9" w:rsidRDefault="00471DC9" w:rsidP="00471DC9">
            <w:pPr>
              <w:jc w:val="center"/>
              <w:rPr>
                <w:b/>
                <w:bCs/>
                <w:color w:val="000000"/>
              </w:rPr>
            </w:pPr>
            <w:r w:rsidRPr="00471DC9">
              <w:rPr>
                <w:b/>
                <w:bCs/>
                <w:color w:val="000000"/>
              </w:rPr>
              <w:t>3,00</w:t>
            </w:r>
          </w:p>
        </w:tc>
      </w:tr>
      <w:tr w:rsidR="00471DC9" w:rsidRPr="00471DC9" w14:paraId="7CCCEDF4" w14:textId="77777777" w:rsidTr="00711CDC">
        <w:trPr>
          <w:trHeight w:val="171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9FB317F" w14:textId="77777777" w:rsidR="00471DC9" w:rsidRPr="00471DC9" w:rsidRDefault="00471DC9" w:rsidP="00471DC9">
            <w:pPr>
              <w:rPr>
                <w:color w:val="000000"/>
              </w:rPr>
            </w:pPr>
            <w:proofErr w:type="gramStart"/>
            <w:r w:rsidRPr="00471DC9">
              <w:rPr>
                <w:color w:val="000000"/>
              </w:rPr>
              <w:lastRenderedPageBreak/>
              <w:t xml:space="preserve">Противодействие злоупотреблению наркотиками и их незаконному обороту, а также формированию антинаркотического мировоззрения рамках подпрограммы «Комплексные меры противодействия злоупотреблению наркотиками и их незаконному обороту»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roofErr w:type="gramEnd"/>
          </w:p>
        </w:tc>
        <w:tc>
          <w:tcPr>
            <w:tcW w:w="2126" w:type="dxa"/>
            <w:tcBorders>
              <w:top w:val="nil"/>
              <w:left w:val="nil"/>
              <w:bottom w:val="single" w:sz="8" w:space="0" w:color="auto"/>
              <w:right w:val="single" w:sz="8" w:space="0" w:color="auto"/>
            </w:tcBorders>
            <w:shd w:val="clear" w:color="000000" w:fill="FFFFFF"/>
            <w:vAlign w:val="center"/>
            <w:hideMark/>
          </w:tcPr>
          <w:p w14:paraId="54A6A516" w14:textId="77777777" w:rsidR="00471DC9" w:rsidRPr="00471DC9" w:rsidRDefault="00471DC9" w:rsidP="00471DC9">
            <w:pPr>
              <w:jc w:val="center"/>
              <w:rPr>
                <w:color w:val="000000"/>
              </w:rPr>
            </w:pPr>
            <w:r w:rsidRPr="00471DC9">
              <w:rPr>
                <w:color w:val="000000"/>
              </w:rPr>
              <w:t>74 3 00 02150</w:t>
            </w:r>
          </w:p>
        </w:tc>
        <w:tc>
          <w:tcPr>
            <w:tcW w:w="576" w:type="dxa"/>
            <w:tcBorders>
              <w:top w:val="nil"/>
              <w:left w:val="nil"/>
              <w:bottom w:val="single" w:sz="8" w:space="0" w:color="auto"/>
              <w:right w:val="single" w:sz="8" w:space="0" w:color="auto"/>
            </w:tcBorders>
            <w:shd w:val="clear" w:color="000000" w:fill="FFFFFF"/>
            <w:vAlign w:val="center"/>
            <w:hideMark/>
          </w:tcPr>
          <w:p w14:paraId="18180F91"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6E19E798"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2D69BB7"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2E20B218" w14:textId="77777777" w:rsidR="00471DC9" w:rsidRPr="00471DC9" w:rsidRDefault="00471DC9" w:rsidP="00471DC9">
            <w:pPr>
              <w:jc w:val="center"/>
              <w:rPr>
                <w:color w:val="000000"/>
              </w:rPr>
            </w:pPr>
            <w:r w:rsidRPr="00471DC9">
              <w:rPr>
                <w:color w:val="000000"/>
              </w:rPr>
              <w:t>3,00</w:t>
            </w:r>
          </w:p>
        </w:tc>
        <w:tc>
          <w:tcPr>
            <w:tcW w:w="1380" w:type="dxa"/>
            <w:tcBorders>
              <w:top w:val="nil"/>
              <w:left w:val="nil"/>
              <w:bottom w:val="single" w:sz="8" w:space="0" w:color="auto"/>
              <w:right w:val="single" w:sz="8" w:space="0" w:color="auto"/>
            </w:tcBorders>
            <w:shd w:val="clear" w:color="000000" w:fill="FFFFFF"/>
            <w:vAlign w:val="center"/>
            <w:hideMark/>
          </w:tcPr>
          <w:p w14:paraId="375D0AE0" w14:textId="77777777" w:rsidR="00471DC9" w:rsidRPr="00471DC9" w:rsidRDefault="00471DC9" w:rsidP="00471DC9">
            <w:pPr>
              <w:jc w:val="center"/>
              <w:rPr>
                <w:color w:val="000000"/>
              </w:rPr>
            </w:pPr>
            <w:r w:rsidRPr="00471DC9">
              <w:rPr>
                <w:color w:val="000000"/>
              </w:rPr>
              <w:t>3,00</w:t>
            </w:r>
          </w:p>
        </w:tc>
        <w:tc>
          <w:tcPr>
            <w:tcW w:w="1229" w:type="dxa"/>
            <w:tcBorders>
              <w:top w:val="nil"/>
              <w:left w:val="nil"/>
              <w:bottom w:val="single" w:sz="8" w:space="0" w:color="auto"/>
              <w:right w:val="single" w:sz="8" w:space="0" w:color="auto"/>
            </w:tcBorders>
            <w:shd w:val="clear" w:color="000000" w:fill="FFFFFF"/>
            <w:vAlign w:val="center"/>
            <w:hideMark/>
          </w:tcPr>
          <w:p w14:paraId="07770A25" w14:textId="77777777" w:rsidR="00471DC9" w:rsidRPr="00471DC9" w:rsidRDefault="00471DC9" w:rsidP="00471DC9">
            <w:pPr>
              <w:jc w:val="center"/>
              <w:rPr>
                <w:color w:val="000000"/>
              </w:rPr>
            </w:pPr>
            <w:r w:rsidRPr="00471DC9">
              <w:rPr>
                <w:color w:val="000000"/>
              </w:rPr>
              <w:t>3,00</w:t>
            </w:r>
          </w:p>
        </w:tc>
      </w:tr>
      <w:tr w:rsidR="00471DC9" w:rsidRPr="00471DC9" w14:paraId="67E1E732"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CD1928A"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2126" w:type="dxa"/>
            <w:tcBorders>
              <w:top w:val="nil"/>
              <w:left w:val="nil"/>
              <w:bottom w:val="single" w:sz="8" w:space="0" w:color="auto"/>
              <w:right w:val="single" w:sz="8" w:space="0" w:color="auto"/>
            </w:tcBorders>
            <w:shd w:val="clear" w:color="000000" w:fill="FFFFFF"/>
            <w:vAlign w:val="center"/>
            <w:hideMark/>
          </w:tcPr>
          <w:p w14:paraId="6EEF9D5C" w14:textId="77777777" w:rsidR="00471DC9" w:rsidRPr="00471DC9" w:rsidRDefault="00471DC9" w:rsidP="00471DC9">
            <w:pPr>
              <w:jc w:val="center"/>
              <w:rPr>
                <w:b/>
                <w:bCs/>
                <w:color w:val="000000"/>
              </w:rPr>
            </w:pPr>
            <w:r w:rsidRPr="00471DC9">
              <w:rPr>
                <w:b/>
                <w:bCs/>
                <w:color w:val="000000"/>
              </w:rPr>
              <w:t>75 0 00 00000</w:t>
            </w:r>
          </w:p>
        </w:tc>
        <w:tc>
          <w:tcPr>
            <w:tcW w:w="576" w:type="dxa"/>
            <w:tcBorders>
              <w:top w:val="nil"/>
              <w:left w:val="nil"/>
              <w:bottom w:val="single" w:sz="8" w:space="0" w:color="auto"/>
              <w:right w:val="single" w:sz="8" w:space="0" w:color="auto"/>
            </w:tcBorders>
            <w:shd w:val="clear" w:color="000000" w:fill="FFFFFF"/>
            <w:vAlign w:val="center"/>
            <w:hideMark/>
          </w:tcPr>
          <w:p w14:paraId="7974BB78"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0E48DDE9"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C75FC1A"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5553DB8" w14:textId="77777777" w:rsidR="00471DC9" w:rsidRPr="00471DC9" w:rsidRDefault="00471DC9" w:rsidP="00471DC9">
            <w:pPr>
              <w:jc w:val="center"/>
              <w:rPr>
                <w:b/>
                <w:bCs/>
                <w:color w:val="000000"/>
              </w:rPr>
            </w:pPr>
            <w:r w:rsidRPr="00471DC9">
              <w:rPr>
                <w:b/>
                <w:bCs/>
                <w:color w:val="000000"/>
              </w:rPr>
              <w:t>24,00</w:t>
            </w:r>
          </w:p>
        </w:tc>
        <w:tc>
          <w:tcPr>
            <w:tcW w:w="1380" w:type="dxa"/>
            <w:tcBorders>
              <w:top w:val="nil"/>
              <w:left w:val="nil"/>
              <w:bottom w:val="single" w:sz="8" w:space="0" w:color="auto"/>
              <w:right w:val="single" w:sz="8" w:space="0" w:color="auto"/>
            </w:tcBorders>
            <w:shd w:val="clear" w:color="000000" w:fill="FFFFFF"/>
            <w:vAlign w:val="center"/>
            <w:hideMark/>
          </w:tcPr>
          <w:p w14:paraId="622DB899" w14:textId="77777777" w:rsidR="00471DC9" w:rsidRPr="00471DC9" w:rsidRDefault="00471DC9" w:rsidP="00471DC9">
            <w:pPr>
              <w:jc w:val="center"/>
              <w:rPr>
                <w:b/>
                <w:bCs/>
                <w:color w:val="000000"/>
              </w:rPr>
            </w:pPr>
            <w:r w:rsidRPr="00471DC9">
              <w:rPr>
                <w:b/>
                <w:bCs/>
                <w:color w:val="000000"/>
              </w:rPr>
              <w:t>4,00</w:t>
            </w:r>
          </w:p>
        </w:tc>
        <w:tc>
          <w:tcPr>
            <w:tcW w:w="1229" w:type="dxa"/>
            <w:tcBorders>
              <w:top w:val="nil"/>
              <w:left w:val="nil"/>
              <w:bottom w:val="single" w:sz="8" w:space="0" w:color="auto"/>
              <w:right w:val="single" w:sz="8" w:space="0" w:color="auto"/>
            </w:tcBorders>
            <w:shd w:val="clear" w:color="000000" w:fill="FFFFFF"/>
            <w:vAlign w:val="center"/>
            <w:hideMark/>
          </w:tcPr>
          <w:p w14:paraId="0F0FB00F" w14:textId="77777777" w:rsidR="00471DC9" w:rsidRPr="00471DC9" w:rsidRDefault="00471DC9" w:rsidP="00471DC9">
            <w:pPr>
              <w:jc w:val="center"/>
              <w:rPr>
                <w:b/>
                <w:bCs/>
                <w:color w:val="000000"/>
              </w:rPr>
            </w:pPr>
            <w:r w:rsidRPr="00471DC9">
              <w:rPr>
                <w:b/>
                <w:bCs/>
                <w:color w:val="000000"/>
              </w:rPr>
              <w:t>4,00</w:t>
            </w:r>
          </w:p>
        </w:tc>
      </w:tr>
      <w:tr w:rsidR="00471DC9" w:rsidRPr="00471DC9" w14:paraId="15934C49"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06F4865" w14:textId="77777777" w:rsidR="00471DC9" w:rsidRPr="00471DC9" w:rsidRDefault="00471DC9" w:rsidP="00471DC9">
            <w:pPr>
              <w:rPr>
                <w:b/>
                <w:bCs/>
                <w:color w:val="000000"/>
              </w:rPr>
            </w:pPr>
            <w:r w:rsidRPr="00471DC9">
              <w:rPr>
                <w:b/>
                <w:bCs/>
                <w:color w:val="000000"/>
              </w:rPr>
              <w:t>Подпрограмма «Пожарная безопасность»</w:t>
            </w:r>
          </w:p>
        </w:tc>
        <w:tc>
          <w:tcPr>
            <w:tcW w:w="2126" w:type="dxa"/>
            <w:tcBorders>
              <w:top w:val="nil"/>
              <w:left w:val="nil"/>
              <w:bottom w:val="single" w:sz="8" w:space="0" w:color="auto"/>
              <w:right w:val="single" w:sz="8" w:space="0" w:color="auto"/>
            </w:tcBorders>
            <w:shd w:val="clear" w:color="000000" w:fill="FFFFFF"/>
            <w:vAlign w:val="center"/>
            <w:hideMark/>
          </w:tcPr>
          <w:p w14:paraId="283945BA" w14:textId="77777777" w:rsidR="00471DC9" w:rsidRPr="00471DC9" w:rsidRDefault="00471DC9" w:rsidP="00471DC9">
            <w:pPr>
              <w:jc w:val="center"/>
              <w:rPr>
                <w:b/>
                <w:bCs/>
                <w:color w:val="000000"/>
              </w:rPr>
            </w:pPr>
            <w:r w:rsidRPr="00471DC9">
              <w:rPr>
                <w:b/>
                <w:bCs/>
                <w:color w:val="000000"/>
              </w:rPr>
              <w:t>75 1 00 00000</w:t>
            </w:r>
          </w:p>
        </w:tc>
        <w:tc>
          <w:tcPr>
            <w:tcW w:w="576" w:type="dxa"/>
            <w:tcBorders>
              <w:top w:val="nil"/>
              <w:left w:val="nil"/>
              <w:bottom w:val="single" w:sz="8" w:space="0" w:color="auto"/>
              <w:right w:val="single" w:sz="8" w:space="0" w:color="auto"/>
            </w:tcBorders>
            <w:shd w:val="clear" w:color="000000" w:fill="FFFFFF"/>
            <w:vAlign w:val="center"/>
            <w:hideMark/>
          </w:tcPr>
          <w:p w14:paraId="3834ADCA"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57FBE138"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74FBFC14"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2028A33" w14:textId="77777777" w:rsidR="00471DC9" w:rsidRPr="00471DC9" w:rsidRDefault="00471DC9" w:rsidP="00471DC9">
            <w:pPr>
              <w:jc w:val="center"/>
              <w:rPr>
                <w:b/>
                <w:bCs/>
                <w:color w:val="000000"/>
              </w:rPr>
            </w:pPr>
            <w:r w:rsidRPr="00471DC9">
              <w:rPr>
                <w:b/>
                <w:bCs/>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367C6E9D" w14:textId="77777777" w:rsidR="00471DC9" w:rsidRPr="00471DC9" w:rsidRDefault="00471DC9" w:rsidP="00471DC9">
            <w:pPr>
              <w:jc w:val="center"/>
              <w:rPr>
                <w:b/>
                <w:bCs/>
                <w:color w:val="000000"/>
              </w:rPr>
            </w:pPr>
            <w:r w:rsidRPr="00471DC9">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5EAC5DB2" w14:textId="77777777" w:rsidR="00471DC9" w:rsidRPr="00471DC9" w:rsidRDefault="00471DC9" w:rsidP="00471DC9">
            <w:pPr>
              <w:jc w:val="center"/>
              <w:rPr>
                <w:b/>
                <w:bCs/>
                <w:color w:val="000000"/>
              </w:rPr>
            </w:pPr>
            <w:r w:rsidRPr="00471DC9">
              <w:rPr>
                <w:b/>
                <w:bCs/>
                <w:color w:val="000000"/>
              </w:rPr>
              <w:t>0,00</w:t>
            </w:r>
          </w:p>
        </w:tc>
      </w:tr>
      <w:tr w:rsidR="00471DC9" w:rsidRPr="00471DC9" w14:paraId="6CA06638" w14:textId="77777777" w:rsidTr="00711CDC">
        <w:trPr>
          <w:trHeight w:val="1275"/>
        </w:trPr>
        <w:tc>
          <w:tcPr>
            <w:tcW w:w="7528" w:type="dxa"/>
            <w:tcBorders>
              <w:top w:val="nil"/>
              <w:left w:val="single" w:sz="8" w:space="0" w:color="auto"/>
              <w:bottom w:val="nil"/>
              <w:right w:val="single" w:sz="8" w:space="0" w:color="auto"/>
            </w:tcBorders>
            <w:shd w:val="clear" w:color="000000" w:fill="FFFFFF"/>
            <w:vAlign w:val="center"/>
            <w:hideMark/>
          </w:tcPr>
          <w:p w14:paraId="4EE23F18" w14:textId="77777777" w:rsidR="00471DC9" w:rsidRPr="00471DC9" w:rsidRDefault="00471DC9" w:rsidP="00471DC9">
            <w:pPr>
              <w:rPr>
                <w:color w:val="000000"/>
              </w:rPr>
            </w:pPr>
            <w:r w:rsidRPr="00471DC9">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126" w:type="dxa"/>
            <w:tcBorders>
              <w:top w:val="nil"/>
              <w:left w:val="nil"/>
              <w:bottom w:val="nil"/>
              <w:right w:val="single" w:sz="8" w:space="0" w:color="auto"/>
            </w:tcBorders>
            <w:shd w:val="clear" w:color="000000" w:fill="FFFFFF"/>
            <w:vAlign w:val="center"/>
            <w:hideMark/>
          </w:tcPr>
          <w:p w14:paraId="589B6CDC" w14:textId="77777777" w:rsidR="00471DC9" w:rsidRPr="00471DC9" w:rsidRDefault="00471DC9" w:rsidP="00471DC9">
            <w:pPr>
              <w:jc w:val="center"/>
              <w:rPr>
                <w:color w:val="000000"/>
              </w:rPr>
            </w:pPr>
            <w:r w:rsidRPr="00471DC9">
              <w:rPr>
                <w:color w:val="000000"/>
              </w:rPr>
              <w:t>75 1 00 02230</w:t>
            </w:r>
          </w:p>
        </w:tc>
        <w:tc>
          <w:tcPr>
            <w:tcW w:w="576" w:type="dxa"/>
            <w:tcBorders>
              <w:top w:val="nil"/>
              <w:left w:val="nil"/>
              <w:bottom w:val="nil"/>
              <w:right w:val="single" w:sz="8" w:space="0" w:color="auto"/>
            </w:tcBorders>
            <w:shd w:val="clear" w:color="000000" w:fill="FFFFFF"/>
            <w:vAlign w:val="center"/>
            <w:hideMark/>
          </w:tcPr>
          <w:p w14:paraId="5DAC1866"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nil"/>
              <w:right w:val="single" w:sz="8" w:space="0" w:color="auto"/>
            </w:tcBorders>
            <w:shd w:val="clear" w:color="000000" w:fill="FFFFFF"/>
            <w:vAlign w:val="center"/>
            <w:hideMark/>
          </w:tcPr>
          <w:p w14:paraId="2E30F126"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nil"/>
              <w:right w:val="single" w:sz="8" w:space="0" w:color="auto"/>
            </w:tcBorders>
            <w:shd w:val="clear" w:color="000000" w:fill="FFFFFF"/>
            <w:vAlign w:val="center"/>
            <w:hideMark/>
          </w:tcPr>
          <w:p w14:paraId="26A00E75" w14:textId="77777777" w:rsidR="00471DC9" w:rsidRPr="00471DC9" w:rsidRDefault="00471DC9" w:rsidP="00471DC9">
            <w:pPr>
              <w:jc w:val="center"/>
              <w:rPr>
                <w:color w:val="000000"/>
              </w:rPr>
            </w:pPr>
            <w:r w:rsidRPr="00471DC9">
              <w:rPr>
                <w:color w:val="000000"/>
              </w:rPr>
              <w:t>04</w:t>
            </w:r>
          </w:p>
        </w:tc>
        <w:tc>
          <w:tcPr>
            <w:tcW w:w="1360" w:type="dxa"/>
            <w:tcBorders>
              <w:top w:val="nil"/>
              <w:left w:val="nil"/>
              <w:bottom w:val="single" w:sz="4" w:space="0" w:color="auto"/>
              <w:right w:val="single" w:sz="8" w:space="0" w:color="auto"/>
            </w:tcBorders>
            <w:shd w:val="clear" w:color="000000" w:fill="FFFFFF"/>
            <w:vAlign w:val="center"/>
            <w:hideMark/>
          </w:tcPr>
          <w:p w14:paraId="65575533" w14:textId="77777777" w:rsidR="00471DC9" w:rsidRPr="00471DC9" w:rsidRDefault="00471DC9" w:rsidP="00471DC9">
            <w:pPr>
              <w:jc w:val="center"/>
              <w:rPr>
                <w:color w:val="000000"/>
              </w:rPr>
            </w:pPr>
            <w:r w:rsidRPr="00471DC9">
              <w:rPr>
                <w:color w:val="000000"/>
              </w:rPr>
              <w:t>20,00</w:t>
            </w:r>
          </w:p>
        </w:tc>
        <w:tc>
          <w:tcPr>
            <w:tcW w:w="1380" w:type="dxa"/>
            <w:tcBorders>
              <w:top w:val="nil"/>
              <w:left w:val="nil"/>
              <w:bottom w:val="single" w:sz="4" w:space="0" w:color="auto"/>
              <w:right w:val="single" w:sz="8" w:space="0" w:color="auto"/>
            </w:tcBorders>
            <w:shd w:val="clear" w:color="000000" w:fill="FFFFFF"/>
            <w:vAlign w:val="center"/>
            <w:hideMark/>
          </w:tcPr>
          <w:p w14:paraId="626C764B"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4" w:space="0" w:color="auto"/>
              <w:right w:val="single" w:sz="8" w:space="0" w:color="auto"/>
            </w:tcBorders>
            <w:shd w:val="clear" w:color="000000" w:fill="FFFFFF"/>
            <w:vAlign w:val="center"/>
            <w:hideMark/>
          </w:tcPr>
          <w:p w14:paraId="7603033E" w14:textId="77777777" w:rsidR="00471DC9" w:rsidRPr="00471DC9" w:rsidRDefault="00471DC9" w:rsidP="00471DC9">
            <w:pPr>
              <w:jc w:val="center"/>
              <w:rPr>
                <w:color w:val="000000"/>
              </w:rPr>
            </w:pPr>
            <w:r w:rsidRPr="00471DC9">
              <w:rPr>
                <w:color w:val="000000"/>
              </w:rPr>
              <w:t>0,00</w:t>
            </w:r>
          </w:p>
        </w:tc>
      </w:tr>
      <w:tr w:rsidR="00471DC9" w:rsidRPr="00471DC9" w14:paraId="36AF818E" w14:textId="77777777" w:rsidTr="00711CDC">
        <w:trPr>
          <w:trHeight w:val="1275"/>
        </w:trPr>
        <w:tc>
          <w:tcPr>
            <w:tcW w:w="7528" w:type="dxa"/>
            <w:tcBorders>
              <w:top w:val="nil"/>
              <w:left w:val="single" w:sz="8" w:space="0" w:color="auto"/>
              <w:bottom w:val="nil"/>
              <w:right w:val="single" w:sz="8" w:space="0" w:color="auto"/>
            </w:tcBorders>
            <w:shd w:val="clear" w:color="000000" w:fill="FFFFFF"/>
            <w:vAlign w:val="center"/>
            <w:hideMark/>
          </w:tcPr>
          <w:p w14:paraId="607E668E" w14:textId="77777777" w:rsidR="00471DC9" w:rsidRPr="00471DC9" w:rsidRDefault="00471DC9" w:rsidP="00471DC9">
            <w:pPr>
              <w:rPr>
                <w:color w:val="000000"/>
              </w:rPr>
            </w:pPr>
            <w:r w:rsidRPr="00471DC9">
              <w:rPr>
                <w:color w:val="000000"/>
              </w:rPr>
              <w:t xml:space="preserve">Мероприятия по обеспечению пожарной безопасности в рамках подпрограммы «Пожарная безопасность»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126" w:type="dxa"/>
            <w:tcBorders>
              <w:top w:val="single" w:sz="8" w:space="0" w:color="auto"/>
              <w:left w:val="nil"/>
              <w:bottom w:val="nil"/>
              <w:right w:val="single" w:sz="8" w:space="0" w:color="auto"/>
            </w:tcBorders>
            <w:shd w:val="clear" w:color="000000" w:fill="FFFFFF"/>
            <w:vAlign w:val="center"/>
            <w:hideMark/>
          </w:tcPr>
          <w:p w14:paraId="6C314B4C" w14:textId="77777777" w:rsidR="00471DC9" w:rsidRPr="00471DC9" w:rsidRDefault="00471DC9" w:rsidP="00471DC9">
            <w:pPr>
              <w:jc w:val="center"/>
              <w:rPr>
                <w:color w:val="000000"/>
              </w:rPr>
            </w:pPr>
            <w:r w:rsidRPr="00471DC9">
              <w:rPr>
                <w:color w:val="000000"/>
              </w:rPr>
              <w:t>75 1 00 02230</w:t>
            </w:r>
          </w:p>
        </w:tc>
        <w:tc>
          <w:tcPr>
            <w:tcW w:w="576" w:type="dxa"/>
            <w:tcBorders>
              <w:top w:val="single" w:sz="8" w:space="0" w:color="auto"/>
              <w:left w:val="nil"/>
              <w:bottom w:val="nil"/>
              <w:right w:val="single" w:sz="8" w:space="0" w:color="auto"/>
            </w:tcBorders>
            <w:shd w:val="clear" w:color="000000" w:fill="FFFFFF"/>
            <w:vAlign w:val="center"/>
            <w:hideMark/>
          </w:tcPr>
          <w:p w14:paraId="3A228A29" w14:textId="77777777" w:rsidR="00471DC9" w:rsidRPr="00471DC9" w:rsidRDefault="00471DC9" w:rsidP="00471DC9">
            <w:pPr>
              <w:jc w:val="center"/>
              <w:rPr>
                <w:color w:val="000000"/>
              </w:rPr>
            </w:pPr>
            <w:r w:rsidRPr="00471DC9">
              <w:rPr>
                <w:color w:val="000000"/>
              </w:rPr>
              <w:t>240</w:t>
            </w:r>
          </w:p>
        </w:tc>
        <w:tc>
          <w:tcPr>
            <w:tcW w:w="842" w:type="dxa"/>
            <w:tcBorders>
              <w:top w:val="single" w:sz="8" w:space="0" w:color="auto"/>
              <w:left w:val="nil"/>
              <w:bottom w:val="nil"/>
              <w:right w:val="single" w:sz="8" w:space="0" w:color="auto"/>
            </w:tcBorders>
            <w:shd w:val="clear" w:color="000000" w:fill="FFFFFF"/>
            <w:vAlign w:val="center"/>
            <w:hideMark/>
          </w:tcPr>
          <w:p w14:paraId="5A1B21EE" w14:textId="77777777" w:rsidR="00471DC9" w:rsidRPr="00471DC9" w:rsidRDefault="00471DC9" w:rsidP="00471DC9">
            <w:pPr>
              <w:jc w:val="center"/>
              <w:rPr>
                <w:color w:val="000000"/>
              </w:rPr>
            </w:pPr>
            <w:r w:rsidRPr="00471DC9">
              <w:rPr>
                <w:color w:val="000000"/>
              </w:rPr>
              <w:t>03</w:t>
            </w:r>
          </w:p>
        </w:tc>
        <w:tc>
          <w:tcPr>
            <w:tcW w:w="567" w:type="dxa"/>
            <w:tcBorders>
              <w:top w:val="single" w:sz="8" w:space="0" w:color="auto"/>
              <w:left w:val="nil"/>
              <w:bottom w:val="nil"/>
              <w:right w:val="single" w:sz="8" w:space="0" w:color="auto"/>
            </w:tcBorders>
            <w:shd w:val="clear" w:color="000000" w:fill="FFFFFF"/>
            <w:vAlign w:val="center"/>
            <w:hideMark/>
          </w:tcPr>
          <w:p w14:paraId="5DF19BE6" w14:textId="77777777" w:rsidR="00471DC9" w:rsidRPr="00471DC9" w:rsidRDefault="00471DC9" w:rsidP="00471DC9">
            <w:pPr>
              <w:jc w:val="center"/>
              <w:rPr>
                <w:color w:val="000000"/>
              </w:rPr>
            </w:pPr>
            <w:r w:rsidRPr="00471DC9">
              <w:rPr>
                <w:color w:val="000000"/>
              </w:rPr>
              <w:t>09</w:t>
            </w:r>
          </w:p>
        </w:tc>
        <w:tc>
          <w:tcPr>
            <w:tcW w:w="1360" w:type="dxa"/>
            <w:tcBorders>
              <w:top w:val="single" w:sz="8" w:space="0" w:color="auto"/>
              <w:left w:val="nil"/>
              <w:bottom w:val="nil"/>
              <w:right w:val="single" w:sz="8" w:space="0" w:color="auto"/>
            </w:tcBorders>
            <w:shd w:val="clear" w:color="000000" w:fill="FFFFFF"/>
            <w:vAlign w:val="center"/>
            <w:hideMark/>
          </w:tcPr>
          <w:p w14:paraId="18F6AABD" w14:textId="77777777" w:rsidR="00471DC9" w:rsidRPr="00471DC9" w:rsidRDefault="00471DC9" w:rsidP="00471DC9">
            <w:pPr>
              <w:jc w:val="center"/>
              <w:rPr>
                <w:color w:val="000000"/>
              </w:rPr>
            </w:pPr>
            <w:r w:rsidRPr="00471DC9">
              <w:rPr>
                <w:color w:val="000000"/>
              </w:rPr>
              <w:t>0,00</w:t>
            </w:r>
          </w:p>
        </w:tc>
        <w:tc>
          <w:tcPr>
            <w:tcW w:w="1380" w:type="dxa"/>
            <w:tcBorders>
              <w:top w:val="single" w:sz="8" w:space="0" w:color="auto"/>
              <w:left w:val="nil"/>
              <w:bottom w:val="nil"/>
              <w:right w:val="single" w:sz="8" w:space="0" w:color="auto"/>
            </w:tcBorders>
            <w:shd w:val="clear" w:color="000000" w:fill="FFFFFF"/>
            <w:vAlign w:val="center"/>
            <w:hideMark/>
          </w:tcPr>
          <w:p w14:paraId="4A00C284" w14:textId="77777777" w:rsidR="00471DC9" w:rsidRPr="00471DC9" w:rsidRDefault="00471DC9" w:rsidP="00471DC9">
            <w:pPr>
              <w:jc w:val="center"/>
              <w:rPr>
                <w:color w:val="000000"/>
              </w:rPr>
            </w:pPr>
            <w:r w:rsidRPr="00471DC9">
              <w:rPr>
                <w:color w:val="000000"/>
              </w:rPr>
              <w:t>0,00</w:t>
            </w:r>
          </w:p>
        </w:tc>
        <w:tc>
          <w:tcPr>
            <w:tcW w:w="1229" w:type="dxa"/>
            <w:tcBorders>
              <w:top w:val="single" w:sz="8" w:space="0" w:color="auto"/>
              <w:left w:val="nil"/>
              <w:bottom w:val="nil"/>
              <w:right w:val="single" w:sz="8" w:space="0" w:color="auto"/>
            </w:tcBorders>
            <w:shd w:val="clear" w:color="000000" w:fill="FFFFFF"/>
            <w:vAlign w:val="center"/>
            <w:hideMark/>
          </w:tcPr>
          <w:p w14:paraId="1A332217" w14:textId="77777777" w:rsidR="00471DC9" w:rsidRPr="00471DC9" w:rsidRDefault="00471DC9" w:rsidP="00471DC9">
            <w:pPr>
              <w:jc w:val="center"/>
              <w:rPr>
                <w:color w:val="000000"/>
              </w:rPr>
            </w:pPr>
            <w:r w:rsidRPr="00471DC9">
              <w:rPr>
                <w:color w:val="000000"/>
              </w:rPr>
              <w:t>0,00</w:t>
            </w:r>
          </w:p>
        </w:tc>
      </w:tr>
      <w:tr w:rsidR="00471DC9" w:rsidRPr="00471DC9" w14:paraId="195C969E" w14:textId="77777777" w:rsidTr="00711CDC">
        <w:trPr>
          <w:trHeight w:val="330"/>
        </w:trPr>
        <w:tc>
          <w:tcPr>
            <w:tcW w:w="752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609FD15" w14:textId="77777777" w:rsidR="00471DC9" w:rsidRPr="00471DC9" w:rsidRDefault="00471DC9" w:rsidP="00471DC9">
            <w:pPr>
              <w:rPr>
                <w:b/>
                <w:bCs/>
                <w:color w:val="000000"/>
              </w:rPr>
            </w:pPr>
            <w:r w:rsidRPr="00471DC9">
              <w:rPr>
                <w:b/>
                <w:bCs/>
                <w:color w:val="000000"/>
              </w:rPr>
              <w:t>Подпрограмма «Защита  населения и территории от чрезвычайных ситуаций»</w:t>
            </w:r>
          </w:p>
        </w:tc>
        <w:tc>
          <w:tcPr>
            <w:tcW w:w="2126" w:type="dxa"/>
            <w:tcBorders>
              <w:top w:val="single" w:sz="8" w:space="0" w:color="auto"/>
              <w:left w:val="nil"/>
              <w:bottom w:val="single" w:sz="8" w:space="0" w:color="auto"/>
              <w:right w:val="single" w:sz="8" w:space="0" w:color="auto"/>
            </w:tcBorders>
            <w:shd w:val="clear" w:color="000000" w:fill="FFFFFF"/>
            <w:vAlign w:val="center"/>
            <w:hideMark/>
          </w:tcPr>
          <w:p w14:paraId="483EAF99" w14:textId="77777777" w:rsidR="00471DC9" w:rsidRPr="00471DC9" w:rsidRDefault="00471DC9" w:rsidP="00471DC9">
            <w:pPr>
              <w:jc w:val="center"/>
              <w:rPr>
                <w:b/>
                <w:bCs/>
                <w:color w:val="000000"/>
              </w:rPr>
            </w:pPr>
            <w:r w:rsidRPr="00471DC9">
              <w:rPr>
                <w:b/>
                <w:bCs/>
                <w:color w:val="000000"/>
              </w:rPr>
              <w:t>75 2 00 00000</w:t>
            </w:r>
          </w:p>
        </w:tc>
        <w:tc>
          <w:tcPr>
            <w:tcW w:w="576" w:type="dxa"/>
            <w:tcBorders>
              <w:top w:val="single" w:sz="8" w:space="0" w:color="auto"/>
              <w:left w:val="nil"/>
              <w:bottom w:val="single" w:sz="8" w:space="0" w:color="auto"/>
              <w:right w:val="single" w:sz="8" w:space="0" w:color="auto"/>
            </w:tcBorders>
            <w:shd w:val="clear" w:color="000000" w:fill="FFFFFF"/>
            <w:vAlign w:val="center"/>
            <w:hideMark/>
          </w:tcPr>
          <w:p w14:paraId="27E3576D" w14:textId="77777777" w:rsidR="00471DC9" w:rsidRPr="00471DC9" w:rsidRDefault="00471DC9" w:rsidP="00471DC9">
            <w:pPr>
              <w:jc w:val="center"/>
              <w:rPr>
                <w:b/>
                <w:bCs/>
                <w:color w:val="000000"/>
              </w:rPr>
            </w:pPr>
            <w:r w:rsidRPr="00471DC9">
              <w:rPr>
                <w:b/>
                <w:bCs/>
                <w:color w:val="000000"/>
              </w:rPr>
              <w:t> </w:t>
            </w:r>
          </w:p>
        </w:tc>
        <w:tc>
          <w:tcPr>
            <w:tcW w:w="842" w:type="dxa"/>
            <w:tcBorders>
              <w:top w:val="single" w:sz="8" w:space="0" w:color="auto"/>
              <w:left w:val="nil"/>
              <w:bottom w:val="single" w:sz="8" w:space="0" w:color="auto"/>
              <w:right w:val="single" w:sz="8" w:space="0" w:color="auto"/>
            </w:tcBorders>
            <w:shd w:val="clear" w:color="000000" w:fill="FFFFFF"/>
            <w:vAlign w:val="center"/>
            <w:hideMark/>
          </w:tcPr>
          <w:p w14:paraId="579DB814" w14:textId="77777777" w:rsidR="00471DC9" w:rsidRPr="00471DC9" w:rsidRDefault="00471DC9" w:rsidP="00471DC9">
            <w:pPr>
              <w:jc w:val="center"/>
              <w:rPr>
                <w:b/>
                <w:bCs/>
                <w:color w:val="000000"/>
              </w:rPr>
            </w:pPr>
            <w:r w:rsidRPr="00471DC9">
              <w:rPr>
                <w:b/>
                <w:bCs/>
                <w:color w:val="000000"/>
              </w:rPr>
              <w:t> </w:t>
            </w:r>
          </w:p>
        </w:tc>
        <w:tc>
          <w:tcPr>
            <w:tcW w:w="567" w:type="dxa"/>
            <w:tcBorders>
              <w:top w:val="single" w:sz="8" w:space="0" w:color="auto"/>
              <w:left w:val="nil"/>
              <w:bottom w:val="single" w:sz="8" w:space="0" w:color="auto"/>
              <w:right w:val="single" w:sz="8" w:space="0" w:color="auto"/>
            </w:tcBorders>
            <w:shd w:val="clear" w:color="000000" w:fill="FFFFFF"/>
            <w:vAlign w:val="center"/>
            <w:hideMark/>
          </w:tcPr>
          <w:p w14:paraId="58ABBC0B" w14:textId="77777777" w:rsidR="00471DC9" w:rsidRPr="00471DC9" w:rsidRDefault="00471DC9" w:rsidP="00471DC9">
            <w:pPr>
              <w:jc w:val="center"/>
              <w:rPr>
                <w:b/>
                <w:bCs/>
                <w:color w:val="000000"/>
              </w:rPr>
            </w:pPr>
            <w:r w:rsidRPr="00471DC9">
              <w:rPr>
                <w:b/>
                <w:bCs/>
                <w:color w:val="000000"/>
              </w:rPr>
              <w:t> </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4F59D799" w14:textId="77777777" w:rsidR="00471DC9" w:rsidRPr="00471DC9" w:rsidRDefault="00471DC9" w:rsidP="00471DC9">
            <w:pPr>
              <w:jc w:val="center"/>
              <w:rPr>
                <w:b/>
                <w:bCs/>
                <w:color w:val="000000"/>
              </w:rPr>
            </w:pPr>
            <w:r w:rsidRPr="00471DC9">
              <w:rPr>
                <w:b/>
                <w:bCs/>
                <w:color w:val="000000"/>
              </w:rPr>
              <w:t>0,00</w:t>
            </w:r>
          </w:p>
        </w:tc>
        <w:tc>
          <w:tcPr>
            <w:tcW w:w="1380" w:type="dxa"/>
            <w:tcBorders>
              <w:top w:val="single" w:sz="8" w:space="0" w:color="auto"/>
              <w:left w:val="nil"/>
              <w:bottom w:val="single" w:sz="8" w:space="0" w:color="auto"/>
              <w:right w:val="single" w:sz="8" w:space="0" w:color="auto"/>
            </w:tcBorders>
            <w:shd w:val="clear" w:color="000000" w:fill="FFFFFF"/>
            <w:vAlign w:val="center"/>
            <w:hideMark/>
          </w:tcPr>
          <w:p w14:paraId="44B0EE1C" w14:textId="77777777" w:rsidR="00471DC9" w:rsidRPr="00471DC9" w:rsidRDefault="00471DC9" w:rsidP="00471DC9">
            <w:pPr>
              <w:jc w:val="center"/>
              <w:rPr>
                <w:b/>
                <w:bCs/>
                <w:color w:val="000000"/>
              </w:rPr>
            </w:pPr>
            <w:r w:rsidRPr="00471DC9">
              <w:rPr>
                <w:b/>
                <w:bCs/>
                <w:color w:val="000000"/>
              </w:rPr>
              <w:t>0,00</w:t>
            </w:r>
          </w:p>
        </w:tc>
        <w:tc>
          <w:tcPr>
            <w:tcW w:w="1229" w:type="dxa"/>
            <w:tcBorders>
              <w:top w:val="single" w:sz="8" w:space="0" w:color="auto"/>
              <w:left w:val="nil"/>
              <w:bottom w:val="single" w:sz="8" w:space="0" w:color="auto"/>
              <w:right w:val="single" w:sz="8" w:space="0" w:color="auto"/>
            </w:tcBorders>
            <w:shd w:val="clear" w:color="000000" w:fill="FFFFFF"/>
            <w:vAlign w:val="center"/>
            <w:hideMark/>
          </w:tcPr>
          <w:p w14:paraId="52AB86BB" w14:textId="77777777" w:rsidR="00471DC9" w:rsidRPr="00471DC9" w:rsidRDefault="00471DC9" w:rsidP="00471DC9">
            <w:pPr>
              <w:jc w:val="center"/>
              <w:rPr>
                <w:b/>
                <w:bCs/>
                <w:color w:val="000000"/>
              </w:rPr>
            </w:pPr>
            <w:r w:rsidRPr="00471DC9">
              <w:rPr>
                <w:b/>
                <w:bCs/>
                <w:color w:val="000000"/>
              </w:rPr>
              <w:t>0,00</w:t>
            </w:r>
          </w:p>
        </w:tc>
      </w:tr>
      <w:tr w:rsidR="00471DC9" w:rsidRPr="00471DC9" w14:paraId="0DCF5E75" w14:textId="77777777" w:rsidTr="00711CDC">
        <w:trPr>
          <w:trHeight w:val="1575"/>
        </w:trPr>
        <w:tc>
          <w:tcPr>
            <w:tcW w:w="7528" w:type="dxa"/>
            <w:tcBorders>
              <w:top w:val="nil"/>
              <w:left w:val="single" w:sz="8" w:space="0" w:color="auto"/>
              <w:bottom w:val="nil"/>
              <w:right w:val="single" w:sz="8" w:space="0" w:color="auto"/>
            </w:tcBorders>
            <w:shd w:val="clear" w:color="000000" w:fill="FFFFFF"/>
            <w:vAlign w:val="center"/>
            <w:hideMark/>
          </w:tcPr>
          <w:p w14:paraId="100AE758" w14:textId="77777777" w:rsidR="00471DC9" w:rsidRPr="00471DC9" w:rsidRDefault="00471DC9" w:rsidP="00471DC9">
            <w:pPr>
              <w:jc w:val="both"/>
              <w:rPr>
                <w:color w:val="000000"/>
              </w:rPr>
            </w:pPr>
            <w:r w:rsidRPr="00471DC9">
              <w:rPr>
                <w:color w:val="000000"/>
              </w:rPr>
              <w:lastRenderedPageBreak/>
              <w:t xml:space="preserve">Мероприятия по осуществлению функций по обеспечению предупреждения и ликвидации последствий чрезвычайных ситуаций на территории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«Защита  населения и территории от чрезвычайных ситуаций»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w:t>
            </w:r>
          </w:p>
        </w:tc>
        <w:tc>
          <w:tcPr>
            <w:tcW w:w="212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D59DA70" w14:textId="77777777" w:rsidR="00471DC9" w:rsidRPr="00471DC9" w:rsidRDefault="00471DC9" w:rsidP="00471DC9">
            <w:pPr>
              <w:jc w:val="center"/>
              <w:rPr>
                <w:color w:val="000000"/>
              </w:rPr>
            </w:pPr>
            <w:r w:rsidRPr="00471DC9">
              <w:rPr>
                <w:color w:val="000000"/>
              </w:rPr>
              <w:t>75 2 00 02240</w:t>
            </w:r>
          </w:p>
        </w:tc>
        <w:tc>
          <w:tcPr>
            <w:tcW w:w="57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1DA865" w14:textId="77777777" w:rsidR="00471DC9" w:rsidRPr="00471DC9" w:rsidRDefault="00471DC9" w:rsidP="00471DC9">
            <w:pPr>
              <w:jc w:val="center"/>
              <w:rPr>
                <w:color w:val="000000"/>
              </w:rPr>
            </w:pPr>
            <w:r w:rsidRPr="00471DC9">
              <w:rPr>
                <w:color w:val="000000"/>
              </w:rPr>
              <w:t>240</w:t>
            </w:r>
          </w:p>
        </w:tc>
        <w:tc>
          <w:tcPr>
            <w:tcW w:w="84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BD1FCE3" w14:textId="77777777" w:rsidR="00471DC9" w:rsidRPr="00471DC9" w:rsidRDefault="00471DC9" w:rsidP="00471DC9">
            <w:pPr>
              <w:jc w:val="center"/>
              <w:rPr>
                <w:color w:val="000000"/>
              </w:rPr>
            </w:pPr>
            <w:r w:rsidRPr="00471DC9">
              <w:rPr>
                <w:color w:val="000000"/>
              </w:rPr>
              <w:t>03</w:t>
            </w:r>
          </w:p>
        </w:tc>
        <w:tc>
          <w:tcPr>
            <w:tcW w:w="5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DF7445" w14:textId="77777777" w:rsidR="00471DC9" w:rsidRPr="00471DC9" w:rsidRDefault="00471DC9" w:rsidP="00471DC9">
            <w:pPr>
              <w:jc w:val="center"/>
              <w:rPr>
                <w:color w:val="000000"/>
              </w:rPr>
            </w:pPr>
            <w:r w:rsidRPr="00471DC9">
              <w:rPr>
                <w:color w:val="000000"/>
              </w:rPr>
              <w:t>09</w:t>
            </w:r>
          </w:p>
        </w:tc>
        <w:tc>
          <w:tcPr>
            <w:tcW w:w="13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7C52D0" w14:textId="77777777" w:rsidR="00471DC9" w:rsidRPr="00471DC9" w:rsidRDefault="00471DC9" w:rsidP="00471DC9">
            <w:pPr>
              <w:jc w:val="center"/>
              <w:rPr>
                <w:color w:val="000000"/>
              </w:rPr>
            </w:pPr>
            <w:r w:rsidRPr="00471DC9">
              <w:rPr>
                <w:color w:val="000000"/>
              </w:rPr>
              <w:t>0,00</w:t>
            </w:r>
          </w:p>
        </w:tc>
        <w:tc>
          <w:tcPr>
            <w:tcW w:w="138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0819D93" w14:textId="77777777" w:rsidR="00471DC9" w:rsidRPr="00471DC9" w:rsidRDefault="00471DC9" w:rsidP="00471DC9">
            <w:pPr>
              <w:jc w:val="center"/>
              <w:rPr>
                <w:color w:val="000000"/>
              </w:rPr>
            </w:pPr>
            <w:r w:rsidRPr="00471DC9">
              <w:rPr>
                <w:color w:val="000000"/>
              </w:rPr>
              <w:t>0,00</w:t>
            </w:r>
          </w:p>
        </w:tc>
        <w:tc>
          <w:tcPr>
            <w:tcW w:w="122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786EA17" w14:textId="77777777" w:rsidR="00471DC9" w:rsidRPr="00471DC9" w:rsidRDefault="00471DC9" w:rsidP="00471DC9">
            <w:pPr>
              <w:jc w:val="center"/>
              <w:rPr>
                <w:color w:val="000000"/>
              </w:rPr>
            </w:pPr>
            <w:r w:rsidRPr="00471DC9">
              <w:rPr>
                <w:color w:val="000000"/>
              </w:rPr>
              <w:t>0,00</w:t>
            </w:r>
          </w:p>
        </w:tc>
      </w:tr>
      <w:tr w:rsidR="00471DC9" w:rsidRPr="00471DC9" w14:paraId="0F07D676"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76769C5" w14:textId="77777777" w:rsidR="00471DC9" w:rsidRPr="00471DC9" w:rsidRDefault="00471DC9" w:rsidP="00471DC9">
            <w:pPr>
              <w:jc w:val="both"/>
              <w:rPr>
                <w:color w:val="000000"/>
              </w:rPr>
            </w:pPr>
            <w:r w:rsidRPr="00471DC9">
              <w:rPr>
                <w:color w:val="000000"/>
              </w:rPr>
              <w:t>(Иные закупки товаров, работ и услуг для обеспечения государственных (муниципальных) нужд)</w:t>
            </w:r>
          </w:p>
        </w:tc>
        <w:tc>
          <w:tcPr>
            <w:tcW w:w="2126" w:type="dxa"/>
            <w:vMerge/>
            <w:tcBorders>
              <w:top w:val="nil"/>
              <w:left w:val="single" w:sz="8" w:space="0" w:color="auto"/>
              <w:bottom w:val="single" w:sz="8" w:space="0" w:color="000000"/>
              <w:right w:val="single" w:sz="8" w:space="0" w:color="auto"/>
            </w:tcBorders>
            <w:vAlign w:val="center"/>
            <w:hideMark/>
          </w:tcPr>
          <w:p w14:paraId="05519E69" w14:textId="77777777" w:rsidR="00471DC9" w:rsidRPr="00471DC9" w:rsidRDefault="00471DC9" w:rsidP="00471DC9">
            <w:pPr>
              <w:rPr>
                <w:color w:val="000000"/>
              </w:rPr>
            </w:pPr>
          </w:p>
        </w:tc>
        <w:tc>
          <w:tcPr>
            <w:tcW w:w="576" w:type="dxa"/>
            <w:vMerge/>
            <w:tcBorders>
              <w:top w:val="nil"/>
              <w:left w:val="single" w:sz="8" w:space="0" w:color="auto"/>
              <w:bottom w:val="single" w:sz="8" w:space="0" w:color="000000"/>
              <w:right w:val="single" w:sz="8" w:space="0" w:color="auto"/>
            </w:tcBorders>
            <w:vAlign w:val="center"/>
            <w:hideMark/>
          </w:tcPr>
          <w:p w14:paraId="2736CE94" w14:textId="77777777" w:rsidR="00471DC9" w:rsidRPr="00471DC9" w:rsidRDefault="00471DC9" w:rsidP="00471DC9">
            <w:pPr>
              <w:rPr>
                <w:color w:val="000000"/>
              </w:rPr>
            </w:pPr>
          </w:p>
        </w:tc>
        <w:tc>
          <w:tcPr>
            <w:tcW w:w="842" w:type="dxa"/>
            <w:vMerge/>
            <w:tcBorders>
              <w:top w:val="nil"/>
              <w:left w:val="single" w:sz="8" w:space="0" w:color="auto"/>
              <w:bottom w:val="single" w:sz="8" w:space="0" w:color="000000"/>
              <w:right w:val="single" w:sz="8" w:space="0" w:color="auto"/>
            </w:tcBorders>
            <w:vAlign w:val="center"/>
            <w:hideMark/>
          </w:tcPr>
          <w:p w14:paraId="7C9FD296" w14:textId="77777777" w:rsidR="00471DC9" w:rsidRPr="00471DC9" w:rsidRDefault="00471DC9" w:rsidP="00471DC9">
            <w:pPr>
              <w:rPr>
                <w:color w:val="000000"/>
              </w:rPr>
            </w:pPr>
          </w:p>
        </w:tc>
        <w:tc>
          <w:tcPr>
            <w:tcW w:w="567" w:type="dxa"/>
            <w:vMerge/>
            <w:tcBorders>
              <w:top w:val="nil"/>
              <w:left w:val="single" w:sz="8" w:space="0" w:color="auto"/>
              <w:bottom w:val="single" w:sz="8" w:space="0" w:color="000000"/>
              <w:right w:val="single" w:sz="8" w:space="0" w:color="auto"/>
            </w:tcBorders>
            <w:vAlign w:val="center"/>
            <w:hideMark/>
          </w:tcPr>
          <w:p w14:paraId="1A5EC7FE" w14:textId="77777777" w:rsidR="00471DC9" w:rsidRPr="00471DC9" w:rsidRDefault="00471DC9" w:rsidP="00471DC9">
            <w:pPr>
              <w:rPr>
                <w:color w:val="000000"/>
              </w:rPr>
            </w:pPr>
          </w:p>
        </w:tc>
        <w:tc>
          <w:tcPr>
            <w:tcW w:w="1360" w:type="dxa"/>
            <w:vMerge/>
            <w:tcBorders>
              <w:top w:val="nil"/>
              <w:left w:val="single" w:sz="8" w:space="0" w:color="auto"/>
              <w:bottom w:val="single" w:sz="8" w:space="0" w:color="000000"/>
              <w:right w:val="single" w:sz="8" w:space="0" w:color="auto"/>
            </w:tcBorders>
            <w:vAlign w:val="center"/>
            <w:hideMark/>
          </w:tcPr>
          <w:p w14:paraId="412B2CB9" w14:textId="77777777" w:rsidR="00471DC9" w:rsidRPr="00471DC9" w:rsidRDefault="00471DC9" w:rsidP="00471DC9">
            <w:pPr>
              <w:rPr>
                <w:color w:val="000000"/>
              </w:rPr>
            </w:pPr>
          </w:p>
        </w:tc>
        <w:tc>
          <w:tcPr>
            <w:tcW w:w="1380" w:type="dxa"/>
            <w:vMerge/>
            <w:tcBorders>
              <w:top w:val="nil"/>
              <w:left w:val="single" w:sz="8" w:space="0" w:color="auto"/>
              <w:bottom w:val="single" w:sz="8" w:space="0" w:color="000000"/>
              <w:right w:val="single" w:sz="8" w:space="0" w:color="auto"/>
            </w:tcBorders>
            <w:vAlign w:val="center"/>
            <w:hideMark/>
          </w:tcPr>
          <w:p w14:paraId="305F79B1" w14:textId="77777777" w:rsidR="00471DC9" w:rsidRPr="00471DC9" w:rsidRDefault="00471DC9" w:rsidP="00471DC9">
            <w:pPr>
              <w:rPr>
                <w:color w:val="000000"/>
              </w:rPr>
            </w:pPr>
          </w:p>
        </w:tc>
        <w:tc>
          <w:tcPr>
            <w:tcW w:w="1229" w:type="dxa"/>
            <w:vMerge/>
            <w:tcBorders>
              <w:top w:val="nil"/>
              <w:left w:val="single" w:sz="8" w:space="0" w:color="auto"/>
              <w:bottom w:val="single" w:sz="8" w:space="0" w:color="000000"/>
              <w:right w:val="single" w:sz="8" w:space="0" w:color="auto"/>
            </w:tcBorders>
            <w:vAlign w:val="center"/>
            <w:hideMark/>
          </w:tcPr>
          <w:p w14:paraId="59CC55E3" w14:textId="77777777" w:rsidR="00471DC9" w:rsidRPr="00471DC9" w:rsidRDefault="00471DC9" w:rsidP="00471DC9">
            <w:pPr>
              <w:rPr>
                <w:color w:val="000000"/>
              </w:rPr>
            </w:pPr>
          </w:p>
        </w:tc>
      </w:tr>
      <w:tr w:rsidR="00471DC9" w:rsidRPr="00471DC9" w14:paraId="77A4DCA9"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ABB1D0C" w14:textId="77777777" w:rsidR="00471DC9" w:rsidRPr="00471DC9" w:rsidRDefault="00471DC9" w:rsidP="00471DC9">
            <w:pPr>
              <w:jc w:val="both"/>
              <w:rPr>
                <w:b/>
                <w:bCs/>
                <w:color w:val="000000"/>
              </w:rPr>
            </w:pPr>
            <w:r w:rsidRPr="00471DC9">
              <w:rPr>
                <w:b/>
                <w:bCs/>
                <w:color w:val="000000"/>
              </w:rPr>
              <w:t>Подпрограмма «Обеспечение безопасности людей на водных объектах»</w:t>
            </w:r>
          </w:p>
        </w:tc>
        <w:tc>
          <w:tcPr>
            <w:tcW w:w="2126" w:type="dxa"/>
            <w:tcBorders>
              <w:top w:val="nil"/>
              <w:left w:val="nil"/>
              <w:bottom w:val="single" w:sz="8" w:space="0" w:color="auto"/>
              <w:right w:val="single" w:sz="8" w:space="0" w:color="auto"/>
            </w:tcBorders>
            <w:shd w:val="clear" w:color="000000" w:fill="FFFFFF"/>
            <w:vAlign w:val="center"/>
            <w:hideMark/>
          </w:tcPr>
          <w:p w14:paraId="37562755" w14:textId="77777777" w:rsidR="00471DC9" w:rsidRPr="00471DC9" w:rsidRDefault="00471DC9" w:rsidP="00471DC9">
            <w:pPr>
              <w:jc w:val="center"/>
              <w:rPr>
                <w:b/>
                <w:bCs/>
                <w:color w:val="000000"/>
              </w:rPr>
            </w:pPr>
            <w:r w:rsidRPr="00471DC9">
              <w:rPr>
                <w:b/>
                <w:bCs/>
                <w:color w:val="000000"/>
              </w:rPr>
              <w:t>75 3 00 00000</w:t>
            </w:r>
          </w:p>
        </w:tc>
        <w:tc>
          <w:tcPr>
            <w:tcW w:w="576" w:type="dxa"/>
            <w:tcBorders>
              <w:top w:val="nil"/>
              <w:left w:val="nil"/>
              <w:bottom w:val="single" w:sz="8" w:space="0" w:color="auto"/>
              <w:right w:val="single" w:sz="8" w:space="0" w:color="auto"/>
            </w:tcBorders>
            <w:shd w:val="clear" w:color="000000" w:fill="FFFFFF"/>
            <w:vAlign w:val="center"/>
            <w:hideMark/>
          </w:tcPr>
          <w:p w14:paraId="7F2FB6C6"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483D465"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0781A4F"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A960698" w14:textId="77777777" w:rsidR="00471DC9" w:rsidRPr="00471DC9" w:rsidRDefault="00471DC9" w:rsidP="00471DC9">
            <w:pPr>
              <w:jc w:val="center"/>
              <w:rPr>
                <w:b/>
                <w:bCs/>
                <w:color w:val="000000"/>
              </w:rPr>
            </w:pPr>
            <w:r w:rsidRPr="00471DC9">
              <w:rPr>
                <w:b/>
                <w:bCs/>
                <w:color w:val="000000"/>
              </w:rPr>
              <w:t>4,00</w:t>
            </w:r>
          </w:p>
        </w:tc>
        <w:tc>
          <w:tcPr>
            <w:tcW w:w="1380" w:type="dxa"/>
            <w:tcBorders>
              <w:top w:val="nil"/>
              <w:left w:val="nil"/>
              <w:bottom w:val="single" w:sz="8" w:space="0" w:color="auto"/>
              <w:right w:val="single" w:sz="8" w:space="0" w:color="auto"/>
            </w:tcBorders>
            <w:shd w:val="clear" w:color="000000" w:fill="FFFFFF"/>
            <w:vAlign w:val="center"/>
            <w:hideMark/>
          </w:tcPr>
          <w:p w14:paraId="3887AA0B" w14:textId="77777777" w:rsidR="00471DC9" w:rsidRPr="00471DC9" w:rsidRDefault="00471DC9" w:rsidP="00471DC9">
            <w:pPr>
              <w:jc w:val="center"/>
              <w:rPr>
                <w:b/>
                <w:bCs/>
                <w:color w:val="000000"/>
              </w:rPr>
            </w:pPr>
            <w:r w:rsidRPr="00471DC9">
              <w:rPr>
                <w:b/>
                <w:bCs/>
                <w:color w:val="000000"/>
              </w:rPr>
              <w:t>4,00</w:t>
            </w:r>
          </w:p>
        </w:tc>
        <w:tc>
          <w:tcPr>
            <w:tcW w:w="1229" w:type="dxa"/>
            <w:tcBorders>
              <w:top w:val="nil"/>
              <w:left w:val="nil"/>
              <w:bottom w:val="single" w:sz="8" w:space="0" w:color="auto"/>
              <w:right w:val="single" w:sz="8" w:space="0" w:color="auto"/>
            </w:tcBorders>
            <w:shd w:val="clear" w:color="000000" w:fill="FFFFFF"/>
            <w:vAlign w:val="center"/>
            <w:hideMark/>
          </w:tcPr>
          <w:p w14:paraId="47934402" w14:textId="77777777" w:rsidR="00471DC9" w:rsidRPr="00471DC9" w:rsidRDefault="00471DC9" w:rsidP="00471DC9">
            <w:pPr>
              <w:jc w:val="center"/>
              <w:rPr>
                <w:b/>
                <w:bCs/>
                <w:color w:val="000000"/>
              </w:rPr>
            </w:pPr>
            <w:r w:rsidRPr="00471DC9">
              <w:rPr>
                <w:b/>
                <w:bCs/>
                <w:color w:val="000000"/>
              </w:rPr>
              <w:t>4,00</w:t>
            </w:r>
          </w:p>
        </w:tc>
      </w:tr>
      <w:tr w:rsidR="00471DC9" w:rsidRPr="00471DC9" w14:paraId="2BC6DABF"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AB23ABB" w14:textId="77777777" w:rsidR="00471DC9" w:rsidRPr="00471DC9" w:rsidRDefault="00471DC9" w:rsidP="00471DC9">
            <w:pPr>
              <w:jc w:val="both"/>
              <w:rPr>
                <w:color w:val="000000"/>
              </w:rPr>
            </w:pPr>
            <w:r w:rsidRPr="00471DC9">
              <w:rPr>
                <w:color w:val="000000"/>
              </w:rPr>
              <w:t>Мероприятия по обеспечению безопасности людей на воде в рамках подпрограммы «Обеспечение безопасности людей на водных объектах» муниципальной программы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7283CACF" w14:textId="77777777" w:rsidR="00471DC9" w:rsidRPr="00471DC9" w:rsidRDefault="00471DC9" w:rsidP="00471DC9">
            <w:pPr>
              <w:jc w:val="center"/>
              <w:rPr>
                <w:color w:val="000000"/>
              </w:rPr>
            </w:pPr>
            <w:r w:rsidRPr="00471DC9">
              <w:rPr>
                <w:color w:val="000000"/>
              </w:rPr>
              <w:t>75 3 00 02250</w:t>
            </w:r>
          </w:p>
        </w:tc>
        <w:tc>
          <w:tcPr>
            <w:tcW w:w="576" w:type="dxa"/>
            <w:tcBorders>
              <w:top w:val="nil"/>
              <w:left w:val="nil"/>
              <w:bottom w:val="single" w:sz="8" w:space="0" w:color="auto"/>
              <w:right w:val="single" w:sz="8" w:space="0" w:color="auto"/>
            </w:tcBorders>
            <w:shd w:val="clear" w:color="000000" w:fill="FFFFFF"/>
            <w:vAlign w:val="center"/>
            <w:hideMark/>
          </w:tcPr>
          <w:p w14:paraId="45084DDA"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6A9F7856" w14:textId="77777777" w:rsidR="00471DC9" w:rsidRPr="00471DC9" w:rsidRDefault="00471DC9" w:rsidP="00471DC9">
            <w:pPr>
              <w:jc w:val="center"/>
              <w:rPr>
                <w:color w:val="000000"/>
              </w:rPr>
            </w:pPr>
            <w:r w:rsidRPr="00471DC9">
              <w:rPr>
                <w:color w:val="000000"/>
              </w:rPr>
              <w:t>03</w:t>
            </w:r>
          </w:p>
        </w:tc>
        <w:tc>
          <w:tcPr>
            <w:tcW w:w="567" w:type="dxa"/>
            <w:tcBorders>
              <w:top w:val="nil"/>
              <w:left w:val="nil"/>
              <w:bottom w:val="single" w:sz="8" w:space="0" w:color="auto"/>
              <w:right w:val="single" w:sz="8" w:space="0" w:color="auto"/>
            </w:tcBorders>
            <w:shd w:val="clear" w:color="000000" w:fill="FFFFFF"/>
            <w:vAlign w:val="center"/>
            <w:hideMark/>
          </w:tcPr>
          <w:p w14:paraId="02D87AC6" w14:textId="77777777" w:rsidR="00471DC9" w:rsidRPr="00471DC9" w:rsidRDefault="00471DC9" w:rsidP="00471DC9">
            <w:pPr>
              <w:jc w:val="center"/>
              <w:rPr>
                <w:color w:val="000000"/>
              </w:rPr>
            </w:pPr>
            <w:r w:rsidRPr="00471DC9">
              <w:rPr>
                <w:color w:val="000000"/>
              </w:rPr>
              <w:t>09</w:t>
            </w:r>
          </w:p>
        </w:tc>
        <w:tc>
          <w:tcPr>
            <w:tcW w:w="1360" w:type="dxa"/>
            <w:tcBorders>
              <w:top w:val="nil"/>
              <w:left w:val="nil"/>
              <w:bottom w:val="single" w:sz="8" w:space="0" w:color="auto"/>
              <w:right w:val="single" w:sz="8" w:space="0" w:color="auto"/>
            </w:tcBorders>
            <w:shd w:val="clear" w:color="000000" w:fill="FFFFFF"/>
            <w:vAlign w:val="center"/>
            <w:hideMark/>
          </w:tcPr>
          <w:p w14:paraId="45EAB740" w14:textId="77777777" w:rsidR="00471DC9" w:rsidRPr="00471DC9" w:rsidRDefault="00471DC9" w:rsidP="00471DC9">
            <w:pPr>
              <w:jc w:val="center"/>
              <w:rPr>
                <w:color w:val="000000"/>
              </w:rPr>
            </w:pPr>
            <w:r w:rsidRPr="00471DC9">
              <w:rPr>
                <w:color w:val="000000"/>
              </w:rPr>
              <w:t>4,00</w:t>
            </w:r>
          </w:p>
        </w:tc>
        <w:tc>
          <w:tcPr>
            <w:tcW w:w="1380" w:type="dxa"/>
            <w:tcBorders>
              <w:top w:val="nil"/>
              <w:left w:val="nil"/>
              <w:bottom w:val="single" w:sz="8" w:space="0" w:color="auto"/>
              <w:right w:val="single" w:sz="8" w:space="0" w:color="auto"/>
            </w:tcBorders>
            <w:shd w:val="clear" w:color="000000" w:fill="FFFFFF"/>
            <w:vAlign w:val="center"/>
            <w:hideMark/>
          </w:tcPr>
          <w:p w14:paraId="5884EA5E" w14:textId="77777777" w:rsidR="00471DC9" w:rsidRPr="00471DC9" w:rsidRDefault="00471DC9" w:rsidP="00471DC9">
            <w:pPr>
              <w:jc w:val="center"/>
              <w:rPr>
                <w:color w:val="000000"/>
              </w:rPr>
            </w:pPr>
            <w:r w:rsidRPr="00471DC9">
              <w:rPr>
                <w:color w:val="000000"/>
              </w:rPr>
              <w:t>4,00</w:t>
            </w:r>
          </w:p>
        </w:tc>
        <w:tc>
          <w:tcPr>
            <w:tcW w:w="1229" w:type="dxa"/>
            <w:tcBorders>
              <w:top w:val="nil"/>
              <w:left w:val="nil"/>
              <w:bottom w:val="single" w:sz="8" w:space="0" w:color="auto"/>
              <w:right w:val="single" w:sz="8" w:space="0" w:color="auto"/>
            </w:tcBorders>
            <w:shd w:val="clear" w:color="000000" w:fill="FFFFFF"/>
            <w:vAlign w:val="center"/>
            <w:hideMark/>
          </w:tcPr>
          <w:p w14:paraId="7E1FFA00" w14:textId="77777777" w:rsidR="00471DC9" w:rsidRPr="00471DC9" w:rsidRDefault="00471DC9" w:rsidP="00471DC9">
            <w:pPr>
              <w:jc w:val="center"/>
              <w:rPr>
                <w:color w:val="000000"/>
              </w:rPr>
            </w:pPr>
            <w:r w:rsidRPr="00471DC9">
              <w:rPr>
                <w:color w:val="000000"/>
              </w:rPr>
              <w:t>4,00</w:t>
            </w:r>
          </w:p>
        </w:tc>
      </w:tr>
      <w:tr w:rsidR="00471DC9" w:rsidRPr="00471DC9" w14:paraId="36E20EF8"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6C297E6"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«Развитие культуры »</w:t>
            </w:r>
          </w:p>
        </w:tc>
        <w:tc>
          <w:tcPr>
            <w:tcW w:w="2126" w:type="dxa"/>
            <w:tcBorders>
              <w:top w:val="nil"/>
              <w:left w:val="nil"/>
              <w:bottom w:val="single" w:sz="8" w:space="0" w:color="auto"/>
              <w:right w:val="single" w:sz="8" w:space="0" w:color="auto"/>
            </w:tcBorders>
            <w:shd w:val="clear" w:color="000000" w:fill="FFFFFF"/>
            <w:vAlign w:val="center"/>
            <w:hideMark/>
          </w:tcPr>
          <w:p w14:paraId="724A031B" w14:textId="77777777" w:rsidR="00471DC9" w:rsidRPr="00471DC9" w:rsidRDefault="00471DC9" w:rsidP="00471DC9">
            <w:pPr>
              <w:jc w:val="center"/>
              <w:rPr>
                <w:b/>
                <w:bCs/>
                <w:color w:val="000000"/>
              </w:rPr>
            </w:pPr>
            <w:r w:rsidRPr="00471DC9">
              <w:rPr>
                <w:b/>
                <w:bCs/>
                <w:color w:val="000000"/>
              </w:rPr>
              <w:t>11 0 00 00000</w:t>
            </w:r>
          </w:p>
        </w:tc>
        <w:tc>
          <w:tcPr>
            <w:tcW w:w="576" w:type="dxa"/>
            <w:tcBorders>
              <w:top w:val="nil"/>
              <w:left w:val="nil"/>
              <w:bottom w:val="single" w:sz="8" w:space="0" w:color="auto"/>
              <w:right w:val="single" w:sz="8" w:space="0" w:color="auto"/>
            </w:tcBorders>
            <w:shd w:val="clear" w:color="000000" w:fill="FFFFFF"/>
            <w:vAlign w:val="center"/>
            <w:hideMark/>
          </w:tcPr>
          <w:p w14:paraId="1C6617A0"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13A50F7F"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E5041B8"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7F60DBB" w14:textId="77777777" w:rsidR="00471DC9" w:rsidRPr="00471DC9" w:rsidRDefault="00471DC9" w:rsidP="00471DC9">
            <w:pPr>
              <w:jc w:val="center"/>
              <w:rPr>
                <w:b/>
                <w:bCs/>
                <w:color w:val="000000"/>
              </w:rPr>
            </w:pPr>
            <w:r w:rsidRPr="00471DC9">
              <w:rPr>
                <w:b/>
                <w:bCs/>
                <w:color w:val="000000"/>
              </w:rPr>
              <w:t>7242,10</w:t>
            </w:r>
          </w:p>
        </w:tc>
        <w:tc>
          <w:tcPr>
            <w:tcW w:w="1380" w:type="dxa"/>
            <w:tcBorders>
              <w:top w:val="nil"/>
              <w:left w:val="nil"/>
              <w:bottom w:val="single" w:sz="8" w:space="0" w:color="auto"/>
              <w:right w:val="single" w:sz="8" w:space="0" w:color="auto"/>
            </w:tcBorders>
            <w:shd w:val="clear" w:color="000000" w:fill="FFFFFF"/>
            <w:vAlign w:val="center"/>
            <w:hideMark/>
          </w:tcPr>
          <w:p w14:paraId="25798944" w14:textId="77777777" w:rsidR="00471DC9" w:rsidRPr="00471DC9" w:rsidRDefault="00471DC9" w:rsidP="00471DC9">
            <w:pPr>
              <w:jc w:val="center"/>
              <w:rPr>
                <w:b/>
                <w:bCs/>
                <w:color w:val="000000"/>
              </w:rPr>
            </w:pPr>
            <w:r w:rsidRPr="00471DC9">
              <w:rPr>
                <w:b/>
                <w:bCs/>
                <w:color w:val="000000"/>
              </w:rPr>
              <w:t>4012,10</w:t>
            </w:r>
          </w:p>
        </w:tc>
        <w:tc>
          <w:tcPr>
            <w:tcW w:w="1229" w:type="dxa"/>
            <w:tcBorders>
              <w:top w:val="nil"/>
              <w:left w:val="nil"/>
              <w:bottom w:val="single" w:sz="8" w:space="0" w:color="auto"/>
              <w:right w:val="single" w:sz="8" w:space="0" w:color="auto"/>
            </w:tcBorders>
            <w:shd w:val="clear" w:color="000000" w:fill="FFFFFF"/>
            <w:vAlign w:val="center"/>
            <w:hideMark/>
          </w:tcPr>
          <w:p w14:paraId="4293B05F" w14:textId="77777777" w:rsidR="00471DC9" w:rsidRPr="00471DC9" w:rsidRDefault="00471DC9" w:rsidP="00471DC9">
            <w:pPr>
              <w:jc w:val="center"/>
              <w:rPr>
                <w:b/>
                <w:bCs/>
                <w:color w:val="000000"/>
              </w:rPr>
            </w:pPr>
            <w:r w:rsidRPr="00471DC9">
              <w:rPr>
                <w:b/>
                <w:bCs/>
                <w:color w:val="000000"/>
              </w:rPr>
              <w:t>4052,10</w:t>
            </w:r>
          </w:p>
        </w:tc>
      </w:tr>
      <w:tr w:rsidR="00471DC9" w:rsidRPr="00471DC9" w14:paraId="6AA047E6"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9650D7F" w14:textId="77777777" w:rsidR="00471DC9" w:rsidRPr="00471DC9" w:rsidRDefault="00471DC9" w:rsidP="00471DC9">
            <w:pPr>
              <w:jc w:val="both"/>
              <w:rPr>
                <w:b/>
                <w:bCs/>
                <w:color w:val="000000"/>
              </w:rPr>
            </w:pPr>
            <w:r w:rsidRPr="00471DC9">
              <w:rPr>
                <w:b/>
                <w:bCs/>
                <w:color w:val="000000"/>
              </w:rPr>
              <w:t>Подпрограмма «Развитие народного творчества и организация досуга населения»</w:t>
            </w:r>
          </w:p>
        </w:tc>
        <w:tc>
          <w:tcPr>
            <w:tcW w:w="2126" w:type="dxa"/>
            <w:tcBorders>
              <w:top w:val="nil"/>
              <w:left w:val="nil"/>
              <w:bottom w:val="single" w:sz="8" w:space="0" w:color="auto"/>
              <w:right w:val="single" w:sz="8" w:space="0" w:color="auto"/>
            </w:tcBorders>
            <w:shd w:val="clear" w:color="000000" w:fill="FFFFFF"/>
            <w:vAlign w:val="center"/>
            <w:hideMark/>
          </w:tcPr>
          <w:p w14:paraId="54C38CF7" w14:textId="77777777" w:rsidR="00471DC9" w:rsidRPr="00471DC9" w:rsidRDefault="00471DC9" w:rsidP="00471DC9">
            <w:pPr>
              <w:jc w:val="center"/>
              <w:rPr>
                <w:b/>
                <w:bCs/>
                <w:color w:val="000000"/>
              </w:rPr>
            </w:pPr>
            <w:r w:rsidRPr="00471DC9">
              <w:rPr>
                <w:b/>
                <w:bCs/>
                <w:color w:val="000000"/>
              </w:rPr>
              <w:t>111 00 00000</w:t>
            </w:r>
          </w:p>
        </w:tc>
        <w:tc>
          <w:tcPr>
            <w:tcW w:w="576" w:type="dxa"/>
            <w:tcBorders>
              <w:top w:val="nil"/>
              <w:left w:val="nil"/>
              <w:bottom w:val="single" w:sz="8" w:space="0" w:color="auto"/>
              <w:right w:val="single" w:sz="8" w:space="0" w:color="auto"/>
            </w:tcBorders>
            <w:shd w:val="clear" w:color="000000" w:fill="FFFFFF"/>
            <w:vAlign w:val="center"/>
            <w:hideMark/>
          </w:tcPr>
          <w:p w14:paraId="6D03B2AC"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41EA739C"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A61FCB7"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C28D889" w14:textId="77777777" w:rsidR="00471DC9" w:rsidRPr="00471DC9" w:rsidRDefault="00471DC9" w:rsidP="00471DC9">
            <w:pPr>
              <w:jc w:val="center"/>
              <w:rPr>
                <w:b/>
                <w:bCs/>
                <w:color w:val="000000"/>
              </w:rPr>
            </w:pPr>
            <w:r w:rsidRPr="00471DC9">
              <w:rPr>
                <w:b/>
                <w:bCs/>
                <w:color w:val="000000"/>
              </w:rPr>
              <w:t>7242,10</w:t>
            </w:r>
          </w:p>
        </w:tc>
        <w:tc>
          <w:tcPr>
            <w:tcW w:w="1380" w:type="dxa"/>
            <w:tcBorders>
              <w:top w:val="nil"/>
              <w:left w:val="nil"/>
              <w:bottom w:val="single" w:sz="8" w:space="0" w:color="auto"/>
              <w:right w:val="single" w:sz="8" w:space="0" w:color="auto"/>
            </w:tcBorders>
            <w:shd w:val="clear" w:color="000000" w:fill="FFFFFF"/>
            <w:vAlign w:val="center"/>
            <w:hideMark/>
          </w:tcPr>
          <w:p w14:paraId="4607FABA" w14:textId="77777777" w:rsidR="00471DC9" w:rsidRPr="00471DC9" w:rsidRDefault="00471DC9" w:rsidP="00471DC9">
            <w:pPr>
              <w:jc w:val="center"/>
              <w:rPr>
                <w:b/>
                <w:bCs/>
                <w:color w:val="000000"/>
              </w:rPr>
            </w:pPr>
            <w:r w:rsidRPr="00471DC9">
              <w:rPr>
                <w:b/>
                <w:bCs/>
                <w:color w:val="000000"/>
              </w:rPr>
              <w:t>4012,10</w:t>
            </w:r>
          </w:p>
        </w:tc>
        <w:tc>
          <w:tcPr>
            <w:tcW w:w="1229" w:type="dxa"/>
            <w:tcBorders>
              <w:top w:val="nil"/>
              <w:left w:val="nil"/>
              <w:bottom w:val="single" w:sz="8" w:space="0" w:color="auto"/>
              <w:right w:val="single" w:sz="8" w:space="0" w:color="auto"/>
            </w:tcBorders>
            <w:shd w:val="clear" w:color="000000" w:fill="FFFFFF"/>
            <w:vAlign w:val="center"/>
            <w:hideMark/>
          </w:tcPr>
          <w:p w14:paraId="3B2A8E42" w14:textId="77777777" w:rsidR="00471DC9" w:rsidRPr="00471DC9" w:rsidRDefault="00471DC9" w:rsidP="00471DC9">
            <w:pPr>
              <w:jc w:val="center"/>
              <w:rPr>
                <w:b/>
                <w:bCs/>
                <w:color w:val="000000"/>
              </w:rPr>
            </w:pPr>
            <w:r w:rsidRPr="00471DC9">
              <w:rPr>
                <w:b/>
                <w:bCs/>
                <w:color w:val="000000"/>
              </w:rPr>
              <w:t>4052,10</w:t>
            </w:r>
          </w:p>
        </w:tc>
      </w:tr>
      <w:tr w:rsidR="00471DC9" w:rsidRPr="00471DC9" w14:paraId="2D813C51"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1F33F2A" w14:textId="77777777" w:rsidR="00471DC9" w:rsidRPr="00471DC9" w:rsidRDefault="00471DC9" w:rsidP="00471DC9">
            <w:pPr>
              <w:rPr>
                <w:color w:val="000000"/>
              </w:rPr>
            </w:pPr>
            <w:r w:rsidRPr="00471DC9">
              <w:rPr>
                <w:color w:val="000000"/>
              </w:rPr>
              <w:t xml:space="preserve">Расходы, связанные с реализацией федеральной целевой программы «Увековечение памяти погибших при защите Отечества на 2019 - 2024 годы» в рамках  </w:t>
            </w:r>
            <w:proofErr w:type="spellStart"/>
            <w:proofErr w:type="gramStart"/>
            <w:r w:rsidRPr="00471DC9">
              <w:rPr>
                <w:color w:val="000000"/>
              </w:rPr>
              <w:t>подпро</w:t>
            </w:r>
            <w:proofErr w:type="spellEnd"/>
            <w:r w:rsidRPr="00471DC9">
              <w:rPr>
                <w:color w:val="000000"/>
              </w:rPr>
              <w:t>-граммы</w:t>
            </w:r>
            <w:proofErr w:type="gramEnd"/>
            <w:r w:rsidRPr="00471DC9">
              <w:rPr>
                <w:color w:val="000000"/>
              </w:rPr>
              <w:t xml:space="preserve">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 </w:t>
            </w:r>
          </w:p>
        </w:tc>
        <w:tc>
          <w:tcPr>
            <w:tcW w:w="2126" w:type="dxa"/>
            <w:tcBorders>
              <w:top w:val="nil"/>
              <w:left w:val="nil"/>
              <w:bottom w:val="single" w:sz="8" w:space="0" w:color="auto"/>
              <w:right w:val="single" w:sz="8" w:space="0" w:color="auto"/>
            </w:tcBorders>
            <w:shd w:val="clear" w:color="000000" w:fill="FFFFFF"/>
            <w:vAlign w:val="center"/>
            <w:hideMark/>
          </w:tcPr>
          <w:p w14:paraId="0BCAE45C" w14:textId="77777777" w:rsidR="00471DC9" w:rsidRPr="00471DC9" w:rsidRDefault="00471DC9" w:rsidP="00471DC9">
            <w:pPr>
              <w:jc w:val="center"/>
              <w:rPr>
                <w:color w:val="000000"/>
              </w:rPr>
            </w:pPr>
            <w:r w:rsidRPr="00471DC9">
              <w:rPr>
                <w:color w:val="000000"/>
              </w:rPr>
              <w:t>11 1 00 L2990</w:t>
            </w:r>
          </w:p>
        </w:tc>
        <w:tc>
          <w:tcPr>
            <w:tcW w:w="576" w:type="dxa"/>
            <w:tcBorders>
              <w:top w:val="nil"/>
              <w:left w:val="nil"/>
              <w:bottom w:val="single" w:sz="8" w:space="0" w:color="auto"/>
              <w:right w:val="single" w:sz="8" w:space="0" w:color="auto"/>
            </w:tcBorders>
            <w:shd w:val="clear" w:color="000000" w:fill="FFFFFF"/>
            <w:vAlign w:val="center"/>
            <w:hideMark/>
          </w:tcPr>
          <w:p w14:paraId="01A75672"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0BAC0FA9"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62E17B5E" w14:textId="77777777" w:rsidR="00471DC9" w:rsidRPr="00471DC9" w:rsidRDefault="00471DC9" w:rsidP="00471DC9">
            <w:pPr>
              <w:jc w:val="center"/>
              <w:rPr>
                <w:color w:val="000000"/>
              </w:rPr>
            </w:pPr>
            <w:r w:rsidRPr="00471DC9">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7F46BA98"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577161E3"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33C5274B" w14:textId="77777777" w:rsidR="00471DC9" w:rsidRPr="00471DC9" w:rsidRDefault="00471DC9" w:rsidP="00471DC9">
            <w:pPr>
              <w:jc w:val="center"/>
              <w:rPr>
                <w:color w:val="000000"/>
              </w:rPr>
            </w:pPr>
            <w:r w:rsidRPr="00471DC9">
              <w:rPr>
                <w:color w:val="000000"/>
              </w:rPr>
              <w:t>0,00</w:t>
            </w:r>
          </w:p>
        </w:tc>
      </w:tr>
      <w:tr w:rsidR="00471DC9" w:rsidRPr="00471DC9" w14:paraId="29D108C2"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1F3C19F" w14:textId="77777777" w:rsidR="00471DC9" w:rsidRPr="00471DC9" w:rsidRDefault="00471DC9" w:rsidP="00471DC9">
            <w:pPr>
              <w:rPr>
                <w:color w:val="000000"/>
              </w:rPr>
            </w:pPr>
            <w:r w:rsidRPr="00471DC9">
              <w:rPr>
                <w:color w:val="000000"/>
              </w:rPr>
              <w:lastRenderedPageBreak/>
              <w:t>Иные межбюджетные трансферты,  передаваемые  другим бюджетам бюджетной системы Российской Федерации</w:t>
            </w:r>
            <w:proofErr w:type="gramStart"/>
            <w:r w:rsidRPr="00471DC9">
              <w:rPr>
                <w:color w:val="000000"/>
              </w:rPr>
              <w:t xml:space="preserve"> ,</w:t>
            </w:r>
            <w:proofErr w:type="gramEnd"/>
            <w:r w:rsidRPr="00471DC9">
              <w:rPr>
                <w:color w:val="000000"/>
              </w:rPr>
              <w:t xml:space="preserve">  на организацию досуга и обеспечение жителей поселения услугами организаций культуры  в рамках подпрограммы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межбюджетные трансферты)  </w:t>
            </w:r>
          </w:p>
        </w:tc>
        <w:tc>
          <w:tcPr>
            <w:tcW w:w="2126" w:type="dxa"/>
            <w:tcBorders>
              <w:top w:val="nil"/>
              <w:left w:val="nil"/>
              <w:bottom w:val="single" w:sz="8" w:space="0" w:color="auto"/>
              <w:right w:val="single" w:sz="8" w:space="0" w:color="auto"/>
            </w:tcBorders>
            <w:shd w:val="clear" w:color="000000" w:fill="FFFFFF"/>
            <w:vAlign w:val="center"/>
            <w:hideMark/>
          </w:tcPr>
          <w:p w14:paraId="0F57D492" w14:textId="77777777" w:rsidR="00471DC9" w:rsidRPr="00471DC9" w:rsidRDefault="00471DC9" w:rsidP="00471DC9">
            <w:pPr>
              <w:jc w:val="center"/>
              <w:rPr>
                <w:color w:val="000000"/>
              </w:rPr>
            </w:pPr>
            <w:r w:rsidRPr="00471DC9">
              <w:rPr>
                <w:color w:val="000000"/>
              </w:rPr>
              <w:t>11 1 00 03110</w:t>
            </w:r>
          </w:p>
        </w:tc>
        <w:tc>
          <w:tcPr>
            <w:tcW w:w="576" w:type="dxa"/>
            <w:tcBorders>
              <w:top w:val="nil"/>
              <w:left w:val="nil"/>
              <w:bottom w:val="single" w:sz="8" w:space="0" w:color="auto"/>
              <w:right w:val="single" w:sz="8" w:space="0" w:color="auto"/>
            </w:tcBorders>
            <w:shd w:val="clear" w:color="000000" w:fill="FFFFFF"/>
            <w:vAlign w:val="center"/>
            <w:hideMark/>
          </w:tcPr>
          <w:p w14:paraId="3782966B" w14:textId="77777777" w:rsidR="00471DC9" w:rsidRPr="00471DC9" w:rsidRDefault="00471DC9" w:rsidP="00471DC9">
            <w:pPr>
              <w:jc w:val="center"/>
              <w:rPr>
                <w:color w:val="000000"/>
              </w:rPr>
            </w:pPr>
            <w:r w:rsidRPr="00471DC9">
              <w:rPr>
                <w:color w:val="000000"/>
              </w:rPr>
              <w:t>540</w:t>
            </w:r>
          </w:p>
        </w:tc>
        <w:tc>
          <w:tcPr>
            <w:tcW w:w="842" w:type="dxa"/>
            <w:tcBorders>
              <w:top w:val="nil"/>
              <w:left w:val="nil"/>
              <w:bottom w:val="single" w:sz="8" w:space="0" w:color="auto"/>
              <w:right w:val="single" w:sz="8" w:space="0" w:color="auto"/>
            </w:tcBorders>
            <w:shd w:val="clear" w:color="000000" w:fill="FFFFFF"/>
            <w:vAlign w:val="center"/>
            <w:hideMark/>
          </w:tcPr>
          <w:p w14:paraId="27D1553F"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24C02B94" w14:textId="77777777" w:rsidR="00471DC9" w:rsidRPr="00471DC9" w:rsidRDefault="00471DC9" w:rsidP="00471DC9">
            <w:pPr>
              <w:jc w:val="center"/>
              <w:rPr>
                <w:color w:val="000000"/>
              </w:rPr>
            </w:pPr>
            <w:r w:rsidRPr="00471DC9">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7B54907F" w14:textId="77777777" w:rsidR="00471DC9" w:rsidRPr="00471DC9" w:rsidRDefault="00471DC9" w:rsidP="00471DC9">
            <w:pPr>
              <w:jc w:val="center"/>
              <w:rPr>
                <w:color w:val="000000"/>
              </w:rPr>
            </w:pPr>
            <w:r w:rsidRPr="00471DC9">
              <w:rPr>
                <w:color w:val="000000"/>
              </w:rPr>
              <w:t>7 222,10</w:t>
            </w:r>
          </w:p>
        </w:tc>
        <w:tc>
          <w:tcPr>
            <w:tcW w:w="1380" w:type="dxa"/>
            <w:tcBorders>
              <w:top w:val="nil"/>
              <w:left w:val="nil"/>
              <w:bottom w:val="single" w:sz="8" w:space="0" w:color="auto"/>
              <w:right w:val="single" w:sz="8" w:space="0" w:color="auto"/>
            </w:tcBorders>
            <w:shd w:val="clear" w:color="000000" w:fill="FFFFFF"/>
            <w:vAlign w:val="center"/>
            <w:hideMark/>
          </w:tcPr>
          <w:p w14:paraId="76386021" w14:textId="77777777" w:rsidR="00471DC9" w:rsidRPr="00471DC9" w:rsidRDefault="00471DC9" w:rsidP="00471DC9">
            <w:pPr>
              <w:jc w:val="center"/>
              <w:rPr>
                <w:color w:val="000000"/>
              </w:rPr>
            </w:pPr>
            <w:r w:rsidRPr="00471DC9">
              <w:rPr>
                <w:color w:val="000000"/>
              </w:rPr>
              <w:t>4 012,10</w:t>
            </w:r>
          </w:p>
        </w:tc>
        <w:tc>
          <w:tcPr>
            <w:tcW w:w="1229" w:type="dxa"/>
            <w:tcBorders>
              <w:top w:val="nil"/>
              <w:left w:val="nil"/>
              <w:bottom w:val="single" w:sz="8" w:space="0" w:color="auto"/>
              <w:right w:val="single" w:sz="8" w:space="0" w:color="auto"/>
            </w:tcBorders>
            <w:shd w:val="clear" w:color="000000" w:fill="FFFFFF"/>
            <w:vAlign w:val="center"/>
            <w:hideMark/>
          </w:tcPr>
          <w:p w14:paraId="6BCCC5E6" w14:textId="77777777" w:rsidR="00471DC9" w:rsidRPr="00471DC9" w:rsidRDefault="00471DC9" w:rsidP="00471DC9">
            <w:pPr>
              <w:jc w:val="center"/>
              <w:rPr>
                <w:color w:val="000000"/>
              </w:rPr>
            </w:pPr>
            <w:r w:rsidRPr="00471DC9">
              <w:rPr>
                <w:color w:val="000000"/>
              </w:rPr>
              <w:t>4 052,10</w:t>
            </w:r>
          </w:p>
        </w:tc>
      </w:tr>
      <w:tr w:rsidR="00471DC9" w:rsidRPr="00471DC9" w14:paraId="7295B133"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349CC39" w14:textId="77777777" w:rsidR="00471DC9" w:rsidRPr="00471DC9" w:rsidRDefault="00471DC9" w:rsidP="00471DC9">
            <w:pPr>
              <w:rPr>
                <w:color w:val="000000"/>
              </w:rPr>
            </w:pPr>
            <w:r w:rsidRPr="00471DC9">
              <w:rPr>
                <w:color w:val="000000"/>
              </w:rPr>
              <w:t xml:space="preserve">Мероприятия по содержанию </w:t>
            </w:r>
            <w:proofErr w:type="spellStart"/>
            <w:r w:rsidRPr="00471DC9">
              <w:rPr>
                <w:color w:val="000000"/>
              </w:rPr>
              <w:t>Лысогорского</w:t>
            </w:r>
            <w:proofErr w:type="spellEnd"/>
            <w:r w:rsidRPr="00471DC9">
              <w:rPr>
                <w:color w:val="000000"/>
              </w:rPr>
              <w:t xml:space="preserve"> ДК и Новиковского СДК в  рамках в рамках подпрограммы «Развитие народного творчества и организация досуга населения»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культуры »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512C8710" w14:textId="77777777" w:rsidR="00471DC9" w:rsidRPr="00471DC9" w:rsidRDefault="00471DC9" w:rsidP="00471DC9">
            <w:pPr>
              <w:jc w:val="center"/>
              <w:rPr>
                <w:color w:val="000000"/>
              </w:rPr>
            </w:pPr>
            <w:r w:rsidRPr="00471DC9">
              <w:rPr>
                <w:color w:val="000000"/>
              </w:rPr>
              <w:t>11 1 00 02480</w:t>
            </w:r>
          </w:p>
        </w:tc>
        <w:tc>
          <w:tcPr>
            <w:tcW w:w="576" w:type="dxa"/>
            <w:tcBorders>
              <w:top w:val="nil"/>
              <w:left w:val="nil"/>
              <w:bottom w:val="single" w:sz="8" w:space="0" w:color="auto"/>
              <w:right w:val="single" w:sz="8" w:space="0" w:color="auto"/>
            </w:tcBorders>
            <w:shd w:val="clear" w:color="000000" w:fill="FFFFFF"/>
            <w:vAlign w:val="center"/>
            <w:hideMark/>
          </w:tcPr>
          <w:p w14:paraId="34466148"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0B0ED349" w14:textId="77777777" w:rsidR="00471DC9" w:rsidRPr="00471DC9" w:rsidRDefault="00471DC9" w:rsidP="00471DC9">
            <w:pPr>
              <w:jc w:val="center"/>
              <w:rPr>
                <w:color w:val="000000"/>
              </w:rPr>
            </w:pPr>
            <w:r w:rsidRPr="00471DC9">
              <w:rPr>
                <w:color w:val="000000"/>
              </w:rPr>
              <w:t>08</w:t>
            </w:r>
          </w:p>
        </w:tc>
        <w:tc>
          <w:tcPr>
            <w:tcW w:w="567" w:type="dxa"/>
            <w:tcBorders>
              <w:top w:val="nil"/>
              <w:left w:val="nil"/>
              <w:bottom w:val="single" w:sz="8" w:space="0" w:color="auto"/>
              <w:right w:val="single" w:sz="8" w:space="0" w:color="auto"/>
            </w:tcBorders>
            <w:shd w:val="clear" w:color="000000" w:fill="FFFFFF"/>
            <w:vAlign w:val="center"/>
            <w:hideMark/>
          </w:tcPr>
          <w:p w14:paraId="52CC5FF9" w14:textId="77777777" w:rsidR="00471DC9" w:rsidRPr="00471DC9" w:rsidRDefault="00471DC9" w:rsidP="00471DC9">
            <w:pPr>
              <w:jc w:val="center"/>
              <w:rPr>
                <w:color w:val="000000"/>
              </w:rPr>
            </w:pPr>
            <w:r w:rsidRPr="00471DC9">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058AC61A" w14:textId="77777777" w:rsidR="00471DC9" w:rsidRPr="00471DC9" w:rsidRDefault="00471DC9" w:rsidP="00471DC9">
            <w:pPr>
              <w:jc w:val="center"/>
              <w:rPr>
                <w:color w:val="000000"/>
              </w:rPr>
            </w:pPr>
            <w:r w:rsidRPr="00471DC9">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37DE837A"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6E66A35A" w14:textId="77777777" w:rsidR="00471DC9" w:rsidRPr="00471DC9" w:rsidRDefault="00471DC9" w:rsidP="00471DC9">
            <w:pPr>
              <w:jc w:val="center"/>
              <w:rPr>
                <w:color w:val="000000"/>
              </w:rPr>
            </w:pPr>
            <w:r w:rsidRPr="00471DC9">
              <w:rPr>
                <w:color w:val="000000"/>
              </w:rPr>
              <w:t>0,00</w:t>
            </w:r>
          </w:p>
        </w:tc>
      </w:tr>
      <w:tr w:rsidR="00471DC9" w:rsidRPr="00471DC9" w14:paraId="35024DE4"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3BBD4F4"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«Охрана окружающей среды и рациональное природопользование»</w:t>
            </w:r>
          </w:p>
        </w:tc>
        <w:tc>
          <w:tcPr>
            <w:tcW w:w="2126" w:type="dxa"/>
            <w:tcBorders>
              <w:top w:val="nil"/>
              <w:left w:val="nil"/>
              <w:bottom w:val="single" w:sz="8" w:space="0" w:color="auto"/>
              <w:right w:val="single" w:sz="8" w:space="0" w:color="auto"/>
            </w:tcBorders>
            <w:shd w:val="clear" w:color="000000" w:fill="FFFFFF"/>
            <w:vAlign w:val="center"/>
            <w:hideMark/>
          </w:tcPr>
          <w:p w14:paraId="07E59658" w14:textId="77777777" w:rsidR="00471DC9" w:rsidRPr="00471DC9" w:rsidRDefault="00471DC9" w:rsidP="00471DC9">
            <w:pPr>
              <w:jc w:val="center"/>
              <w:rPr>
                <w:b/>
                <w:bCs/>
                <w:color w:val="000000"/>
              </w:rPr>
            </w:pPr>
            <w:r w:rsidRPr="00471DC9">
              <w:rPr>
                <w:b/>
                <w:bCs/>
                <w:color w:val="000000"/>
              </w:rPr>
              <w:t>77 0 00 00000</w:t>
            </w:r>
          </w:p>
        </w:tc>
        <w:tc>
          <w:tcPr>
            <w:tcW w:w="576" w:type="dxa"/>
            <w:tcBorders>
              <w:top w:val="nil"/>
              <w:left w:val="nil"/>
              <w:bottom w:val="single" w:sz="8" w:space="0" w:color="auto"/>
              <w:right w:val="single" w:sz="8" w:space="0" w:color="auto"/>
            </w:tcBorders>
            <w:shd w:val="clear" w:color="000000" w:fill="FFFFFF"/>
            <w:vAlign w:val="center"/>
            <w:hideMark/>
          </w:tcPr>
          <w:p w14:paraId="0DC571A2"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AA50826"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83691C4"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082DEA0" w14:textId="77777777" w:rsidR="00471DC9" w:rsidRPr="00471DC9" w:rsidRDefault="00471DC9" w:rsidP="00471DC9">
            <w:pPr>
              <w:jc w:val="center"/>
              <w:rPr>
                <w:b/>
                <w:bCs/>
                <w:color w:val="000000"/>
              </w:rPr>
            </w:pPr>
            <w:r w:rsidRPr="00471DC9">
              <w:rPr>
                <w:b/>
                <w:bCs/>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77A37278" w14:textId="77777777" w:rsidR="00471DC9" w:rsidRPr="00471DC9" w:rsidRDefault="00471DC9" w:rsidP="00471DC9">
            <w:pPr>
              <w:jc w:val="center"/>
              <w:rPr>
                <w:b/>
                <w:bCs/>
                <w:color w:val="000000"/>
              </w:rPr>
            </w:pPr>
            <w:r w:rsidRPr="00471DC9">
              <w:rPr>
                <w:b/>
                <w:bCs/>
                <w:color w:val="000000"/>
              </w:rPr>
              <w:t>35,00</w:t>
            </w:r>
          </w:p>
        </w:tc>
        <w:tc>
          <w:tcPr>
            <w:tcW w:w="1229" w:type="dxa"/>
            <w:tcBorders>
              <w:top w:val="nil"/>
              <w:left w:val="nil"/>
              <w:bottom w:val="single" w:sz="8" w:space="0" w:color="auto"/>
              <w:right w:val="single" w:sz="8" w:space="0" w:color="auto"/>
            </w:tcBorders>
            <w:shd w:val="clear" w:color="000000" w:fill="FFFFFF"/>
            <w:vAlign w:val="center"/>
            <w:hideMark/>
          </w:tcPr>
          <w:p w14:paraId="546B5756" w14:textId="77777777" w:rsidR="00471DC9" w:rsidRPr="00471DC9" w:rsidRDefault="00471DC9" w:rsidP="00471DC9">
            <w:pPr>
              <w:jc w:val="center"/>
              <w:rPr>
                <w:b/>
                <w:bCs/>
                <w:color w:val="000000"/>
              </w:rPr>
            </w:pPr>
            <w:r w:rsidRPr="00471DC9">
              <w:rPr>
                <w:b/>
                <w:bCs/>
                <w:color w:val="000000"/>
              </w:rPr>
              <w:t>35,00</w:t>
            </w:r>
          </w:p>
        </w:tc>
      </w:tr>
      <w:tr w:rsidR="00471DC9" w:rsidRPr="00471DC9" w14:paraId="6D722E59"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47300E4" w14:textId="77777777" w:rsidR="00471DC9" w:rsidRPr="00471DC9" w:rsidRDefault="00471DC9" w:rsidP="00471DC9">
            <w:pPr>
              <w:rPr>
                <w:b/>
                <w:bCs/>
                <w:color w:val="000000"/>
              </w:rPr>
            </w:pPr>
            <w:r w:rsidRPr="00471DC9">
              <w:rPr>
                <w:b/>
                <w:bCs/>
                <w:color w:val="000000"/>
              </w:rPr>
              <w:t xml:space="preserve">Подпрограмма «Охрана окружающей среды в </w:t>
            </w:r>
            <w:proofErr w:type="spellStart"/>
            <w:r w:rsidRPr="00471DC9">
              <w:rPr>
                <w:b/>
                <w:bCs/>
                <w:color w:val="000000"/>
              </w:rPr>
              <w:t>Лысогорском</w:t>
            </w:r>
            <w:proofErr w:type="spellEnd"/>
            <w:r w:rsidRPr="00471DC9">
              <w:rPr>
                <w:b/>
                <w:bCs/>
                <w:color w:val="000000"/>
              </w:rPr>
              <w:t xml:space="preserve"> сельском поселении»</w:t>
            </w:r>
          </w:p>
        </w:tc>
        <w:tc>
          <w:tcPr>
            <w:tcW w:w="2126" w:type="dxa"/>
            <w:tcBorders>
              <w:top w:val="nil"/>
              <w:left w:val="nil"/>
              <w:bottom w:val="single" w:sz="8" w:space="0" w:color="auto"/>
              <w:right w:val="single" w:sz="8" w:space="0" w:color="auto"/>
            </w:tcBorders>
            <w:shd w:val="clear" w:color="000000" w:fill="FFFFFF"/>
            <w:vAlign w:val="center"/>
            <w:hideMark/>
          </w:tcPr>
          <w:p w14:paraId="3AF5F53C" w14:textId="77777777" w:rsidR="00471DC9" w:rsidRPr="00471DC9" w:rsidRDefault="00471DC9" w:rsidP="00471DC9">
            <w:pPr>
              <w:jc w:val="center"/>
              <w:rPr>
                <w:b/>
                <w:bCs/>
                <w:color w:val="000000"/>
              </w:rPr>
            </w:pPr>
            <w:r w:rsidRPr="00471DC9">
              <w:rPr>
                <w:b/>
                <w:bCs/>
                <w:color w:val="000000"/>
              </w:rPr>
              <w:t>77 1 00 00000</w:t>
            </w:r>
          </w:p>
        </w:tc>
        <w:tc>
          <w:tcPr>
            <w:tcW w:w="576" w:type="dxa"/>
            <w:tcBorders>
              <w:top w:val="nil"/>
              <w:left w:val="nil"/>
              <w:bottom w:val="single" w:sz="8" w:space="0" w:color="auto"/>
              <w:right w:val="single" w:sz="8" w:space="0" w:color="auto"/>
            </w:tcBorders>
            <w:shd w:val="clear" w:color="000000" w:fill="FFFFFF"/>
            <w:vAlign w:val="center"/>
            <w:hideMark/>
          </w:tcPr>
          <w:p w14:paraId="08CDC070"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585C40A8"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629612B"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C819D4A" w14:textId="77777777" w:rsidR="00471DC9" w:rsidRPr="00471DC9" w:rsidRDefault="00471DC9" w:rsidP="00471DC9">
            <w:pPr>
              <w:jc w:val="center"/>
              <w:rPr>
                <w:b/>
                <w:bCs/>
                <w:color w:val="000000"/>
              </w:rPr>
            </w:pPr>
            <w:r w:rsidRPr="00471DC9">
              <w:rPr>
                <w:b/>
                <w:bCs/>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737C0495" w14:textId="77777777" w:rsidR="00471DC9" w:rsidRPr="00471DC9" w:rsidRDefault="00471DC9" w:rsidP="00471DC9">
            <w:pPr>
              <w:jc w:val="center"/>
              <w:rPr>
                <w:b/>
                <w:bCs/>
                <w:color w:val="000000"/>
              </w:rPr>
            </w:pPr>
            <w:r w:rsidRPr="00471DC9">
              <w:rPr>
                <w:b/>
                <w:bCs/>
                <w:color w:val="000000"/>
              </w:rPr>
              <w:t>35,00</w:t>
            </w:r>
          </w:p>
        </w:tc>
        <w:tc>
          <w:tcPr>
            <w:tcW w:w="1229" w:type="dxa"/>
            <w:tcBorders>
              <w:top w:val="nil"/>
              <w:left w:val="nil"/>
              <w:bottom w:val="single" w:sz="8" w:space="0" w:color="auto"/>
              <w:right w:val="single" w:sz="8" w:space="0" w:color="auto"/>
            </w:tcBorders>
            <w:shd w:val="clear" w:color="000000" w:fill="FFFFFF"/>
            <w:vAlign w:val="center"/>
            <w:hideMark/>
          </w:tcPr>
          <w:p w14:paraId="77C8CD20" w14:textId="77777777" w:rsidR="00471DC9" w:rsidRPr="00471DC9" w:rsidRDefault="00471DC9" w:rsidP="00471DC9">
            <w:pPr>
              <w:jc w:val="center"/>
              <w:rPr>
                <w:b/>
                <w:bCs/>
                <w:color w:val="000000"/>
              </w:rPr>
            </w:pPr>
            <w:r w:rsidRPr="00471DC9">
              <w:rPr>
                <w:b/>
                <w:bCs/>
                <w:color w:val="000000"/>
              </w:rPr>
              <w:t>35,00</w:t>
            </w:r>
          </w:p>
        </w:tc>
      </w:tr>
      <w:tr w:rsidR="00471DC9" w:rsidRPr="00471DC9" w14:paraId="24607B88"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068F18F" w14:textId="77777777" w:rsidR="00471DC9" w:rsidRPr="00471DC9" w:rsidRDefault="00471DC9" w:rsidP="00471DC9">
            <w:pPr>
              <w:rPr>
                <w:color w:val="000000"/>
              </w:rPr>
            </w:pPr>
            <w:r w:rsidRPr="00471DC9">
              <w:rPr>
                <w:color w:val="000000"/>
              </w:rPr>
              <w:t xml:space="preserve">Расходы на обеспечение экологической безопасности и качества окружающей среды в рамках подпрограммы «Охрана окружающей среды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6507E412" w14:textId="77777777" w:rsidR="00471DC9" w:rsidRPr="00471DC9" w:rsidRDefault="00471DC9" w:rsidP="00471DC9">
            <w:pPr>
              <w:jc w:val="center"/>
              <w:rPr>
                <w:color w:val="000000"/>
              </w:rPr>
            </w:pPr>
            <w:r w:rsidRPr="00471DC9">
              <w:rPr>
                <w:color w:val="000000"/>
              </w:rPr>
              <w:t>77 1 00 02270</w:t>
            </w:r>
          </w:p>
        </w:tc>
        <w:tc>
          <w:tcPr>
            <w:tcW w:w="576" w:type="dxa"/>
            <w:tcBorders>
              <w:top w:val="nil"/>
              <w:left w:val="nil"/>
              <w:bottom w:val="single" w:sz="8" w:space="0" w:color="auto"/>
              <w:right w:val="single" w:sz="8" w:space="0" w:color="auto"/>
            </w:tcBorders>
            <w:shd w:val="clear" w:color="000000" w:fill="FFFFFF"/>
            <w:vAlign w:val="center"/>
            <w:hideMark/>
          </w:tcPr>
          <w:p w14:paraId="7AC580AB"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05E6232D" w14:textId="77777777" w:rsidR="00471DC9" w:rsidRPr="00471DC9" w:rsidRDefault="00471DC9" w:rsidP="00471DC9">
            <w:pPr>
              <w:jc w:val="center"/>
              <w:rPr>
                <w:color w:val="000000"/>
              </w:rPr>
            </w:pPr>
            <w:r w:rsidRPr="00471DC9">
              <w:rPr>
                <w:color w:val="000000"/>
              </w:rPr>
              <w:t>06</w:t>
            </w:r>
          </w:p>
        </w:tc>
        <w:tc>
          <w:tcPr>
            <w:tcW w:w="567" w:type="dxa"/>
            <w:tcBorders>
              <w:top w:val="nil"/>
              <w:left w:val="nil"/>
              <w:bottom w:val="single" w:sz="8" w:space="0" w:color="auto"/>
              <w:right w:val="single" w:sz="8" w:space="0" w:color="auto"/>
            </w:tcBorders>
            <w:shd w:val="clear" w:color="000000" w:fill="FFFFFF"/>
            <w:vAlign w:val="center"/>
            <w:hideMark/>
          </w:tcPr>
          <w:p w14:paraId="68E01CFC" w14:textId="77777777" w:rsidR="00471DC9" w:rsidRPr="00471DC9" w:rsidRDefault="00471DC9" w:rsidP="00471DC9">
            <w:pPr>
              <w:jc w:val="center"/>
              <w:rPr>
                <w:color w:val="000000"/>
              </w:rPr>
            </w:pPr>
            <w:r w:rsidRPr="00471DC9">
              <w:rPr>
                <w:color w:val="000000"/>
              </w:rPr>
              <w:t>02</w:t>
            </w:r>
          </w:p>
        </w:tc>
        <w:tc>
          <w:tcPr>
            <w:tcW w:w="1360" w:type="dxa"/>
            <w:tcBorders>
              <w:top w:val="nil"/>
              <w:left w:val="nil"/>
              <w:bottom w:val="single" w:sz="8" w:space="0" w:color="auto"/>
              <w:right w:val="single" w:sz="8" w:space="0" w:color="auto"/>
            </w:tcBorders>
            <w:shd w:val="clear" w:color="000000" w:fill="FFFFFF"/>
            <w:vAlign w:val="center"/>
            <w:hideMark/>
          </w:tcPr>
          <w:p w14:paraId="78C4CCC1" w14:textId="77777777" w:rsidR="00471DC9" w:rsidRPr="00471DC9" w:rsidRDefault="00471DC9" w:rsidP="00471DC9">
            <w:pPr>
              <w:jc w:val="center"/>
              <w:rPr>
                <w:color w:val="000000"/>
              </w:rPr>
            </w:pPr>
            <w:r w:rsidRPr="00471DC9">
              <w:rPr>
                <w:color w:val="000000"/>
              </w:rPr>
              <w:t>35,00</w:t>
            </w:r>
          </w:p>
        </w:tc>
        <w:tc>
          <w:tcPr>
            <w:tcW w:w="1380" w:type="dxa"/>
            <w:tcBorders>
              <w:top w:val="nil"/>
              <w:left w:val="nil"/>
              <w:bottom w:val="single" w:sz="8" w:space="0" w:color="auto"/>
              <w:right w:val="single" w:sz="8" w:space="0" w:color="auto"/>
            </w:tcBorders>
            <w:shd w:val="clear" w:color="000000" w:fill="FFFFFF"/>
            <w:vAlign w:val="center"/>
            <w:hideMark/>
          </w:tcPr>
          <w:p w14:paraId="30F006D1" w14:textId="77777777" w:rsidR="00471DC9" w:rsidRPr="00471DC9" w:rsidRDefault="00471DC9" w:rsidP="00471DC9">
            <w:pPr>
              <w:jc w:val="center"/>
              <w:rPr>
                <w:color w:val="000000"/>
              </w:rPr>
            </w:pPr>
            <w:r w:rsidRPr="00471DC9">
              <w:rPr>
                <w:color w:val="000000"/>
              </w:rPr>
              <w:t>35,00</w:t>
            </w:r>
          </w:p>
        </w:tc>
        <w:tc>
          <w:tcPr>
            <w:tcW w:w="1229" w:type="dxa"/>
            <w:tcBorders>
              <w:top w:val="nil"/>
              <w:left w:val="nil"/>
              <w:bottom w:val="single" w:sz="8" w:space="0" w:color="auto"/>
              <w:right w:val="single" w:sz="8" w:space="0" w:color="auto"/>
            </w:tcBorders>
            <w:shd w:val="clear" w:color="000000" w:fill="FFFFFF"/>
            <w:vAlign w:val="center"/>
            <w:hideMark/>
          </w:tcPr>
          <w:p w14:paraId="03425FC3" w14:textId="77777777" w:rsidR="00471DC9" w:rsidRPr="00471DC9" w:rsidRDefault="00471DC9" w:rsidP="00471DC9">
            <w:pPr>
              <w:jc w:val="center"/>
              <w:rPr>
                <w:color w:val="000000"/>
              </w:rPr>
            </w:pPr>
            <w:r w:rsidRPr="00471DC9">
              <w:rPr>
                <w:color w:val="000000"/>
              </w:rPr>
              <w:t>35,00</w:t>
            </w:r>
          </w:p>
        </w:tc>
      </w:tr>
      <w:tr w:rsidR="00471DC9" w:rsidRPr="00471DC9" w14:paraId="6B13DDEC"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46FD306"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«Развитие физической культуры и спорта»</w:t>
            </w:r>
          </w:p>
        </w:tc>
        <w:tc>
          <w:tcPr>
            <w:tcW w:w="2126" w:type="dxa"/>
            <w:tcBorders>
              <w:top w:val="nil"/>
              <w:left w:val="nil"/>
              <w:bottom w:val="single" w:sz="8" w:space="0" w:color="auto"/>
              <w:right w:val="single" w:sz="8" w:space="0" w:color="auto"/>
            </w:tcBorders>
            <w:shd w:val="clear" w:color="000000" w:fill="FFFFFF"/>
            <w:vAlign w:val="center"/>
            <w:hideMark/>
          </w:tcPr>
          <w:p w14:paraId="70FF43A6" w14:textId="77777777" w:rsidR="00471DC9" w:rsidRPr="00471DC9" w:rsidRDefault="00471DC9" w:rsidP="00471DC9">
            <w:pPr>
              <w:jc w:val="center"/>
              <w:rPr>
                <w:b/>
                <w:bCs/>
                <w:color w:val="000000"/>
              </w:rPr>
            </w:pPr>
            <w:r w:rsidRPr="00471DC9">
              <w:rPr>
                <w:b/>
                <w:bCs/>
                <w:color w:val="000000"/>
              </w:rPr>
              <w:t>78 0 00 00000</w:t>
            </w:r>
          </w:p>
        </w:tc>
        <w:tc>
          <w:tcPr>
            <w:tcW w:w="576" w:type="dxa"/>
            <w:tcBorders>
              <w:top w:val="nil"/>
              <w:left w:val="nil"/>
              <w:bottom w:val="single" w:sz="8" w:space="0" w:color="auto"/>
              <w:right w:val="single" w:sz="8" w:space="0" w:color="auto"/>
            </w:tcBorders>
            <w:shd w:val="clear" w:color="000000" w:fill="FFFFFF"/>
            <w:vAlign w:val="center"/>
            <w:hideMark/>
          </w:tcPr>
          <w:p w14:paraId="0BD33989"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4152E48F"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41706BC"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26A2A66" w14:textId="77777777" w:rsidR="00471DC9" w:rsidRPr="00471DC9" w:rsidRDefault="00471DC9" w:rsidP="00471DC9">
            <w:pPr>
              <w:jc w:val="center"/>
              <w:rPr>
                <w:b/>
                <w:bCs/>
                <w:color w:val="000000"/>
              </w:rPr>
            </w:pPr>
            <w:r w:rsidRPr="00471DC9">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5DE94533" w14:textId="77777777" w:rsidR="00471DC9" w:rsidRPr="00471DC9" w:rsidRDefault="00471DC9" w:rsidP="00471DC9">
            <w:pPr>
              <w:jc w:val="center"/>
              <w:rPr>
                <w:b/>
                <w:bCs/>
                <w:color w:val="000000"/>
              </w:rPr>
            </w:pPr>
            <w:r w:rsidRPr="00471DC9">
              <w:rPr>
                <w:b/>
                <w:bCs/>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59108D91" w14:textId="77777777" w:rsidR="00471DC9" w:rsidRPr="00471DC9" w:rsidRDefault="00471DC9" w:rsidP="00471DC9">
            <w:pPr>
              <w:jc w:val="center"/>
              <w:rPr>
                <w:b/>
                <w:bCs/>
                <w:color w:val="000000"/>
              </w:rPr>
            </w:pPr>
            <w:r w:rsidRPr="00471DC9">
              <w:rPr>
                <w:b/>
                <w:bCs/>
                <w:color w:val="000000"/>
              </w:rPr>
              <w:t>6,00</w:t>
            </w:r>
          </w:p>
        </w:tc>
      </w:tr>
      <w:tr w:rsidR="00471DC9" w:rsidRPr="00471DC9" w14:paraId="0AF4CE88"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435964D" w14:textId="77777777" w:rsidR="00471DC9" w:rsidRPr="00471DC9" w:rsidRDefault="00471DC9" w:rsidP="00471DC9">
            <w:pPr>
              <w:rPr>
                <w:b/>
                <w:bCs/>
                <w:color w:val="000000"/>
              </w:rPr>
            </w:pPr>
            <w:r w:rsidRPr="00471DC9">
              <w:rPr>
                <w:b/>
                <w:bCs/>
                <w:color w:val="000000"/>
              </w:rPr>
              <w:t xml:space="preserve">Подпрограмма «Развитие физической культуры и массового спорта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2126" w:type="dxa"/>
            <w:tcBorders>
              <w:top w:val="nil"/>
              <w:left w:val="nil"/>
              <w:bottom w:val="single" w:sz="8" w:space="0" w:color="auto"/>
              <w:right w:val="single" w:sz="8" w:space="0" w:color="auto"/>
            </w:tcBorders>
            <w:shd w:val="clear" w:color="000000" w:fill="FFFFFF"/>
            <w:vAlign w:val="center"/>
            <w:hideMark/>
          </w:tcPr>
          <w:p w14:paraId="46D3F3A5" w14:textId="77777777" w:rsidR="00471DC9" w:rsidRPr="00471DC9" w:rsidRDefault="00471DC9" w:rsidP="00471DC9">
            <w:pPr>
              <w:jc w:val="center"/>
              <w:rPr>
                <w:b/>
                <w:bCs/>
                <w:color w:val="000000"/>
              </w:rPr>
            </w:pPr>
            <w:r w:rsidRPr="00471DC9">
              <w:rPr>
                <w:b/>
                <w:bCs/>
                <w:color w:val="000000"/>
              </w:rPr>
              <w:t>78 1 00 00000</w:t>
            </w:r>
          </w:p>
        </w:tc>
        <w:tc>
          <w:tcPr>
            <w:tcW w:w="576" w:type="dxa"/>
            <w:tcBorders>
              <w:top w:val="nil"/>
              <w:left w:val="nil"/>
              <w:bottom w:val="single" w:sz="8" w:space="0" w:color="auto"/>
              <w:right w:val="single" w:sz="8" w:space="0" w:color="auto"/>
            </w:tcBorders>
            <w:shd w:val="clear" w:color="000000" w:fill="FFFFFF"/>
            <w:vAlign w:val="center"/>
            <w:hideMark/>
          </w:tcPr>
          <w:p w14:paraId="4C36DB87"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F90BB08"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E641ED0"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1FEE39D" w14:textId="77777777" w:rsidR="00471DC9" w:rsidRPr="00471DC9" w:rsidRDefault="00471DC9" w:rsidP="00471DC9">
            <w:pPr>
              <w:jc w:val="center"/>
              <w:rPr>
                <w:b/>
                <w:bCs/>
                <w:color w:val="000000"/>
              </w:rPr>
            </w:pPr>
            <w:r w:rsidRPr="00471DC9">
              <w:rPr>
                <w:b/>
                <w:bCs/>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2A6EAD8B" w14:textId="77777777" w:rsidR="00471DC9" w:rsidRPr="00471DC9" w:rsidRDefault="00471DC9" w:rsidP="00471DC9">
            <w:pPr>
              <w:jc w:val="center"/>
              <w:rPr>
                <w:b/>
                <w:bCs/>
                <w:color w:val="000000"/>
              </w:rPr>
            </w:pPr>
            <w:r w:rsidRPr="00471DC9">
              <w:rPr>
                <w:b/>
                <w:bCs/>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7304671E" w14:textId="77777777" w:rsidR="00471DC9" w:rsidRPr="00471DC9" w:rsidRDefault="00471DC9" w:rsidP="00471DC9">
            <w:pPr>
              <w:jc w:val="center"/>
              <w:rPr>
                <w:b/>
                <w:bCs/>
                <w:color w:val="000000"/>
              </w:rPr>
            </w:pPr>
            <w:r w:rsidRPr="00471DC9">
              <w:rPr>
                <w:b/>
                <w:bCs/>
                <w:color w:val="000000"/>
              </w:rPr>
              <w:t>6,00</w:t>
            </w:r>
          </w:p>
        </w:tc>
      </w:tr>
      <w:tr w:rsidR="00471DC9" w:rsidRPr="00471DC9" w14:paraId="61E56A65"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CA3E8C8" w14:textId="77777777" w:rsidR="00471DC9" w:rsidRPr="00471DC9" w:rsidRDefault="00471DC9" w:rsidP="00471DC9">
            <w:pPr>
              <w:rPr>
                <w:color w:val="000000"/>
              </w:rPr>
            </w:pPr>
            <w:r w:rsidRPr="00471DC9">
              <w:rPr>
                <w:color w:val="000000"/>
              </w:rPr>
              <w:lastRenderedPageBreak/>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физической культуры и спорта» (Расходы на выплату персоналу государственны</w:t>
            </w:r>
            <w:proofErr w:type="gramStart"/>
            <w:r w:rsidRPr="00471DC9">
              <w:rPr>
                <w:color w:val="000000"/>
              </w:rPr>
              <w:t>х(</w:t>
            </w:r>
            <w:proofErr w:type="gramEnd"/>
            <w:r w:rsidRPr="00471DC9">
              <w:rPr>
                <w:color w:val="000000"/>
              </w:rPr>
              <w:t>муниципальных) органов)</w:t>
            </w:r>
          </w:p>
        </w:tc>
        <w:tc>
          <w:tcPr>
            <w:tcW w:w="2126" w:type="dxa"/>
            <w:tcBorders>
              <w:top w:val="nil"/>
              <w:left w:val="nil"/>
              <w:bottom w:val="single" w:sz="8" w:space="0" w:color="auto"/>
              <w:right w:val="single" w:sz="8" w:space="0" w:color="auto"/>
            </w:tcBorders>
            <w:shd w:val="clear" w:color="000000" w:fill="FFFFFF"/>
            <w:vAlign w:val="center"/>
            <w:hideMark/>
          </w:tcPr>
          <w:p w14:paraId="67263564" w14:textId="77777777" w:rsidR="00471DC9" w:rsidRPr="00471DC9" w:rsidRDefault="00471DC9" w:rsidP="00471DC9">
            <w:pPr>
              <w:jc w:val="center"/>
              <w:rPr>
                <w:color w:val="000000"/>
              </w:rPr>
            </w:pPr>
            <w:r w:rsidRPr="00471DC9">
              <w:rPr>
                <w:color w:val="000000"/>
              </w:rPr>
              <w:t>78 1 00 02280</w:t>
            </w:r>
          </w:p>
        </w:tc>
        <w:tc>
          <w:tcPr>
            <w:tcW w:w="576" w:type="dxa"/>
            <w:tcBorders>
              <w:top w:val="nil"/>
              <w:left w:val="nil"/>
              <w:bottom w:val="single" w:sz="8" w:space="0" w:color="auto"/>
              <w:right w:val="single" w:sz="8" w:space="0" w:color="auto"/>
            </w:tcBorders>
            <w:shd w:val="clear" w:color="000000" w:fill="FFFFFF"/>
            <w:vAlign w:val="center"/>
            <w:hideMark/>
          </w:tcPr>
          <w:p w14:paraId="3FDB3D88" w14:textId="77777777" w:rsidR="00471DC9" w:rsidRPr="00471DC9" w:rsidRDefault="00471DC9" w:rsidP="00471DC9">
            <w:pPr>
              <w:jc w:val="center"/>
              <w:rPr>
                <w:color w:val="000000"/>
              </w:rPr>
            </w:pPr>
            <w:r w:rsidRPr="00471DC9">
              <w:rPr>
                <w:color w:val="000000"/>
              </w:rPr>
              <w:t>120</w:t>
            </w:r>
          </w:p>
        </w:tc>
        <w:tc>
          <w:tcPr>
            <w:tcW w:w="842" w:type="dxa"/>
            <w:tcBorders>
              <w:top w:val="nil"/>
              <w:left w:val="nil"/>
              <w:bottom w:val="single" w:sz="8" w:space="0" w:color="auto"/>
              <w:right w:val="single" w:sz="8" w:space="0" w:color="auto"/>
            </w:tcBorders>
            <w:shd w:val="clear" w:color="000000" w:fill="FFFFFF"/>
            <w:vAlign w:val="center"/>
            <w:hideMark/>
          </w:tcPr>
          <w:p w14:paraId="58D45C14" w14:textId="77777777" w:rsidR="00471DC9" w:rsidRPr="00471DC9" w:rsidRDefault="00471DC9" w:rsidP="00471DC9">
            <w:pPr>
              <w:jc w:val="center"/>
              <w:rPr>
                <w:color w:val="000000"/>
              </w:rPr>
            </w:pPr>
            <w:r w:rsidRPr="00471DC9">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65DD44A7" w14:textId="77777777" w:rsidR="00471DC9" w:rsidRPr="00471DC9" w:rsidRDefault="00471DC9" w:rsidP="00471DC9">
            <w:pPr>
              <w:jc w:val="center"/>
              <w:rPr>
                <w:color w:val="000000"/>
              </w:rPr>
            </w:pPr>
            <w:r w:rsidRPr="00471DC9">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749FAF41"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2D1342BB"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56F3CBFC" w14:textId="77777777" w:rsidR="00471DC9" w:rsidRPr="00471DC9" w:rsidRDefault="00471DC9" w:rsidP="00471DC9">
            <w:pPr>
              <w:jc w:val="center"/>
              <w:rPr>
                <w:color w:val="000000"/>
              </w:rPr>
            </w:pPr>
            <w:r w:rsidRPr="00471DC9">
              <w:rPr>
                <w:color w:val="000000"/>
              </w:rPr>
              <w:t>0,00</w:t>
            </w:r>
          </w:p>
        </w:tc>
      </w:tr>
      <w:tr w:rsidR="00471DC9" w:rsidRPr="00471DC9" w14:paraId="716CD8D2"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92F9B74" w14:textId="77777777" w:rsidR="00471DC9" w:rsidRPr="00471DC9" w:rsidRDefault="00471DC9" w:rsidP="00471DC9">
            <w:pPr>
              <w:rPr>
                <w:color w:val="000000"/>
              </w:rPr>
            </w:pPr>
            <w:r w:rsidRPr="00471DC9">
              <w:rPr>
                <w:color w:val="000000"/>
              </w:rPr>
              <w:t xml:space="preserve">Физическое воспитание,  обеспечение организации и проведения физкультурных мероприятий и спортивных мероприятий в рамках подпрограммы «Развитие физической культуры и массового спорта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«Развитие физической культуры и спорта»</w:t>
            </w:r>
            <w:r w:rsidRPr="00471DC9">
              <w:rPr>
                <w:b/>
                <w:bCs/>
                <w:color w:val="000000"/>
              </w:rPr>
              <w:t xml:space="preserve"> </w:t>
            </w:r>
            <w:r w:rsidRPr="00471DC9">
              <w:rPr>
                <w:color w:val="000000"/>
              </w:rPr>
              <w:t>(Иные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726B8728" w14:textId="77777777" w:rsidR="00471DC9" w:rsidRPr="00471DC9" w:rsidRDefault="00471DC9" w:rsidP="00471DC9">
            <w:pPr>
              <w:jc w:val="center"/>
              <w:rPr>
                <w:color w:val="000000"/>
              </w:rPr>
            </w:pPr>
            <w:r w:rsidRPr="00471DC9">
              <w:rPr>
                <w:color w:val="000000"/>
              </w:rPr>
              <w:t>78 1 00 02280</w:t>
            </w:r>
          </w:p>
        </w:tc>
        <w:tc>
          <w:tcPr>
            <w:tcW w:w="576" w:type="dxa"/>
            <w:tcBorders>
              <w:top w:val="nil"/>
              <w:left w:val="nil"/>
              <w:bottom w:val="single" w:sz="8" w:space="0" w:color="auto"/>
              <w:right w:val="single" w:sz="8" w:space="0" w:color="auto"/>
            </w:tcBorders>
            <w:shd w:val="clear" w:color="000000" w:fill="FFFFFF"/>
            <w:vAlign w:val="center"/>
            <w:hideMark/>
          </w:tcPr>
          <w:p w14:paraId="222CF774"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321DE29A" w14:textId="77777777" w:rsidR="00471DC9" w:rsidRPr="00471DC9" w:rsidRDefault="00471DC9" w:rsidP="00471DC9">
            <w:pPr>
              <w:jc w:val="center"/>
              <w:rPr>
                <w:color w:val="000000"/>
              </w:rPr>
            </w:pPr>
            <w:r w:rsidRPr="00471DC9">
              <w:rPr>
                <w:color w:val="000000"/>
              </w:rPr>
              <w:t>11</w:t>
            </w:r>
          </w:p>
        </w:tc>
        <w:tc>
          <w:tcPr>
            <w:tcW w:w="567" w:type="dxa"/>
            <w:tcBorders>
              <w:top w:val="nil"/>
              <w:left w:val="nil"/>
              <w:bottom w:val="single" w:sz="8" w:space="0" w:color="auto"/>
              <w:right w:val="single" w:sz="8" w:space="0" w:color="auto"/>
            </w:tcBorders>
            <w:shd w:val="clear" w:color="000000" w:fill="FFFFFF"/>
            <w:vAlign w:val="center"/>
            <w:hideMark/>
          </w:tcPr>
          <w:p w14:paraId="3F8AF008" w14:textId="77777777" w:rsidR="00471DC9" w:rsidRPr="00471DC9" w:rsidRDefault="00471DC9" w:rsidP="00471DC9">
            <w:pPr>
              <w:jc w:val="center"/>
              <w:rPr>
                <w:color w:val="000000"/>
              </w:rPr>
            </w:pPr>
            <w:r w:rsidRPr="00471DC9">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502744B0" w14:textId="77777777" w:rsidR="00471DC9" w:rsidRPr="00471DC9" w:rsidRDefault="00471DC9" w:rsidP="00471DC9">
            <w:pPr>
              <w:jc w:val="center"/>
              <w:rPr>
                <w:color w:val="000000"/>
              </w:rPr>
            </w:pPr>
            <w:r w:rsidRPr="00471DC9">
              <w:rPr>
                <w:color w:val="000000"/>
              </w:rPr>
              <w:t>6,00</w:t>
            </w:r>
          </w:p>
        </w:tc>
        <w:tc>
          <w:tcPr>
            <w:tcW w:w="1380" w:type="dxa"/>
            <w:tcBorders>
              <w:top w:val="nil"/>
              <w:left w:val="nil"/>
              <w:bottom w:val="single" w:sz="8" w:space="0" w:color="auto"/>
              <w:right w:val="single" w:sz="8" w:space="0" w:color="auto"/>
            </w:tcBorders>
            <w:shd w:val="clear" w:color="000000" w:fill="FFFFFF"/>
            <w:vAlign w:val="center"/>
            <w:hideMark/>
          </w:tcPr>
          <w:p w14:paraId="0D82EF5A" w14:textId="77777777" w:rsidR="00471DC9" w:rsidRPr="00471DC9" w:rsidRDefault="00471DC9" w:rsidP="00471DC9">
            <w:pPr>
              <w:jc w:val="center"/>
              <w:rPr>
                <w:color w:val="000000"/>
              </w:rPr>
            </w:pPr>
            <w:r w:rsidRPr="00471DC9">
              <w:rPr>
                <w:color w:val="000000"/>
              </w:rPr>
              <w:t>6,00</w:t>
            </w:r>
          </w:p>
        </w:tc>
        <w:tc>
          <w:tcPr>
            <w:tcW w:w="1229" w:type="dxa"/>
            <w:tcBorders>
              <w:top w:val="nil"/>
              <w:left w:val="nil"/>
              <w:bottom w:val="single" w:sz="8" w:space="0" w:color="auto"/>
              <w:right w:val="single" w:sz="8" w:space="0" w:color="auto"/>
            </w:tcBorders>
            <w:shd w:val="clear" w:color="000000" w:fill="FFFFFF"/>
            <w:vAlign w:val="center"/>
            <w:hideMark/>
          </w:tcPr>
          <w:p w14:paraId="73251A3F" w14:textId="77777777" w:rsidR="00471DC9" w:rsidRPr="00471DC9" w:rsidRDefault="00471DC9" w:rsidP="00471DC9">
            <w:pPr>
              <w:jc w:val="center"/>
              <w:rPr>
                <w:color w:val="000000"/>
              </w:rPr>
            </w:pPr>
            <w:r w:rsidRPr="00471DC9">
              <w:rPr>
                <w:color w:val="000000"/>
              </w:rPr>
              <w:t>6,00</w:t>
            </w:r>
          </w:p>
        </w:tc>
      </w:tr>
      <w:tr w:rsidR="00471DC9" w:rsidRPr="00471DC9" w14:paraId="3CDB5930"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7C6ECE4"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«Информационное общество»</w:t>
            </w:r>
          </w:p>
        </w:tc>
        <w:tc>
          <w:tcPr>
            <w:tcW w:w="2126" w:type="dxa"/>
            <w:tcBorders>
              <w:top w:val="nil"/>
              <w:left w:val="nil"/>
              <w:bottom w:val="single" w:sz="8" w:space="0" w:color="auto"/>
              <w:right w:val="single" w:sz="8" w:space="0" w:color="auto"/>
            </w:tcBorders>
            <w:shd w:val="clear" w:color="000000" w:fill="FFFFFF"/>
            <w:vAlign w:val="center"/>
            <w:hideMark/>
          </w:tcPr>
          <w:p w14:paraId="257AE9BB" w14:textId="77777777" w:rsidR="00471DC9" w:rsidRPr="00471DC9" w:rsidRDefault="00471DC9" w:rsidP="00471DC9">
            <w:pPr>
              <w:jc w:val="center"/>
              <w:rPr>
                <w:b/>
                <w:bCs/>
                <w:color w:val="000000"/>
              </w:rPr>
            </w:pPr>
            <w:r w:rsidRPr="00471DC9">
              <w:rPr>
                <w:b/>
                <w:bCs/>
                <w:color w:val="000000"/>
              </w:rPr>
              <w:t>79 0 00 00000</w:t>
            </w:r>
          </w:p>
        </w:tc>
        <w:tc>
          <w:tcPr>
            <w:tcW w:w="576" w:type="dxa"/>
            <w:tcBorders>
              <w:top w:val="nil"/>
              <w:left w:val="nil"/>
              <w:bottom w:val="single" w:sz="8" w:space="0" w:color="auto"/>
              <w:right w:val="single" w:sz="8" w:space="0" w:color="auto"/>
            </w:tcBorders>
            <w:shd w:val="clear" w:color="000000" w:fill="FFFFFF"/>
            <w:vAlign w:val="center"/>
            <w:hideMark/>
          </w:tcPr>
          <w:p w14:paraId="77656AFF"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08C69E18"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6ABB019"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38F7D75" w14:textId="77777777" w:rsidR="00471DC9" w:rsidRPr="00471DC9" w:rsidRDefault="00471DC9" w:rsidP="00471DC9">
            <w:pPr>
              <w:jc w:val="center"/>
              <w:rPr>
                <w:b/>
                <w:bCs/>
                <w:color w:val="000000"/>
              </w:rPr>
            </w:pPr>
            <w:r w:rsidRPr="00471DC9">
              <w:rPr>
                <w:b/>
                <w:bCs/>
                <w:color w:val="000000"/>
              </w:rPr>
              <w:t>86,70</w:t>
            </w:r>
          </w:p>
        </w:tc>
        <w:tc>
          <w:tcPr>
            <w:tcW w:w="1380" w:type="dxa"/>
            <w:tcBorders>
              <w:top w:val="nil"/>
              <w:left w:val="nil"/>
              <w:bottom w:val="single" w:sz="8" w:space="0" w:color="auto"/>
              <w:right w:val="single" w:sz="8" w:space="0" w:color="auto"/>
            </w:tcBorders>
            <w:shd w:val="clear" w:color="000000" w:fill="FFFFFF"/>
            <w:vAlign w:val="center"/>
            <w:hideMark/>
          </w:tcPr>
          <w:p w14:paraId="72CCCB31" w14:textId="77777777" w:rsidR="00471DC9" w:rsidRPr="00471DC9" w:rsidRDefault="00471DC9" w:rsidP="00471DC9">
            <w:pPr>
              <w:jc w:val="center"/>
              <w:rPr>
                <w:b/>
                <w:bCs/>
                <w:color w:val="000000"/>
              </w:rPr>
            </w:pPr>
            <w:r w:rsidRPr="00471DC9">
              <w:rPr>
                <w:b/>
                <w:bCs/>
                <w:color w:val="000000"/>
              </w:rPr>
              <w:t>164,00</w:t>
            </w:r>
          </w:p>
        </w:tc>
        <w:tc>
          <w:tcPr>
            <w:tcW w:w="1229" w:type="dxa"/>
            <w:tcBorders>
              <w:top w:val="nil"/>
              <w:left w:val="nil"/>
              <w:bottom w:val="single" w:sz="8" w:space="0" w:color="auto"/>
              <w:right w:val="single" w:sz="8" w:space="0" w:color="auto"/>
            </w:tcBorders>
            <w:shd w:val="clear" w:color="000000" w:fill="FFFFFF"/>
            <w:vAlign w:val="center"/>
            <w:hideMark/>
          </w:tcPr>
          <w:p w14:paraId="359C00E6" w14:textId="77777777" w:rsidR="00471DC9" w:rsidRPr="00471DC9" w:rsidRDefault="00471DC9" w:rsidP="00471DC9">
            <w:pPr>
              <w:jc w:val="center"/>
              <w:rPr>
                <w:b/>
                <w:bCs/>
                <w:color w:val="000000"/>
              </w:rPr>
            </w:pPr>
            <w:r w:rsidRPr="00471DC9">
              <w:rPr>
                <w:b/>
                <w:bCs/>
                <w:color w:val="000000"/>
              </w:rPr>
              <w:t>4,00</w:t>
            </w:r>
          </w:p>
        </w:tc>
      </w:tr>
      <w:tr w:rsidR="00471DC9" w:rsidRPr="00471DC9" w14:paraId="36EB1C70"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45F953EA" w14:textId="77777777" w:rsidR="00471DC9" w:rsidRPr="00471DC9" w:rsidRDefault="00471DC9" w:rsidP="00471DC9">
            <w:pPr>
              <w:rPr>
                <w:b/>
                <w:bCs/>
                <w:color w:val="000000"/>
              </w:rPr>
            </w:pPr>
            <w:r w:rsidRPr="00471DC9">
              <w:rPr>
                <w:b/>
                <w:bCs/>
                <w:color w:val="000000"/>
              </w:rPr>
              <w:t>Подпрограмма «Развитие информационных технологий»</w:t>
            </w:r>
          </w:p>
        </w:tc>
        <w:tc>
          <w:tcPr>
            <w:tcW w:w="2126" w:type="dxa"/>
            <w:tcBorders>
              <w:top w:val="nil"/>
              <w:left w:val="nil"/>
              <w:bottom w:val="single" w:sz="8" w:space="0" w:color="auto"/>
              <w:right w:val="single" w:sz="8" w:space="0" w:color="auto"/>
            </w:tcBorders>
            <w:shd w:val="clear" w:color="000000" w:fill="FFFFFF"/>
            <w:vAlign w:val="center"/>
            <w:hideMark/>
          </w:tcPr>
          <w:p w14:paraId="09150ACF" w14:textId="77777777" w:rsidR="00471DC9" w:rsidRPr="00471DC9" w:rsidRDefault="00471DC9" w:rsidP="00471DC9">
            <w:pPr>
              <w:jc w:val="center"/>
              <w:rPr>
                <w:b/>
                <w:bCs/>
                <w:color w:val="000000"/>
              </w:rPr>
            </w:pPr>
            <w:r w:rsidRPr="00471DC9">
              <w:rPr>
                <w:b/>
                <w:bCs/>
                <w:color w:val="000000"/>
              </w:rPr>
              <w:t>79 1 00 00000</w:t>
            </w:r>
          </w:p>
        </w:tc>
        <w:tc>
          <w:tcPr>
            <w:tcW w:w="576" w:type="dxa"/>
            <w:tcBorders>
              <w:top w:val="nil"/>
              <w:left w:val="nil"/>
              <w:bottom w:val="single" w:sz="8" w:space="0" w:color="auto"/>
              <w:right w:val="single" w:sz="8" w:space="0" w:color="auto"/>
            </w:tcBorders>
            <w:shd w:val="clear" w:color="000000" w:fill="FFFFFF"/>
            <w:vAlign w:val="center"/>
            <w:hideMark/>
          </w:tcPr>
          <w:p w14:paraId="074C4FAA"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1598E389"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55DA9C8"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5471B2D" w14:textId="77777777" w:rsidR="00471DC9" w:rsidRPr="00471DC9" w:rsidRDefault="00471DC9" w:rsidP="00471DC9">
            <w:pPr>
              <w:jc w:val="center"/>
              <w:rPr>
                <w:b/>
                <w:bCs/>
                <w:color w:val="000000"/>
              </w:rPr>
            </w:pPr>
            <w:r w:rsidRPr="00471DC9">
              <w:rPr>
                <w:b/>
                <w:bCs/>
                <w:color w:val="000000"/>
              </w:rPr>
              <w:t>86,70</w:t>
            </w:r>
          </w:p>
        </w:tc>
        <w:tc>
          <w:tcPr>
            <w:tcW w:w="1380" w:type="dxa"/>
            <w:tcBorders>
              <w:top w:val="nil"/>
              <w:left w:val="nil"/>
              <w:bottom w:val="single" w:sz="8" w:space="0" w:color="auto"/>
              <w:right w:val="single" w:sz="8" w:space="0" w:color="auto"/>
            </w:tcBorders>
            <w:shd w:val="clear" w:color="000000" w:fill="FFFFFF"/>
            <w:vAlign w:val="center"/>
            <w:hideMark/>
          </w:tcPr>
          <w:p w14:paraId="63EA45B1" w14:textId="77777777" w:rsidR="00471DC9" w:rsidRPr="00471DC9" w:rsidRDefault="00471DC9" w:rsidP="00471DC9">
            <w:pPr>
              <w:jc w:val="center"/>
              <w:rPr>
                <w:b/>
                <w:bCs/>
                <w:color w:val="000000"/>
              </w:rPr>
            </w:pPr>
            <w:r w:rsidRPr="00471DC9">
              <w:rPr>
                <w:b/>
                <w:bCs/>
                <w:color w:val="000000"/>
              </w:rPr>
              <w:t>164,00</w:t>
            </w:r>
          </w:p>
        </w:tc>
        <w:tc>
          <w:tcPr>
            <w:tcW w:w="1229" w:type="dxa"/>
            <w:tcBorders>
              <w:top w:val="nil"/>
              <w:left w:val="nil"/>
              <w:bottom w:val="single" w:sz="8" w:space="0" w:color="auto"/>
              <w:right w:val="single" w:sz="8" w:space="0" w:color="auto"/>
            </w:tcBorders>
            <w:shd w:val="clear" w:color="000000" w:fill="FFFFFF"/>
            <w:vAlign w:val="center"/>
            <w:hideMark/>
          </w:tcPr>
          <w:p w14:paraId="2D8087EB" w14:textId="77777777" w:rsidR="00471DC9" w:rsidRPr="00471DC9" w:rsidRDefault="00471DC9" w:rsidP="00471DC9">
            <w:pPr>
              <w:jc w:val="center"/>
              <w:rPr>
                <w:b/>
                <w:bCs/>
                <w:color w:val="000000"/>
              </w:rPr>
            </w:pPr>
            <w:r w:rsidRPr="00471DC9">
              <w:rPr>
                <w:b/>
                <w:bCs/>
                <w:color w:val="000000"/>
              </w:rPr>
              <w:t>4,00</w:t>
            </w:r>
          </w:p>
        </w:tc>
      </w:tr>
      <w:tr w:rsidR="00471DC9" w:rsidRPr="00471DC9" w14:paraId="3076D360"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4AEB4E6" w14:textId="77777777" w:rsidR="00471DC9" w:rsidRPr="00471DC9" w:rsidRDefault="00471DC9" w:rsidP="00471DC9">
            <w:pPr>
              <w:jc w:val="both"/>
              <w:rPr>
                <w:color w:val="000000"/>
              </w:rPr>
            </w:pPr>
            <w:r w:rsidRPr="00471DC9">
              <w:rPr>
                <w:color w:val="000000"/>
              </w:rPr>
              <w:t xml:space="preserve">Создание и развитие информационной и телекоммуникационной инфраструктуры в рамках подпрограммы «Развитие информационных технологий»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6D5ECEF1" w14:textId="77777777" w:rsidR="00471DC9" w:rsidRPr="00471DC9" w:rsidRDefault="00471DC9" w:rsidP="00471DC9">
            <w:pPr>
              <w:jc w:val="center"/>
              <w:rPr>
                <w:color w:val="000000"/>
              </w:rPr>
            </w:pPr>
            <w:r w:rsidRPr="00471DC9">
              <w:rPr>
                <w:color w:val="000000"/>
              </w:rPr>
              <w:t>79 1 00 02290</w:t>
            </w:r>
          </w:p>
        </w:tc>
        <w:tc>
          <w:tcPr>
            <w:tcW w:w="576" w:type="dxa"/>
            <w:tcBorders>
              <w:top w:val="nil"/>
              <w:left w:val="nil"/>
              <w:bottom w:val="single" w:sz="8" w:space="0" w:color="auto"/>
              <w:right w:val="single" w:sz="8" w:space="0" w:color="auto"/>
            </w:tcBorders>
            <w:shd w:val="clear" w:color="000000" w:fill="FFFFFF"/>
            <w:vAlign w:val="center"/>
            <w:hideMark/>
          </w:tcPr>
          <w:p w14:paraId="6935E943"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44296F7"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19A66397"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1F4753E0" w14:textId="77777777" w:rsidR="00471DC9" w:rsidRPr="00471DC9" w:rsidRDefault="00471DC9" w:rsidP="00471DC9">
            <w:pPr>
              <w:jc w:val="center"/>
              <w:rPr>
                <w:color w:val="000000"/>
              </w:rPr>
            </w:pPr>
            <w:r w:rsidRPr="00471DC9">
              <w:rPr>
                <w:color w:val="000000"/>
              </w:rPr>
              <w:t>86,70</w:t>
            </w:r>
          </w:p>
        </w:tc>
        <w:tc>
          <w:tcPr>
            <w:tcW w:w="1380" w:type="dxa"/>
            <w:tcBorders>
              <w:top w:val="nil"/>
              <w:left w:val="nil"/>
              <w:bottom w:val="single" w:sz="8" w:space="0" w:color="auto"/>
              <w:right w:val="single" w:sz="8" w:space="0" w:color="auto"/>
            </w:tcBorders>
            <w:shd w:val="clear" w:color="000000" w:fill="FFFFFF"/>
            <w:vAlign w:val="center"/>
            <w:hideMark/>
          </w:tcPr>
          <w:p w14:paraId="0E697ED0" w14:textId="77777777" w:rsidR="00471DC9" w:rsidRPr="00471DC9" w:rsidRDefault="00471DC9" w:rsidP="00471DC9">
            <w:pPr>
              <w:jc w:val="center"/>
              <w:rPr>
                <w:color w:val="000000"/>
              </w:rPr>
            </w:pPr>
            <w:r w:rsidRPr="00471DC9">
              <w:rPr>
                <w:color w:val="000000"/>
              </w:rPr>
              <w:t>130,00</w:t>
            </w:r>
          </w:p>
        </w:tc>
        <w:tc>
          <w:tcPr>
            <w:tcW w:w="1229" w:type="dxa"/>
            <w:tcBorders>
              <w:top w:val="nil"/>
              <w:left w:val="nil"/>
              <w:bottom w:val="single" w:sz="8" w:space="0" w:color="auto"/>
              <w:right w:val="single" w:sz="8" w:space="0" w:color="auto"/>
            </w:tcBorders>
            <w:shd w:val="clear" w:color="000000" w:fill="FFFFFF"/>
            <w:vAlign w:val="center"/>
            <w:hideMark/>
          </w:tcPr>
          <w:p w14:paraId="00329B27" w14:textId="77777777" w:rsidR="00471DC9" w:rsidRPr="00471DC9" w:rsidRDefault="00471DC9" w:rsidP="00471DC9">
            <w:pPr>
              <w:jc w:val="center"/>
              <w:rPr>
                <w:color w:val="000000"/>
              </w:rPr>
            </w:pPr>
            <w:r w:rsidRPr="00471DC9">
              <w:rPr>
                <w:color w:val="000000"/>
              </w:rPr>
              <w:t>0,00</w:t>
            </w:r>
          </w:p>
        </w:tc>
      </w:tr>
      <w:tr w:rsidR="00471DC9" w:rsidRPr="00471DC9" w14:paraId="3D49465D"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997EA28" w14:textId="77777777" w:rsidR="00471DC9" w:rsidRPr="00471DC9" w:rsidRDefault="00471DC9" w:rsidP="00471DC9">
            <w:pPr>
              <w:rPr>
                <w:color w:val="000000"/>
              </w:rPr>
            </w:pPr>
            <w:r w:rsidRPr="00471DC9">
              <w:rPr>
                <w:color w:val="000000"/>
              </w:rPr>
              <w:t xml:space="preserve">Защита информации  в рамках подпрограммы «Развитие информационных технологий»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«Информационное общество»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33FEF86B" w14:textId="77777777" w:rsidR="00471DC9" w:rsidRPr="00471DC9" w:rsidRDefault="00471DC9" w:rsidP="00471DC9">
            <w:pPr>
              <w:jc w:val="center"/>
              <w:rPr>
                <w:color w:val="000000"/>
              </w:rPr>
            </w:pPr>
            <w:r w:rsidRPr="00471DC9">
              <w:rPr>
                <w:color w:val="000000"/>
              </w:rPr>
              <w:t>79 1 00 02300</w:t>
            </w:r>
          </w:p>
        </w:tc>
        <w:tc>
          <w:tcPr>
            <w:tcW w:w="576" w:type="dxa"/>
            <w:tcBorders>
              <w:top w:val="nil"/>
              <w:left w:val="nil"/>
              <w:bottom w:val="single" w:sz="8" w:space="0" w:color="auto"/>
              <w:right w:val="single" w:sz="8" w:space="0" w:color="auto"/>
            </w:tcBorders>
            <w:shd w:val="clear" w:color="000000" w:fill="FFFFFF"/>
            <w:vAlign w:val="center"/>
            <w:hideMark/>
          </w:tcPr>
          <w:p w14:paraId="578CEC53"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453029E"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F9858C5"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62922A39"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1C6AB070" w14:textId="77777777" w:rsidR="00471DC9" w:rsidRPr="00471DC9" w:rsidRDefault="00471DC9" w:rsidP="00471DC9">
            <w:pPr>
              <w:jc w:val="center"/>
              <w:rPr>
                <w:color w:val="000000"/>
              </w:rPr>
            </w:pPr>
            <w:r w:rsidRPr="00471DC9">
              <w:rPr>
                <w:color w:val="000000"/>
              </w:rPr>
              <w:t>34,00</w:t>
            </w:r>
          </w:p>
        </w:tc>
        <w:tc>
          <w:tcPr>
            <w:tcW w:w="1229" w:type="dxa"/>
            <w:tcBorders>
              <w:top w:val="nil"/>
              <w:left w:val="nil"/>
              <w:bottom w:val="single" w:sz="8" w:space="0" w:color="auto"/>
              <w:right w:val="single" w:sz="8" w:space="0" w:color="auto"/>
            </w:tcBorders>
            <w:shd w:val="clear" w:color="000000" w:fill="FFFFFF"/>
            <w:vAlign w:val="center"/>
            <w:hideMark/>
          </w:tcPr>
          <w:p w14:paraId="43FF8976" w14:textId="77777777" w:rsidR="00471DC9" w:rsidRPr="00471DC9" w:rsidRDefault="00471DC9" w:rsidP="00471DC9">
            <w:pPr>
              <w:jc w:val="center"/>
              <w:rPr>
                <w:color w:val="000000"/>
              </w:rPr>
            </w:pPr>
            <w:r w:rsidRPr="00471DC9">
              <w:rPr>
                <w:color w:val="000000"/>
              </w:rPr>
              <w:t>4,00</w:t>
            </w:r>
          </w:p>
        </w:tc>
      </w:tr>
      <w:tr w:rsidR="00471DC9" w:rsidRPr="00471DC9" w14:paraId="40B5E15B"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F1D371A"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w:t>
            </w:r>
            <w:proofErr w:type="spellStart"/>
            <w:r w:rsidRPr="00471DC9">
              <w:rPr>
                <w:b/>
                <w:bCs/>
                <w:color w:val="000000"/>
              </w:rPr>
              <w:t>Энергоэффективность</w:t>
            </w:r>
            <w:proofErr w:type="spellEnd"/>
            <w:r w:rsidRPr="00471DC9">
              <w:rPr>
                <w:b/>
                <w:bCs/>
                <w:color w:val="000000"/>
              </w:rPr>
              <w:t xml:space="preserve"> и развитие энергетики»</w:t>
            </w:r>
          </w:p>
        </w:tc>
        <w:tc>
          <w:tcPr>
            <w:tcW w:w="2126" w:type="dxa"/>
            <w:tcBorders>
              <w:top w:val="nil"/>
              <w:left w:val="nil"/>
              <w:bottom w:val="single" w:sz="8" w:space="0" w:color="auto"/>
              <w:right w:val="single" w:sz="8" w:space="0" w:color="auto"/>
            </w:tcBorders>
            <w:shd w:val="clear" w:color="000000" w:fill="FFFFFF"/>
            <w:vAlign w:val="center"/>
            <w:hideMark/>
          </w:tcPr>
          <w:p w14:paraId="5ED7A7B3" w14:textId="77777777" w:rsidR="00471DC9" w:rsidRPr="00471DC9" w:rsidRDefault="00471DC9" w:rsidP="00471DC9">
            <w:pPr>
              <w:jc w:val="center"/>
              <w:rPr>
                <w:b/>
                <w:bCs/>
                <w:color w:val="000000"/>
              </w:rPr>
            </w:pPr>
            <w:r w:rsidRPr="00471DC9">
              <w:rPr>
                <w:b/>
                <w:bCs/>
                <w:color w:val="000000"/>
              </w:rPr>
              <w:t>81 0 00 00000</w:t>
            </w:r>
          </w:p>
        </w:tc>
        <w:tc>
          <w:tcPr>
            <w:tcW w:w="576" w:type="dxa"/>
            <w:tcBorders>
              <w:top w:val="nil"/>
              <w:left w:val="nil"/>
              <w:bottom w:val="single" w:sz="8" w:space="0" w:color="auto"/>
              <w:right w:val="single" w:sz="8" w:space="0" w:color="auto"/>
            </w:tcBorders>
            <w:shd w:val="clear" w:color="000000" w:fill="FFFFFF"/>
            <w:vAlign w:val="center"/>
            <w:hideMark/>
          </w:tcPr>
          <w:p w14:paraId="12497444"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26FE204F"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7E2A34BD"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4361FC9" w14:textId="77777777" w:rsidR="00471DC9" w:rsidRPr="00471DC9" w:rsidRDefault="00471DC9" w:rsidP="00471DC9">
            <w:pPr>
              <w:jc w:val="center"/>
              <w:rPr>
                <w:b/>
                <w:bCs/>
                <w:color w:val="000000"/>
              </w:rPr>
            </w:pPr>
            <w:r w:rsidRPr="00471DC9">
              <w:rPr>
                <w:b/>
                <w:bCs/>
                <w:color w:val="000000"/>
              </w:rPr>
              <w:t>76,30</w:t>
            </w:r>
          </w:p>
        </w:tc>
        <w:tc>
          <w:tcPr>
            <w:tcW w:w="1380" w:type="dxa"/>
            <w:tcBorders>
              <w:top w:val="nil"/>
              <w:left w:val="nil"/>
              <w:bottom w:val="single" w:sz="8" w:space="0" w:color="auto"/>
              <w:right w:val="single" w:sz="8" w:space="0" w:color="auto"/>
            </w:tcBorders>
            <w:shd w:val="clear" w:color="000000" w:fill="FFFFFF"/>
            <w:vAlign w:val="center"/>
            <w:hideMark/>
          </w:tcPr>
          <w:p w14:paraId="1B6E35DE" w14:textId="77777777" w:rsidR="00471DC9" w:rsidRPr="00471DC9" w:rsidRDefault="00471DC9" w:rsidP="00471DC9">
            <w:pPr>
              <w:jc w:val="center"/>
              <w:rPr>
                <w:b/>
                <w:bCs/>
                <w:color w:val="000000"/>
              </w:rPr>
            </w:pPr>
            <w:r w:rsidRPr="00471DC9">
              <w:rPr>
                <w:b/>
                <w:bCs/>
                <w:color w:val="000000"/>
              </w:rPr>
              <w:t>25,00</w:t>
            </w:r>
          </w:p>
        </w:tc>
        <w:tc>
          <w:tcPr>
            <w:tcW w:w="1229" w:type="dxa"/>
            <w:tcBorders>
              <w:top w:val="nil"/>
              <w:left w:val="nil"/>
              <w:bottom w:val="single" w:sz="8" w:space="0" w:color="auto"/>
              <w:right w:val="single" w:sz="8" w:space="0" w:color="auto"/>
            </w:tcBorders>
            <w:shd w:val="clear" w:color="000000" w:fill="FFFFFF"/>
            <w:vAlign w:val="center"/>
            <w:hideMark/>
          </w:tcPr>
          <w:p w14:paraId="6E1542F0" w14:textId="77777777" w:rsidR="00471DC9" w:rsidRPr="00471DC9" w:rsidRDefault="00471DC9" w:rsidP="00471DC9">
            <w:pPr>
              <w:jc w:val="center"/>
              <w:rPr>
                <w:b/>
                <w:bCs/>
                <w:color w:val="000000"/>
              </w:rPr>
            </w:pPr>
            <w:r w:rsidRPr="00471DC9">
              <w:rPr>
                <w:b/>
                <w:bCs/>
                <w:color w:val="000000"/>
              </w:rPr>
              <w:t>25,00</w:t>
            </w:r>
          </w:p>
        </w:tc>
      </w:tr>
      <w:tr w:rsidR="00471DC9" w:rsidRPr="00471DC9" w14:paraId="1B348A91"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C9336C1" w14:textId="77777777" w:rsidR="00471DC9" w:rsidRPr="00471DC9" w:rsidRDefault="00471DC9" w:rsidP="00471DC9">
            <w:pPr>
              <w:rPr>
                <w:b/>
                <w:bCs/>
                <w:color w:val="000000"/>
              </w:rPr>
            </w:pPr>
            <w:r w:rsidRPr="00471DC9">
              <w:rPr>
                <w:b/>
                <w:bCs/>
                <w:color w:val="000000"/>
              </w:rPr>
              <w:t>Подпрограмма «Энергосбережение и повышение энергетической эффективности»</w:t>
            </w:r>
          </w:p>
        </w:tc>
        <w:tc>
          <w:tcPr>
            <w:tcW w:w="2126" w:type="dxa"/>
            <w:tcBorders>
              <w:top w:val="nil"/>
              <w:left w:val="nil"/>
              <w:bottom w:val="single" w:sz="8" w:space="0" w:color="auto"/>
              <w:right w:val="single" w:sz="8" w:space="0" w:color="auto"/>
            </w:tcBorders>
            <w:shd w:val="clear" w:color="000000" w:fill="FFFFFF"/>
            <w:vAlign w:val="center"/>
            <w:hideMark/>
          </w:tcPr>
          <w:p w14:paraId="56A843A8" w14:textId="77777777" w:rsidR="00471DC9" w:rsidRPr="00471DC9" w:rsidRDefault="00471DC9" w:rsidP="00471DC9">
            <w:pPr>
              <w:jc w:val="center"/>
              <w:rPr>
                <w:b/>
                <w:bCs/>
                <w:color w:val="000000"/>
              </w:rPr>
            </w:pPr>
            <w:r w:rsidRPr="00471DC9">
              <w:rPr>
                <w:b/>
                <w:bCs/>
                <w:color w:val="000000"/>
              </w:rPr>
              <w:t>81 1 00 00000</w:t>
            </w:r>
          </w:p>
        </w:tc>
        <w:tc>
          <w:tcPr>
            <w:tcW w:w="576" w:type="dxa"/>
            <w:tcBorders>
              <w:top w:val="nil"/>
              <w:left w:val="nil"/>
              <w:bottom w:val="single" w:sz="8" w:space="0" w:color="auto"/>
              <w:right w:val="single" w:sz="8" w:space="0" w:color="auto"/>
            </w:tcBorders>
            <w:shd w:val="clear" w:color="000000" w:fill="FFFFFF"/>
            <w:vAlign w:val="center"/>
            <w:hideMark/>
          </w:tcPr>
          <w:p w14:paraId="1038710E"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055E493"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5A2EC7F9"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FBA7CDD" w14:textId="77777777" w:rsidR="00471DC9" w:rsidRPr="00471DC9" w:rsidRDefault="00471DC9" w:rsidP="00471DC9">
            <w:pPr>
              <w:jc w:val="center"/>
              <w:rPr>
                <w:b/>
                <w:bCs/>
                <w:color w:val="000000"/>
              </w:rPr>
            </w:pPr>
            <w:r w:rsidRPr="00471DC9">
              <w:rPr>
                <w:b/>
                <w:bCs/>
                <w:color w:val="000000"/>
              </w:rPr>
              <w:t>76,30</w:t>
            </w:r>
          </w:p>
        </w:tc>
        <w:tc>
          <w:tcPr>
            <w:tcW w:w="1380" w:type="dxa"/>
            <w:tcBorders>
              <w:top w:val="nil"/>
              <w:left w:val="nil"/>
              <w:bottom w:val="single" w:sz="8" w:space="0" w:color="auto"/>
              <w:right w:val="single" w:sz="8" w:space="0" w:color="auto"/>
            </w:tcBorders>
            <w:shd w:val="clear" w:color="000000" w:fill="FFFFFF"/>
            <w:vAlign w:val="center"/>
            <w:hideMark/>
          </w:tcPr>
          <w:p w14:paraId="40550938" w14:textId="77777777" w:rsidR="00471DC9" w:rsidRPr="00471DC9" w:rsidRDefault="00471DC9" w:rsidP="00471DC9">
            <w:pPr>
              <w:jc w:val="center"/>
              <w:rPr>
                <w:b/>
                <w:bCs/>
                <w:color w:val="000000"/>
              </w:rPr>
            </w:pPr>
            <w:r w:rsidRPr="00471DC9">
              <w:rPr>
                <w:b/>
                <w:bCs/>
                <w:color w:val="000000"/>
              </w:rPr>
              <w:t>25,00</w:t>
            </w:r>
          </w:p>
        </w:tc>
        <w:tc>
          <w:tcPr>
            <w:tcW w:w="1229" w:type="dxa"/>
            <w:tcBorders>
              <w:top w:val="nil"/>
              <w:left w:val="nil"/>
              <w:bottom w:val="single" w:sz="8" w:space="0" w:color="auto"/>
              <w:right w:val="single" w:sz="8" w:space="0" w:color="auto"/>
            </w:tcBorders>
            <w:shd w:val="clear" w:color="000000" w:fill="FFFFFF"/>
            <w:vAlign w:val="center"/>
            <w:hideMark/>
          </w:tcPr>
          <w:p w14:paraId="194F8881" w14:textId="77777777" w:rsidR="00471DC9" w:rsidRPr="00471DC9" w:rsidRDefault="00471DC9" w:rsidP="00471DC9">
            <w:pPr>
              <w:jc w:val="center"/>
              <w:rPr>
                <w:b/>
                <w:bCs/>
                <w:color w:val="000000"/>
              </w:rPr>
            </w:pPr>
            <w:r w:rsidRPr="00471DC9">
              <w:rPr>
                <w:b/>
                <w:bCs/>
                <w:color w:val="000000"/>
              </w:rPr>
              <w:t>25,00</w:t>
            </w:r>
          </w:p>
        </w:tc>
      </w:tr>
      <w:tr w:rsidR="00471DC9" w:rsidRPr="00471DC9" w14:paraId="0231CF98"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49B49E03" w14:textId="77777777" w:rsidR="00471DC9" w:rsidRPr="00471DC9" w:rsidRDefault="00471DC9" w:rsidP="00471DC9">
            <w:pPr>
              <w:rPr>
                <w:b/>
                <w:bCs/>
                <w:color w:val="000000"/>
              </w:rPr>
            </w:pPr>
            <w:proofErr w:type="gramStart"/>
            <w:r w:rsidRPr="00471DC9">
              <w:rPr>
                <w:b/>
                <w:bCs/>
                <w:color w:val="000000"/>
              </w:rPr>
              <w:lastRenderedPageBreak/>
              <w:t>Субсидия на реализацию  инициативных проектов (Иные закупки товаров, работ и услуг для обеспечения государственных (муниципальных) нужд</w:t>
            </w:r>
            <w:proofErr w:type="gramEnd"/>
          </w:p>
        </w:tc>
        <w:tc>
          <w:tcPr>
            <w:tcW w:w="2126" w:type="dxa"/>
            <w:tcBorders>
              <w:top w:val="nil"/>
              <w:left w:val="nil"/>
              <w:bottom w:val="single" w:sz="8" w:space="0" w:color="auto"/>
              <w:right w:val="single" w:sz="8" w:space="0" w:color="auto"/>
            </w:tcBorders>
            <w:shd w:val="clear" w:color="auto" w:fill="auto"/>
            <w:vAlign w:val="center"/>
            <w:hideMark/>
          </w:tcPr>
          <w:p w14:paraId="311EC1EA" w14:textId="77777777" w:rsidR="00471DC9" w:rsidRPr="00471DC9" w:rsidRDefault="00471DC9" w:rsidP="00471DC9">
            <w:pPr>
              <w:jc w:val="center"/>
              <w:rPr>
                <w:color w:val="000000"/>
              </w:rPr>
            </w:pPr>
            <w:r w:rsidRPr="00471DC9">
              <w:rPr>
                <w:color w:val="000000"/>
              </w:rPr>
              <w:t>81 1 00 S4640</w:t>
            </w:r>
          </w:p>
        </w:tc>
        <w:tc>
          <w:tcPr>
            <w:tcW w:w="576" w:type="dxa"/>
            <w:tcBorders>
              <w:top w:val="nil"/>
              <w:left w:val="nil"/>
              <w:bottom w:val="single" w:sz="8" w:space="0" w:color="auto"/>
              <w:right w:val="single" w:sz="8" w:space="0" w:color="auto"/>
            </w:tcBorders>
            <w:shd w:val="clear" w:color="000000" w:fill="FFFFFF"/>
            <w:vAlign w:val="center"/>
            <w:hideMark/>
          </w:tcPr>
          <w:p w14:paraId="04020C46" w14:textId="77777777" w:rsidR="00471DC9" w:rsidRPr="00471DC9" w:rsidRDefault="00471DC9" w:rsidP="00471DC9">
            <w:pPr>
              <w:jc w:val="center"/>
              <w:rPr>
                <w:b/>
                <w:bCs/>
                <w:color w:val="000000"/>
              </w:rPr>
            </w:pPr>
            <w:r w:rsidRPr="00471DC9">
              <w:rPr>
                <w:b/>
                <w:bCs/>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D9D79DF" w14:textId="77777777" w:rsidR="00471DC9" w:rsidRPr="00471DC9" w:rsidRDefault="00471DC9" w:rsidP="00471DC9">
            <w:pPr>
              <w:jc w:val="center"/>
              <w:rPr>
                <w:b/>
                <w:bCs/>
                <w:color w:val="000000"/>
              </w:rPr>
            </w:pPr>
            <w:r w:rsidRPr="00471DC9">
              <w:rPr>
                <w:b/>
                <w:bCs/>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7D5952CC" w14:textId="77777777" w:rsidR="00471DC9" w:rsidRPr="00471DC9" w:rsidRDefault="00471DC9" w:rsidP="00471DC9">
            <w:pPr>
              <w:jc w:val="center"/>
              <w:rPr>
                <w:b/>
                <w:bCs/>
                <w:color w:val="000000"/>
              </w:rPr>
            </w:pPr>
            <w:r w:rsidRPr="00471DC9">
              <w:rPr>
                <w:b/>
                <w:bCs/>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66CA66CD" w14:textId="77777777" w:rsidR="00471DC9" w:rsidRPr="00471DC9" w:rsidRDefault="00471DC9" w:rsidP="00471DC9">
            <w:pPr>
              <w:jc w:val="center"/>
              <w:rPr>
                <w:b/>
                <w:bCs/>
                <w:color w:val="000000"/>
              </w:rPr>
            </w:pPr>
            <w:r w:rsidRPr="00471DC9">
              <w:rPr>
                <w:b/>
                <w:bCs/>
                <w:color w:val="000000"/>
              </w:rPr>
              <w:t>51,30</w:t>
            </w:r>
          </w:p>
        </w:tc>
        <w:tc>
          <w:tcPr>
            <w:tcW w:w="1380" w:type="dxa"/>
            <w:tcBorders>
              <w:top w:val="nil"/>
              <w:left w:val="nil"/>
              <w:bottom w:val="single" w:sz="8" w:space="0" w:color="auto"/>
              <w:right w:val="single" w:sz="8" w:space="0" w:color="auto"/>
            </w:tcBorders>
            <w:shd w:val="clear" w:color="000000" w:fill="FFFFFF"/>
            <w:vAlign w:val="center"/>
            <w:hideMark/>
          </w:tcPr>
          <w:p w14:paraId="7DD6A8B3" w14:textId="77777777" w:rsidR="00471DC9" w:rsidRPr="00471DC9" w:rsidRDefault="00471DC9" w:rsidP="00471DC9">
            <w:pPr>
              <w:jc w:val="center"/>
              <w:rPr>
                <w:b/>
                <w:bCs/>
                <w:color w:val="000000"/>
              </w:rPr>
            </w:pPr>
            <w:r w:rsidRPr="00471DC9">
              <w:rPr>
                <w:b/>
                <w:bCs/>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2F12E040" w14:textId="77777777" w:rsidR="00471DC9" w:rsidRPr="00471DC9" w:rsidRDefault="00471DC9" w:rsidP="00471DC9">
            <w:pPr>
              <w:jc w:val="center"/>
              <w:rPr>
                <w:b/>
                <w:bCs/>
                <w:color w:val="000000"/>
              </w:rPr>
            </w:pPr>
            <w:r w:rsidRPr="00471DC9">
              <w:rPr>
                <w:b/>
                <w:bCs/>
                <w:color w:val="000000"/>
              </w:rPr>
              <w:t>0,00</w:t>
            </w:r>
          </w:p>
        </w:tc>
      </w:tr>
      <w:tr w:rsidR="00471DC9" w:rsidRPr="00471DC9" w14:paraId="1ACC398F"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4BF5B39D" w14:textId="77777777" w:rsidR="00471DC9" w:rsidRPr="00471DC9" w:rsidRDefault="00471DC9" w:rsidP="00471DC9">
            <w:pPr>
              <w:rPr>
                <w:color w:val="000000"/>
              </w:rPr>
            </w:pPr>
            <w:proofErr w:type="gramStart"/>
            <w:r w:rsidRPr="00471DC9">
              <w:rPr>
                <w:color w:val="000000"/>
              </w:rPr>
              <w:t xml:space="preserve">Мероприятия по замене ламп накаливания и других неэффективных элементов систем освещения, в том числе светильников, на энергосберегающие (в том числе не менее 30 процентов от объема на основе светодиодов) в рамках подпрограммы «Энергосбережение и повышение энергетической эффективности»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w:t>
            </w:r>
            <w:proofErr w:type="spellStart"/>
            <w:r w:rsidRPr="00471DC9">
              <w:rPr>
                <w:color w:val="000000"/>
              </w:rPr>
              <w:t>Энергоэффективность</w:t>
            </w:r>
            <w:proofErr w:type="spellEnd"/>
            <w:r w:rsidRPr="00471DC9">
              <w:rPr>
                <w:color w:val="000000"/>
              </w:rPr>
              <w:t xml:space="preserve"> и развитие энергетики» (Иные закупки товаров, работ и услуг для обеспечения государственных (муниципальных) нужд)</w:t>
            </w:r>
            <w:proofErr w:type="gramEnd"/>
          </w:p>
        </w:tc>
        <w:tc>
          <w:tcPr>
            <w:tcW w:w="2126" w:type="dxa"/>
            <w:tcBorders>
              <w:top w:val="nil"/>
              <w:left w:val="nil"/>
              <w:bottom w:val="single" w:sz="8" w:space="0" w:color="auto"/>
              <w:right w:val="single" w:sz="8" w:space="0" w:color="auto"/>
            </w:tcBorders>
            <w:shd w:val="clear" w:color="000000" w:fill="FFFFFF"/>
            <w:vAlign w:val="center"/>
            <w:hideMark/>
          </w:tcPr>
          <w:p w14:paraId="2BF86D20" w14:textId="77777777" w:rsidR="00471DC9" w:rsidRPr="00471DC9" w:rsidRDefault="00471DC9" w:rsidP="00471DC9">
            <w:pPr>
              <w:jc w:val="center"/>
              <w:rPr>
                <w:color w:val="000000"/>
              </w:rPr>
            </w:pPr>
            <w:r w:rsidRPr="00471DC9">
              <w:rPr>
                <w:color w:val="000000"/>
              </w:rPr>
              <w:t>81 1 00 02360</w:t>
            </w:r>
          </w:p>
        </w:tc>
        <w:tc>
          <w:tcPr>
            <w:tcW w:w="576" w:type="dxa"/>
            <w:tcBorders>
              <w:top w:val="nil"/>
              <w:left w:val="nil"/>
              <w:bottom w:val="single" w:sz="8" w:space="0" w:color="auto"/>
              <w:right w:val="single" w:sz="8" w:space="0" w:color="auto"/>
            </w:tcBorders>
            <w:shd w:val="clear" w:color="000000" w:fill="FFFFFF"/>
            <w:vAlign w:val="center"/>
            <w:hideMark/>
          </w:tcPr>
          <w:p w14:paraId="747F1BFE"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4B61E864"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061D2DC2"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28710E65" w14:textId="77777777" w:rsidR="00471DC9" w:rsidRPr="00471DC9" w:rsidRDefault="00471DC9" w:rsidP="00471DC9">
            <w:pPr>
              <w:jc w:val="center"/>
              <w:rPr>
                <w:color w:val="000000"/>
              </w:rPr>
            </w:pPr>
            <w:r w:rsidRPr="00471DC9">
              <w:rPr>
                <w:color w:val="000000"/>
              </w:rPr>
              <w:t>25,00</w:t>
            </w:r>
          </w:p>
        </w:tc>
        <w:tc>
          <w:tcPr>
            <w:tcW w:w="1380" w:type="dxa"/>
            <w:tcBorders>
              <w:top w:val="nil"/>
              <w:left w:val="nil"/>
              <w:bottom w:val="single" w:sz="8" w:space="0" w:color="auto"/>
              <w:right w:val="single" w:sz="8" w:space="0" w:color="auto"/>
            </w:tcBorders>
            <w:shd w:val="clear" w:color="000000" w:fill="FFFFFF"/>
            <w:vAlign w:val="center"/>
            <w:hideMark/>
          </w:tcPr>
          <w:p w14:paraId="144204E5" w14:textId="77777777" w:rsidR="00471DC9" w:rsidRPr="00471DC9" w:rsidRDefault="00471DC9" w:rsidP="00471DC9">
            <w:pPr>
              <w:jc w:val="center"/>
              <w:rPr>
                <w:color w:val="000000"/>
              </w:rPr>
            </w:pPr>
            <w:r w:rsidRPr="00471DC9">
              <w:rPr>
                <w:color w:val="000000"/>
              </w:rPr>
              <w:t>25,00</w:t>
            </w:r>
          </w:p>
        </w:tc>
        <w:tc>
          <w:tcPr>
            <w:tcW w:w="1229" w:type="dxa"/>
            <w:tcBorders>
              <w:top w:val="nil"/>
              <w:left w:val="nil"/>
              <w:bottom w:val="single" w:sz="8" w:space="0" w:color="auto"/>
              <w:right w:val="single" w:sz="8" w:space="0" w:color="auto"/>
            </w:tcBorders>
            <w:shd w:val="clear" w:color="000000" w:fill="FFFFFF"/>
            <w:vAlign w:val="center"/>
            <w:hideMark/>
          </w:tcPr>
          <w:p w14:paraId="43C2949E" w14:textId="77777777" w:rsidR="00471DC9" w:rsidRPr="00471DC9" w:rsidRDefault="00471DC9" w:rsidP="00471DC9">
            <w:pPr>
              <w:jc w:val="center"/>
              <w:rPr>
                <w:color w:val="000000"/>
              </w:rPr>
            </w:pPr>
            <w:r w:rsidRPr="00471DC9">
              <w:rPr>
                <w:color w:val="000000"/>
              </w:rPr>
              <w:t>25,00</w:t>
            </w:r>
          </w:p>
        </w:tc>
      </w:tr>
      <w:tr w:rsidR="00471DC9" w:rsidRPr="00471DC9" w14:paraId="4049E044"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7C8D35B" w14:textId="77777777" w:rsidR="00471DC9" w:rsidRPr="00471DC9" w:rsidRDefault="00471DC9" w:rsidP="00471DC9">
            <w:pPr>
              <w:rPr>
                <w:b/>
                <w:bCs/>
                <w:color w:val="000000"/>
              </w:rPr>
            </w:pPr>
            <w:r w:rsidRPr="00471DC9">
              <w:rPr>
                <w:b/>
                <w:bCs/>
                <w:color w:val="000000"/>
              </w:rPr>
              <w:t xml:space="preserve">Муниципальная программа </w:t>
            </w:r>
            <w:proofErr w:type="spellStart"/>
            <w:r w:rsidRPr="00471DC9">
              <w:rPr>
                <w:b/>
                <w:bCs/>
                <w:color w:val="000000"/>
              </w:rPr>
              <w:t>Лысогорского</w:t>
            </w:r>
            <w:proofErr w:type="spellEnd"/>
            <w:r w:rsidRPr="00471DC9">
              <w:rPr>
                <w:b/>
                <w:bCs/>
                <w:color w:val="000000"/>
              </w:rPr>
              <w:t xml:space="preserve"> сельского поселения «Муниципальная политика»</w:t>
            </w:r>
          </w:p>
        </w:tc>
        <w:tc>
          <w:tcPr>
            <w:tcW w:w="2126" w:type="dxa"/>
            <w:tcBorders>
              <w:top w:val="nil"/>
              <w:left w:val="nil"/>
              <w:bottom w:val="single" w:sz="8" w:space="0" w:color="auto"/>
              <w:right w:val="single" w:sz="8" w:space="0" w:color="auto"/>
            </w:tcBorders>
            <w:shd w:val="clear" w:color="000000" w:fill="FFFFFF"/>
            <w:vAlign w:val="center"/>
            <w:hideMark/>
          </w:tcPr>
          <w:p w14:paraId="5E610A92" w14:textId="77777777" w:rsidR="00471DC9" w:rsidRPr="00471DC9" w:rsidRDefault="00471DC9" w:rsidP="00471DC9">
            <w:pPr>
              <w:jc w:val="center"/>
              <w:rPr>
                <w:b/>
                <w:bCs/>
                <w:color w:val="000000"/>
              </w:rPr>
            </w:pPr>
            <w:r w:rsidRPr="00471DC9">
              <w:rPr>
                <w:b/>
                <w:bCs/>
                <w:color w:val="000000"/>
              </w:rPr>
              <w:t>82 0 00 00000</w:t>
            </w:r>
          </w:p>
        </w:tc>
        <w:tc>
          <w:tcPr>
            <w:tcW w:w="576" w:type="dxa"/>
            <w:tcBorders>
              <w:top w:val="nil"/>
              <w:left w:val="nil"/>
              <w:bottom w:val="single" w:sz="8" w:space="0" w:color="auto"/>
              <w:right w:val="single" w:sz="8" w:space="0" w:color="auto"/>
            </w:tcBorders>
            <w:shd w:val="clear" w:color="000000" w:fill="FFFFFF"/>
            <w:vAlign w:val="center"/>
            <w:hideMark/>
          </w:tcPr>
          <w:p w14:paraId="4BDF6BF0"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553CBB6A"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15EEBA8F"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0277CCC1" w14:textId="77777777" w:rsidR="00471DC9" w:rsidRPr="00471DC9" w:rsidRDefault="00471DC9" w:rsidP="00471DC9">
            <w:pPr>
              <w:jc w:val="center"/>
              <w:rPr>
                <w:b/>
                <w:bCs/>
                <w:color w:val="000000"/>
              </w:rPr>
            </w:pPr>
            <w:r w:rsidRPr="00471DC9">
              <w:rPr>
                <w:b/>
                <w:bCs/>
                <w:color w:val="000000"/>
              </w:rPr>
              <w:t>7641,30</w:t>
            </w:r>
          </w:p>
        </w:tc>
        <w:tc>
          <w:tcPr>
            <w:tcW w:w="1380" w:type="dxa"/>
            <w:tcBorders>
              <w:top w:val="nil"/>
              <w:left w:val="nil"/>
              <w:bottom w:val="single" w:sz="8" w:space="0" w:color="auto"/>
              <w:right w:val="single" w:sz="8" w:space="0" w:color="auto"/>
            </w:tcBorders>
            <w:shd w:val="clear" w:color="000000" w:fill="FFFFFF"/>
            <w:vAlign w:val="center"/>
            <w:hideMark/>
          </w:tcPr>
          <w:p w14:paraId="48F6C28F" w14:textId="77777777" w:rsidR="00471DC9" w:rsidRPr="00471DC9" w:rsidRDefault="00471DC9" w:rsidP="00471DC9">
            <w:pPr>
              <w:jc w:val="center"/>
              <w:rPr>
                <w:b/>
                <w:bCs/>
                <w:color w:val="000000"/>
              </w:rPr>
            </w:pPr>
            <w:r w:rsidRPr="00471DC9">
              <w:rPr>
                <w:b/>
                <w:bCs/>
                <w:color w:val="000000"/>
              </w:rPr>
              <w:t>7908,40</w:t>
            </w:r>
          </w:p>
        </w:tc>
        <w:tc>
          <w:tcPr>
            <w:tcW w:w="1229" w:type="dxa"/>
            <w:tcBorders>
              <w:top w:val="nil"/>
              <w:left w:val="nil"/>
              <w:bottom w:val="single" w:sz="8" w:space="0" w:color="auto"/>
              <w:right w:val="single" w:sz="8" w:space="0" w:color="auto"/>
            </w:tcBorders>
            <w:shd w:val="clear" w:color="000000" w:fill="FFFFFF"/>
            <w:vAlign w:val="center"/>
            <w:hideMark/>
          </w:tcPr>
          <w:p w14:paraId="3D92B581" w14:textId="77777777" w:rsidR="00471DC9" w:rsidRPr="00471DC9" w:rsidRDefault="00471DC9" w:rsidP="00471DC9">
            <w:pPr>
              <w:jc w:val="center"/>
              <w:rPr>
                <w:b/>
                <w:bCs/>
                <w:color w:val="000000"/>
              </w:rPr>
            </w:pPr>
            <w:r w:rsidRPr="00471DC9">
              <w:rPr>
                <w:b/>
                <w:bCs/>
                <w:color w:val="000000"/>
              </w:rPr>
              <w:t>8025,50</w:t>
            </w:r>
          </w:p>
        </w:tc>
      </w:tr>
      <w:tr w:rsidR="00471DC9" w:rsidRPr="00471DC9" w14:paraId="408055A8"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D2D78B3" w14:textId="77777777" w:rsidR="00471DC9" w:rsidRPr="00471DC9" w:rsidRDefault="00471DC9" w:rsidP="00471DC9">
            <w:pPr>
              <w:rPr>
                <w:b/>
                <w:bCs/>
                <w:color w:val="000000"/>
              </w:rPr>
            </w:pPr>
            <w:r w:rsidRPr="00471DC9">
              <w:rPr>
                <w:b/>
                <w:bCs/>
                <w:color w:val="000000"/>
              </w:rPr>
              <w:t xml:space="preserve">Подпрограмма «Развитие муниципального управления и  муниципальной службы в </w:t>
            </w:r>
            <w:proofErr w:type="spellStart"/>
            <w:r w:rsidRPr="00471DC9">
              <w:rPr>
                <w:b/>
                <w:bCs/>
                <w:color w:val="000000"/>
              </w:rPr>
              <w:t>Лысогорском</w:t>
            </w:r>
            <w:proofErr w:type="spellEnd"/>
            <w:r w:rsidRPr="00471DC9">
              <w:rPr>
                <w:b/>
                <w:bCs/>
                <w:color w:val="000000"/>
              </w:rPr>
              <w:t xml:space="preserve"> сельском поселении»</w:t>
            </w:r>
          </w:p>
        </w:tc>
        <w:tc>
          <w:tcPr>
            <w:tcW w:w="2126" w:type="dxa"/>
            <w:tcBorders>
              <w:top w:val="nil"/>
              <w:left w:val="nil"/>
              <w:bottom w:val="single" w:sz="8" w:space="0" w:color="auto"/>
              <w:right w:val="single" w:sz="8" w:space="0" w:color="auto"/>
            </w:tcBorders>
            <w:shd w:val="clear" w:color="000000" w:fill="FFFFFF"/>
            <w:vAlign w:val="center"/>
            <w:hideMark/>
          </w:tcPr>
          <w:p w14:paraId="047C6FBB" w14:textId="77777777" w:rsidR="00471DC9" w:rsidRPr="00471DC9" w:rsidRDefault="00471DC9" w:rsidP="00471DC9">
            <w:pPr>
              <w:jc w:val="center"/>
              <w:rPr>
                <w:b/>
                <w:bCs/>
                <w:color w:val="000000"/>
              </w:rPr>
            </w:pPr>
            <w:r w:rsidRPr="00471DC9">
              <w:rPr>
                <w:b/>
                <w:bCs/>
                <w:color w:val="000000"/>
              </w:rPr>
              <w:t>82 1 00 00000</w:t>
            </w:r>
          </w:p>
        </w:tc>
        <w:tc>
          <w:tcPr>
            <w:tcW w:w="576" w:type="dxa"/>
            <w:tcBorders>
              <w:top w:val="nil"/>
              <w:left w:val="nil"/>
              <w:bottom w:val="single" w:sz="8" w:space="0" w:color="auto"/>
              <w:right w:val="single" w:sz="8" w:space="0" w:color="auto"/>
            </w:tcBorders>
            <w:shd w:val="clear" w:color="000000" w:fill="FFFFFF"/>
            <w:vAlign w:val="center"/>
            <w:hideMark/>
          </w:tcPr>
          <w:p w14:paraId="34D7006C"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3737FE82"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7A2BA1CE"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76EB6135" w14:textId="77777777" w:rsidR="00471DC9" w:rsidRPr="00471DC9" w:rsidRDefault="00471DC9" w:rsidP="00471DC9">
            <w:pPr>
              <w:jc w:val="center"/>
              <w:rPr>
                <w:b/>
                <w:bCs/>
                <w:color w:val="000000"/>
              </w:rPr>
            </w:pPr>
            <w:r w:rsidRPr="00471DC9">
              <w:rPr>
                <w:b/>
                <w:bCs/>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3EFD1462" w14:textId="77777777" w:rsidR="00471DC9" w:rsidRPr="00471DC9" w:rsidRDefault="00471DC9" w:rsidP="00471DC9">
            <w:pPr>
              <w:jc w:val="center"/>
              <w:rPr>
                <w:b/>
                <w:bCs/>
                <w:color w:val="000000"/>
              </w:rPr>
            </w:pPr>
            <w:r w:rsidRPr="00471DC9">
              <w:rPr>
                <w:b/>
                <w:bCs/>
                <w:color w:val="000000"/>
              </w:rPr>
              <w:t>20,00</w:t>
            </w:r>
          </w:p>
        </w:tc>
        <w:tc>
          <w:tcPr>
            <w:tcW w:w="1229" w:type="dxa"/>
            <w:tcBorders>
              <w:top w:val="nil"/>
              <w:left w:val="nil"/>
              <w:bottom w:val="single" w:sz="8" w:space="0" w:color="auto"/>
              <w:right w:val="single" w:sz="8" w:space="0" w:color="auto"/>
            </w:tcBorders>
            <w:shd w:val="clear" w:color="000000" w:fill="FFFFFF"/>
            <w:vAlign w:val="center"/>
            <w:hideMark/>
          </w:tcPr>
          <w:p w14:paraId="0E03BD42" w14:textId="77777777" w:rsidR="00471DC9" w:rsidRPr="00471DC9" w:rsidRDefault="00471DC9" w:rsidP="00471DC9">
            <w:pPr>
              <w:jc w:val="center"/>
              <w:rPr>
                <w:b/>
                <w:bCs/>
                <w:color w:val="000000"/>
              </w:rPr>
            </w:pPr>
            <w:r w:rsidRPr="00471DC9">
              <w:rPr>
                <w:b/>
                <w:bCs/>
                <w:color w:val="000000"/>
              </w:rPr>
              <w:t>20,00</w:t>
            </w:r>
          </w:p>
        </w:tc>
      </w:tr>
      <w:tr w:rsidR="00471DC9" w:rsidRPr="00471DC9" w14:paraId="1185F047"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662EF37" w14:textId="77777777" w:rsidR="00471DC9" w:rsidRPr="00471DC9" w:rsidRDefault="00471DC9" w:rsidP="00471DC9">
            <w:pPr>
              <w:rPr>
                <w:color w:val="000000"/>
              </w:rPr>
            </w:pPr>
            <w:r w:rsidRPr="00471DC9">
              <w:rPr>
                <w:color w:val="000000"/>
              </w:rPr>
              <w:t xml:space="preserve">Развитие системы подготовки кадров для  муниципальной службы, дополнительного профессионального образования  муниципальных служащих в рамках подпрограммы «Развитие муниципального управления и муниципальной службы в </w:t>
            </w:r>
            <w:proofErr w:type="spellStart"/>
            <w:r w:rsidRPr="00471DC9">
              <w:rPr>
                <w:color w:val="000000"/>
              </w:rPr>
              <w:t>Лысогорском</w:t>
            </w:r>
            <w:proofErr w:type="spellEnd"/>
            <w:r w:rsidRPr="00471DC9">
              <w:rPr>
                <w:color w:val="000000"/>
              </w:rPr>
              <w:t xml:space="preserve"> сельском поселении»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6C7FDB02" w14:textId="77777777" w:rsidR="00471DC9" w:rsidRPr="00471DC9" w:rsidRDefault="00471DC9" w:rsidP="00471DC9">
            <w:pPr>
              <w:jc w:val="center"/>
              <w:rPr>
                <w:color w:val="000000"/>
              </w:rPr>
            </w:pPr>
            <w:r w:rsidRPr="00471DC9">
              <w:rPr>
                <w:color w:val="000000"/>
              </w:rPr>
              <w:t>82 1 00 01020</w:t>
            </w:r>
          </w:p>
        </w:tc>
        <w:tc>
          <w:tcPr>
            <w:tcW w:w="576" w:type="dxa"/>
            <w:tcBorders>
              <w:top w:val="nil"/>
              <w:left w:val="nil"/>
              <w:bottom w:val="single" w:sz="8" w:space="0" w:color="auto"/>
              <w:right w:val="single" w:sz="8" w:space="0" w:color="auto"/>
            </w:tcBorders>
            <w:shd w:val="clear" w:color="000000" w:fill="FFFFFF"/>
            <w:vAlign w:val="center"/>
            <w:hideMark/>
          </w:tcPr>
          <w:p w14:paraId="0001C741"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F45AEE6" w14:textId="77777777" w:rsidR="00471DC9" w:rsidRPr="00471DC9" w:rsidRDefault="00471DC9" w:rsidP="00471DC9">
            <w:pPr>
              <w:jc w:val="center"/>
              <w:rPr>
                <w:color w:val="000000"/>
              </w:rPr>
            </w:pPr>
            <w:r w:rsidRPr="00471DC9">
              <w:rPr>
                <w:color w:val="000000"/>
              </w:rPr>
              <w:t>07</w:t>
            </w:r>
          </w:p>
        </w:tc>
        <w:tc>
          <w:tcPr>
            <w:tcW w:w="567" w:type="dxa"/>
            <w:tcBorders>
              <w:top w:val="nil"/>
              <w:left w:val="nil"/>
              <w:bottom w:val="single" w:sz="8" w:space="0" w:color="auto"/>
              <w:right w:val="single" w:sz="8" w:space="0" w:color="auto"/>
            </w:tcBorders>
            <w:shd w:val="clear" w:color="000000" w:fill="FFFFFF"/>
            <w:vAlign w:val="center"/>
            <w:hideMark/>
          </w:tcPr>
          <w:p w14:paraId="0F53A6CB" w14:textId="77777777" w:rsidR="00471DC9" w:rsidRPr="00471DC9" w:rsidRDefault="00471DC9" w:rsidP="00471DC9">
            <w:pPr>
              <w:jc w:val="center"/>
              <w:rPr>
                <w:color w:val="000000"/>
              </w:rPr>
            </w:pPr>
            <w:r w:rsidRPr="00471DC9">
              <w:rPr>
                <w:color w:val="000000"/>
              </w:rPr>
              <w:t>05</w:t>
            </w:r>
          </w:p>
        </w:tc>
        <w:tc>
          <w:tcPr>
            <w:tcW w:w="1360" w:type="dxa"/>
            <w:tcBorders>
              <w:top w:val="nil"/>
              <w:left w:val="nil"/>
              <w:bottom w:val="single" w:sz="8" w:space="0" w:color="auto"/>
              <w:right w:val="single" w:sz="8" w:space="0" w:color="auto"/>
            </w:tcBorders>
            <w:shd w:val="clear" w:color="000000" w:fill="FFFFFF"/>
            <w:vAlign w:val="center"/>
            <w:hideMark/>
          </w:tcPr>
          <w:p w14:paraId="1732770A" w14:textId="77777777" w:rsidR="00471DC9" w:rsidRPr="00471DC9" w:rsidRDefault="00471DC9" w:rsidP="00471DC9">
            <w:pPr>
              <w:jc w:val="center"/>
              <w:rPr>
                <w:color w:val="000000"/>
              </w:rPr>
            </w:pPr>
            <w:r w:rsidRPr="00471DC9">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060D8471" w14:textId="77777777" w:rsidR="00471DC9" w:rsidRPr="00471DC9" w:rsidRDefault="00471DC9" w:rsidP="00471DC9">
            <w:pPr>
              <w:jc w:val="center"/>
              <w:rPr>
                <w:color w:val="000000"/>
              </w:rPr>
            </w:pPr>
            <w:r w:rsidRPr="00471DC9">
              <w:rPr>
                <w:color w:val="000000"/>
              </w:rPr>
              <w:t>20,00</w:t>
            </w:r>
          </w:p>
        </w:tc>
        <w:tc>
          <w:tcPr>
            <w:tcW w:w="1229" w:type="dxa"/>
            <w:tcBorders>
              <w:top w:val="nil"/>
              <w:left w:val="nil"/>
              <w:bottom w:val="single" w:sz="8" w:space="0" w:color="auto"/>
              <w:right w:val="single" w:sz="8" w:space="0" w:color="auto"/>
            </w:tcBorders>
            <w:shd w:val="clear" w:color="000000" w:fill="FFFFFF"/>
            <w:vAlign w:val="center"/>
            <w:hideMark/>
          </w:tcPr>
          <w:p w14:paraId="4F9E934E" w14:textId="77777777" w:rsidR="00471DC9" w:rsidRPr="00471DC9" w:rsidRDefault="00471DC9" w:rsidP="00471DC9">
            <w:pPr>
              <w:jc w:val="center"/>
              <w:rPr>
                <w:color w:val="000000"/>
              </w:rPr>
            </w:pPr>
            <w:r w:rsidRPr="00471DC9">
              <w:rPr>
                <w:color w:val="000000"/>
              </w:rPr>
              <w:t>20,00</w:t>
            </w:r>
          </w:p>
        </w:tc>
      </w:tr>
      <w:tr w:rsidR="00471DC9" w:rsidRPr="00471DC9" w14:paraId="5FB1DA59"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A5F9E92" w14:textId="77777777" w:rsidR="00471DC9" w:rsidRPr="00471DC9" w:rsidRDefault="00471DC9" w:rsidP="00471DC9">
            <w:pPr>
              <w:rPr>
                <w:b/>
                <w:bCs/>
                <w:color w:val="000000"/>
              </w:rPr>
            </w:pPr>
            <w:r w:rsidRPr="00471DC9">
              <w:rPr>
                <w:b/>
                <w:bCs/>
                <w:color w:val="000000"/>
              </w:rPr>
              <w:t xml:space="preserve">Подпрограмма «Обеспечение реализации муниципальной программы </w:t>
            </w:r>
            <w:proofErr w:type="spellStart"/>
            <w:r w:rsidRPr="00471DC9">
              <w:rPr>
                <w:b/>
                <w:bCs/>
                <w:color w:val="000000"/>
              </w:rPr>
              <w:t>Лысогорского</w:t>
            </w:r>
            <w:proofErr w:type="spellEnd"/>
            <w:r w:rsidRPr="00471DC9">
              <w:rPr>
                <w:b/>
                <w:bCs/>
                <w:color w:val="000000"/>
              </w:rPr>
              <w:t xml:space="preserve"> сельского поселения «Муниципальная политика»</w:t>
            </w:r>
          </w:p>
        </w:tc>
        <w:tc>
          <w:tcPr>
            <w:tcW w:w="2126" w:type="dxa"/>
            <w:tcBorders>
              <w:top w:val="nil"/>
              <w:left w:val="nil"/>
              <w:bottom w:val="single" w:sz="8" w:space="0" w:color="auto"/>
              <w:right w:val="single" w:sz="8" w:space="0" w:color="auto"/>
            </w:tcBorders>
            <w:shd w:val="clear" w:color="000000" w:fill="FFFFFF"/>
            <w:vAlign w:val="center"/>
            <w:hideMark/>
          </w:tcPr>
          <w:p w14:paraId="21532B85" w14:textId="77777777" w:rsidR="00471DC9" w:rsidRPr="00471DC9" w:rsidRDefault="00471DC9" w:rsidP="00471DC9">
            <w:pPr>
              <w:jc w:val="center"/>
              <w:rPr>
                <w:b/>
                <w:bCs/>
                <w:color w:val="000000"/>
              </w:rPr>
            </w:pPr>
            <w:r w:rsidRPr="00471DC9">
              <w:rPr>
                <w:b/>
                <w:bCs/>
                <w:color w:val="000000"/>
              </w:rPr>
              <w:t>82 2 00 00000</w:t>
            </w:r>
          </w:p>
        </w:tc>
        <w:tc>
          <w:tcPr>
            <w:tcW w:w="576" w:type="dxa"/>
            <w:tcBorders>
              <w:top w:val="nil"/>
              <w:left w:val="nil"/>
              <w:bottom w:val="single" w:sz="8" w:space="0" w:color="auto"/>
              <w:right w:val="single" w:sz="8" w:space="0" w:color="auto"/>
            </w:tcBorders>
            <w:shd w:val="clear" w:color="000000" w:fill="FFFFFF"/>
            <w:vAlign w:val="center"/>
            <w:hideMark/>
          </w:tcPr>
          <w:p w14:paraId="0EB9570D"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774D3701"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684424C9"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94423F0" w14:textId="77777777" w:rsidR="00471DC9" w:rsidRPr="00471DC9" w:rsidRDefault="00471DC9" w:rsidP="00471DC9">
            <w:pPr>
              <w:jc w:val="center"/>
              <w:rPr>
                <w:b/>
                <w:bCs/>
                <w:color w:val="000000"/>
              </w:rPr>
            </w:pPr>
            <w:r w:rsidRPr="00471DC9">
              <w:rPr>
                <w:b/>
                <w:bCs/>
                <w:color w:val="000000"/>
              </w:rPr>
              <w:t>7621,30</w:t>
            </w:r>
          </w:p>
        </w:tc>
        <w:tc>
          <w:tcPr>
            <w:tcW w:w="1380" w:type="dxa"/>
            <w:tcBorders>
              <w:top w:val="nil"/>
              <w:left w:val="nil"/>
              <w:bottom w:val="single" w:sz="8" w:space="0" w:color="auto"/>
              <w:right w:val="single" w:sz="8" w:space="0" w:color="auto"/>
            </w:tcBorders>
            <w:shd w:val="clear" w:color="000000" w:fill="FFFFFF"/>
            <w:vAlign w:val="center"/>
            <w:hideMark/>
          </w:tcPr>
          <w:p w14:paraId="66237DC2" w14:textId="77777777" w:rsidR="00471DC9" w:rsidRPr="00471DC9" w:rsidRDefault="00471DC9" w:rsidP="00471DC9">
            <w:pPr>
              <w:jc w:val="center"/>
              <w:rPr>
                <w:b/>
                <w:bCs/>
                <w:color w:val="000000"/>
              </w:rPr>
            </w:pPr>
            <w:r w:rsidRPr="00471DC9">
              <w:rPr>
                <w:b/>
                <w:bCs/>
                <w:color w:val="000000"/>
              </w:rPr>
              <w:t>7888,40</w:t>
            </w:r>
          </w:p>
        </w:tc>
        <w:tc>
          <w:tcPr>
            <w:tcW w:w="1229" w:type="dxa"/>
            <w:tcBorders>
              <w:top w:val="nil"/>
              <w:left w:val="nil"/>
              <w:bottom w:val="single" w:sz="8" w:space="0" w:color="auto"/>
              <w:right w:val="single" w:sz="8" w:space="0" w:color="auto"/>
            </w:tcBorders>
            <w:shd w:val="clear" w:color="000000" w:fill="FFFFFF"/>
            <w:vAlign w:val="center"/>
            <w:hideMark/>
          </w:tcPr>
          <w:p w14:paraId="7A9C77EE" w14:textId="77777777" w:rsidR="00471DC9" w:rsidRPr="00471DC9" w:rsidRDefault="00471DC9" w:rsidP="00471DC9">
            <w:pPr>
              <w:jc w:val="center"/>
              <w:rPr>
                <w:b/>
                <w:bCs/>
                <w:color w:val="000000"/>
              </w:rPr>
            </w:pPr>
            <w:r w:rsidRPr="00471DC9">
              <w:rPr>
                <w:b/>
                <w:bCs/>
                <w:color w:val="000000"/>
              </w:rPr>
              <w:t>8005,50</w:t>
            </w:r>
          </w:p>
        </w:tc>
      </w:tr>
      <w:tr w:rsidR="00471DC9" w:rsidRPr="00471DC9" w14:paraId="1A82FED4"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45126FF5" w14:textId="77777777" w:rsidR="00471DC9" w:rsidRPr="00471DC9" w:rsidRDefault="00471DC9" w:rsidP="00471DC9">
            <w:pPr>
              <w:rPr>
                <w:color w:val="000000"/>
              </w:rPr>
            </w:pPr>
            <w:proofErr w:type="gramStart"/>
            <w:r w:rsidRPr="00471DC9">
              <w:rPr>
                <w:color w:val="000000"/>
              </w:rPr>
              <w:t xml:space="preserve">Расходы на выплаты по оплате труда  руководства и работников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(Расходы на выплату персоналу </w:t>
            </w:r>
            <w:r w:rsidRPr="00471DC9">
              <w:rPr>
                <w:color w:val="000000"/>
              </w:rPr>
              <w:lastRenderedPageBreak/>
              <w:t>государственных (муниципальных) органов</w:t>
            </w:r>
            <w:proofErr w:type="gramEnd"/>
          </w:p>
        </w:tc>
        <w:tc>
          <w:tcPr>
            <w:tcW w:w="2126" w:type="dxa"/>
            <w:tcBorders>
              <w:top w:val="nil"/>
              <w:left w:val="nil"/>
              <w:bottom w:val="single" w:sz="8" w:space="0" w:color="auto"/>
              <w:right w:val="single" w:sz="8" w:space="0" w:color="auto"/>
            </w:tcBorders>
            <w:shd w:val="clear" w:color="000000" w:fill="FFFFFF"/>
            <w:vAlign w:val="center"/>
            <w:hideMark/>
          </w:tcPr>
          <w:p w14:paraId="6F5DEBDC" w14:textId="77777777" w:rsidR="00471DC9" w:rsidRPr="00471DC9" w:rsidRDefault="00471DC9" w:rsidP="00471DC9">
            <w:pPr>
              <w:jc w:val="center"/>
              <w:rPr>
                <w:color w:val="000000"/>
              </w:rPr>
            </w:pPr>
            <w:r w:rsidRPr="00471DC9">
              <w:rPr>
                <w:color w:val="000000"/>
              </w:rPr>
              <w:lastRenderedPageBreak/>
              <w:t>82 2 00 01030</w:t>
            </w:r>
          </w:p>
        </w:tc>
        <w:tc>
          <w:tcPr>
            <w:tcW w:w="576" w:type="dxa"/>
            <w:tcBorders>
              <w:top w:val="nil"/>
              <w:left w:val="nil"/>
              <w:bottom w:val="single" w:sz="8" w:space="0" w:color="auto"/>
              <w:right w:val="single" w:sz="8" w:space="0" w:color="auto"/>
            </w:tcBorders>
            <w:shd w:val="clear" w:color="000000" w:fill="FFFFFF"/>
            <w:vAlign w:val="center"/>
            <w:hideMark/>
          </w:tcPr>
          <w:p w14:paraId="012E394F" w14:textId="77777777" w:rsidR="00471DC9" w:rsidRPr="00471DC9" w:rsidRDefault="00471DC9" w:rsidP="00471DC9">
            <w:pPr>
              <w:jc w:val="center"/>
              <w:rPr>
                <w:color w:val="000000"/>
              </w:rPr>
            </w:pPr>
            <w:r w:rsidRPr="00471DC9">
              <w:rPr>
                <w:color w:val="000000"/>
              </w:rPr>
              <w:t>120</w:t>
            </w:r>
          </w:p>
        </w:tc>
        <w:tc>
          <w:tcPr>
            <w:tcW w:w="842" w:type="dxa"/>
            <w:tcBorders>
              <w:top w:val="nil"/>
              <w:left w:val="nil"/>
              <w:bottom w:val="single" w:sz="8" w:space="0" w:color="auto"/>
              <w:right w:val="single" w:sz="8" w:space="0" w:color="auto"/>
            </w:tcBorders>
            <w:shd w:val="clear" w:color="000000" w:fill="FFFFFF"/>
            <w:vAlign w:val="center"/>
            <w:hideMark/>
          </w:tcPr>
          <w:p w14:paraId="65592BD7"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8F3D463" w14:textId="77777777" w:rsidR="00471DC9" w:rsidRPr="00471DC9" w:rsidRDefault="00471DC9" w:rsidP="00471DC9">
            <w:pPr>
              <w:jc w:val="center"/>
              <w:rPr>
                <w:color w:val="000000"/>
              </w:rPr>
            </w:pPr>
            <w:r w:rsidRPr="00471DC9">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2D27B3E1" w14:textId="77777777" w:rsidR="00471DC9" w:rsidRPr="00471DC9" w:rsidRDefault="00471DC9" w:rsidP="00471DC9">
            <w:pPr>
              <w:jc w:val="center"/>
              <w:rPr>
                <w:color w:val="000000"/>
              </w:rPr>
            </w:pPr>
            <w:r w:rsidRPr="00471DC9">
              <w:rPr>
                <w:color w:val="000000"/>
              </w:rPr>
              <w:t>6 756,00</w:t>
            </w:r>
          </w:p>
        </w:tc>
        <w:tc>
          <w:tcPr>
            <w:tcW w:w="1380" w:type="dxa"/>
            <w:tcBorders>
              <w:top w:val="nil"/>
              <w:left w:val="nil"/>
              <w:bottom w:val="single" w:sz="8" w:space="0" w:color="auto"/>
              <w:right w:val="single" w:sz="8" w:space="0" w:color="auto"/>
            </w:tcBorders>
            <w:shd w:val="clear" w:color="000000" w:fill="FFFFFF"/>
            <w:vAlign w:val="center"/>
            <w:hideMark/>
          </w:tcPr>
          <w:p w14:paraId="672C9760" w14:textId="77777777" w:rsidR="00471DC9" w:rsidRPr="00471DC9" w:rsidRDefault="00471DC9" w:rsidP="00471DC9">
            <w:pPr>
              <w:jc w:val="center"/>
              <w:rPr>
                <w:color w:val="000000"/>
              </w:rPr>
            </w:pPr>
            <w:r w:rsidRPr="00471DC9">
              <w:rPr>
                <w:color w:val="000000"/>
              </w:rPr>
              <w:t>7 094,30</w:t>
            </w:r>
          </w:p>
        </w:tc>
        <w:tc>
          <w:tcPr>
            <w:tcW w:w="1229" w:type="dxa"/>
            <w:tcBorders>
              <w:top w:val="nil"/>
              <w:left w:val="nil"/>
              <w:bottom w:val="single" w:sz="8" w:space="0" w:color="auto"/>
              <w:right w:val="single" w:sz="8" w:space="0" w:color="auto"/>
            </w:tcBorders>
            <w:shd w:val="clear" w:color="000000" w:fill="FFFFFF"/>
            <w:vAlign w:val="center"/>
            <w:hideMark/>
          </w:tcPr>
          <w:p w14:paraId="34B83982" w14:textId="77777777" w:rsidR="00471DC9" w:rsidRPr="00471DC9" w:rsidRDefault="00471DC9" w:rsidP="00471DC9">
            <w:pPr>
              <w:jc w:val="center"/>
              <w:rPr>
                <w:color w:val="000000"/>
              </w:rPr>
            </w:pPr>
            <w:r w:rsidRPr="00471DC9">
              <w:rPr>
                <w:color w:val="000000"/>
              </w:rPr>
              <w:t>7 448,70</w:t>
            </w:r>
          </w:p>
        </w:tc>
      </w:tr>
      <w:tr w:rsidR="00471DC9" w:rsidRPr="00471DC9" w14:paraId="2FC587AB"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E76D33F" w14:textId="77777777" w:rsidR="00471DC9" w:rsidRPr="00471DC9" w:rsidRDefault="00471DC9" w:rsidP="00471DC9">
            <w:pPr>
              <w:rPr>
                <w:color w:val="000000"/>
              </w:rPr>
            </w:pPr>
            <w:r w:rsidRPr="00471DC9">
              <w:rPr>
                <w:color w:val="000000"/>
              </w:rPr>
              <w:lastRenderedPageBreak/>
              <w:t xml:space="preserve">Расходы на обеспечение функций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1F92F5A0" w14:textId="77777777" w:rsidR="00471DC9" w:rsidRPr="00471DC9" w:rsidRDefault="00471DC9" w:rsidP="00471DC9">
            <w:pPr>
              <w:jc w:val="center"/>
              <w:rPr>
                <w:color w:val="000000"/>
              </w:rPr>
            </w:pPr>
            <w:r w:rsidRPr="00471DC9">
              <w:rPr>
                <w:color w:val="000000"/>
              </w:rPr>
              <w:t>82 2 00 01040</w:t>
            </w:r>
          </w:p>
        </w:tc>
        <w:tc>
          <w:tcPr>
            <w:tcW w:w="576" w:type="dxa"/>
            <w:tcBorders>
              <w:top w:val="nil"/>
              <w:left w:val="nil"/>
              <w:bottom w:val="single" w:sz="8" w:space="0" w:color="auto"/>
              <w:right w:val="single" w:sz="8" w:space="0" w:color="auto"/>
            </w:tcBorders>
            <w:shd w:val="clear" w:color="000000" w:fill="FFFFFF"/>
            <w:vAlign w:val="center"/>
            <w:hideMark/>
          </w:tcPr>
          <w:p w14:paraId="63E5B784"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7EBE2C39"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0B38EC6" w14:textId="77777777" w:rsidR="00471DC9" w:rsidRPr="00471DC9" w:rsidRDefault="00471DC9" w:rsidP="00471DC9">
            <w:pPr>
              <w:jc w:val="center"/>
              <w:rPr>
                <w:color w:val="000000"/>
              </w:rPr>
            </w:pPr>
            <w:r w:rsidRPr="00471DC9">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63793CBC" w14:textId="77777777" w:rsidR="00471DC9" w:rsidRPr="00471DC9" w:rsidRDefault="00471DC9" w:rsidP="00471DC9">
            <w:pPr>
              <w:jc w:val="center"/>
              <w:rPr>
                <w:color w:val="000000"/>
              </w:rPr>
            </w:pPr>
            <w:r w:rsidRPr="00471DC9">
              <w:rPr>
                <w:color w:val="000000"/>
              </w:rPr>
              <w:t>785,60</w:t>
            </w:r>
          </w:p>
        </w:tc>
        <w:tc>
          <w:tcPr>
            <w:tcW w:w="1380" w:type="dxa"/>
            <w:tcBorders>
              <w:top w:val="nil"/>
              <w:left w:val="nil"/>
              <w:bottom w:val="single" w:sz="8" w:space="0" w:color="auto"/>
              <w:right w:val="single" w:sz="8" w:space="0" w:color="auto"/>
            </w:tcBorders>
            <w:shd w:val="clear" w:color="000000" w:fill="FFFFFF"/>
            <w:vAlign w:val="center"/>
            <w:hideMark/>
          </w:tcPr>
          <w:p w14:paraId="3D1BED56" w14:textId="77777777" w:rsidR="00471DC9" w:rsidRPr="00471DC9" w:rsidRDefault="00471DC9" w:rsidP="00471DC9">
            <w:pPr>
              <w:jc w:val="center"/>
              <w:rPr>
                <w:color w:val="000000"/>
              </w:rPr>
            </w:pPr>
            <w:r w:rsidRPr="00471DC9">
              <w:rPr>
                <w:color w:val="000000"/>
              </w:rPr>
              <w:t>658,40</w:t>
            </w:r>
          </w:p>
        </w:tc>
        <w:tc>
          <w:tcPr>
            <w:tcW w:w="1229" w:type="dxa"/>
            <w:tcBorders>
              <w:top w:val="nil"/>
              <w:left w:val="nil"/>
              <w:bottom w:val="single" w:sz="8" w:space="0" w:color="auto"/>
              <w:right w:val="single" w:sz="8" w:space="0" w:color="auto"/>
            </w:tcBorders>
            <w:shd w:val="clear" w:color="000000" w:fill="FFFFFF"/>
            <w:vAlign w:val="center"/>
            <w:hideMark/>
          </w:tcPr>
          <w:p w14:paraId="736CCB70" w14:textId="77777777" w:rsidR="00471DC9" w:rsidRPr="00471DC9" w:rsidRDefault="00471DC9" w:rsidP="00471DC9">
            <w:pPr>
              <w:jc w:val="center"/>
              <w:rPr>
                <w:color w:val="000000"/>
              </w:rPr>
            </w:pPr>
            <w:r w:rsidRPr="00471DC9">
              <w:rPr>
                <w:color w:val="000000"/>
              </w:rPr>
              <w:t>414,30</w:t>
            </w:r>
          </w:p>
        </w:tc>
      </w:tr>
      <w:tr w:rsidR="00471DC9" w:rsidRPr="00471DC9" w14:paraId="6479A993"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47F267E3" w14:textId="77777777" w:rsidR="00471DC9" w:rsidRPr="00471DC9" w:rsidRDefault="00471DC9" w:rsidP="00471DC9">
            <w:pPr>
              <w:jc w:val="both"/>
              <w:rPr>
                <w:color w:val="000000"/>
              </w:rPr>
            </w:pPr>
            <w:r w:rsidRPr="00471DC9">
              <w:rPr>
                <w:color w:val="000000"/>
              </w:rPr>
              <w:t xml:space="preserve">Расходы на мероприятия по профилактике и устранению последствий </w:t>
            </w:r>
            <w:proofErr w:type="spellStart"/>
            <w:proofErr w:type="gramStart"/>
            <w:r w:rsidRPr="00471DC9">
              <w:rPr>
                <w:color w:val="000000"/>
              </w:rPr>
              <w:t>распростра</w:t>
            </w:r>
            <w:proofErr w:type="spellEnd"/>
            <w:r w:rsidRPr="00471DC9">
              <w:rPr>
                <w:color w:val="000000"/>
              </w:rPr>
              <w:t>-нения</w:t>
            </w:r>
            <w:proofErr w:type="gramEnd"/>
            <w:r w:rsidRPr="00471DC9">
              <w:rPr>
                <w:color w:val="000000"/>
              </w:rPr>
              <w:t xml:space="preserve"> </w:t>
            </w:r>
            <w:proofErr w:type="spellStart"/>
            <w:r w:rsidRPr="00471DC9">
              <w:rPr>
                <w:color w:val="000000"/>
              </w:rPr>
              <w:t>коронавирусной</w:t>
            </w:r>
            <w:proofErr w:type="spellEnd"/>
            <w:r w:rsidRPr="00471DC9">
              <w:rPr>
                <w:color w:val="000000"/>
              </w:rPr>
              <w:t xml:space="preserve"> инфекции(COVID-2019) в рамках подпрограммы «</w:t>
            </w:r>
            <w:proofErr w:type="spellStart"/>
            <w:r w:rsidRPr="00471DC9">
              <w:rPr>
                <w:color w:val="000000"/>
              </w:rPr>
              <w:t>Обеспе-чение</w:t>
            </w:r>
            <w:proofErr w:type="spellEnd"/>
            <w:r w:rsidRPr="00471DC9">
              <w:rPr>
                <w:color w:val="000000"/>
              </w:rPr>
              <w:t xml:space="preserve">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39885538" w14:textId="77777777" w:rsidR="00471DC9" w:rsidRPr="00471DC9" w:rsidRDefault="00471DC9" w:rsidP="00471DC9">
            <w:pPr>
              <w:jc w:val="center"/>
              <w:rPr>
                <w:color w:val="000000"/>
              </w:rPr>
            </w:pPr>
            <w:r w:rsidRPr="00471DC9">
              <w:rPr>
                <w:color w:val="000000"/>
              </w:rPr>
              <w:t>82 2 00 02620</w:t>
            </w:r>
          </w:p>
        </w:tc>
        <w:tc>
          <w:tcPr>
            <w:tcW w:w="576" w:type="dxa"/>
            <w:tcBorders>
              <w:top w:val="nil"/>
              <w:left w:val="nil"/>
              <w:bottom w:val="single" w:sz="8" w:space="0" w:color="auto"/>
              <w:right w:val="single" w:sz="8" w:space="0" w:color="auto"/>
            </w:tcBorders>
            <w:shd w:val="clear" w:color="000000" w:fill="FFFFFF"/>
            <w:vAlign w:val="center"/>
            <w:hideMark/>
          </w:tcPr>
          <w:p w14:paraId="3E3A1272"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4E275BB"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ECB6A5E" w14:textId="77777777" w:rsidR="00471DC9" w:rsidRPr="00471DC9" w:rsidRDefault="00471DC9" w:rsidP="00471DC9">
            <w:pPr>
              <w:jc w:val="center"/>
              <w:rPr>
                <w:color w:val="000000"/>
              </w:rPr>
            </w:pPr>
            <w:r w:rsidRPr="00471DC9">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2CBC4D0D"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4EE4A857"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351AE96C" w14:textId="77777777" w:rsidR="00471DC9" w:rsidRPr="00471DC9" w:rsidRDefault="00471DC9" w:rsidP="00471DC9">
            <w:pPr>
              <w:jc w:val="center"/>
              <w:rPr>
                <w:color w:val="000000"/>
              </w:rPr>
            </w:pPr>
            <w:r w:rsidRPr="00471DC9">
              <w:rPr>
                <w:color w:val="000000"/>
              </w:rPr>
              <w:t>0,00</w:t>
            </w:r>
          </w:p>
        </w:tc>
      </w:tr>
      <w:tr w:rsidR="00471DC9" w:rsidRPr="00471DC9" w14:paraId="601186CC"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A6B6856" w14:textId="77777777" w:rsidR="00471DC9" w:rsidRPr="00471DC9" w:rsidRDefault="00471DC9" w:rsidP="00471DC9">
            <w:pPr>
              <w:jc w:val="both"/>
              <w:rPr>
                <w:color w:val="000000"/>
              </w:rPr>
            </w:pPr>
            <w:r w:rsidRPr="00471DC9">
              <w:rPr>
                <w:color w:val="000000"/>
              </w:rPr>
              <w:t xml:space="preserve">Расходы на обеспечение функций Администрации </w:t>
            </w:r>
            <w:proofErr w:type="spellStart"/>
            <w:r w:rsidRPr="00471DC9">
              <w:rPr>
                <w:color w:val="000000"/>
              </w:rPr>
              <w:t>Лысогорского</w:t>
            </w:r>
            <w:proofErr w:type="spellEnd"/>
            <w:r w:rsidRPr="00471DC9">
              <w:rPr>
                <w:color w:val="000000"/>
              </w:rPr>
              <w:t xml:space="preserve"> сельского поселения в рамках подпрограммы «Обеспечение реализации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 муниципальной программы </w:t>
            </w:r>
            <w:proofErr w:type="spellStart"/>
            <w:r w:rsidRPr="00471DC9">
              <w:rPr>
                <w:color w:val="000000"/>
              </w:rPr>
              <w:t>Лысогорского</w:t>
            </w:r>
            <w:proofErr w:type="spellEnd"/>
            <w:r w:rsidRPr="00471DC9">
              <w:rPr>
                <w:color w:val="000000"/>
              </w:rPr>
              <w:t xml:space="preserve"> сельского поселения «Муниципальная политика»</w:t>
            </w:r>
            <w:r w:rsidRPr="00471DC9">
              <w:rPr>
                <w:b/>
                <w:bCs/>
                <w:color w:val="000000"/>
              </w:rPr>
              <w:t xml:space="preserve"> </w:t>
            </w:r>
            <w:r w:rsidRPr="00471DC9">
              <w:rPr>
                <w:color w:val="000000"/>
              </w:rPr>
              <w:t>(Уплата налогов, сборов и иных платежей)</w:t>
            </w:r>
          </w:p>
        </w:tc>
        <w:tc>
          <w:tcPr>
            <w:tcW w:w="2126" w:type="dxa"/>
            <w:tcBorders>
              <w:top w:val="nil"/>
              <w:left w:val="nil"/>
              <w:bottom w:val="single" w:sz="8" w:space="0" w:color="auto"/>
              <w:right w:val="single" w:sz="8" w:space="0" w:color="auto"/>
            </w:tcBorders>
            <w:shd w:val="clear" w:color="000000" w:fill="FFFFFF"/>
            <w:vAlign w:val="center"/>
            <w:hideMark/>
          </w:tcPr>
          <w:p w14:paraId="758E6F59" w14:textId="77777777" w:rsidR="00471DC9" w:rsidRPr="00471DC9" w:rsidRDefault="00471DC9" w:rsidP="00471DC9">
            <w:pPr>
              <w:jc w:val="center"/>
              <w:rPr>
                <w:color w:val="000000"/>
              </w:rPr>
            </w:pPr>
            <w:r w:rsidRPr="00471DC9">
              <w:rPr>
                <w:color w:val="000000"/>
              </w:rPr>
              <w:t>82 2 00 01040</w:t>
            </w:r>
          </w:p>
        </w:tc>
        <w:tc>
          <w:tcPr>
            <w:tcW w:w="576" w:type="dxa"/>
            <w:tcBorders>
              <w:top w:val="nil"/>
              <w:left w:val="nil"/>
              <w:bottom w:val="single" w:sz="8" w:space="0" w:color="auto"/>
              <w:right w:val="single" w:sz="8" w:space="0" w:color="auto"/>
            </w:tcBorders>
            <w:shd w:val="clear" w:color="000000" w:fill="FFFFFF"/>
            <w:vAlign w:val="center"/>
            <w:hideMark/>
          </w:tcPr>
          <w:p w14:paraId="7452ADCD" w14:textId="77777777" w:rsidR="00471DC9" w:rsidRPr="00471DC9" w:rsidRDefault="00471DC9" w:rsidP="00471DC9">
            <w:pPr>
              <w:jc w:val="center"/>
              <w:rPr>
                <w:color w:val="000000"/>
              </w:rPr>
            </w:pPr>
            <w:r w:rsidRPr="00471DC9">
              <w:rPr>
                <w:color w:val="000000"/>
              </w:rPr>
              <w:t>850</w:t>
            </w:r>
          </w:p>
        </w:tc>
        <w:tc>
          <w:tcPr>
            <w:tcW w:w="842" w:type="dxa"/>
            <w:tcBorders>
              <w:top w:val="nil"/>
              <w:left w:val="nil"/>
              <w:bottom w:val="single" w:sz="8" w:space="0" w:color="auto"/>
              <w:right w:val="single" w:sz="8" w:space="0" w:color="auto"/>
            </w:tcBorders>
            <w:shd w:val="clear" w:color="000000" w:fill="FFFFFF"/>
            <w:vAlign w:val="center"/>
            <w:hideMark/>
          </w:tcPr>
          <w:p w14:paraId="22E29712"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69CA6248" w14:textId="77777777" w:rsidR="00471DC9" w:rsidRPr="00471DC9" w:rsidRDefault="00471DC9" w:rsidP="00471DC9">
            <w:pPr>
              <w:jc w:val="center"/>
              <w:rPr>
                <w:color w:val="000000"/>
              </w:rPr>
            </w:pPr>
            <w:r w:rsidRPr="00471DC9">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14294EB5" w14:textId="77777777" w:rsidR="00471DC9" w:rsidRPr="00471DC9" w:rsidRDefault="00471DC9" w:rsidP="00471DC9">
            <w:pPr>
              <w:jc w:val="center"/>
              <w:rPr>
                <w:color w:val="000000"/>
              </w:rPr>
            </w:pPr>
            <w:r w:rsidRPr="00471DC9">
              <w:rPr>
                <w:color w:val="000000"/>
              </w:rPr>
              <w:t>79,70</w:t>
            </w:r>
          </w:p>
        </w:tc>
        <w:tc>
          <w:tcPr>
            <w:tcW w:w="1380" w:type="dxa"/>
            <w:tcBorders>
              <w:top w:val="nil"/>
              <w:left w:val="nil"/>
              <w:bottom w:val="single" w:sz="8" w:space="0" w:color="auto"/>
              <w:right w:val="single" w:sz="8" w:space="0" w:color="auto"/>
            </w:tcBorders>
            <w:shd w:val="clear" w:color="000000" w:fill="FFFFFF"/>
            <w:vAlign w:val="center"/>
            <w:hideMark/>
          </w:tcPr>
          <w:p w14:paraId="0FBD3479" w14:textId="77777777" w:rsidR="00471DC9" w:rsidRPr="00471DC9" w:rsidRDefault="00471DC9" w:rsidP="00471DC9">
            <w:pPr>
              <w:jc w:val="center"/>
              <w:rPr>
                <w:color w:val="000000"/>
              </w:rPr>
            </w:pPr>
            <w:r w:rsidRPr="00471DC9">
              <w:rPr>
                <w:color w:val="000000"/>
              </w:rPr>
              <w:t>135,70</w:t>
            </w:r>
          </w:p>
        </w:tc>
        <w:tc>
          <w:tcPr>
            <w:tcW w:w="1229" w:type="dxa"/>
            <w:tcBorders>
              <w:top w:val="nil"/>
              <w:left w:val="nil"/>
              <w:bottom w:val="single" w:sz="8" w:space="0" w:color="auto"/>
              <w:right w:val="single" w:sz="8" w:space="0" w:color="auto"/>
            </w:tcBorders>
            <w:shd w:val="clear" w:color="000000" w:fill="FFFFFF"/>
            <w:vAlign w:val="center"/>
            <w:hideMark/>
          </w:tcPr>
          <w:p w14:paraId="6892BAB4" w14:textId="77777777" w:rsidR="00471DC9" w:rsidRPr="00471DC9" w:rsidRDefault="00471DC9" w:rsidP="00471DC9">
            <w:pPr>
              <w:jc w:val="center"/>
              <w:rPr>
                <w:color w:val="000000"/>
              </w:rPr>
            </w:pPr>
            <w:r w:rsidRPr="00471DC9">
              <w:rPr>
                <w:color w:val="000000"/>
              </w:rPr>
              <w:t>142,50</w:t>
            </w:r>
          </w:p>
        </w:tc>
      </w:tr>
      <w:tr w:rsidR="00471DC9" w:rsidRPr="00471DC9" w14:paraId="1ABF3FE0"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B6D202C" w14:textId="77777777" w:rsidR="00471DC9" w:rsidRPr="00471DC9" w:rsidRDefault="00471DC9" w:rsidP="00471DC9">
            <w:pPr>
              <w:jc w:val="both"/>
              <w:rPr>
                <w:b/>
                <w:bCs/>
                <w:color w:val="000000"/>
              </w:rPr>
            </w:pPr>
            <w:r w:rsidRPr="00471DC9">
              <w:rPr>
                <w:b/>
                <w:bCs/>
                <w:color w:val="000000"/>
              </w:rPr>
              <w:t xml:space="preserve">Муниципальная программа «Формирование комфортной  городской среды  </w:t>
            </w:r>
            <w:proofErr w:type="spellStart"/>
            <w:r w:rsidRPr="00471DC9">
              <w:rPr>
                <w:b/>
                <w:bCs/>
                <w:color w:val="000000"/>
              </w:rPr>
              <w:t>Лысогорского</w:t>
            </w:r>
            <w:proofErr w:type="spellEnd"/>
            <w:r w:rsidRPr="00471DC9">
              <w:rPr>
                <w:b/>
                <w:bCs/>
                <w:color w:val="000000"/>
              </w:rPr>
              <w:t xml:space="preserve">  сельского поселения Куйбышевского района Ростовской области» </w:t>
            </w:r>
          </w:p>
        </w:tc>
        <w:tc>
          <w:tcPr>
            <w:tcW w:w="2126" w:type="dxa"/>
            <w:tcBorders>
              <w:top w:val="nil"/>
              <w:left w:val="nil"/>
              <w:bottom w:val="single" w:sz="8" w:space="0" w:color="auto"/>
              <w:right w:val="single" w:sz="8" w:space="0" w:color="auto"/>
            </w:tcBorders>
            <w:shd w:val="clear" w:color="000000" w:fill="FFFFFF"/>
            <w:vAlign w:val="center"/>
            <w:hideMark/>
          </w:tcPr>
          <w:p w14:paraId="4477E637" w14:textId="77777777" w:rsidR="00471DC9" w:rsidRPr="00471DC9" w:rsidRDefault="00471DC9" w:rsidP="00471DC9">
            <w:pPr>
              <w:jc w:val="center"/>
              <w:rPr>
                <w:b/>
                <w:bCs/>
                <w:color w:val="000000"/>
              </w:rPr>
            </w:pPr>
            <w:r w:rsidRPr="00471DC9">
              <w:rPr>
                <w:b/>
                <w:bCs/>
                <w:color w:val="000000"/>
              </w:rPr>
              <w:t>22 0 00 00000</w:t>
            </w:r>
          </w:p>
        </w:tc>
        <w:tc>
          <w:tcPr>
            <w:tcW w:w="576" w:type="dxa"/>
            <w:tcBorders>
              <w:top w:val="nil"/>
              <w:left w:val="nil"/>
              <w:bottom w:val="single" w:sz="8" w:space="0" w:color="auto"/>
              <w:right w:val="single" w:sz="8" w:space="0" w:color="auto"/>
            </w:tcBorders>
            <w:shd w:val="clear" w:color="000000" w:fill="FFFFFF"/>
            <w:vAlign w:val="center"/>
            <w:hideMark/>
          </w:tcPr>
          <w:p w14:paraId="46C7A897"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749B962C"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FDD16B7"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FBD205B" w14:textId="77777777" w:rsidR="00471DC9" w:rsidRPr="00471DC9" w:rsidRDefault="00471DC9" w:rsidP="00471DC9">
            <w:pPr>
              <w:jc w:val="center"/>
              <w:rPr>
                <w:b/>
                <w:bCs/>
                <w:color w:val="000000"/>
              </w:rPr>
            </w:pPr>
            <w:r w:rsidRPr="00471DC9">
              <w:rPr>
                <w:b/>
                <w:bCs/>
                <w:color w:val="000000"/>
              </w:rPr>
              <w:t>341,40</w:t>
            </w:r>
          </w:p>
        </w:tc>
        <w:tc>
          <w:tcPr>
            <w:tcW w:w="1380" w:type="dxa"/>
            <w:tcBorders>
              <w:top w:val="nil"/>
              <w:left w:val="nil"/>
              <w:bottom w:val="single" w:sz="8" w:space="0" w:color="auto"/>
              <w:right w:val="single" w:sz="8" w:space="0" w:color="auto"/>
            </w:tcBorders>
            <w:shd w:val="clear" w:color="000000" w:fill="FFFFFF"/>
            <w:vAlign w:val="center"/>
            <w:hideMark/>
          </w:tcPr>
          <w:p w14:paraId="058F0D8B" w14:textId="77777777" w:rsidR="00471DC9" w:rsidRPr="00471DC9" w:rsidRDefault="00471DC9" w:rsidP="00471DC9">
            <w:pPr>
              <w:jc w:val="center"/>
              <w:rPr>
                <w:b/>
                <w:bCs/>
                <w:color w:val="000000"/>
              </w:rPr>
            </w:pPr>
            <w:r w:rsidRPr="00471DC9">
              <w:rPr>
                <w:b/>
                <w:bCs/>
                <w:color w:val="000000"/>
              </w:rPr>
              <w:t>416,80</w:t>
            </w:r>
          </w:p>
        </w:tc>
        <w:tc>
          <w:tcPr>
            <w:tcW w:w="1229" w:type="dxa"/>
            <w:tcBorders>
              <w:top w:val="nil"/>
              <w:left w:val="nil"/>
              <w:bottom w:val="single" w:sz="8" w:space="0" w:color="auto"/>
              <w:right w:val="single" w:sz="8" w:space="0" w:color="auto"/>
            </w:tcBorders>
            <w:shd w:val="clear" w:color="000000" w:fill="FFFFFF"/>
            <w:vAlign w:val="center"/>
            <w:hideMark/>
          </w:tcPr>
          <w:p w14:paraId="5C072FBD" w14:textId="77777777" w:rsidR="00471DC9" w:rsidRPr="00471DC9" w:rsidRDefault="00471DC9" w:rsidP="00471DC9">
            <w:pPr>
              <w:jc w:val="center"/>
              <w:rPr>
                <w:b/>
                <w:bCs/>
                <w:color w:val="000000"/>
              </w:rPr>
            </w:pPr>
            <w:r w:rsidRPr="00471DC9">
              <w:rPr>
                <w:b/>
                <w:bCs/>
                <w:color w:val="000000"/>
              </w:rPr>
              <w:t>50,40</w:t>
            </w:r>
          </w:p>
        </w:tc>
      </w:tr>
      <w:tr w:rsidR="00471DC9" w:rsidRPr="00471DC9" w14:paraId="58FF548D"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6024287" w14:textId="77777777" w:rsidR="00471DC9" w:rsidRPr="00471DC9" w:rsidRDefault="00471DC9" w:rsidP="00471DC9">
            <w:pPr>
              <w:jc w:val="both"/>
              <w:rPr>
                <w:b/>
                <w:bCs/>
                <w:color w:val="000000"/>
              </w:rPr>
            </w:pPr>
            <w:r w:rsidRPr="00471DC9">
              <w:rPr>
                <w:b/>
                <w:bCs/>
                <w:color w:val="000000"/>
              </w:rPr>
              <w:t xml:space="preserve">Подпрограмма «Благоустройство общественных территорий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2126" w:type="dxa"/>
            <w:tcBorders>
              <w:top w:val="nil"/>
              <w:left w:val="nil"/>
              <w:bottom w:val="single" w:sz="8" w:space="0" w:color="auto"/>
              <w:right w:val="single" w:sz="8" w:space="0" w:color="auto"/>
            </w:tcBorders>
            <w:shd w:val="clear" w:color="000000" w:fill="FFFFFF"/>
            <w:vAlign w:val="center"/>
            <w:hideMark/>
          </w:tcPr>
          <w:p w14:paraId="0FBEF9D5" w14:textId="77777777" w:rsidR="00471DC9" w:rsidRPr="00471DC9" w:rsidRDefault="00471DC9" w:rsidP="00471DC9">
            <w:pPr>
              <w:jc w:val="center"/>
              <w:rPr>
                <w:b/>
                <w:bCs/>
                <w:color w:val="000000"/>
              </w:rPr>
            </w:pPr>
            <w:r w:rsidRPr="00471DC9">
              <w:rPr>
                <w:b/>
                <w:bCs/>
                <w:color w:val="000000"/>
              </w:rPr>
              <w:t>22 1 00 0000</w:t>
            </w:r>
          </w:p>
        </w:tc>
        <w:tc>
          <w:tcPr>
            <w:tcW w:w="576" w:type="dxa"/>
            <w:tcBorders>
              <w:top w:val="nil"/>
              <w:left w:val="nil"/>
              <w:bottom w:val="single" w:sz="8" w:space="0" w:color="auto"/>
              <w:right w:val="single" w:sz="8" w:space="0" w:color="auto"/>
            </w:tcBorders>
            <w:shd w:val="clear" w:color="000000" w:fill="FFFFFF"/>
            <w:vAlign w:val="center"/>
            <w:hideMark/>
          </w:tcPr>
          <w:p w14:paraId="2C830A1E"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3A27DB0B"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260B0D0A"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0FFFC85" w14:textId="77777777" w:rsidR="00471DC9" w:rsidRPr="00471DC9" w:rsidRDefault="00471DC9" w:rsidP="00471DC9">
            <w:pPr>
              <w:jc w:val="center"/>
              <w:rPr>
                <w:b/>
                <w:bCs/>
                <w:color w:val="000000"/>
              </w:rPr>
            </w:pPr>
            <w:r w:rsidRPr="00471DC9">
              <w:rPr>
                <w:b/>
                <w:bCs/>
                <w:color w:val="000000"/>
              </w:rPr>
              <w:t>341,40</w:t>
            </w:r>
          </w:p>
        </w:tc>
        <w:tc>
          <w:tcPr>
            <w:tcW w:w="1380" w:type="dxa"/>
            <w:tcBorders>
              <w:top w:val="nil"/>
              <w:left w:val="nil"/>
              <w:bottom w:val="single" w:sz="8" w:space="0" w:color="auto"/>
              <w:right w:val="single" w:sz="8" w:space="0" w:color="auto"/>
            </w:tcBorders>
            <w:shd w:val="clear" w:color="000000" w:fill="FFFFFF"/>
            <w:vAlign w:val="center"/>
            <w:hideMark/>
          </w:tcPr>
          <w:p w14:paraId="47874385" w14:textId="77777777" w:rsidR="00471DC9" w:rsidRPr="00471DC9" w:rsidRDefault="00471DC9" w:rsidP="00471DC9">
            <w:pPr>
              <w:jc w:val="center"/>
              <w:rPr>
                <w:b/>
                <w:bCs/>
                <w:color w:val="000000"/>
              </w:rPr>
            </w:pPr>
            <w:r w:rsidRPr="00471DC9">
              <w:rPr>
                <w:b/>
                <w:bCs/>
                <w:color w:val="000000"/>
              </w:rPr>
              <w:t>416,80</w:t>
            </w:r>
          </w:p>
        </w:tc>
        <w:tc>
          <w:tcPr>
            <w:tcW w:w="1229" w:type="dxa"/>
            <w:tcBorders>
              <w:top w:val="nil"/>
              <w:left w:val="nil"/>
              <w:bottom w:val="single" w:sz="8" w:space="0" w:color="auto"/>
              <w:right w:val="single" w:sz="8" w:space="0" w:color="auto"/>
            </w:tcBorders>
            <w:shd w:val="clear" w:color="000000" w:fill="FFFFFF"/>
            <w:vAlign w:val="center"/>
            <w:hideMark/>
          </w:tcPr>
          <w:p w14:paraId="2B3630EA" w14:textId="77777777" w:rsidR="00471DC9" w:rsidRPr="00471DC9" w:rsidRDefault="00471DC9" w:rsidP="00471DC9">
            <w:pPr>
              <w:jc w:val="center"/>
              <w:rPr>
                <w:b/>
                <w:bCs/>
                <w:color w:val="000000"/>
              </w:rPr>
            </w:pPr>
            <w:r w:rsidRPr="00471DC9">
              <w:rPr>
                <w:b/>
                <w:bCs/>
                <w:color w:val="000000"/>
              </w:rPr>
              <w:t>50,40</w:t>
            </w:r>
          </w:p>
        </w:tc>
      </w:tr>
      <w:tr w:rsidR="00471DC9" w:rsidRPr="00471DC9" w14:paraId="5E4B111B" w14:textId="77777777" w:rsidTr="00711CDC">
        <w:trPr>
          <w:trHeight w:val="132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65B935E" w14:textId="77777777" w:rsidR="00471DC9" w:rsidRPr="00471DC9" w:rsidRDefault="00471DC9" w:rsidP="00471DC9">
            <w:pPr>
              <w:jc w:val="both"/>
              <w:rPr>
                <w:color w:val="000000"/>
              </w:rPr>
            </w:pPr>
            <w:r w:rsidRPr="00471DC9">
              <w:rPr>
                <w:color w:val="000000"/>
              </w:rPr>
              <w:lastRenderedPageBreak/>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наружного освещения с. </w:t>
            </w:r>
            <w:proofErr w:type="spellStart"/>
            <w:r w:rsidRPr="00471DC9">
              <w:rPr>
                <w:color w:val="000000"/>
              </w:rPr>
              <w:t>Новоспасовка</w:t>
            </w:r>
            <w:proofErr w:type="spellEnd"/>
            <w:r w:rsidRPr="00471DC9">
              <w:rPr>
                <w:color w:val="000000"/>
              </w:rPr>
              <w:t>"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12315771" w14:textId="77777777" w:rsidR="00471DC9" w:rsidRPr="00471DC9" w:rsidRDefault="00471DC9" w:rsidP="00471DC9">
            <w:pPr>
              <w:jc w:val="center"/>
              <w:rPr>
                <w:color w:val="000000"/>
              </w:rPr>
            </w:pPr>
            <w:r w:rsidRPr="00471DC9">
              <w:rPr>
                <w:color w:val="000000"/>
              </w:rPr>
              <w:t>22 1 00 S4640</w:t>
            </w:r>
          </w:p>
        </w:tc>
        <w:tc>
          <w:tcPr>
            <w:tcW w:w="576" w:type="dxa"/>
            <w:tcBorders>
              <w:top w:val="nil"/>
              <w:left w:val="nil"/>
              <w:bottom w:val="single" w:sz="8" w:space="0" w:color="auto"/>
              <w:right w:val="single" w:sz="8" w:space="0" w:color="auto"/>
            </w:tcBorders>
            <w:shd w:val="clear" w:color="000000" w:fill="FFFFFF"/>
            <w:vAlign w:val="center"/>
            <w:hideMark/>
          </w:tcPr>
          <w:p w14:paraId="09F438CF"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79341DDC"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5F6A77C2"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12812A9E"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004C9A69" w14:textId="77777777" w:rsidR="00471DC9" w:rsidRPr="00471DC9" w:rsidRDefault="00471DC9" w:rsidP="00471DC9">
            <w:pPr>
              <w:jc w:val="center"/>
              <w:rPr>
                <w:color w:val="000000"/>
              </w:rPr>
            </w:pPr>
            <w:r w:rsidRPr="00471DC9">
              <w:rPr>
                <w:color w:val="000000"/>
              </w:rPr>
              <w:t>193,40</w:t>
            </w:r>
          </w:p>
        </w:tc>
        <w:tc>
          <w:tcPr>
            <w:tcW w:w="1229" w:type="dxa"/>
            <w:tcBorders>
              <w:top w:val="nil"/>
              <w:left w:val="nil"/>
              <w:bottom w:val="single" w:sz="8" w:space="0" w:color="auto"/>
              <w:right w:val="single" w:sz="8" w:space="0" w:color="auto"/>
            </w:tcBorders>
            <w:shd w:val="clear" w:color="000000" w:fill="FFFFFF"/>
            <w:vAlign w:val="center"/>
            <w:hideMark/>
          </w:tcPr>
          <w:p w14:paraId="15CC6BAA" w14:textId="77777777" w:rsidR="00471DC9" w:rsidRPr="00471DC9" w:rsidRDefault="00471DC9" w:rsidP="00471DC9">
            <w:pPr>
              <w:jc w:val="center"/>
              <w:rPr>
                <w:color w:val="000000"/>
              </w:rPr>
            </w:pPr>
            <w:r w:rsidRPr="00471DC9">
              <w:rPr>
                <w:color w:val="000000"/>
              </w:rPr>
              <w:t>0,00</w:t>
            </w:r>
          </w:p>
        </w:tc>
      </w:tr>
      <w:tr w:rsidR="00471DC9" w:rsidRPr="00471DC9" w14:paraId="0C6DD9E1" w14:textId="77777777" w:rsidTr="00711CDC">
        <w:trPr>
          <w:trHeight w:val="15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00DC116F" w14:textId="77777777" w:rsidR="00471DC9" w:rsidRPr="00471DC9" w:rsidRDefault="00471DC9" w:rsidP="00471DC9">
            <w:pPr>
              <w:jc w:val="both"/>
              <w:rPr>
                <w:color w:val="000000"/>
              </w:rPr>
            </w:pPr>
            <w:r w:rsidRPr="00471DC9">
              <w:rPr>
                <w:color w:val="000000"/>
              </w:rPr>
              <w:t xml:space="preserve">Расходы на реализацию инициативного проекта  по объекту "Благоустройство земельного участка с устройством тротуара, площадки, спортивного комплекса Лидер, качелей и наружного освещения, с. </w:t>
            </w:r>
            <w:proofErr w:type="spellStart"/>
            <w:r w:rsidRPr="00471DC9">
              <w:rPr>
                <w:color w:val="000000"/>
              </w:rPr>
              <w:t>Новиковка</w:t>
            </w:r>
            <w:proofErr w:type="spellEnd"/>
            <w:r w:rsidRPr="00471DC9">
              <w:rPr>
                <w:color w:val="000000"/>
              </w:rPr>
              <w:t>"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1595861A" w14:textId="77777777" w:rsidR="00471DC9" w:rsidRPr="00471DC9" w:rsidRDefault="00471DC9" w:rsidP="00471DC9">
            <w:pPr>
              <w:jc w:val="center"/>
              <w:rPr>
                <w:color w:val="000000"/>
              </w:rPr>
            </w:pPr>
            <w:r w:rsidRPr="00471DC9">
              <w:rPr>
                <w:color w:val="000000"/>
              </w:rPr>
              <w:t>22 1 00 S4640</w:t>
            </w:r>
          </w:p>
        </w:tc>
        <w:tc>
          <w:tcPr>
            <w:tcW w:w="576" w:type="dxa"/>
            <w:tcBorders>
              <w:top w:val="nil"/>
              <w:left w:val="nil"/>
              <w:bottom w:val="single" w:sz="8" w:space="0" w:color="auto"/>
              <w:right w:val="single" w:sz="8" w:space="0" w:color="auto"/>
            </w:tcBorders>
            <w:shd w:val="clear" w:color="000000" w:fill="FFFFFF"/>
            <w:vAlign w:val="center"/>
            <w:hideMark/>
          </w:tcPr>
          <w:p w14:paraId="24463E75"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35D6D786"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0E16F6AD"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2202157A"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44FEBFDD" w14:textId="77777777" w:rsidR="00471DC9" w:rsidRPr="00471DC9" w:rsidRDefault="00471DC9" w:rsidP="00471DC9">
            <w:pPr>
              <w:jc w:val="center"/>
              <w:rPr>
                <w:color w:val="000000"/>
              </w:rPr>
            </w:pPr>
            <w:r w:rsidRPr="00471DC9">
              <w:rPr>
                <w:color w:val="000000"/>
              </w:rPr>
              <w:t>207,90</w:t>
            </w:r>
          </w:p>
        </w:tc>
        <w:tc>
          <w:tcPr>
            <w:tcW w:w="1229" w:type="dxa"/>
            <w:tcBorders>
              <w:top w:val="nil"/>
              <w:left w:val="nil"/>
              <w:bottom w:val="single" w:sz="8" w:space="0" w:color="auto"/>
              <w:right w:val="single" w:sz="8" w:space="0" w:color="auto"/>
            </w:tcBorders>
            <w:shd w:val="clear" w:color="000000" w:fill="FFFFFF"/>
            <w:vAlign w:val="center"/>
            <w:hideMark/>
          </w:tcPr>
          <w:p w14:paraId="7C135341" w14:textId="77777777" w:rsidR="00471DC9" w:rsidRPr="00471DC9" w:rsidRDefault="00471DC9" w:rsidP="00471DC9">
            <w:pPr>
              <w:jc w:val="center"/>
              <w:rPr>
                <w:color w:val="000000"/>
              </w:rPr>
            </w:pPr>
            <w:r w:rsidRPr="00471DC9">
              <w:rPr>
                <w:color w:val="000000"/>
              </w:rPr>
              <w:t>0,00</w:t>
            </w:r>
          </w:p>
        </w:tc>
      </w:tr>
      <w:tr w:rsidR="00471DC9" w:rsidRPr="00471DC9" w14:paraId="1F606F1E"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D4C4A8D" w14:textId="77777777" w:rsidR="00471DC9" w:rsidRPr="00471DC9" w:rsidRDefault="00471DC9" w:rsidP="00471DC9">
            <w:pPr>
              <w:jc w:val="both"/>
              <w:rPr>
                <w:color w:val="000000"/>
              </w:rPr>
            </w:pPr>
            <w:r w:rsidRPr="00471DC9">
              <w:rPr>
                <w:color w:val="000000"/>
              </w:rPr>
              <w:t xml:space="preserve">Расходы на мероприятия по формированию современной городской среды в рамках подпрограммы «Благоустройство общественных территорий </w:t>
            </w:r>
            <w:proofErr w:type="spellStart"/>
            <w:r w:rsidRPr="00471DC9">
              <w:rPr>
                <w:color w:val="000000"/>
              </w:rPr>
              <w:t>Лысогорского</w:t>
            </w:r>
            <w:proofErr w:type="spellEnd"/>
            <w:r w:rsidRPr="00471DC9">
              <w:rPr>
                <w:color w:val="000000"/>
              </w:rPr>
              <w:t xml:space="preserve"> сельского поселения» муниципальной программы «Формирование комфортной  городской среды  </w:t>
            </w:r>
            <w:proofErr w:type="spellStart"/>
            <w:r w:rsidRPr="00471DC9">
              <w:rPr>
                <w:color w:val="000000"/>
              </w:rPr>
              <w:t>Лысогорского</w:t>
            </w:r>
            <w:proofErr w:type="spellEnd"/>
            <w:r w:rsidRPr="00471DC9">
              <w:rPr>
                <w:color w:val="000000"/>
              </w:rPr>
              <w:t xml:space="preserve">  сельского поселения Куйбышевского района Ростовской области»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22D4FDCF" w14:textId="77777777" w:rsidR="00471DC9" w:rsidRPr="00471DC9" w:rsidRDefault="00471DC9" w:rsidP="00471DC9">
            <w:pPr>
              <w:jc w:val="center"/>
              <w:rPr>
                <w:color w:val="000000"/>
              </w:rPr>
            </w:pPr>
            <w:r w:rsidRPr="00471DC9">
              <w:rPr>
                <w:color w:val="000000"/>
              </w:rPr>
              <w:t>22 1 00 02590</w:t>
            </w:r>
          </w:p>
        </w:tc>
        <w:tc>
          <w:tcPr>
            <w:tcW w:w="576" w:type="dxa"/>
            <w:tcBorders>
              <w:top w:val="nil"/>
              <w:left w:val="nil"/>
              <w:bottom w:val="single" w:sz="8" w:space="0" w:color="auto"/>
              <w:right w:val="single" w:sz="8" w:space="0" w:color="auto"/>
            </w:tcBorders>
            <w:shd w:val="clear" w:color="000000" w:fill="FFFFFF"/>
            <w:vAlign w:val="center"/>
            <w:hideMark/>
          </w:tcPr>
          <w:p w14:paraId="6019A7F8"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34DB0A8" w14:textId="77777777" w:rsidR="00471DC9" w:rsidRPr="00471DC9" w:rsidRDefault="00471DC9" w:rsidP="00471DC9">
            <w:pPr>
              <w:jc w:val="center"/>
              <w:rPr>
                <w:color w:val="000000"/>
              </w:rPr>
            </w:pPr>
            <w:r w:rsidRPr="00471DC9">
              <w:rPr>
                <w:color w:val="000000"/>
              </w:rPr>
              <w:t>05</w:t>
            </w:r>
          </w:p>
        </w:tc>
        <w:tc>
          <w:tcPr>
            <w:tcW w:w="567" w:type="dxa"/>
            <w:tcBorders>
              <w:top w:val="nil"/>
              <w:left w:val="nil"/>
              <w:bottom w:val="single" w:sz="8" w:space="0" w:color="auto"/>
              <w:right w:val="single" w:sz="8" w:space="0" w:color="auto"/>
            </w:tcBorders>
            <w:shd w:val="clear" w:color="000000" w:fill="FFFFFF"/>
            <w:vAlign w:val="center"/>
            <w:hideMark/>
          </w:tcPr>
          <w:p w14:paraId="667EF585"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2F9DDD03" w14:textId="77777777" w:rsidR="00471DC9" w:rsidRPr="00471DC9" w:rsidRDefault="00471DC9" w:rsidP="00471DC9">
            <w:pPr>
              <w:jc w:val="center"/>
              <w:rPr>
                <w:color w:val="000000"/>
              </w:rPr>
            </w:pPr>
            <w:r w:rsidRPr="00471DC9">
              <w:rPr>
                <w:color w:val="000000"/>
              </w:rPr>
              <w:t>341,40</w:t>
            </w:r>
          </w:p>
        </w:tc>
        <w:tc>
          <w:tcPr>
            <w:tcW w:w="1380" w:type="dxa"/>
            <w:tcBorders>
              <w:top w:val="nil"/>
              <w:left w:val="nil"/>
              <w:bottom w:val="single" w:sz="8" w:space="0" w:color="auto"/>
              <w:right w:val="single" w:sz="8" w:space="0" w:color="auto"/>
            </w:tcBorders>
            <w:shd w:val="clear" w:color="000000" w:fill="FFFFFF"/>
            <w:vAlign w:val="center"/>
            <w:hideMark/>
          </w:tcPr>
          <w:p w14:paraId="563492EE" w14:textId="77777777" w:rsidR="00471DC9" w:rsidRPr="00471DC9" w:rsidRDefault="00471DC9" w:rsidP="00471DC9">
            <w:pPr>
              <w:jc w:val="center"/>
              <w:rPr>
                <w:color w:val="000000"/>
              </w:rPr>
            </w:pPr>
            <w:r w:rsidRPr="00471DC9">
              <w:rPr>
                <w:color w:val="000000"/>
              </w:rPr>
              <w:t>15,50</w:t>
            </w:r>
          </w:p>
        </w:tc>
        <w:tc>
          <w:tcPr>
            <w:tcW w:w="1229" w:type="dxa"/>
            <w:tcBorders>
              <w:top w:val="nil"/>
              <w:left w:val="nil"/>
              <w:bottom w:val="single" w:sz="8" w:space="0" w:color="auto"/>
              <w:right w:val="single" w:sz="8" w:space="0" w:color="auto"/>
            </w:tcBorders>
            <w:shd w:val="clear" w:color="000000" w:fill="FFFFFF"/>
            <w:vAlign w:val="center"/>
            <w:hideMark/>
          </w:tcPr>
          <w:p w14:paraId="39F5A24E" w14:textId="77777777" w:rsidR="00471DC9" w:rsidRPr="00471DC9" w:rsidRDefault="00471DC9" w:rsidP="00471DC9">
            <w:pPr>
              <w:jc w:val="center"/>
              <w:rPr>
                <w:color w:val="000000"/>
              </w:rPr>
            </w:pPr>
            <w:r w:rsidRPr="00471DC9">
              <w:rPr>
                <w:color w:val="000000"/>
              </w:rPr>
              <w:t>50,40</w:t>
            </w:r>
          </w:p>
        </w:tc>
      </w:tr>
      <w:tr w:rsidR="00471DC9" w:rsidRPr="00471DC9" w14:paraId="256CD03F"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1939123" w14:textId="77777777" w:rsidR="00471DC9" w:rsidRPr="00471DC9" w:rsidRDefault="00471DC9" w:rsidP="00471DC9">
            <w:pPr>
              <w:rPr>
                <w:b/>
                <w:bCs/>
                <w:color w:val="000000"/>
              </w:rPr>
            </w:pPr>
            <w:r w:rsidRPr="00471DC9">
              <w:rPr>
                <w:b/>
                <w:bCs/>
                <w:color w:val="000000"/>
              </w:rPr>
              <w:t>Итого по муниципальным программам</w:t>
            </w:r>
          </w:p>
        </w:tc>
        <w:tc>
          <w:tcPr>
            <w:tcW w:w="2126" w:type="dxa"/>
            <w:tcBorders>
              <w:top w:val="nil"/>
              <w:left w:val="nil"/>
              <w:bottom w:val="single" w:sz="8" w:space="0" w:color="auto"/>
              <w:right w:val="single" w:sz="8" w:space="0" w:color="auto"/>
            </w:tcBorders>
            <w:shd w:val="clear" w:color="000000" w:fill="FFFFFF"/>
            <w:vAlign w:val="center"/>
            <w:hideMark/>
          </w:tcPr>
          <w:p w14:paraId="2533D13F"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4FEF1615" w14:textId="77777777" w:rsidR="00471DC9" w:rsidRPr="00471DC9" w:rsidRDefault="00471DC9" w:rsidP="00471DC9">
            <w:pPr>
              <w:jc w:val="center"/>
              <w:rPr>
                <w:color w:val="000000"/>
              </w:rPr>
            </w:pPr>
            <w:r w:rsidRPr="00471DC9">
              <w:rPr>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222F0650"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111E702" w14:textId="77777777" w:rsidR="00471DC9" w:rsidRPr="00471DC9" w:rsidRDefault="00471DC9" w:rsidP="00471DC9">
            <w:pPr>
              <w:jc w:val="center"/>
              <w:rPr>
                <w:color w:val="000000"/>
              </w:rPr>
            </w:pPr>
            <w:r w:rsidRPr="00471DC9">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26D7F731" w14:textId="77777777" w:rsidR="00471DC9" w:rsidRPr="00471DC9" w:rsidRDefault="00471DC9" w:rsidP="00471DC9">
            <w:pPr>
              <w:jc w:val="center"/>
              <w:rPr>
                <w:b/>
                <w:bCs/>
                <w:color w:val="000000"/>
              </w:rPr>
            </w:pPr>
            <w:r w:rsidRPr="00471DC9">
              <w:rPr>
                <w:b/>
                <w:bCs/>
                <w:color w:val="000000"/>
              </w:rPr>
              <w:t>18123,10</w:t>
            </w:r>
          </w:p>
        </w:tc>
        <w:tc>
          <w:tcPr>
            <w:tcW w:w="1380" w:type="dxa"/>
            <w:tcBorders>
              <w:top w:val="nil"/>
              <w:left w:val="nil"/>
              <w:bottom w:val="single" w:sz="8" w:space="0" w:color="auto"/>
              <w:right w:val="single" w:sz="8" w:space="0" w:color="auto"/>
            </w:tcBorders>
            <w:shd w:val="clear" w:color="000000" w:fill="FFFFFF"/>
            <w:vAlign w:val="center"/>
            <w:hideMark/>
          </w:tcPr>
          <w:p w14:paraId="4632E6DF" w14:textId="77777777" w:rsidR="00471DC9" w:rsidRPr="00471DC9" w:rsidRDefault="00471DC9" w:rsidP="00471DC9">
            <w:pPr>
              <w:jc w:val="center"/>
              <w:rPr>
                <w:b/>
                <w:bCs/>
                <w:color w:val="000000"/>
              </w:rPr>
            </w:pPr>
            <w:r w:rsidRPr="00471DC9">
              <w:rPr>
                <w:b/>
                <w:bCs/>
                <w:color w:val="000000"/>
              </w:rPr>
              <w:t>13748,40</w:t>
            </w:r>
          </w:p>
        </w:tc>
        <w:tc>
          <w:tcPr>
            <w:tcW w:w="1229" w:type="dxa"/>
            <w:tcBorders>
              <w:top w:val="nil"/>
              <w:left w:val="nil"/>
              <w:bottom w:val="single" w:sz="8" w:space="0" w:color="auto"/>
              <w:right w:val="single" w:sz="8" w:space="0" w:color="auto"/>
            </w:tcBorders>
            <w:shd w:val="clear" w:color="000000" w:fill="FFFFFF"/>
            <w:vAlign w:val="center"/>
            <w:hideMark/>
          </w:tcPr>
          <w:p w14:paraId="29CFD6B6" w14:textId="77777777" w:rsidR="00471DC9" w:rsidRPr="00471DC9" w:rsidRDefault="00471DC9" w:rsidP="00471DC9">
            <w:pPr>
              <w:jc w:val="center"/>
              <w:rPr>
                <w:b/>
                <w:bCs/>
                <w:color w:val="000000"/>
              </w:rPr>
            </w:pPr>
            <w:r w:rsidRPr="00471DC9">
              <w:rPr>
                <w:b/>
                <w:bCs/>
                <w:color w:val="000000"/>
              </w:rPr>
              <w:t>12947,80</w:t>
            </w:r>
          </w:p>
        </w:tc>
      </w:tr>
      <w:tr w:rsidR="00471DC9" w:rsidRPr="00471DC9" w14:paraId="07845283"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A7DC957" w14:textId="77777777" w:rsidR="00471DC9" w:rsidRPr="00471DC9" w:rsidRDefault="00471DC9" w:rsidP="00471DC9">
            <w:pPr>
              <w:rPr>
                <w:b/>
                <w:bCs/>
                <w:i/>
                <w:iCs/>
                <w:color w:val="000000"/>
              </w:rPr>
            </w:pPr>
            <w:r w:rsidRPr="00471DC9">
              <w:rPr>
                <w:b/>
                <w:bCs/>
                <w:i/>
                <w:iCs/>
                <w:color w:val="000000"/>
              </w:rPr>
              <w:t>Непрограммные расходы</w:t>
            </w:r>
          </w:p>
        </w:tc>
        <w:tc>
          <w:tcPr>
            <w:tcW w:w="2126" w:type="dxa"/>
            <w:tcBorders>
              <w:top w:val="nil"/>
              <w:left w:val="nil"/>
              <w:bottom w:val="single" w:sz="8" w:space="0" w:color="auto"/>
              <w:right w:val="single" w:sz="8" w:space="0" w:color="auto"/>
            </w:tcBorders>
            <w:shd w:val="clear" w:color="000000" w:fill="FFFFFF"/>
            <w:vAlign w:val="center"/>
            <w:hideMark/>
          </w:tcPr>
          <w:p w14:paraId="26A2013F" w14:textId="77777777" w:rsidR="00471DC9" w:rsidRPr="00471DC9" w:rsidRDefault="00471DC9" w:rsidP="00471DC9">
            <w:pPr>
              <w:jc w:val="center"/>
              <w:rPr>
                <w:color w:val="000000"/>
              </w:rPr>
            </w:pPr>
            <w:r w:rsidRPr="00471DC9">
              <w:rPr>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3016A448" w14:textId="77777777" w:rsidR="00471DC9" w:rsidRPr="00471DC9" w:rsidRDefault="00471DC9" w:rsidP="00471DC9">
            <w:pPr>
              <w:jc w:val="center"/>
              <w:rPr>
                <w:color w:val="000000"/>
              </w:rPr>
            </w:pPr>
            <w:r w:rsidRPr="00471DC9">
              <w:rPr>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FA92230"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69188F1" w14:textId="77777777" w:rsidR="00471DC9" w:rsidRPr="00471DC9" w:rsidRDefault="00471DC9" w:rsidP="00471DC9">
            <w:pPr>
              <w:jc w:val="center"/>
              <w:rPr>
                <w:color w:val="000000"/>
              </w:rPr>
            </w:pPr>
            <w:r w:rsidRPr="00471DC9">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583F68FB" w14:textId="77777777" w:rsidR="00471DC9" w:rsidRPr="00471DC9" w:rsidRDefault="00471DC9" w:rsidP="00471DC9">
            <w:pPr>
              <w:jc w:val="center"/>
              <w:rPr>
                <w:b/>
                <w:bCs/>
                <w:color w:val="000000"/>
              </w:rPr>
            </w:pPr>
            <w:r w:rsidRPr="00471DC9">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13AB4073" w14:textId="77777777" w:rsidR="00471DC9" w:rsidRPr="00471DC9" w:rsidRDefault="00471DC9" w:rsidP="00471DC9">
            <w:pPr>
              <w:jc w:val="center"/>
              <w:rPr>
                <w:b/>
                <w:bCs/>
                <w:color w:val="000000"/>
              </w:rPr>
            </w:pPr>
            <w:r w:rsidRPr="00471DC9">
              <w:rPr>
                <w:b/>
                <w:bCs/>
                <w:color w:val="000000"/>
              </w:rPr>
              <w:t> </w:t>
            </w:r>
          </w:p>
        </w:tc>
        <w:tc>
          <w:tcPr>
            <w:tcW w:w="1229" w:type="dxa"/>
            <w:tcBorders>
              <w:top w:val="nil"/>
              <w:left w:val="nil"/>
              <w:bottom w:val="single" w:sz="8" w:space="0" w:color="auto"/>
              <w:right w:val="single" w:sz="8" w:space="0" w:color="auto"/>
            </w:tcBorders>
            <w:shd w:val="clear" w:color="000000" w:fill="FFFFFF"/>
            <w:vAlign w:val="center"/>
            <w:hideMark/>
          </w:tcPr>
          <w:p w14:paraId="2BD43865" w14:textId="77777777" w:rsidR="00471DC9" w:rsidRPr="00471DC9" w:rsidRDefault="00471DC9" w:rsidP="00471DC9">
            <w:pPr>
              <w:jc w:val="center"/>
              <w:rPr>
                <w:b/>
                <w:bCs/>
                <w:color w:val="000000"/>
              </w:rPr>
            </w:pPr>
            <w:r w:rsidRPr="00471DC9">
              <w:rPr>
                <w:b/>
                <w:bCs/>
                <w:color w:val="000000"/>
              </w:rPr>
              <w:t> </w:t>
            </w:r>
          </w:p>
        </w:tc>
      </w:tr>
      <w:tr w:rsidR="00471DC9" w:rsidRPr="00471DC9" w14:paraId="69BF4AB4"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A5E1A91" w14:textId="77777777" w:rsidR="00471DC9" w:rsidRPr="00471DC9" w:rsidRDefault="00471DC9" w:rsidP="00471DC9">
            <w:pPr>
              <w:rPr>
                <w:b/>
                <w:bCs/>
                <w:color w:val="000000"/>
              </w:rPr>
            </w:pPr>
            <w:r w:rsidRPr="00471DC9">
              <w:rPr>
                <w:b/>
                <w:bCs/>
                <w:color w:val="000000"/>
              </w:rPr>
              <w:t>Непрограммные расходы регионального бюджета</w:t>
            </w:r>
          </w:p>
        </w:tc>
        <w:tc>
          <w:tcPr>
            <w:tcW w:w="2126" w:type="dxa"/>
            <w:tcBorders>
              <w:top w:val="nil"/>
              <w:left w:val="nil"/>
              <w:bottom w:val="single" w:sz="8" w:space="0" w:color="auto"/>
              <w:right w:val="single" w:sz="8" w:space="0" w:color="auto"/>
            </w:tcBorders>
            <w:shd w:val="clear" w:color="000000" w:fill="FFFFFF"/>
            <w:vAlign w:val="center"/>
            <w:hideMark/>
          </w:tcPr>
          <w:p w14:paraId="072E289C"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10D8ACEF"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36F1281"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3725DC38"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427E25C3" w14:textId="77777777" w:rsidR="00471DC9" w:rsidRPr="00471DC9" w:rsidRDefault="00471DC9" w:rsidP="00471DC9">
            <w:pPr>
              <w:jc w:val="center"/>
              <w:rPr>
                <w:b/>
                <w:bCs/>
                <w:color w:val="000000"/>
              </w:rPr>
            </w:pPr>
            <w:r w:rsidRPr="00471DC9">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7C7B865F" w14:textId="77777777" w:rsidR="00471DC9" w:rsidRPr="00471DC9" w:rsidRDefault="00471DC9" w:rsidP="00471DC9">
            <w:pPr>
              <w:jc w:val="center"/>
              <w:rPr>
                <w:b/>
                <w:bCs/>
                <w:color w:val="000000"/>
              </w:rPr>
            </w:pPr>
            <w:r w:rsidRPr="00471DC9">
              <w:rPr>
                <w:b/>
                <w:bCs/>
                <w:color w:val="000000"/>
              </w:rPr>
              <w:t> </w:t>
            </w:r>
          </w:p>
        </w:tc>
        <w:tc>
          <w:tcPr>
            <w:tcW w:w="1229" w:type="dxa"/>
            <w:tcBorders>
              <w:top w:val="nil"/>
              <w:left w:val="nil"/>
              <w:bottom w:val="single" w:sz="8" w:space="0" w:color="auto"/>
              <w:right w:val="single" w:sz="8" w:space="0" w:color="auto"/>
            </w:tcBorders>
            <w:shd w:val="clear" w:color="000000" w:fill="FFFFFF"/>
            <w:vAlign w:val="center"/>
            <w:hideMark/>
          </w:tcPr>
          <w:p w14:paraId="29DEF73B" w14:textId="77777777" w:rsidR="00471DC9" w:rsidRPr="00471DC9" w:rsidRDefault="00471DC9" w:rsidP="00471DC9">
            <w:pPr>
              <w:jc w:val="center"/>
              <w:rPr>
                <w:b/>
                <w:bCs/>
                <w:color w:val="000000"/>
              </w:rPr>
            </w:pPr>
            <w:r w:rsidRPr="00471DC9">
              <w:rPr>
                <w:b/>
                <w:bCs/>
                <w:color w:val="000000"/>
              </w:rPr>
              <w:t> </w:t>
            </w:r>
          </w:p>
        </w:tc>
      </w:tr>
      <w:tr w:rsidR="00471DC9" w:rsidRPr="00471DC9" w14:paraId="2D2E662C" w14:textId="77777777" w:rsidTr="00711CDC">
        <w:trPr>
          <w:trHeight w:val="159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AA1C50A" w14:textId="77777777" w:rsidR="00471DC9" w:rsidRPr="00471DC9" w:rsidRDefault="00471DC9" w:rsidP="00471DC9">
            <w:pPr>
              <w:rPr>
                <w:color w:val="000000"/>
              </w:rPr>
            </w:pPr>
            <w:proofErr w:type="gramStart"/>
            <w:r w:rsidRPr="00471DC9">
              <w:rPr>
                <w:color w:val="000000"/>
              </w:rPr>
              <w:t xml:space="preserve">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Правительства Ростовской области (Иные закупки товаров, работ и услуг для обеспечения государственных (муниципальных) нужд) </w:t>
            </w:r>
            <w:proofErr w:type="gramEnd"/>
          </w:p>
        </w:tc>
        <w:tc>
          <w:tcPr>
            <w:tcW w:w="2126" w:type="dxa"/>
            <w:tcBorders>
              <w:top w:val="nil"/>
              <w:left w:val="nil"/>
              <w:bottom w:val="single" w:sz="8" w:space="0" w:color="auto"/>
              <w:right w:val="single" w:sz="8" w:space="0" w:color="auto"/>
            </w:tcBorders>
            <w:shd w:val="clear" w:color="000000" w:fill="FFFFFF"/>
            <w:vAlign w:val="center"/>
            <w:hideMark/>
          </w:tcPr>
          <w:p w14:paraId="5B10EED1" w14:textId="77777777" w:rsidR="00471DC9" w:rsidRPr="00471DC9" w:rsidRDefault="00471DC9" w:rsidP="00471DC9">
            <w:pPr>
              <w:jc w:val="center"/>
              <w:rPr>
                <w:color w:val="000000"/>
              </w:rPr>
            </w:pPr>
            <w:r w:rsidRPr="00471DC9">
              <w:rPr>
                <w:color w:val="000000"/>
              </w:rPr>
              <w:t>89 9 00 72390</w:t>
            </w:r>
          </w:p>
        </w:tc>
        <w:tc>
          <w:tcPr>
            <w:tcW w:w="576" w:type="dxa"/>
            <w:tcBorders>
              <w:top w:val="nil"/>
              <w:left w:val="nil"/>
              <w:bottom w:val="single" w:sz="8" w:space="0" w:color="auto"/>
              <w:right w:val="single" w:sz="8" w:space="0" w:color="auto"/>
            </w:tcBorders>
            <w:shd w:val="clear" w:color="000000" w:fill="FFFFFF"/>
            <w:vAlign w:val="center"/>
            <w:hideMark/>
          </w:tcPr>
          <w:p w14:paraId="33A6AE21"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1C72F88A"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1B583BA" w14:textId="77777777" w:rsidR="00471DC9" w:rsidRPr="00471DC9" w:rsidRDefault="00471DC9" w:rsidP="00471DC9">
            <w:pPr>
              <w:jc w:val="center"/>
              <w:rPr>
                <w:color w:val="000000"/>
              </w:rPr>
            </w:pPr>
            <w:r w:rsidRPr="00471DC9">
              <w:rPr>
                <w:color w:val="000000"/>
              </w:rPr>
              <w:t>04</w:t>
            </w:r>
          </w:p>
        </w:tc>
        <w:tc>
          <w:tcPr>
            <w:tcW w:w="1360" w:type="dxa"/>
            <w:tcBorders>
              <w:top w:val="nil"/>
              <w:left w:val="nil"/>
              <w:bottom w:val="single" w:sz="8" w:space="0" w:color="auto"/>
              <w:right w:val="single" w:sz="8" w:space="0" w:color="auto"/>
            </w:tcBorders>
            <w:shd w:val="clear" w:color="000000" w:fill="FFFFFF"/>
            <w:vAlign w:val="center"/>
            <w:hideMark/>
          </w:tcPr>
          <w:p w14:paraId="2B8B35E3" w14:textId="77777777" w:rsidR="00471DC9" w:rsidRPr="00471DC9" w:rsidRDefault="00471DC9" w:rsidP="00471DC9">
            <w:pPr>
              <w:jc w:val="center"/>
              <w:rPr>
                <w:color w:val="000000"/>
              </w:rPr>
            </w:pPr>
            <w:r w:rsidRPr="00471DC9">
              <w:rPr>
                <w:color w:val="000000"/>
              </w:rPr>
              <w:t>0,20</w:t>
            </w:r>
          </w:p>
        </w:tc>
        <w:tc>
          <w:tcPr>
            <w:tcW w:w="1380" w:type="dxa"/>
            <w:tcBorders>
              <w:top w:val="nil"/>
              <w:left w:val="nil"/>
              <w:bottom w:val="single" w:sz="8" w:space="0" w:color="auto"/>
              <w:right w:val="single" w:sz="8" w:space="0" w:color="auto"/>
            </w:tcBorders>
            <w:shd w:val="clear" w:color="000000" w:fill="FFFFFF"/>
            <w:vAlign w:val="center"/>
            <w:hideMark/>
          </w:tcPr>
          <w:p w14:paraId="169F0B9A" w14:textId="77777777" w:rsidR="00471DC9" w:rsidRPr="00471DC9" w:rsidRDefault="00471DC9" w:rsidP="00471DC9">
            <w:pPr>
              <w:jc w:val="center"/>
              <w:rPr>
                <w:color w:val="000000"/>
              </w:rPr>
            </w:pPr>
            <w:r w:rsidRPr="00471DC9">
              <w:rPr>
                <w:color w:val="000000"/>
              </w:rPr>
              <w:t>0,20</w:t>
            </w:r>
          </w:p>
        </w:tc>
        <w:tc>
          <w:tcPr>
            <w:tcW w:w="1229" w:type="dxa"/>
            <w:tcBorders>
              <w:top w:val="nil"/>
              <w:left w:val="nil"/>
              <w:bottom w:val="single" w:sz="8" w:space="0" w:color="auto"/>
              <w:right w:val="single" w:sz="8" w:space="0" w:color="auto"/>
            </w:tcBorders>
            <w:shd w:val="clear" w:color="000000" w:fill="FFFFFF"/>
            <w:vAlign w:val="center"/>
            <w:hideMark/>
          </w:tcPr>
          <w:p w14:paraId="6E8CDE05" w14:textId="77777777" w:rsidR="00471DC9" w:rsidRPr="00471DC9" w:rsidRDefault="00471DC9" w:rsidP="00471DC9">
            <w:pPr>
              <w:jc w:val="center"/>
              <w:rPr>
                <w:color w:val="000000"/>
              </w:rPr>
            </w:pPr>
            <w:r w:rsidRPr="00471DC9">
              <w:rPr>
                <w:color w:val="000000"/>
              </w:rPr>
              <w:t>0,20</w:t>
            </w:r>
          </w:p>
        </w:tc>
      </w:tr>
      <w:tr w:rsidR="00471DC9" w:rsidRPr="00471DC9" w14:paraId="1EF755F6"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8125F4D" w14:textId="77777777" w:rsidR="00471DC9" w:rsidRPr="00471DC9" w:rsidRDefault="00471DC9" w:rsidP="00471DC9">
            <w:pPr>
              <w:rPr>
                <w:color w:val="000000"/>
              </w:rPr>
            </w:pPr>
            <w:r w:rsidRPr="00471DC9">
              <w:rPr>
                <w:color w:val="000000"/>
              </w:rPr>
              <w:lastRenderedPageBreak/>
              <w:t>Субвенция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roofErr w:type="gramStart"/>
            <w:r w:rsidRPr="00471DC9">
              <w:rPr>
                <w:color w:val="000000"/>
              </w:rPr>
              <w:t>»(</w:t>
            </w:r>
            <w:proofErr w:type="gramEnd"/>
            <w:r w:rsidRPr="00471DC9">
              <w:rPr>
                <w:color w:val="000000"/>
              </w:rPr>
              <w:t>Расходы на выплату персоналу государственных муниципальных) органов)</w:t>
            </w:r>
          </w:p>
        </w:tc>
        <w:tc>
          <w:tcPr>
            <w:tcW w:w="2126" w:type="dxa"/>
            <w:tcBorders>
              <w:top w:val="nil"/>
              <w:left w:val="nil"/>
              <w:bottom w:val="single" w:sz="8" w:space="0" w:color="auto"/>
              <w:right w:val="single" w:sz="8" w:space="0" w:color="auto"/>
            </w:tcBorders>
            <w:shd w:val="clear" w:color="000000" w:fill="FFFFFF"/>
            <w:vAlign w:val="center"/>
            <w:hideMark/>
          </w:tcPr>
          <w:p w14:paraId="23DF0B74" w14:textId="77777777" w:rsidR="00471DC9" w:rsidRPr="00471DC9" w:rsidRDefault="00471DC9" w:rsidP="00471DC9">
            <w:pPr>
              <w:jc w:val="center"/>
              <w:rPr>
                <w:color w:val="000000"/>
              </w:rPr>
            </w:pPr>
            <w:r w:rsidRPr="00471DC9">
              <w:rPr>
                <w:color w:val="000000"/>
              </w:rPr>
              <w:t>89 9 00 51180</w:t>
            </w:r>
          </w:p>
        </w:tc>
        <w:tc>
          <w:tcPr>
            <w:tcW w:w="576" w:type="dxa"/>
            <w:tcBorders>
              <w:top w:val="nil"/>
              <w:left w:val="nil"/>
              <w:bottom w:val="single" w:sz="8" w:space="0" w:color="auto"/>
              <w:right w:val="single" w:sz="8" w:space="0" w:color="auto"/>
            </w:tcBorders>
            <w:shd w:val="clear" w:color="000000" w:fill="FFFFFF"/>
            <w:vAlign w:val="center"/>
            <w:hideMark/>
          </w:tcPr>
          <w:p w14:paraId="3EC72BFF" w14:textId="77777777" w:rsidR="00471DC9" w:rsidRPr="00471DC9" w:rsidRDefault="00471DC9" w:rsidP="00471DC9">
            <w:pPr>
              <w:jc w:val="center"/>
              <w:rPr>
                <w:color w:val="000000"/>
              </w:rPr>
            </w:pPr>
            <w:r w:rsidRPr="00471DC9">
              <w:rPr>
                <w:color w:val="000000"/>
              </w:rPr>
              <w:t>120</w:t>
            </w:r>
          </w:p>
        </w:tc>
        <w:tc>
          <w:tcPr>
            <w:tcW w:w="842" w:type="dxa"/>
            <w:tcBorders>
              <w:top w:val="nil"/>
              <w:left w:val="nil"/>
              <w:bottom w:val="single" w:sz="8" w:space="0" w:color="auto"/>
              <w:right w:val="single" w:sz="8" w:space="0" w:color="auto"/>
            </w:tcBorders>
            <w:shd w:val="clear" w:color="000000" w:fill="FFFFFF"/>
            <w:vAlign w:val="center"/>
            <w:hideMark/>
          </w:tcPr>
          <w:p w14:paraId="79EF9AB8" w14:textId="77777777" w:rsidR="00471DC9" w:rsidRPr="00471DC9" w:rsidRDefault="00471DC9" w:rsidP="00471DC9">
            <w:pPr>
              <w:jc w:val="center"/>
              <w:rPr>
                <w:color w:val="000000"/>
              </w:rPr>
            </w:pPr>
            <w:r w:rsidRPr="00471DC9">
              <w:rPr>
                <w:color w:val="000000"/>
              </w:rPr>
              <w:t>02</w:t>
            </w:r>
          </w:p>
        </w:tc>
        <w:tc>
          <w:tcPr>
            <w:tcW w:w="567" w:type="dxa"/>
            <w:tcBorders>
              <w:top w:val="nil"/>
              <w:left w:val="nil"/>
              <w:bottom w:val="single" w:sz="8" w:space="0" w:color="auto"/>
              <w:right w:val="single" w:sz="8" w:space="0" w:color="auto"/>
            </w:tcBorders>
            <w:shd w:val="clear" w:color="000000" w:fill="FFFFFF"/>
            <w:vAlign w:val="center"/>
            <w:hideMark/>
          </w:tcPr>
          <w:p w14:paraId="780F70D0"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0367D207" w14:textId="77777777" w:rsidR="00471DC9" w:rsidRPr="00471DC9" w:rsidRDefault="00471DC9" w:rsidP="00471DC9">
            <w:pPr>
              <w:jc w:val="center"/>
              <w:rPr>
                <w:color w:val="000000"/>
              </w:rPr>
            </w:pPr>
            <w:r w:rsidRPr="00471DC9">
              <w:rPr>
                <w:color w:val="000000"/>
              </w:rPr>
              <w:t>299,20</w:t>
            </w:r>
          </w:p>
        </w:tc>
        <w:tc>
          <w:tcPr>
            <w:tcW w:w="1380" w:type="dxa"/>
            <w:tcBorders>
              <w:top w:val="nil"/>
              <w:left w:val="nil"/>
              <w:bottom w:val="single" w:sz="8" w:space="0" w:color="auto"/>
              <w:right w:val="single" w:sz="8" w:space="0" w:color="auto"/>
            </w:tcBorders>
            <w:shd w:val="clear" w:color="000000" w:fill="FFFFFF"/>
            <w:vAlign w:val="center"/>
            <w:hideMark/>
          </w:tcPr>
          <w:p w14:paraId="40F110C3" w14:textId="77777777" w:rsidR="00471DC9" w:rsidRPr="00471DC9" w:rsidRDefault="00471DC9" w:rsidP="00471DC9">
            <w:pPr>
              <w:jc w:val="center"/>
              <w:rPr>
                <w:color w:val="000000"/>
              </w:rPr>
            </w:pPr>
            <w:r w:rsidRPr="00471DC9">
              <w:rPr>
                <w:color w:val="000000"/>
              </w:rPr>
              <w:t>307,00</w:t>
            </w:r>
          </w:p>
        </w:tc>
        <w:tc>
          <w:tcPr>
            <w:tcW w:w="1229" w:type="dxa"/>
            <w:tcBorders>
              <w:top w:val="nil"/>
              <w:left w:val="nil"/>
              <w:bottom w:val="single" w:sz="8" w:space="0" w:color="auto"/>
              <w:right w:val="single" w:sz="8" w:space="0" w:color="auto"/>
            </w:tcBorders>
            <w:shd w:val="clear" w:color="000000" w:fill="FFFFFF"/>
            <w:vAlign w:val="center"/>
            <w:hideMark/>
          </w:tcPr>
          <w:p w14:paraId="7B1CE7D8" w14:textId="77777777" w:rsidR="00471DC9" w:rsidRPr="00471DC9" w:rsidRDefault="00471DC9" w:rsidP="00471DC9">
            <w:pPr>
              <w:jc w:val="center"/>
              <w:rPr>
                <w:color w:val="000000"/>
              </w:rPr>
            </w:pPr>
            <w:r w:rsidRPr="00471DC9">
              <w:rPr>
                <w:color w:val="000000"/>
              </w:rPr>
              <w:t>317,60</w:t>
            </w:r>
          </w:p>
        </w:tc>
      </w:tr>
      <w:tr w:rsidR="00471DC9" w:rsidRPr="00471DC9" w14:paraId="692B516C"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1A98806" w14:textId="77777777" w:rsidR="00471DC9" w:rsidRPr="00471DC9" w:rsidRDefault="00471DC9" w:rsidP="00471DC9">
            <w:pPr>
              <w:rPr>
                <w:b/>
                <w:bCs/>
                <w:color w:val="000000"/>
              </w:rPr>
            </w:pPr>
            <w:r w:rsidRPr="00471DC9">
              <w:rPr>
                <w:b/>
                <w:bCs/>
                <w:color w:val="000000"/>
              </w:rPr>
              <w:t>Всего непрограммные расходы регионального бюджета</w:t>
            </w:r>
          </w:p>
        </w:tc>
        <w:tc>
          <w:tcPr>
            <w:tcW w:w="2126" w:type="dxa"/>
            <w:tcBorders>
              <w:top w:val="nil"/>
              <w:left w:val="nil"/>
              <w:bottom w:val="single" w:sz="8" w:space="0" w:color="auto"/>
              <w:right w:val="single" w:sz="8" w:space="0" w:color="auto"/>
            </w:tcBorders>
            <w:shd w:val="clear" w:color="000000" w:fill="FFFFFF"/>
            <w:vAlign w:val="center"/>
            <w:hideMark/>
          </w:tcPr>
          <w:p w14:paraId="2FD416DD"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767DD71A"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54B1F0D6"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9712D44"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5E25648" w14:textId="77777777" w:rsidR="00471DC9" w:rsidRPr="00471DC9" w:rsidRDefault="00471DC9" w:rsidP="00471DC9">
            <w:pPr>
              <w:jc w:val="center"/>
              <w:rPr>
                <w:b/>
                <w:bCs/>
                <w:color w:val="000000"/>
              </w:rPr>
            </w:pPr>
            <w:r w:rsidRPr="00471DC9">
              <w:rPr>
                <w:b/>
                <w:bCs/>
                <w:color w:val="000000"/>
              </w:rPr>
              <w:t>299,40</w:t>
            </w:r>
          </w:p>
        </w:tc>
        <w:tc>
          <w:tcPr>
            <w:tcW w:w="1380" w:type="dxa"/>
            <w:tcBorders>
              <w:top w:val="nil"/>
              <w:left w:val="nil"/>
              <w:bottom w:val="single" w:sz="8" w:space="0" w:color="auto"/>
              <w:right w:val="single" w:sz="8" w:space="0" w:color="auto"/>
            </w:tcBorders>
            <w:shd w:val="clear" w:color="000000" w:fill="FFFFFF"/>
            <w:vAlign w:val="center"/>
            <w:hideMark/>
          </w:tcPr>
          <w:p w14:paraId="2714D40F" w14:textId="77777777" w:rsidR="00471DC9" w:rsidRPr="00471DC9" w:rsidRDefault="00471DC9" w:rsidP="00471DC9">
            <w:pPr>
              <w:jc w:val="center"/>
              <w:rPr>
                <w:b/>
                <w:bCs/>
                <w:color w:val="000000"/>
              </w:rPr>
            </w:pPr>
            <w:r w:rsidRPr="00471DC9">
              <w:rPr>
                <w:b/>
                <w:bCs/>
                <w:color w:val="000000"/>
              </w:rPr>
              <w:t>307,20</w:t>
            </w:r>
          </w:p>
        </w:tc>
        <w:tc>
          <w:tcPr>
            <w:tcW w:w="1229" w:type="dxa"/>
            <w:tcBorders>
              <w:top w:val="nil"/>
              <w:left w:val="nil"/>
              <w:bottom w:val="single" w:sz="8" w:space="0" w:color="auto"/>
              <w:right w:val="single" w:sz="8" w:space="0" w:color="auto"/>
            </w:tcBorders>
            <w:shd w:val="clear" w:color="000000" w:fill="FFFFFF"/>
            <w:vAlign w:val="center"/>
            <w:hideMark/>
          </w:tcPr>
          <w:p w14:paraId="65181D5C" w14:textId="77777777" w:rsidR="00471DC9" w:rsidRPr="00471DC9" w:rsidRDefault="00471DC9" w:rsidP="00471DC9">
            <w:pPr>
              <w:jc w:val="center"/>
              <w:rPr>
                <w:b/>
                <w:bCs/>
                <w:color w:val="000000"/>
              </w:rPr>
            </w:pPr>
            <w:r w:rsidRPr="00471DC9">
              <w:rPr>
                <w:b/>
                <w:bCs/>
                <w:color w:val="000000"/>
              </w:rPr>
              <w:t>317,80</w:t>
            </w:r>
          </w:p>
        </w:tc>
      </w:tr>
      <w:tr w:rsidR="00471DC9" w:rsidRPr="00471DC9" w14:paraId="2877E532"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DDF97DE" w14:textId="77777777" w:rsidR="00471DC9" w:rsidRPr="00471DC9" w:rsidRDefault="00471DC9" w:rsidP="00471DC9">
            <w:pPr>
              <w:rPr>
                <w:b/>
                <w:bCs/>
                <w:color w:val="000000"/>
              </w:rPr>
            </w:pPr>
            <w:r w:rsidRPr="00471DC9">
              <w:rPr>
                <w:b/>
                <w:bCs/>
                <w:color w:val="000000"/>
              </w:rPr>
              <w:t xml:space="preserve">Реализация функций органа местного самоуправления </w:t>
            </w:r>
            <w:proofErr w:type="spellStart"/>
            <w:r w:rsidRPr="00471DC9">
              <w:rPr>
                <w:b/>
                <w:bCs/>
                <w:color w:val="000000"/>
              </w:rPr>
              <w:t>Лысогорского</w:t>
            </w:r>
            <w:proofErr w:type="spellEnd"/>
            <w:r w:rsidRPr="00471DC9">
              <w:rPr>
                <w:b/>
                <w:bCs/>
                <w:color w:val="000000"/>
              </w:rPr>
              <w:t xml:space="preserve"> сельского поселения</w:t>
            </w:r>
          </w:p>
        </w:tc>
        <w:tc>
          <w:tcPr>
            <w:tcW w:w="2126" w:type="dxa"/>
            <w:tcBorders>
              <w:top w:val="nil"/>
              <w:left w:val="nil"/>
              <w:bottom w:val="single" w:sz="8" w:space="0" w:color="auto"/>
              <w:right w:val="single" w:sz="8" w:space="0" w:color="auto"/>
            </w:tcBorders>
            <w:shd w:val="clear" w:color="000000" w:fill="FFFFFF"/>
            <w:vAlign w:val="center"/>
            <w:hideMark/>
          </w:tcPr>
          <w:p w14:paraId="45D1EE40" w14:textId="77777777" w:rsidR="00471DC9" w:rsidRPr="00471DC9" w:rsidRDefault="00471DC9" w:rsidP="00471DC9">
            <w:pPr>
              <w:jc w:val="center"/>
              <w:rPr>
                <w:b/>
                <w:bCs/>
                <w:color w:val="000000"/>
              </w:rPr>
            </w:pPr>
            <w:r w:rsidRPr="00471DC9">
              <w:rPr>
                <w:b/>
                <w:bCs/>
                <w:color w:val="000000"/>
              </w:rPr>
              <w:t>99 0 00 00000</w:t>
            </w:r>
          </w:p>
        </w:tc>
        <w:tc>
          <w:tcPr>
            <w:tcW w:w="576" w:type="dxa"/>
            <w:tcBorders>
              <w:top w:val="nil"/>
              <w:left w:val="nil"/>
              <w:bottom w:val="single" w:sz="8" w:space="0" w:color="auto"/>
              <w:right w:val="single" w:sz="8" w:space="0" w:color="auto"/>
            </w:tcBorders>
            <w:shd w:val="clear" w:color="000000" w:fill="FFFFFF"/>
            <w:vAlign w:val="center"/>
            <w:hideMark/>
          </w:tcPr>
          <w:p w14:paraId="21ADD57C"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24E3AD6C"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4D80C4A0"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60041766" w14:textId="77777777" w:rsidR="00471DC9" w:rsidRPr="00471DC9" w:rsidRDefault="00471DC9" w:rsidP="00471DC9">
            <w:pPr>
              <w:jc w:val="center"/>
              <w:rPr>
                <w:b/>
                <w:bCs/>
                <w:color w:val="000000"/>
              </w:rPr>
            </w:pPr>
            <w:r w:rsidRPr="00471DC9">
              <w:rPr>
                <w:b/>
                <w:bCs/>
                <w:color w:val="000000"/>
              </w:rPr>
              <w:t> </w:t>
            </w:r>
          </w:p>
        </w:tc>
        <w:tc>
          <w:tcPr>
            <w:tcW w:w="1380" w:type="dxa"/>
            <w:tcBorders>
              <w:top w:val="nil"/>
              <w:left w:val="nil"/>
              <w:bottom w:val="single" w:sz="8" w:space="0" w:color="auto"/>
              <w:right w:val="single" w:sz="8" w:space="0" w:color="auto"/>
            </w:tcBorders>
            <w:shd w:val="clear" w:color="000000" w:fill="FFFFFF"/>
            <w:vAlign w:val="center"/>
            <w:hideMark/>
          </w:tcPr>
          <w:p w14:paraId="180285C4" w14:textId="77777777" w:rsidR="00471DC9" w:rsidRPr="00471DC9" w:rsidRDefault="00471DC9" w:rsidP="00471DC9">
            <w:pPr>
              <w:jc w:val="center"/>
              <w:rPr>
                <w:b/>
                <w:bCs/>
                <w:color w:val="000000"/>
              </w:rPr>
            </w:pPr>
            <w:r w:rsidRPr="00471DC9">
              <w:rPr>
                <w:b/>
                <w:bCs/>
                <w:color w:val="000000"/>
              </w:rPr>
              <w:t> </w:t>
            </w:r>
          </w:p>
        </w:tc>
        <w:tc>
          <w:tcPr>
            <w:tcW w:w="1229" w:type="dxa"/>
            <w:tcBorders>
              <w:top w:val="nil"/>
              <w:left w:val="nil"/>
              <w:bottom w:val="single" w:sz="8" w:space="0" w:color="auto"/>
              <w:right w:val="single" w:sz="8" w:space="0" w:color="auto"/>
            </w:tcBorders>
            <w:shd w:val="clear" w:color="000000" w:fill="FFFFFF"/>
            <w:vAlign w:val="center"/>
            <w:hideMark/>
          </w:tcPr>
          <w:p w14:paraId="33D25E49" w14:textId="77777777" w:rsidR="00471DC9" w:rsidRPr="00471DC9" w:rsidRDefault="00471DC9" w:rsidP="00471DC9">
            <w:pPr>
              <w:jc w:val="center"/>
              <w:rPr>
                <w:b/>
                <w:bCs/>
                <w:color w:val="000000"/>
              </w:rPr>
            </w:pPr>
            <w:r w:rsidRPr="00471DC9">
              <w:rPr>
                <w:b/>
                <w:bCs/>
                <w:color w:val="000000"/>
              </w:rPr>
              <w:t> </w:t>
            </w:r>
          </w:p>
        </w:tc>
      </w:tr>
      <w:tr w:rsidR="00471DC9" w:rsidRPr="00471DC9" w14:paraId="5D6B4EC3" w14:textId="77777777" w:rsidTr="00711CDC">
        <w:trPr>
          <w:trHeight w:val="33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AA07E5E" w14:textId="77777777" w:rsidR="00471DC9" w:rsidRPr="00471DC9" w:rsidRDefault="00471DC9" w:rsidP="00471DC9">
            <w:pPr>
              <w:rPr>
                <w:color w:val="000000"/>
              </w:rPr>
            </w:pPr>
            <w:r w:rsidRPr="00471DC9">
              <w:rPr>
                <w:color w:val="000000"/>
              </w:rPr>
              <w:t xml:space="preserve">Иные непрограммные мероприятия </w:t>
            </w:r>
          </w:p>
        </w:tc>
        <w:tc>
          <w:tcPr>
            <w:tcW w:w="2126" w:type="dxa"/>
            <w:tcBorders>
              <w:top w:val="nil"/>
              <w:left w:val="nil"/>
              <w:bottom w:val="single" w:sz="8" w:space="0" w:color="auto"/>
              <w:right w:val="single" w:sz="8" w:space="0" w:color="auto"/>
            </w:tcBorders>
            <w:shd w:val="clear" w:color="000000" w:fill="FFFFFF"/>
            <w:vAlign w:val="center"/>
            <w:hideMark/>
          </w:tcPr>
          <w:p w14:paraId="1A1C8F67" w14:textId="77777777" w:rsidR="00471DC9" w:rsidRPr="00471DC9" w:rsidRDefault="00471DC9" w:rsidP="00471DC9">
            <w:pPr>
              <w:jc w:val="center"/>
              <w:rPr>
                <w:color w:val="000000"/>
              </w:rPr>
            </w:pPr>
            <w:r w:rsidRPr="00471DC9">
              <w:rPr>
                <w:color w:val="000000"/>
              </w:rPr>
              <w:t>99 9 00 00000</w:t>
            </w:r>
          </w:p>
        </w:tc>
        <w:tc>
          <w:tcPr>
            <w:tcW w:w="576" w:type="dxa"/>
            <w:tcBorders>
              <w:top w:val="nil"/>
              <w:left w:val="nil"/>
              <w:bottom w:val="single" w:sz="8" w:space="0" w:color="auto"/>
              <w:right w:val="single" w:sz="8" w:space="0" w:color="auto"/>
            </w:tcBorders>
            <w:shd w:val="clear" w:color="000000" w:fill="FFFFFF"/>
            <w:vAlign w:val="center"/>
            <w:hideMark/>
          </w:tcPr>
          <w:p w14:paraId="54B61F2F" w14:textId="77777777" w:rsidR="00471DC9" w:rsidRPr="00471DC9" w:rsidRDefault="00471DC9" w:rsidP="00471DC9">
            <w:pPr>
              <w:jc w:val="center"/>
              <w:rPr>
                <w:color w:val="000000"/>
              </w:rPr>
            </w:pPr>
            <w:r w:rsidRPr="00471DC9">
              <w:rPr>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9D733D3" w14:textId="77777777" w:rsidR="00471DC9" w:rsidRPr="00471DC9" w:rsidRDefault="00471DC9" w:rsidP="00471DC9">
            <w:pPr>
              <w:jc w:val="center"/>
              <w:rPr>
                <w:color w:val="000000"/>
              </w:rPr>
            </w:pPr>
            <w:r w:rsidRPr="00471DC9">
              <w:rPr>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7FEC191D" w14:textId="77777777" w:rsidR="00471DC9" w:rsidRPr="00471DC9" w:rsidRDefault="00471DC9" w:rsidP="00471DC9">
            <w:pPr>
              <w:jc w:val="center"/>
              <w:rPr>
                <w:color w:val="000000"/>
              </w:rPr>
            </w:pPr>
            <w:r w:rsidRPr="00471DC9">
              <w:rPr>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1F8C6A38" w14:textId="77777777" w:rsidR="00471DC9" w:rsidRPr="00471DC9" w:rsidRDefault="00471DC9" w:rsidP="00471DC9">
            <w:pPr>
              <w:jc w:val="center"/>
              <w:rPr>
                <w:color w:val="000000"/>
              </w:rPr>
            </w:pPr>
            <w:r w:rsidRPr="00471DC9">
              <w:rPr>
                <w:color w:val="000000"/>
              </w:rPr>
              <w:t>901,40</w:t>
            </w:r>
          </w:p>
        </w:tc>
        <w:tc>
          <w:tcPr>
            <w:tcW w:w="1380" w:type="dxa"/>
            <w:tcBorders>
              <w:top w:val="nil"/>
              <w:left w:val="nil"/>
              <w:bottom w:val="single" w:sz="8" w:space="0" w:color="auto"/>
              <w:right w:val="single" w:sz="8" w:space="0" w:color="auto"/>
            </w:tcBorders>
            <w:shd w:val="clear" w:color="000000" w:fill="FFFFFF"/>
            <w:vAlign w:val="center"/>
            <w:hideMark/>
          </w:tcPr>
          <w:p w14:paraId="68D3A368" w14:textId="77777777" w:rsidR="00471DC9" w:rsidRPr="00471DC9" w:rsidRDefault="00471DC9" w:rsidP="00471DC9">
            <w:pPr>
              <w:jc w:val="center"/>
              <w:rPr>
                <w:color w:val="000000"/>
              </w:rPr>
            </w:pPr>
            <w:r w:rsidRPr="00471DC9">
              <w:rPr>
                <w:color w:val="000000"/>
              </w:rPr>
              <w:t>1087,30</w:t>
            </w:r>
          </w:p>
        </w:tc>
        <w:tc>
          <w:tcPr>
            <w:tcW w:w="1229" w:type="dxa"/>
            <w:tcBorders>
              <w:top w:val="nil"/>
              <w:left w:val="nil"/>
              <w:bottom w:val="single" w:sz="8" w:space="0" w:color="auto"/>
              <w:right w:val="single" w:sz="8" w:space="0" w:color="auto"/>
            </w:tcBorders>
            <w:shd w:val="clear" w:color="000000" w:fill="FFFFFF"/>
            <w:vAlign w:val="center"/>
            <w:hideMark/>
          </w:tcPr>
          <w:p w14:paraId="1A30CE69" w14:textId="77777777" w:rsidR="00471DC9" w:rsidRPr="00471DC9" w:rsidRDefault="00471DC9" w:rsidP="00471DC9">
            <w:pPr>
              <w:jc w:val="center"/>
              <w:rPr>
                <w:color w:val="000000"/>
              </w:rPr>
            </w:pPr>
            <w:r w:rsidRPr="00471DC9">
              <w:rPr>
                <w:color w:val="000000"/>
              </w:rPr>
              <w:t>1198,10</w:t>
            </w:r>
          </w:p>
        </w:tc>
      </w:tr>
      <w:tr w:rsidR="00471DC9" w:rsidRPr="00471DC9" w14:paraId="7325305F"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8B966A7" w14:textId="77777777" w:rsidR="00471DC9" w:rsidRPr="00471DC9" w:rsidRDefault="00471DC9" w:rsidP="00471DC9">
            <w:pPr>
              <w:rPr>
                <w:color w:val="000000"/>
              </w:rPr>
            </w:pPr>
            <w:proofErr w:type="gramStart"/>
            <w:r w:rsidRPr="00471DC9">
              <w:rPr>
                <w:color w:val="000000"/>
              </w:rPr>
              <w:t xml:space="preserve">Расходы на выплаты по оплате труда работников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w:t>
            </w:r>
            <w:proofErr w:type="spellStart"/>
            <w:r w:rsidRPr="00471DC9">
              <w:rPr>
                <w:color w:val="000000"/>
              </w:rPr>
              <w:t>непрграммных</w:t>
            </w:r>
            <w:proofErr w:type="spellEnd"/>
            <w:r w:rsidRPr="00471DC9">
              <w:rPr>
                <w:color w:val="000000"/>
              </w:rPr>
              <w:t xml:space="preserve">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(Расходы на выплату персоналу государственных (муниципальных) органов</w:t>
            </w:r>
            <w:proofErr w:type="gramEnd"/>
          </w:p>
        </w:tc>
        <w:tc>
          <w:tcPr>
            <w:tcW w:w="2126" w:type="dxa"/>
            <w:tcBorders>
              <w:top w:val="nil"/>
              <w:left w:val="nil"/>
              <w:bottom w:val="single" w:sz="8" w:space="0" w:color="auto"/>
              <w:right w:val="single" w:sz="8" w:space="0" w:color="auto"/>
            </w:tcBorders>
            <w:shd w:val="clear" w:color="000000" w:fill="FFFFFF"/>
            <w:vAlign w:val="center"/>
            <w:hideMark/>
          </w:tcPr>
          <w:p w14:paraId="7BA4105F" w14:textId="77777777" w:rsidR="00471DC9" w:rsidRPr="00471DC9" w:rsidRDefault="00471DC9" w:rsidP="00471DC9">
            <w:pPr>
              <w:jc w:val="center"/>
              <w:rPr>
                <w:color w:val="000000"/>
              </w:rPr>
            </w:pPr>
            <w:r w:rsidRPr="00471DC9">
              <w:rPr>
                <w:color w:val="000000"/>
              </w:rPr>
              <w:t>99 9 00 00110</w:t>
            </w:r>
          </w:p>
        </w:tc>
        <w:tc>
          <w:tcPr>
            <w:tcW w:w="576" w:type="dxa"/>
            <w:tcBorders>
              <w:top w:val="nil"/>
              <w:left w:val="nil"/>
              <w:bottom w:val="single" w:sz="8" w:space="0" w:color="auto"/>
              <w:right w:val="single" w:sz="8" w:space="0" w:color="auto"/>
            </w:tcBorders>
            <w:shd w:val="clear" w:color="000000" w:fill="FFFFFF"/>
            <w:vAlign w:val="center"/>
            <w:hideMark/>
          </w:tcPr>
          <w:p w14:paraId="60150884" w14:textId="77777777" w:rsidR="00471DC9" w:rsidRPr="00471DC9" w:rsidRDefault="00471DC9" w:rsidP="00471DC9">
            <w:pPr>
              <w:jc w:val="center"/>
              <w:rPr>
                <w:color w:val="000000"/>
              </w:rPr>
            </w:pPr>
            <w:r w:rsidRPr="00471DC9">
              <w:rPr>
                <w:color w:val="000000"/>
              </w:rPr>
              <w:t>120</w:t>
            </w:r>
          </w:p>
        </w:tc>
        <w:tc>
          <w:tcPr>
            <w:tcW w:w="842" w:type="dxa"/>
            <w:tcBorders>
              <w:top w:val="nil"/>
              <w:left w:val="nil"/>
              <w:bottom w:val="single" w:sz="8" w:space="0" w:color="auto"/>
              <w:right w:val="single" w:sz="8" w:space="0" w:color="auto"/>
            </w:tcBorders>
            <w:shd w:val="clear" w:color="000000" w:fill="FFFFFF"/>
            <w:vAlign w:val="center"/>
            <w:hideMark/>
          </w:tcPr>
          <w:p w14:paraId="21F4A179"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0E3598D"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6CEF51B5" w14:textId="77777777" w:rsidR="00471DC9" w:rsidRPr="00471DC9" w:rsidRDefault="00471DC9" w:rsidP="00471DC9">
            <w:pPr>
              <w:jc w:val="center"/>
              <w:rPr>
                <w:color w:val="000000"/>
              </w:rPr>
            </w:pPr>
            <w:r w:rsidRPr="00471DC9">
              <w:rPr>
                <w:color w:val="000000"/>
              </w:rPr>
              <w:t>132,00</w:t>
            </w:r>
          </w:p>
        </w:tc>
        <w:tc>
          <w:tcPr>
            <w:tcW w:w="1380" w:type="dxa"/>
            <w:tcBorders>
              <w:top w:val="nil"/>
              <w:left w:val="nil"/>
              <w:bottom w:val="single" w:sz="8" w:space="0" w:color="auto"/>
              <w:right w:val="single" w:sz="8" w:space="0" w:color="auto"/>
            </w:tcBorders>
            <w:shd w:val="clear" w:color="000000" w:fill="FFFFFF"/>
            <w:vAlign w:val="center"/>
            <w:hideMark/>
          </w:tcPr>
          <w:p w14:paraId="341E84A4" w14:textId="77777777" w:rsidR="00471DC9" w:rsidRPr="00471DC9" w:rsidRDefault="00471DC9" w:rsidP="00471DC9">
            <w:pPr>
              <w:jc w:val="center"/>
              <w:rPr>
                <w:color w:val="000000"/>
              </w:rPr>
            </w:pPr>
            <w:r w:rsidRPr="00471DC9">
              <w:rPr>
                <w:color w:val="000000"/>
              </w:rPr>
              <w:t>138,60</w:t>
            </w:r>
          </w:p>
        </w:tc>
        <w:tc>
          <w:tcPr>
            <w:tcW w:w="1229" w:type="dxa"/>
            <w:tcBorders>
              <w:top w:val="nil"/>
              <w:left w:val="nil"/>
              <w:bottom w:val="single" w:sz="8" w:space="0" w:color="auto"/>
              <w:right w:val="single" w:sz="8" w:space="0" w:color="auto"/>
            </w:tcBorders>
            <w:shd w:val="clear" w:color="000000" w:fill="FFFFFF"/>
            <w:vAlign w:val="center"/>
            <w:hideMark/>
          </w:tcPr>
          <w:p w14:paraId="11D35309" w14:textId="77777777" w:rsidR="00471DC9" w:rsidRPr="00471DC9" w:rsidRDefault="00471DC9" w:rsidP="00471DC9">
            <w:pPr>
              <w:jc w:val="center"/>
              <w:rPr>
                <w:color w:val="000000"/>
              </w:rPr>
            </w:pPr>
            <w:r w:rsidRPr="00471DC9">
              <w:rPr>
                <w:color w:val="000000"/>
              </w:rPr>
              <w:t>145,50</w:t>
            </w:r>
          </w:p>
        </w:tc>
      </w:tr>
      <w:tr w:rsidR="00471DC9" w:rsidRPr="00471DC9" w14:paraId="05F87CA0"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4BD9DE0" w14:textId="77777777" w:rsidR="00471DC9" w:rsidRPr="00471DC9" w:rsidRDefault="00471DC9" w:rsidP="00471DC9">
            <w:pPr>
              <w:rPr>
                <w:color w:val="000000"/>
              </w:rPr>
            </w:pPr>
            <w:r w:rsidRPr="00471DC9">
              <w:rPr>
                <w:color w:val="000000"/>
              </w:rPr>
              <w:t xml:space="preserve">Расходы на обеспечение функций Собрания депутатов </w:t>
            </w:r>
            <w:proofErr w:type="spellStart"/>
            <w:r w:rsidRPr="00471DC9">
              <w:rPr>
                <w:color w:val="000000"/>
              </w:rPr>
              <w:t>Лысогорского</w:t>
            </w:r>
            <w:proofErr w:type="spellEnd"/>
            <w:r w:rsidRPr="00471DC9">
              <w:rPr>
                <w:color w:val="000000"/>
              </w:rPr>
              <w:t xml:space="preserve"> сельского поселения в рамках иных </w:t>
            </w:r>
            <w:proofErr w:type="spellStart"/>
            <w:r w:rsidRPr="00471DC9">
              <w:rPr>
                <w:color w:val="000000"/>
              </w:rPr>
              <w:t>непрграммных</w:t>
            </w:r>
            <w:proofErr w:type="spellEnd"/>
            <w:r w:rsidRPr="00471DC9">
              <w:rPr>
                <w:color w:val="000000"/>
              </w:rPr>
              <w:t xml:space="preserve">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295E93D6" w14:textId="77777777" w:rsidR="00471DC9" w:rsidRPr="00471DC9" w:rsidRDefault="00471DC9" w:rsidP="00471DC9">
            <w:pPr>
              <w:jc w:val="center"/>
              <w:rPr>
                <w:color w:val="000000"/>
              </w:rPr>
            </w:pPr>
            <w:r w:rsidRPr="00471DC9">
              <w:rPr>
                <w:color w:val="000000"/>
              </w:rPr>
              <w:t>99 9 00 00190</w:t>
            </w:r>
          </w:p>
        </w:tc>
        <w:tc>
          <w:tcPr>
            <w:tcW w:w="576" w:type="dxa"/>
            <w:tcBorders>
              <w:top w:val="nil"/>
              <w:left w:val="nil"/>
              <w:bottom w:val="single" w:sz="8" w:space="0" w:color="auto"/>
              <w:right w:val="single" w:sz="8" w:space="0" w:color="auto"/>
            </w:tcBorders>
            <w:shd w:val="clear" w:color="000000" w:fill="FFFFFF"/>
            <w:vAlign w:val="center"/>
            <w:hideMark/>
          </w:tcPr>
          <w:p w14:paraId="2C5A3D27"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1CE8D4CA"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B381822" w14:textId="77777777" w:rsidR="00471DC9" w:rsidRPr="00471DC9" w:rsidRDefault="00471DC9" w:rsidP="00471DC9">
            <w:pPr>
              <w:jc w:val="center"/>
              <w:rPr>
                <w:color w:val="000000"/>
              </w:rPr>
            </w:pPr>
            <w:r w:rsidRPr="00471DC9">
              <w:rPr>
                <w:color w:val="000000"/>
              </w:rPr>
              <w:t>03</w:t>
            </w:r>
          </w:p>
        </w:tc>
        <w:tc>
          <w:tcPr>
            <w:tcW w:w="1360" w:type="dxa"/>
            <w:tcBorders>
              <w:top w:val="nil"/>
              <w:left w:val="nil"/>
              <w:bottom w:val="single" w:sz="8" w:space="0" w:color="auto"/>
              <w:right w:val="single" w:sz="8" w:space="0" w:color="auto"/>
            </w:tcBorders>
            <w:shd w:val="clear" w:color="000000" w:fill="FFFFFF"/>
            <w:vAlign w:val="center"/>
            <w:hideMark/>
          </w:tcPr>
          <w:p w14:paraId="2202A685" w14:textId="77777777" w:rsidR="00471DC9" w:rsidRPr="00471DC9" w:rsidRDefault="00471DC9" w:rsidP="00471DC9">
            <w:pPr>
              <w:jc w:val="center"/>
              <w:rPr>
                <w:color w:val="000000"/>
              </w:rPr>
            </w:pPr>
            <w:r w:rsidRPr="00471DC9">
              <w:rPr>
                <w:color w:val="000000"/>
              </w:rPr>
              <w:t>7,50</w:t>
            </w:r>
          </w:p>
        </w:tc>
        <w:tc>
          <w:tcPr>
            <w:tcW w:w="1380" w:type="dxa"/>
            <w:tcBorders>
              <w:top w:val="nil"/>
              <w:left w:val="nil"/>
              <w:bottom w:val="single" w:sz="8" w:space="0" w:color="auto"/>
              <w:right w:val="single" w:sz="8" w:space="0" w:color="auto"/>
            </w:tcBorders>
            <w:shd w:val="clear" w:color="000000" w:fill="FFFFFF"/>
            <w:vAlign w:val="center"/>
            <w:hideMark/>
          </w:tcPr>
          <w:p w14:paraId="5ABB11CF"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55A715B4" w14:textId="77777777" w:rsidR="00471DC9" w:rsidRPr="00471DC9" w:rsidRDefault="00471DC9" w:rsidP="00471DC9">
            <w:pPr>
              <w:jc w:val="center"/>
              <w:rPr>
                <w:color w:val="000000"/>
              </w:rPr>
            </w:pPr>
            <w:r w:rsidRPr="00471DC9">
              <w:rPr>
                <w:color w:val="000000"/>
              </w:rPr>
              <w:t>0,00</w:t>
            </w:r>
          </w:p>
        </w:tc>
      </w:tr>
      <w:tr w:rsidR="00471DC9" w:rsidRPr="00471DC9" w14:paraId="1D1C5EF2"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8D1BE9F" w14:textId="77777777" w:rsidR="00471DC9" w:rsidRPr="00471DC9" w:rsidRDefault="00471DC9" w:rsidP="00471DC9">
            <w:pPr>
              <w:rPr>
                <w:color w:val="000000"/>
              </w:rPr>
            </w:pPr>
            <w:r w:rsidRPr="00471DC9">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471DC9">
              <w:rPr>
                <w:color w:val="000000"/>
              </w:rPr>
              <w:t>Лысогорского</w:t>
            </w:r>
            <w:proofErr w:type="spellEnd"/>
            <w:r w:rsidRPr="00471DC9">
              <w:rPr>
                <w:color w:val="000000"/>
              </w:rPr>
              <w:t xml:space="preserve"> сельского поселения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118AB1F5" w14:textId="77777777" w:rsidR="00471DC9" w:rsidRPr="00471DC9" w:rsidRDefault="00471DC9" w:rsidP="00471DC9">
            <w:pPr>
              <w:jc w:val="center"/>
              <w:rPr>
                <w:color w:val="000000"/>
              </w:rPr>
            </w:pPr>
            <w:r w:rsidRPr="00471DC9">
              <w:rPr>
                <w:color w:val="000000"/>
              </w:rPr>
              <w:t>99 9 00 01060</w:t>
            </w:r>
          </w:p>
        </w:tc>
        <w:tc>
          <w:tcPr>
            <w:tcW w:w="576" w:type="dxa"/>
            <w:tcBorders>
              <w:top w:val="nil"/>
              <w:left w:val="nil"/>
              <w:bottom w:val="single" w:sz="8" w:space="0" w:color="auto"/>
              <w:right w:val="single" w:sz="8" w:space="0" w:color="auto"/>
            </w:tcBorders>
            <w:shd w:val="clear" w:color="000000" w:fill="FFFFFF"/>
            <w:vAlign w:val="center"/>
            <w:hideMark/>
          </w:tcPr>
          <w:p w14:paraId="10D9AF77"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0A2D2932"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01922927"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5F41634E" w14:textId="77777777" w:rsidR="00471DC9" w:rsidRPr="00471DC9" w:rsidRDefault="00471DC9" w:rsidP="00471DC9">
            <w:pPr>
              <w:jc w:val="center"/>
              <w:rPr>
                <w:color w:val="000000"/>
              </w:rPr>
            </w:pPr>
            <w:r w:rsidRPr="00471DC9">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6A8B92A2" w14:textId="77777777" w:rsidR="00471DC9" w:rsidRPr="00471DC9" w:rsidRDefault="00471DC9" w:rsidP="00471DC9">
            <w:pPr>
              <w:jc w:val="center"/>
              <w:rPr>
                <w:color w:val="000000"/>
              </w:rPr>
            </w:pPr>
            <w:r w:rsidRPr="00471DC9">
              <w:rPr>
                <w:color w:val="000000"/>
              </w:rPr>
              <w:t>20,00</w:t>
            </w:r>
          </w:p>
        </w:tc>
        <w:tc>
          <w:tcPr>
            <w:tcW w:w="1229" w:type="dxa"/>
            <w:tcBorders>
              <w:top w:val="nil"/>
              <w:left w:val="nil"/>
              <w:bottom w:val="single" w:sz="8" w:space="0" w:color="auto"/>
              <w:right w:val="single" w:sz="8" w:space="0" w:color="auto"/>
            </w:tcBorders>
            <w:shd w:val="clear" w:color="000000" w:fill="FFFFFF"/>
            <w:vAlign w:val="center"/>
            <w:hideMark/>
          </w:tcPr>
          <w:p w14:paraId="07853A5B" w14:textId="77777777" w:rsidR="00471DC9" w:rsidRPr="00471DC9" w:rsidRDefault="00471DC9" w:rsidP="00471DC9">
            <w:pPr>
              <w:jc w:val="center"/>
              <w:rPr>
                <w:color w:val="000000"/>
              </w:rPr>
            </w:pPr>
            <w:r w:rsidRPr="00471DC9">
              <w:rPr>
                <w:color w:val="000000"/>
              </w:rPr>
              <w:t>0,00</w:t>
            </w:r>
          </w:p>
        </w:tc>
      </w:tr>
      <w:tr w:rsidR="00471DC9" w:rsidRPr="00471DC9" w14:paraId="3ACB7AB8"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47331FE" w14:textId="77777777" w:rsidR="00471DC9" w:rsidRPr="00471DC9" w:rsidRDefault="00471DC9" w:rsidP="00471DC9">
            <w:pPr>
              <w:rPr>
                <w:color w:val="000000"/>
              </w:rPr>
            </w:pPr>
            <w:r w:rsidRPr="00471DC9">
              <w:rPr>
                <w:color w:val="000000"/>
              </w:rPr>
              <w:t xml:space="preserve">Оценка муниципального имущества, признание прав и регулирование отношений по муниципальной собственности </w:t>
            </w:r>
            <w:proofErr w:type="spellStart"/>
            <w:r w:rsidRPr="00471DC9">
              <w:rPr>
                <w:color w:val="000000"/>
              </w:rPr>
              <w:t>Лысогорского</w:t>
            </w:r>
            <w:proofErr w:type="spellEnd"/>
            <w:r w:rsidRPr="00471DC9">
              <w:rPr>
                <w:color w:val="000000"/>
              </w:rPr>
              <w:t xml:space="preserve"> сельского поселения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3251D370" w14:textId="77777777" w:rsidR="00471DC9" w:rsidRPr="00471DC9" w:rsidRDefault="00471DC9" w:rsidP="00471DC9">
            <w:pPr>
              <w:jc w:val="center"/>
              <w:rPr>
                <w:color w:val="000000"/>
              </w:rPr>
            </w:pPr>
            <w:r w:rsidRPr="00471DC9">
              <w:rPr>
                <w:color w:val="000000"/>
              </w:rPr>
              <w:t>99 9 00 01060</w:t>
            </w:r>
          </w:p>
        </w:tc>
        <w:tc>
          <w:tcPr>
            <w:tcW w:w="576" w:type="dxa"/>
            <w:tcBorders>
              <w:top w:val="nil"/>
              <w:left w:val="nil"/>
              <w:bottom w:val="single" w:sz="8" w:space="0" w:color="auto"/>
              <w:right w:val="single" w:sz="8" w:space="0" w:color="auto"/>
            </w:tcBorders>
            <w:shd w:val="clear" w:color="000000" w:fill="FFFFFF"/>
            <w:vAlign w:val="center"/>
            <w:hideMark/>
          </w:tcPr>
          <w:p w14:paraId="08293453"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2FC91651" w14:textId="77777777" w:rsidR="00471DC9" w:rsidRPr="00471DC9" w:rsidRDefault="00471DC9" w:rsidP="00471DC9">
            <w:pPr>
              <w:jc w:val="center"/>
              <w:rPr>
                <w:color w:val="000000"/>
              </w:rPr>
            </w:pPr>
            <w:r w:rsidRPr="00471DC9">
              <w:rPr>
                <w:color w:val="000000"/>
              </w:rPr>
              <w:t>04</w:t>
            </w:r>
          </w:p>
        </w:tc>
        <w:tc>
          <w:tcPr>
            <w:tcW w:w="567" w:type="dxa"/>
            <w:tcBorders>
              <w:top w:val="nil"/>
              <w:left w:val="nil"/>
              <w:bottom w:val="single" w:sz="8" w:space="0" w:color="auto"/>
              <w:right w:val="single" w:sz="8" w:space="0" w:color="auto"/>
            </w:tcBorders>
            <w:shd w:val="clear" w:color="000000" w:fill="FFFFFF"/>
            <w:vAlign w:val="center"/>
            <w:hideMark/>
          </w:tcPr>
          <w:p w14:paraId="5069E3D0" w14:textId="77777777" w:rsidR="00471DC9" w:rsidRPr="00471DC9" w:rsidRDefault="00471DC9" w:rsidP="00471DC9">
            <w:pPr>
              <w:jc w:val="center"/>
              <w:rPr>
                <w:color w:val="000000"/>
              </w:rPr>
            </w:pPr>
            <w:r w:rsidRPr="00471DC9">
              <w:rPr>
                <w:color w:val="000000"/>
              </w:rPr>
              <w:t>12</w:t>
            </w:r>
          </w:p>
        </w:tc>
        <w:tc>
          <w:tcPr>
            <w:tcW w:w="1360" w:type="dxa"/>
            <w:tcBorders>
              <w:top w:val="nil"/>
              <w:left w:val="nil"/>
              <w:bottom w:val="single" w:sz="8" w:space="0" w:color="auto"/>
              <w:right w:val="single" w:sz="8" w:space="0" w:color="auto"/>
            </w:tcBorders>
            <w:shd w:val="clear" w:color="000000" w:fill="FFFFFF"/>
            <w:vAlign w:val="center"/>
            <w:hideMark/>
          </w:tcPr>
          <w:p w14:paraId="095579DC" w14:textId="77777777" w:rsidR="00471DC9" w:rsidRPr="00471DC9" w:rsidRDefault="00471DC9" w:rsidP="00471DC9">
            <w:pPr>
              <w:jc w:val="center"/>
              <w:rPr>
                <w:color w:val="000000"/>
              </w:rPr>
            </w:pPr>
            <w:r w:rsidRPr="00471DC9">
              <w:rPr>
                <w:color w:val="000000"/>
              </w:rPr>
              <w:t>20,00</w:t>
            </w:r>
          </w:p>
        </w:tc>
        <w:tc>
          <w:tcPr>
            <w:tcW w:w="1380" w:type="dxa"/>
            <w:tcBorders>
              <w:top w:val="nil"/>
              <w:left w:val="nil"/>
              <w:bottom w:val="single" w:sz="8" w:space="0" w:color="auto"/>
              <w:right w:val="single" w:sz="8" w:space="0" w:color="auto"/>
            </w:tcBorders>
            <w:shd w:val="clear" w:color="000000" w:fill="FFFFFF"/>
            <w:vAlign w:val="center"/>
            <w:hideMark/>
          </w:tcPr>
          <w:p w14:paraId="2F30917D" w14:textId="77777777" w:rsidR="00471DC9" w:rsidRPr="00471DC9" w:rsidRDefault="00471DC9" w:rsidP="00471DC9">
            <w:pPr>
              <w:jc w:val="center"/>
              <w:rPr>
                <w:color w:val="000000"/>
              </w:rPr>
            </w:pPr>
            <w:r w:rsidRPr="00471DC9">
              <w:rPr>
                <w:color w:val="000000"/>
              </w:rPr>
              <w:t>20,00</w:t>
            </w:r>
          </w:p>
        </w:tc>
        <w:tc>
          <w:tcPr>
            <w:tcW w:w="1229" w:type="dxa"/>
            <w:tcBorders>
              <w:top w:val="nil"/>
              <w:left w:val="nil"/>
              <w:bottom w:val="single" w:sz="8" w:space="0" w:color="auto"/>
              <w:right w:val="single" w:sz="8" w:space="0" w:color="auto"/>
            </w:tcBorders>
            <w:shd w:val="clear" w:color="000000" w:fill="FFFFFF"/>
            <w:vAlign w:val="center"/>
            <w:hideMark/>
          </w:tcPr>
          <w:p w14:paraId="754A3476" w14:textId="77777777" w:rsidR="00471DC9" w:rsidRPr="00471DC9" w:rsidRDefault="00471DC9" w:rsidP="00471DC9">
            <w:pPr>
              <w:jc w:val="center"/>
              <w:rPr>
                <w:color w:val="000000"/>
              </w:rPr>
            </w:pPr>
            <w:r w:rsidRPr="00471DC9">
              <w:rPr>
                <w:color w:val="000000"/>
              </w:rPr>
              <w:t>20,00</w:t>
            </w:r>
          </w:p>
        </w:tc>
      </w:tr>
      <w:tr w:rsidR="00471DC9" w:rsidRPr="00471DC9" w14:paraId="6B59DD55"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2B2FB565" w14:textId="77777777" w:rsidR="00471DC9" w:rsidRPr="00471DC9" w:rsidRDefault="00471DC9" w:rsidP="00471DC9">
            <w:pPr>
              <w:rPr>
                <w:color w:val="000000"/>
              </w:rPr>
            </w:pPr>
            <w:r w:rsidRPr="00471DC9">
              <w:rPr>
                <w:color w:val="000000"/>
              </w:rPr>
              <w:lastRenderedPageBreak/>
              <w:t xml:space="preserve">Проведение выборов в представительные органы муниципального образование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 (Специальные расходы)</w:t>
            </w:r>
          </w:p>
        </w:tc>
        <w:tc>
          <w:tcPr>
            <w:tcW w:w="2126" w:type="dxa"/>
            <w:tcBorders>
              <w:top w:val="nil"/>
              <w:left w:val="nil"/>
              <w:bottom w:val="single" w:sz="8" w:space="0" w:color="auto"/>
              <w:right w:val="single" w:sz="8" w:space="0" w:color="auto"/>
            </w:tcBorders>
            <w:shd w:val="clear" w:color="000000" w:fill="FFFFFF"/>
            <w:vAlign w:val="center"/>
            <w:hideMark/>
          </w:tcPr>
          <w:p w14:paraId="604EA148" w14:textId="77777777" w:rsidR="00471DC9" w:rsidRPr="00471DC9" w:rsidRDefault="00471DC9" w:rsidP="00471DC9">
            <w:pPr>
              <w:jc w:val="center"/>
              <w:rPr>
                <w:color w:val="000000"/>
              </w:rPr>
            </w:pPr>
            <w:r w:rsidRPr="00471DC9">
              <w:rPr>
                <w:color w:val="000000"/>
              </w:rPr>
              <w:t>99 9 00 01070</w:t>
            </w:r>
          </w:p>
        </w:tc>
        <w:tc>
          <w:tcPr>
            <w:tcW w:w="576" w:type="dxa"/>
            <w:tcBorders>
              <w:top w:val="nil"/>
              <w:left w:val="nil"/>
              <w:bottom w:val="single" w:sz="8" w:space="0" w:color="auto"/>
              <w:right w:val="single" w:sz="8" w:space="0" w:color="auto"/>
            </w:tcBorders>
            <w:shd w:val="clear" w:color="000000" w:fill="FFFFFF"/>
            <w:vAlign w:val="center"/>
            <w:hideMark/>
          </w:tcPr>
          <w:p w14:paraId="438E2CD6" w14:textId="77777777" w:rsidR="00471DC9" w:rsidRPr="00471DC9" w:rsidRDefault="00471DC9" w:rsidP="00471DC9">
            <w:pPr>
              <w:jc w:val="center"/>
              <w:rPr>
                <w:color w:val="000000"/>
              </w:rPr>
            </w:pPr>
            <w:r w:rsidRPr="00471DC9">
              <w:rPr>
                <w:color w:val="000000"/>
              </w:rPr>
              <w:t>880</w:t>
            </w:r>
          </w:p>
        </w:tc>
        <w:tc>
          <w:tcPr>
            <w:tcW w:w="842" w:type="dxa"/>
            <w:tcBorders>
              <w:top w:val="nil"/>
              <w:left w:val="nil"/>
              <w:bottom w:val="single" w:sz="8" w:space="0" w:color="auto"/>
              <w:right w:val="single" w:sz="8" w:space="0" w:color="auto"/>
            </w:tcBorders>
            <w:shd w:val="clear" w:color="000000" w:fill="FFFFFF"/>
            <w:vAlign w:val="center"/>
            <w:hideMark/>
          </w:tcPr>
          <w:p w14:paraId="405AD3E0"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777F12CF" w14:textId="77777777" w:rsidR="00471DC9" w:rsidRPr="00471DC9" w:rsidRDefault="00471DC9" w:rsidP="00471DC9">
            <w:pPr>
              <w:jc w:val="center"/>
              <w:rPr>
                <w:color w:val="000000"/>
              </w:rPr>
            </w:pPr>
            <w:r w:rsidRPr="00471DC9">
              <w:rPr>
                <w:color w:val="000000"/>
              </w:rPr>
              <w:t>07</w:t>
            </w:r>
          </w:p>
        </w:tc>
        <w:tc>
          <w:tcPr>
            <w:tcW w:w="1360" w:type="dxa"/>
            <w:tcBorders>
              <w:top w:val="nil"/>
              <w:left w:val="nil"/>
              <w:bottom w:val="single" w:sz="8" w:space="0" w:color="auto"/>
              <w:right w:val="single" w:sz="8" w:space="0" w:color="auto"/>
            </w:tcBorders>
            <w:shd w:val="clear" w:color="000000" w:fill="FFFFFF"/>
            <w:vAlign w:val="center"/>
            <w:hideMark/>
          </w:tcPr>
          <w:p w14:paraId="6101989E"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1548C456"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23A0D00A" w14:textId="77777777" w:rsidR="00471DC9" w:rsidRPr="00471DC9" w:rsidRDefault="00471DC9" w:rsidP="00471DC9">
            <w:pPr>
              <w:jc w:val="center"/>
              <w:rPr>
                <w:color w:val="000000"/>
              </w:rPr>
            </w:pPr>
            <w:r w:rsidRPr="00471DC9">
              <w:rPr>
                <w:color w:val="000000"/>
              </w:rPr>
              <w:t>0,00</w:t>
            </w:r>
          </w:p>
        </w:tc>
      </w:tr>
      <w:tr w:rsidR="00471DC9" w:rsidRPr="00471DC9" w14:paraId="599587E5"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718CED94" w14:textId="77777777" w:rsidR="00471DC9" w:rsidRPr="00471DC9" w:rsidRDefault="00471DC9" w:rsidP="00471DC9">
            <w:pPr>
              <w:rPr>
                <w:color w:val="000000"/>
              </w:rPr>
            </w:pPr>
            <w:r w:rsidRPr="00471DC9">
              <w:rPr>
                <w:color w:val="000000"/>
              </w:rPr>
              <w:t xml:space="preserve">Расходы на выплату пенсии за выслугу лет лицам, замещающим муниципальные должности и должности муниципальной службы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(Публичные нормативные социальные выплаты гражданам)</w:t>
            </w:r>
          </w:p>
        </w:tc>
        <w:tc>
          <w:tcPr>
            <w:tcW w:w="2126" w:type="dxa"/>
            <w:tcBorders>
              <w:top w:val="nil"/>
              <w:left w:val="nil"/>
              <w:bottom w:val="single" w:sz="8" w:space="0" w:color="auto"/>
              <w:right w:val="single" w:sz="8" w:space="0" w:color="auto"/>
            </w:tcBorders>
            <w:shd w:val="clear" w:color="000000" w:fill="FFFFFF"/>
            <w:vAlign w:val="center"/>
            <w:hideMark/>
          </w:tcPr>
          <w:p w14:paraId="46832F97" w14:textId="77777777" w:rsidR="00471DC9" w:rsidRPr="00471DC9" w:rsidRDefault="00471DC9" w:rsidP="00471DC9">
            <w:pPr>
              <w:jc w:val="center"/>
              <w:rPr>
                <w:color w:val="000000"/>
              </w:rPr>
            </w:pPr>
            <w:r w:rsidRPr="00471DC9">
              <w:rPr>
                <w:color w:val="000000"/>
              </w:rPr>
              <w:t>99 9 00 01090</w:t>
            </w:r>
          </w:p>
        </w:tc>
        <w:tc>
          <w:tcPr>
            <w:tcW w:w="576" w:type="dxa"/>
            <w:tcBorders>
              <w:top w:val="nil"/>
              <w:left w:val="nil"/>
              <w:bottom w:val="single" w:sz="8" w:space="0" w:color="auto"/>
              <w:right w:val="single" w:sz="8" w:space="0" w:color="auto"/>
            </w:tcBorders>
            <w:shd w:val="clear" w:color="000000" w:fill="FFFFFF"/>
            <w:vAlign w:val="center"/>
            <w:hideMark/>
          </w:tcPr>
          <w:p w14:paraId="31C59231" w14:textId="77777777" w:rsidR="00471DC9" w:rsidRPr="00471DC9" w:rsidRDefault="00471DC9" w:rsidP="00471DC9">
            <w:pPr>
              <w:jc w:val="center"/>
              <w:rPr>
                <w:color w:val="000000"/>
              </w:rPr>
            </w:pPr>
            <w:r w:rsidRPr="00471DC9">
              <w:rPr>
                <w:color w:val="000000"/>
              </w:rPr>
              <w:t>310</w:t>
            </w:r>
          </w:p>
        </w:tc>
        <w:tc>
          <w:tcPr>
            <w:tcW w:w="842" w:type="dxa"/>
            <w:tcBorders>
              <w:top w:val="nil"/>
              <w:left w:val="nil"/>
              <w:bottom w:val="single" w:sz="8" w:space="0" w:color="auto"/>
              <w:right w:val="single" w:sz="8" w:space="0" w:color="auto"/>
            </w:tcBorders>
            <w:shd w:val="clear" w:color="000000" w:fill="FFFFFF"/>
            <w:vAlign w:val="center"/>
            <w:hideMark/>
          </w:tcPr>
          <w:p w14:paraId="03862F95" w14:textId="77777777" w:rsidR="00471DC9" w:rsidRPr="00471DC9" w:rsidRDefault="00471DC9" w:rsidP="00471DC9">
            <w:pPr>
              <w:jc w:val="center"/>
              <w:rPr>
                <w:color w:val="000000"/>
              </w:rPr>
            </w:pPr>
            <w:r w:rsidRPr="00471DC9">
              <w:rPr>
                <w:color w:val="000000"/>
              </w:rPr>
              <w:t>10</w:t>
            </w:r>
          </w:p>
        </w:tc>
        <w:tc>
          <w:tcPr>
            <w:tcW w:w="567" w:type="dxa"/>
            <w:tcBorders>
              <w:top w:val="nil"/>
              <w:left w:val="nil"/>
              <w:bottom w:val="single" w:sz="8" w:space="0" w:color="auto"/>
              <w:right w:val="single" w:sz="8" w:space="0" w:color="auto"/>
            </w:tcBorders>
            <w:shd w:val="clear" w:color="000000" w:fill="FFFFFF"/>
            <w:vAlign w:val="center"/>
            <w:hideMark/>
          </w:tcPr>
          <w:p w14:paraId="4DDC0912" w14:textId="77777777" w:rsidR="00471DC9" w:rsidRPr="00471DC9" w:rsidRDefault="00471DC9" w:rsidP="00471DC9">
            <w:pPr>
              <w:jc w:val="center"/>
              <w:rPr>
                <w:color w:val="000000"/>
              </w:rPr>
            </w:pPr>
            <w:r w:rsidRPr="00471DC9">
              <w:rPr>
                <w:color w:val="000000"/>
              </w:rPr>
              <w:t>01</w:t>
            </w:r>
          </w:p>
        </w:tc>
        <w:tc>
          <w:tcPr>
            <w:tcW w:w="1360" w:type="dxa"/>
            <w:tcBorders>
              <w:top w:val="nil"/>
              <w:left w:val="nil"/>
              <w:bottom w:val="single" w:sz="8" w:space="0" w:color="auto"/>
              <w:right w:val="single" w:sz="8" w:space="0" w:color="auto"/>
            </w:tcBorders>
            <w:shd w:val="clear" w:color="000000" w:fill="FFFFFF"/>
            <w:vAlign w:val="center"/>
            <w:hideMark/>
          </w:tcPr>
          <w:p w14:paraId="0D54DC3F" w14:textId="77777777" w:rsidR="00471DC9" w:rsidRPr="00471DC9" w:rsidRDefault="00471DC9" w:rsidP="00471DC9">
            <w:pPr>
              <w:jc w:val="center"/>
              <w:rPr>
                <w:color w:val="000000"/>
              </w:rPr>
            </w:pPr>
            <w:r w:rsidRPr="00471DC9">
              <w:rPr>
                <w:color w:val="000000"/>
              </w:rPr>
              <w:t>280,00</w:t>
            </w:r>
          </w:p>
        </w:tc>
        <w:tc>
          <w:tcPr>
            <w:tcW w:w="1380" w:type="dxa"/>
            <w:tcBorders>
              <w:top w:val="nil"/>
              <w:left w:val="nil"/>
              <w:bottom w:val="single" w:sz="8" w:space="0" w:color="auto"/>
              <w:right w:val="single" w:sz="8" w:space="0" w:color="auto"/>
            </w:tcBorders>
            <w:shd w:val="clear" w:color="000000" w:fill="FFFFFF"/>
            <w:vAlign w:val="center"/>
            <w:hideMark/>
          </w:tcPr>
          <w:p w14:paraId="0B921529" w14:textId="77777777" w:rsidR="00471DC9" w:rsidRPr="00471DC9" w:rsidRDefault="00471DC9" w:rsidP="00471DC9">
            <w:pPr>
              <w:jc w:val="center"/>
              <w:rPr>
                <w:color w:val="000000"/>
              </w:rPr>
            </w:pPr>
            <w:r w:rsidRPr="00471DC9">
              <w:rPr>
                <w:color w:val="000000"/>
              </w:rPr>
              <w:t>300,00</w:t>
            </w:r>
          </w:p>
        </w:tc>
        <w:tc>
          <w:tcPr>
            <w:tcW w:w="1229" w:type="dxa"/>
            <w:tcBorders>
              <w:top w:val="nil"/>
              <w:left w:val="nil"/>
              <w:bottom w:val="single" w:sz="8" w:space="0" w:color="auto"/>
              <w:right w:val="single" w:sz="8" w:space="0" w:color="auto"/>
            </w:tcBorders>
            <w:shd w:val="clear" w:color="000000" w:fill="FFFFFF"/>
            <w:vAlign w:val="center"/>
            <w:hideMark/>
          </w:tcPr>
          <w:p w14:paraId="7E42892D" w14:textId="77777777" w:rsidR="00471DC9" w:rsidRPr="00471DC9" w:rsidRDefault="00471DC9" w:rsidP="00471DC9">
            <w:pPr>
              <w:jc w:val="center"/>
              <w:rPr>
                <w:color w:val="000000"/>
              </w:rPr>
            </w:pPr>
            <w:r w:rsidRPr="00471DC9">
              <w:rPr>
                <w:color w:val="000000"/>
              </w:rPr>
              <w:t>195,60</w:t>
            </w:r>
          </w:p>
        </w:tc>
      </w:tr>
      <w:tr w:rsidR="00471DC9" w:rsidRPr="00471DC9" w14:paraId="6899C4CD"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588B4278" w14:textId="77777777" w:rsidR="00471DC9" w:rsidRPr="00471DC9" w:rsidRDefault="00471DC9" w:rsidP="00471DC9">
            <w:pPr>
              <w:rPr>
                <w:color w:val="000000"/>
              </w:rPr>
            </w:pPr>
            <w:r w:rsidRPr="00471DC9">
              <w:rPr>
                <w:color w:val="000000"/>
              </w:rPr>
              <w:t xml:space="preserve">Реализация направления расходов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закупки товаров, работ и услуг для обеспечения государственных (муниципальных) нужд)</w:t>
            </w:r>
          </w:p>
        </w:tc>
        <w:tc>
          <w:tcPr>
            <w:tcW w:w="2126" w:type="dxa"/>
            <w:tcBorders>
              <w:top w:val="nil"/>
              <w:left w:val="nil"/>
              <w:bottom w:val="single" w:sz="8" w:space="0" w:color="auto"/>
              <w:right w:val="single" w:sz="8" w:space="0" w:color="auto"/>
            </w:tcBorders>
            <w:shd w:val="clear" w:color="000000" w:fill="FFFFFF"/>
            <w:vAlign w:val="center"/>
            <w:hideMark/>
          </w:tcPr>
          <w:p w14:paraId="7181CD1B" w14:textId="77777777" w:rsidR="00471DC9" w:rsidRPr="00471DC9" w:rsidRDefault="00471DC9" w:rsidP="00471DC9">
            <w:pPr>
              <w:jc w:val="center"/>
              <w:rPr>
                <w:color w:val="000000"/>
              </w:rPr>
            </w:pPr>
            <w:r w:rsidRPr="00471DC9">
              <w:rPr>
                <w:color w:val="000000"/>
              </w:rPr>
              <w:t>99 9 00 88880</w:t>
            </w:r>
          </w:p>
        </w:tc>
        <w:tc>
          <w:tcPr>
            <w:tcW w:w="576" w:type="dxa"/>
            <w:tcBorders>
              <w:top w:val="nil"/>
              <w:left w:val="nil"/>
              <w:bottom w:val="single" w:sz="8" w:space="0" w:color="auto"/>
              <w:right w:val="single" w:sz="8" w:space="0" w:color="auto"/>
            </w:tcBorders>
            <w:shd w:val="clear" w:color="000000" w:fill="FFFFFF"/>
            <w:vAlign w:val="center"/>
            <w:hideMark/>
          </w:tcPr>
          <w:p w14:paraId="1BA68B02" w14:textId="77777777" w:rsidR="00471DC9" w:rsidRPr="00471DC9" w:rsidRDefault="00471DC9" w:rsidP="00471DC9">
            <w:pPr>
              <w:jc w:val="center"/>
              <w:rPr>
                <w:color w:val="000000"/>
              </w:rPr>
            </w:pPr>
            <w:r w:rsidRPr="00471DC9">
              <w:rPr>
                <w:color w:val="000000"/>
              </w:rPr>
              <w:t>240</w:t>
            </w:r>
          </w:p>
        </w:tc>
        <w:tc>
          <w:tcPr>
            <w:tcW w:w="842" w:type="dxa"/>
            <w:tcBorders>
              <w:top w:val="nil"/>
              <w:left w:val="nil"/>
              <w:bottom w:val="single" w:sz="8" w:space="0" w:color="auto"/>
              <w:right w:val="single" w:sz="8" w:space="0" w:color="auto"/>
            </w:tcBorders>
            <w:shd w:val="clear" w:color="000000" w:fill="FFFFFF"/>
            <w:vAlign w:val="center"/>
            <w:hideMark/>
          </w:tcPr>
          <w:p w14:paraId="5F2F8B7D"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3E072A5A"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33F0A6C6" w14:textId="77777777" w:rsidR="00471DC9" w:rsidRPr="00471DC9" w:rsidRDefault="00471DC9" w:rsidP="00471DC9">
            <w:pPr>
              <w:jc w:val="center"/>
              <w:rPr>
                <w:color w:val="000000"/>
              </w:rPr>
            </w:pPr>
            <w:r w:rsidRPr="00471DC9">
              <w:rPr>
                <w:color w:val="000000"/>
              </w:rPr>
              <w:t>40,50</w:t>
            </w:r>
          </w:p>
        </w:tc>
        <w:tc>
          <w:tcPr>
            <w:tcW w:w="1380" w:type="dxa"/>
            <w:tcBorders>
              <w:top w:val="nil"/>
              <w:left w:val="nil"/>
              <w:bottom w:val="single" w:sz="8" w:space="0" w:color="auto"/>
              <w:right w:val="single" w:sz="8" w:space="0" w:color="auto"/>
            </w:tcBorders>
            <w:shd w:val="clear" w:color="000000" w:fill="FFFFFF"/>
            <w:vAlign w:val="center"/>
            <w:hideMark/>
          </w:tcPr>
          <w:p w14:paraId="323AB8DF" w14:textId="77777777" w:rsidR="00471DC9" w:rsidRPr="00471DC9" w:rsidRDefault="00471DC9" w:rsidP="00471DC9">
            <w:pPr>
              <w:jc w:val="center"/>
              <w:rPr>
                <w:color w:val="000000"/>
              </w:rPr>
            </w:pPr>
            <w:r w:rsidRPr="00471DC9">
              <w:rPr>
                <w:color w:val="000000"/>
              </w:rPr>
              <w:t>30,00</w:t>
            </w:r>
          </w:p>
        </w:tc>
        <w:tc>
          <w:tcPr>
            <w:tcW w:w="1229" w:type="dxa"/>
            <w:tcBorders>
              <w:top w:val="nil"/>
              <w:left w:val="nil"/>
              <w:bottom w:val="single" w:sz="8" w:space="0" w:color="auto"/>
              <w:right w:val="single" w:sz="8" w:space="0" w:color="auto"/>
            </w:tcBorders>
            <w:shd w:val="clear" w:color="000000" w:fill="FFFFFF"/>
            <w:vAlign w:val="center"/>
            <w:hideMark/>
          </w:tcPr>
          <w:p w14:paraId="11D30CAB" w14:textId="77777777" w:rsidR="00471DC9" w:rsidRPr="00471DC9" w:rsidRDefault="00471DC9" w:rsidP="00471DC9">
            <w:pPr>
              <w:jc w:val="center"/>
              <w:rPr>
                <w:color w:val="000000"/>
              </w:rPr>
            </w:pPr>
            <w:r w:rsidRPr="00471DC9">
              <w:rPr>
                <w:color w:val="000000"/>
              </w:rPr>
              <w:t>20,00</w:t>
            </w:r>
          </w:p>
        </w:tc>
      </w:tr>
      <w:tr w:rsidR="00471DC9" w:rsidRPr="00471DC9" w14:paraId="01FE838A" w14:textId="77777777" w:rsidTr="00711CDC">
        <w:trPr>
          <w:trHeight w:val="127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E1FCDA7" w14:textId="77777777" w:rsidR="00471DC9" w:rsidRPr="00471DC9" w:rsidRDefault="00471DC9" w:rsidP="00471DC9">
            <w:pPr>
              <w:rPr>
                <w:color w:val="000000"/>
              </w:rPr>
            </w:pPr>
            <w:proofErr w:type="gramStart"/>
            <w:r w:rsidRPr="00471DC9">
              <w:rPr>
                <w:color w:val="000000"/>
              </w:rPr>
              <w:t>Иные межбюджетные трансферты,  передаваемые  другим бюджетам бюджетной системы Российской Федерации на</w:t>
            </w:r>
            <w:r w:rsidRPr="00471DC9">
              <w:rPr>
                <w:b/>
                <w:bCs/>
                <w:color w:val="000000"/>
              </w:rPr>
              <w:t xml:space="preserve"> о</w:t>
            </w:r>
            <w:r w:rsidRPr="00471DC9">
              <w:rPr>
                <w:color w:val="000000"/>
              </w:rPr>
              <w:t xml:space="preserve">существление внутреннего муниципального финансового контроля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(Иные межбюджетные трансферты)</w:t>
            </w:r>
            <w:proofErr w:type="gramEnd"/>
          </w:p>
        </w:tc>
        <w:tc>
          <w:tcPr>
            <w:tcW w:w="2126" w:type="dxa"/>
            <w:tcBorders>
              <w:top w:val="nil"/>
              <w:left w:val="nil"/>
              <w:bottom w:val="single" w:sz="8" w:space="0" w:color="auto"/>
              <w:right w:val="single" w:sz="8" w:space="0" w:color="auto"/>
            </w:tcBorders>
            <w:shd w:val="clear" w:color="000000" w:fill="FFFFFF"/>
            <w:vAlign w:val="center"/>
            <w:hideMark/>
          </w:tcPr>
          <w:p w14:paraId="5521700F" w14:textId="77777777" w:rsidR="00471DC9" w:rsidRPr="00471DC9" w:rsidRDefault="00471DC9" w:rsidP="00471DC9">
            <w:pPr>
              <w:jc w:val="center"/>
              <w:rPr>
                <w:color w:val="000000"/>
              </w:rPr>
            </w:pPr>
            <w:r w:rsidRPr="00471DC9">
              <w:rPr>
                <w:color w:val="000000"/>
              </w:rPr>
              <w:t>99 9 00 03560</w:t>
            </w:r>
          </w:p>
        </w:tc>
        <w:tc>
          <w:tcPr>
            <w:tcW w:w="576" w:type="dxa"/>
            <w:tcBorders>
              <w:top w:val="nil"/>
              <w:left w:val="nil"/>
              <w:bottom w:val="single" w:sz="8" w:space="0" w:color="auto"/>
              <w:right w:val="single" w:sz="8" w:space="0" w:color="auto"/>
            </w:tcBorders>
            <w:shd w:val="clear" w:color="000000" w:fill="FFFFFF"/>
            <w:vAlign w:val="center"/>
            <w:hideMark/>
          </w:tcPr>
          <w:p w14:paraId="7ED4DAF8" w14:textId="77777777" w:rsidR="00471DC9" w:rsidRPr="00471DC9" w:rsidRDefault="00471DC9" w:rsidP="00471DC9">
            <w:pPr>
              <w:jc w:val="center"/>
              <w:rPr>
                <w:color w:val="000000"/>
              </w:rPr>
            </w:pPr>
            <w:r w:rsidRPr="00471DC9">
              <w:rPr>
                <w:color w:val="000000"/>
              </w:rPr>
              <w:t>540</w:t>
            </w:r>
          </w:p>
        </w:tc>
        <w:tc>
          <w:tcPr>
            <w:tcW w:w="842" w:type="dxa"/>
            <w:tcBorders>
              <w:top w:val="nil"/>
              <w:left w:val="nil"/>
              <w:bottom w:val="single" w:sz="8" w:space="0" w:color="auto"/>
              <w:right w:val="single" w:sz="8" w:space="0" w:color="auto"/>
            </w:tcBorders>
            <w:shd w:val="clear" w:color="000000" w:fill="FFFFFF"/>
            <w:vAlign w:val="center"/>
            <w:hideMark/>
          </w:tcPr>
          <w:p w14:paraId="46E14F09"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4CA1D852"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77F4A9A3" w14:textId="77777777" w:rsidR="00471DC9" w:rsidRPr="00471DC9" w:rsidRDefault="00471DC9" w:rsidP="00471DC9">
            <w:pPr>
              <w:jc w:val="center"/>
              <w:rPr>
                <w:color w:val="000000"/>
              </w:rPr>
            </w:pPr>
            <w:r w:rsidRPr="00471DC9">
              <w:rPr>
                <w:color w:val="000000"/>
              </w:rPr>
              <w:t>57,60</w:t>
            </w:r>
          </w:p>
        </w:tc>
        <w:tc>
          <w:tcPr>
            <w:tcW w:w="1380" w:type="dxa"/>
            <w:tcBorders>
              <w:top w:val="nil"/>
              <w:left w:val="nil"/>
              <w:bottom w:val="single" w:sz="8" w:space="0" w:color="auto"/>
              <w:right w:val="single" w:sz="8" w:space="0" w:color="auto"/>
            </w:tcBorders>
            <w:shd w:val="clear" w:color="000000" w:fill="FFFFFF"/>
            <w:vAlign w:val="center"/>
            <w:hideMark/>
          </w:tcPr>
          <w:p w14:paraId="001CC8FB" w14:textId="77777777" w:rsidR="00471DC9" w:rsidRPr="00471DC9" w:rsidRDefault="00471DC9" w:rsidP="00471DC9">
            <w:pPr>
              <w:jc w:val="center"/>
              <w:rPr>
                <w:color w:val="000000"/>
              </w:rPr>
            </w:pPr>
            <w:r w:rsidRPr="00471DC9">
              <w:rPr>
                <w:color w:val="000000"/>
              </w:rPr>
              <w:t>37,80</w:t>
            </w:r>
          </w:p>
        </w:tc>
        <w:tc>
          <w:tcPr>
            <w:tcW w:w="1229" w:type="dxa"/>
            <w:tcBorders>
              <w:top w:val="nil"/>
              <w:left w:val="nil"/>
              <w:bottom w:val="single" w:sz="8" w:space="0" w:color="auto"/>
              <w:right w:val="single" w:sz="8" w:space="0" w:color="auto"/>
            </w:tcBorders>
            <w:shd w:val="clear" w:color="000000" w:fill="FFFFFF"/>
            <w:vAlign w:val="center"/>
            <w:hideMark/>
          </w:tcPr>
          <w:p w14:paraId="6B56F4E9" w14:textId="77777777" w:rsidR="00471DC9" w:rsidRPr="00471DC9" w:rsidRDefault="00471DC9" w:rsidP="00471DC9">
            <w:pPr>
              <w:jc w:val="center"/>
              <w:rPr>
                <w:color w:val="000000"/>
              </w:rPr>
            </w:pPr>
            <w:r w:rsidRPr="00471DC9">
              <w:rPr>
                <w:color w:val="000000"/>
              </w:rPr>
              <w:t>37,80</w:t>
            </w:r>
          </w:p>
        </w:tc>
      </w:tr>
      <w:tr w:rsidR="00471DC9" w:rsidRPr="00471DC9" w14:paraId="22DAD0B0"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1C08EE6C" w14:textId="77777777" w:rsidR="00471DC9" w:rsidRPr="00471DC9" w:rsidRDefault="00471DC9" w:rsidP="00471DC9">
            <w:pPr>
              <w:rPr>
                <w:color w:val="000000"/>
              </w:rPr>
            </w:pPr>
            <w:r w:rsidRPr="00471DC9">
              <w:rPr>
                <w:color w:val="000000"/>
              </w:rPr>
              <w:t xml:space="preserve">Реализация направления расходов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(Уплата налогов, сборов и иных платежей)  </w:t>
            </w:r>
          </w:p>
        </w:tc>
        <w:tc>
          <w:tcPr>
            <w:tcW w:w="2126" w:type="dxa"/>
            <w:tcBorders>
              <w:top w:val="nil"/>
              <w:left w:val="nil"/>
              <w:bottom w:val="single" w:sz="8" w:space="0" w:color="auto"/>
              <w:right w:val="single" w:sz="8" w:space="0" w:color="auto"/>
            </w:tcBorders>
            <w:shd w:val="clear" w:color="000000" w:fill="FFFFFF"/>
            <w:vAlign w:val="center"/>
            <w:hideMark/>
          </w:tcPr>
          <w:p w14:paraId="1DAF5BF0" w14:textId="77777777" w:rsidR="00471DC9" w:rsidRPr="00471DC9" w:rsidRDefault="00471DC9" w:rsidP="00471DC9">
            <w:pPr>
              <w:jc w:val="center"/>
              <w:rPr>
                <w:color w:val="000000"/>
              </w:rPr>
            </w:pPr>
            <w:r w:rsidRPr="00471DC9">
              <w:rPr>
                <w:color w:val="000000"/>
              </w:rPr>
              <w:t>99 9 00 88880</w:t>
            </w:r>
          </w:p>
        </w:tc>
        <w:tc>
          <w:tcPr>
            <w:tcW w:w="576" w:type="dxa"/>
            <w:tcBorders>
              <w:top w:val="nil"/>
              <w:left w:val="nil"/>
              <w:bottom w:val="single" w:sz="8" w:space="0" w:color="auto"/>
              <w:right w:val="single" w:sz="8" w:space="0" w:color="auto"/>
            </w:tcBorders>
            <w:shd w:val="clear" w:color="000000" w:fill="FFFFFF"/>
            <w:vAlign w:val="center"/>
            <w:hideMark/>
          </w:tcPr>
          <w:p w14:paraId="6B66C13B" w14:textId="77777777" w:rsidR="00471DC9" w:rsidRPr="00471DC9" w:rsidRDefault="00471DC9" w:rsidP="00471DC9">
            <w:pPr>
              <w:jc w:val="center"/>
              <w:rPr>
                <w:color w:val="000000"/>
              </w:rPr>
            </w:pPr>
            <w:r w:rsidRPr="00471DC9">
              <w:rPr>
                <w:color w:val="000000"/>
              </w:rPr>
              <w:t>850</w:t>
            </w:r>
          </w:p>
        </w:tc>
        <w:tc>
          <w:tcPr>
            <w:tcW w:w="842" w:type="dxa"/>
            <w:tcBorders>
              <w:top w:val="nil"/>
              <w:left w:val="nil"/>
              <w:bottom w:val="single" w:sz="8" w:space="0" w:color="auto"/>
              <w:right w:val="single" w:sz="8" w:space="0" w:color="auto"/>
            </w:tcBorders>
            <w:shd w:val="clear" w:color="000000" w:fill="FFFFFF"/>
            <w:vAlign w:val="center"/>
            <w:hideMark/>
          </w:tcPr>
          <w:p w14:paraId="600FD35E"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5A2C9C62"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7C783044" w14:textId="77777777" w:rsidR="00471DC9" w:rsidRPr="00471DC9" w:rsidRDefault="00471DC9" w:rsidP="00471DC9">
            <w:pPr>
              <w:jc w:val="center"/>
              <w:rPr>
                <w:color w:val="000000"/>
              </w:rPr>
            </w:pPr>
            <w:r w:rsidRPr="00471DC9">
              <w:rPr>
                <w:color w:val="000000"/>
              </w:rPr>
              <w:t>150,00</w:t>
            </w:r>
          </w:p>
        </w:tc>
        <w:tc>
          <w:tcPr>
            <w:tcW w:w="1380" w:type="dxa"/>
            <w:tcBorders>
              <w:top w:val="nil"/>
              <w:left w:val="nil"/>
              <w:bottom w:val="single" w:sz="8" w:space="0" w:color="auto"/>
              <w:right w:val="single" w:sz="8" w:space="0" w:color="auto"/>
            </w:tcBorders>
            <w:shd w:val="clear" w:color="000000" w:fill="FFFFFF"/>
            <w:vAlign w:val="center"/>
            <w:hideMark/>
          </w:tcPr>
          <w:p w14:paraId="29E0AAA6" w14:textId="77777777" w:rsidR="00471DC9" w:rsidRPr="00471DC9" w:rsidRDefault="00471DC9" w:rsidP="00471DC9">
            <w:pPr>
              <w:jc w:val="center"/>
              <w:rPr>
                <w:color w:val="000000"/>
              </w:rPr>
            </w:pPr>
            <w:r w:rsidRPr="00471DC9">
              <w:rPr>
                <w:color w:val="000000"/>
              </w:rPr>
              <w:t>170,00</w:t>
            </w:r>
          </w:p>
        </w:tc>
        <w:tc>
          <w:tcPr>
            <w:tcW w:w="1229" w:type="dxa"/>
            <w:tcBorders>
              <w:top w:val="nil"/>
              <w:left w:val="nil"/>
              <w:bottom w:val="single" w:sz="8" w:space="0" w:color="auto"/>
              <w:right w:val="single" w:sz="8" w:space="0" w:color="auto"/>
            </w:tcBorders>
            <w:shd w:val="clear" w:color="000000" w:fill="FFFFFF"/>
            <w:vAlign w:val="center"/>
            <w:hideMark/>
          </w:tcPr>
          <w:p w14:paraId="2AFF6538" w14:textId="77777777" w:rsidR="00471DC9" w:rsidRPr="00471DC9" w:rsidRDefault="00471DC9" w:rsidP="00471DC9">
            <w:pPr>
              <w:jc w:val="center"/>
              <w:rPr>
                <w:color w:val="000000"/>
              </w:rPr>
            </w:pPr>
            <w:r w:rsidRPr="00471DC9">
              <w:rPr>
                <w:color w:val="000000"/>
              </w:rPr>
              <w:t>71,90</w:t>
            </w:r>
          </w:p>
        </w:tc>
      </w:tr>
      <w:tr w:rsidR="00471DC9" w:rsidRPr="00471DC9" w14:paraId="4FDED101" w14:textId="77777777" w:rsidTr="00711CDC">
        <w:trPr>
          <w:trHeight w:val="96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F84C462" w14:textId="77777777" w:rsidR="00471DC9" w:rsidRPr="00471DC9" w:rsidRDefault="00471DC9" w:rsidP="00471DC9">
            <w:pPr>
              <w:rPr>
                <w:color w:val="000000"/>
              </w:rPr>
            </w:pPr>
            <w:r w:rsidRPr="00471DC9">
              <w:rPr>
                <w:color w:val="000000"/>
              </w:rPr>
              <w:t xml:space="preserve">Резервный фонд Администрации </w:t>
            </w:r>
            <w:proofErr w:type="spellStart"/>
            <w:r w:rsidRPr="00471DC9">
              <w:rPr>
                <w:color w:val="000000"/>
              </w:rPr>
              <w:t>Лысогорского</w:t>
            </w:r>
            <w:proofErr w:type="spellEnd"/>
            <w:r w:rsidRPr="00471DC9">
              <w:rPr>
                <w:color w:val="000000"/>
              </w:rPr>
              <w:t xml:space="preserve"> сельского поселения на финансовое обеспечение непредвиденных расходов в рамках  иных непрограммных мероприятий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(Резервные средства)</w:t>
            </w:r>
          </w:p>
        </w:tc>
        <w:tc>
          <w:tcPr>
            <w:tcW w:w="2126" w:type="dxa"/>
            <w:tcBorders>
              <w:top w:val="nil"/>
              <w:left w:val="nil"/>
              <w:bottom w:val="single" w:sz="8" w:space="0" w:color="auto"/>
              <w:right w:val="single" w:sz="8" w:space="0" w:color="auto"/>
            </w:tcBorders>
            <w:shd w:val="clear" w:color="000000" w:fill="FFFFFF"/>
            <w:vAlign w:val="center"/>
            <w:hideMark/>
          </w:tcPr>
          <w:p w14:paraId="636EB246" w14:textId="77777777" w:rsidR="00471DC9" w:rsidRPr="00471DC9" w:rsidRDefault="00471DC9" w:rsidP="00471DC9">
            <w:pPr>
              <w:jc w:val="center"/>
              <w:rPr>
                <w:color w:val="000000"/>
              </w:rPr>
            </w:pPr>
            <w:r w:rsidRPr="00471DC9">
              <w:rPr>
                <w:color w:val="000000"/>
              </w:rPr>
              <w:t>99 9 00 90010</w:t>
            </w:r>
          </w:p>
        </w:tc>
        <w:tc>
          <w:tcPr>
            <w:tcW w:w="576" w:type="dxa"/>
            <w:tcBorders>
              <w:top w:val="nil"/>
              <w:left w:val="nil"/>
              <w:bottom w:val="single" w:sz="8" w:space="0" w:color="auto"/>
              <w:right w:val="single" w:sz="8" w:space="0" w:color="auto"/>
            </w:tcBorders>
            <w:shd w:val="clear" w:color="000000" w:fill="FFFFFF"/>
            <w:vAlign w:val="center"/>
            <w:hideMark/>
          </w:tcPr>
          <w:p w14:paraId="28BA1CFE" w14:textId="77777777" w:rsidR="00471DC9" w:rsidRPr="00471DC9" w:rsidRDefault="00471DC9" w:rsidP="00471DC9">
            <w:pPr>
              <w:jc w:val="center"/>
              <w:rPr>
                <w:color w:val="000000"/>
              </w:rPr>
            </w:pPr>
            <w:r w:rsidRPr="00471DC9">
              <w:rPr>
                <w:color w:val="000000"/>
              </w:rPr>
              <w:t>870</w:t>
            </w:r>
          </w:p>
        </w:tc>
        <w:tc>
          <w:tcPr>
            <w:tcW w:w="842" w:type="dxa"/>
            <w:tcBorders>
              <w:top w:val="nil"/>
              <w:left w:val="nil"/>
              <w:bottom w:val="single" w:sz="8" w:space="0" w:color="auto"/>
              <w:right w:val="single" w:sz="8" w:space="0" w:color="auto"/>
            </w:tcBorders>
            <w:shd w:val="clear" w:color="000000" w:fill="FFFFFF"/>
            <w:vAlign w:val="center"/>
            <w:hideMark/>
          </w:tcPr>
          <w:p w14:paraId="06F715E4"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500F8898" w14:textId="77777777" w:rsidR="00471DC9" w:rsidRPr="00471DC9" w:rsidRDefault="00471DC9" w:rsidP="00471DC9">
            <w:pPr>
              <w:jc w:val="center"/>
              <w:rPr>
                <w:color w:val="000000"/>
              </w:rPr>
            </w:pPr>
            <w:r w:rsidRPr="00471DC9">
              <w:rPr>
                <w:color w:val="000000"/>
              </w:rPr>
              <w:t>11</w:t>
            </w:r>
          </w:p>
        </w:tc>
        <w:tc>
          <w:tcPr>
            <w:tcW w:w="1360" w:type="dxa"/>
            <w:tcBorders>
              <w:top w:val="nil"/>
              <w:left w:val="nil"/>
              <w:bottom w:val="single" w:sz="8" w:space="0" w:color="auto"/>
              <w:right w:val="single" w:sz="8" w:space="0" w:color="auto"/>
            </w:tcBorders>
            <w:shd w:val="clear" w:color="000000" w:fill="FFFFFF"/>
            <w:vAlign w:val="center"/>
            <w:hideMark/>
          </w:tcPr>
          <w:p w14:paraId="7EF814F8" w14:textId="77777777" w:rsidR="00471DC9" w:rsidRPr="00471DC9" w:rsidRDefault="00471DC9" w:rsidP="00471DC9">
            <w:pPr>
              <w:jc w:val="center"/>
              <w:rPr>
                <w:color w:val="000000"/>
              </w:rPr>
            </w:pPr>
            <w:r w:rsidRPr="00471DC9">
              <w:rPr>
                <w:color w:val="000000"/>
              </w:rPr>
              <w:t>193,80</w:t>
            </w:r>
          </w:p>
        </w:tc>
        <w:tc>
          <w:tcPr>
            <w:tcW w:w="1380" w:type="dxa"/>
            <w:tcBorders>
              <w:top w:val="nil"/>
              <w:left w:val="nil"/>
              <w:bottom w:val="single" w:sz="8" w:space="0" w:color="auto"/>
              <w:right w:val="single" w:sz="8" w:space="0" w:color="auto"/>
            </w:tcBorders>
            <w:shd w:val="clear" w:color="000000" w:fill="FFFFFF"/>
            <w:vAlign w:val="center"/>
            <w:hideMark/>
          </w:tcPr>
          <w:p w14:paraId="0E496190" w14:textId="77777777" w:rsidR="00471DC9" w:rsidRPr="00471DC9" w:rsidRDefault="00471DC9" w:rsidP="00471DC9">
            <w:pPr>
              <w:jc w:val="center"/>
              <w:rPr>
                <w:color w:val="000000"/>
              </w:rPr>
            </w:pPr>
            <w:r w:rsidRPr="00471DC9">
              <w:rPr>
                <w:color w:val="000000"/>
              </w:rPr>
              <w:t>0,00</w:t>
            </w:r>
          </w:p>
        </w:tc>
        <w:tc>
          <w:tcPr>
            <w:tcW w:w="1229" w:type="dxa"/>
            <w:tcBorders>
              <w:top w:val="nil"/>
              <w:left w:val="nil"/>
              <w:bottom w:val="single" w:sz="8" w:space="0" w:color="auto"/>
              <w:right w:val="single" w:sz="8" w:space="0" w:color="auto"/>
            </w:tcBorders>
            <w:shd w:val="clear" w:color="000000" w:fill="FFFFFF"/>
            <w:vAlign w:val="center"/>
            <w:hideMark/>
          </w:tcPr>
          <w:p w14:paraId="30308158" w14:textId="77777777" w:rsidR="00471DC9" w:rsidRPr="00471DC9" w:rsidRDefault="00471DC9" w:rsidP="00471DC9">
            <w:pPr>
              <w:jc w:val="center"/>
              <w:rPr>
                <w:color w:val="000000"/>
              </w:rPr>
            </w:pPr>
            <w:r w:rsidRPr="00471DC9">
              <w:rPr>
                <w:color w:val="000000"/>
              </w:rPr>
              <w:t>0,00</w:t>
            </w:r>
          </w:p>
        </w:tc>
      </w:tr>
      <w:tr w:rsidR="00471DC9" w:rsidRPr="00471DC9" w14:paraId="576C38DC" w14:textId="77777777" w:rsidTr="00711CDC">
        <w:trPr>
          <w:trHeight w:val="645"/>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3204EA82" w14:textId="77777777" w:rsidR="00471DC9" w:rsidRPr="00471DC9" w:rsidRDefault="00471DC9" w:rsidP="00471DC9">
            <w:pPr>
              <w:rPr>
                <w:color w:val="000000"/>
              </w:rPr>
            </w:pPr>
            <w:r w:rsidRPr="00471DC9">
              <w:rPr>
                <w:color w:val="000000"/>
              </w:rPr>
              <w:t xml:space="preserve">Условно-утвержденные расходы в рамках непрограммных расходов органа местного самоуправления </w:t>
            </w:r>
            <w:proofErr w:type="spellStart"/>
            <w:r w:rsidRPr="00471DC9">
              <w:rPr>
                <w:color w:val="000000"/>
              </w:rPr>
              <w:t>Лысогорского</w:t>
            </w:r>
            <w:proofErr w:type="spellEnd"/>
            <w:r w:rsidRPr="00471DC9">
              <w:rPr>
                <w:color w:val="000000"/>
              </w:rPr>
              <w:t xml:space="preserve"> сельского поселения (Специальные расходы)</w:t>
            </w:r>
          </w:p>
        </w:tc>
        <w:tc>
          <w:tcPr>
            <w:tcW w:w="2126" w:type="dxa"/>
            <w:tcBorders>
              <w:top w:val="nil"/>
              <w:left w:val="nil"/>
              <w:bottom w:val="single" w:sz="8" w:space="0" w:color="auto"/>
              <w:right w:val="single" w:sz="8" w:space="0" w:color="auto"/>
            </w:tcBorders>
            <w:shd w:val="clear" w:color="000000" w:fill="FFFFFF"/>
            <w:vAlign w:val="center"/>
            <w:hideMark/>
          </w:tcPr>
          <w:p w14:paraId="01A53A39" w14:textId="77777777" w:rsidR="00471DC9" w:rsidRPr="00471DC9" w:rsidRDefault="00471DC9" w:rsidP="00471DC9">
            <w:pPr>
              <w:jc w:val="center"/>
              <w:rPr>
                <w:color w:val="000000"/>
              </w:rPr>
            </w:pPr>
            <w:r w:rsidRPr="00471DC9">
              <w:rPr>
                <w:color w:val="000000"/>
              </w:rPr>
              <w:t>99 9 00 90110</w:t>
            </w:r>
          </w:p>
        </w:tc>
        <w:tc>
          <w:tcPr>
            <w:tcW w:w="576" w:type="dxa"/>
            <w:tcBorders>
              <w:top w:val="nil"/>
              <w:left w:val="nil"/>
              <w:bottom w:val="single" w:sz="8" w:space="0" w:color="auto"/>
              <w:right w:val="single" w:sz="8" w:space="0" w:color="auto"/>
            </w:tcBorders>
            <w:shd w:val="clear" w:color="000000" w:fill="FFFFFF"/>
            <w:vAlign w:val="center"/>
            <w:hideMark/>
          </w:tcPr>
          <w:p w14:paraId="3AB74AA4" w14:textId="77777777" w:rsidR="00471DC9" w:rsidRPr="00471DC9" w:rsidRDefault="00471DC9" w:rsidP="00471DC9">
            <w:pPr>
              <w:jc w:val="center"/>
              <w:rPr>
                <w:color w:val="000000"/>
              </w:rPr>
            </w:pPr>
            <w:r w:rsidRPr="00471DC9">
              <w:rPr>
                <w:color w:val="000000"/>
              </w:rPr>
              <w:t>880</w:t>
            </w:r>
          </w:p>
        </w:tc>
        <w:tc>
          <w:tcPr>
            <w:tcW w:w="842" w:type="dxa"/>
            <w:tcBorders>
              <w:top w:val="nil"/>
              <w:left w:val="nil"/>
              <w:bottom w:val="single" w:sz="8" w:space="0" w:color="auto"/>
              <w:right w:val="single" w:sz="8" w:space="0" w:color="auto"/>
            </w:tcBorders>
            <w:shd w:val="clear" w:color="000000" w:fill="FFFFFF"/>
            <w:vAlign w:val="center"/>
            <w:hideMark/>
          </w:tcPr>
          <w:p w14:paraId="24B73652" w14:textId="77777777" w:rsidR="00471DC9" w:rsidRPr="00471DC9" w:rsidRDefault="00471DC9" w:rsidP="00471DC9">
            <w:pPr>
              <w:jc w:val="center"/>
              <w:rPr>
                <w:color w:val="000000"/>
              </w:rPr>
            </w:pPr>
            <w:r w:rsidRPr="00471DC9">
              <w:rPr>
                <w:color w:val="000000"/>
              </w:rPr>
              <w:t>01</w:t>
            </w:r>
          </w:p>
        </w:tc>
        <w:tc>
          <w:tcPr>
            <w:tcW w:w="567" w:type="dxa"/>
            <w:tcBorders>
              <w:top w:val="nil"/>
              <w:left w:val="nil"/>
              <w:bottom w:val="single" w:sz="8" w:space="0" w:color="auto"/>
              <w:right w:val="single" w:sz="8" w:space="0" w:color="auto"/>
            </w:tcBorders>
            <w:shd w:val="clear" w:color="000000" w:fill="FFFFFF"/>
            <w:vAlign w:val="center"/>
            <w:hideMark/>
          </w:tcPr>
          <w:p w14:paraId="23ABA455" w14:textId="77777777" w:rsidR="00471DC9" w:rsidRPr="00471DC9" w:rsidRDefault="00471DC9" w:rsidP="00471DC9">
            <w:pPr>
              <w:jc w:val="center"/>
              <w:rPr>
                <w:color w:val="000000"/>
              </w:rPr>
            </w:pPr>
            <w:r w:rsidRPr="00471DC9">
              <w:rPr>
                <w:color w:val="000000"/>
              </w:rPr>
              <w:t>13</w:t>
            </w:r>
          </w:p>
        </w:tc>
        <w:tc>
          <w:tcPr>
            <w:tcW w:w="1360" w:type="dxa"/>
            <w:tcBorders>
              <w:top w:val="nil"/>
              <w:left w:val="nil"/>
              <w:bottom w:val="single" w:sz="8" w:space="0" w:color="auto"/>
              <w:right w:val="single" w:sz="8" w:space="0" w:color="auto"/>
            </w:tcBorders>
            <w:shd w:val="clear" w:color="000000" w:fill="FFFFFF"/>
            <w:vAlign w:val="center"/>
            <w:hideMark/>
          </w:tcPr>
          <w:p w14:paraId="0ACC21BB" w14:textId="77777777" w:rsidR="00471DC9" w:rsidRPr="00471DC9" w:rsidRDefault="00471DC9" w:rsidP="00471DC9">
            <w:pPr>
              <w:jc w:val="center"/>
              <w:rPr>
                <w:color w:val="000000"/>
              </w:rPr>
            </w:pPr>
            <w:r w:rsidRPr="00471DC9">
              <w:rPr>
                <w:color w:val="000000"/>
              </w:rPr>
              <w:t>0,00</w:t>
            </w:r>
          </w:p>
        </w:tc>
        <w:tc>
          <w:tcPr>
            <w:tcW w:w="1380" w:type="dxa"/>
            <w:tcBorders>
              <w:top w:val="nil"/>
              <w:left w:val="nil"/>
              <w:bottom w:val="single" w:sz="8" w:space="0" w:color="auto"/>
              <w:right w:val="single" w:sz="8" w:space="0" w:color="auto"/>
            </w:tcBorders>
            <w:shd w:val="clear" w:color="000000" w:fill="FFFFFF"/>
            <w:vAlign w:val="center"/>
            <w:hideMark/>
          </w:tcPr>
          <w:p w14:paraId="5436B609" w14:textId="77777777" w:rsidR="00471DC9" w:rsidRPr="00471DC9" w:rsidRDefault="00471DC9" w:rsidP="00471DC9">
            <w:pPr>
              <w:jc w:val="center"/>
              <w:rPr>
                <w:color w:val="000000"/>
              </w:rPr>
            </w:pPr>
            <w:r w:rsidRPr="00471DC9">
              <w:rPr>
                <w:color w:val="000000"/>
              </w:rPr>
              <w:t>370,90</w:t>
            </w:r>
          </w:p>
        </w:tc>
        <w:tc>
          <w:tcPr>
            <w:tcW w:w="1229" w:type="dxa"/>
            <w:tcBorders>
              <w:top w:val="nil"/>
              <w:left w:val="nil"/>
              <w:bottom w:val="single" w:sz="8" w:space="0" w:color="auto"/>
              <w:right w:val="single" w:sz="8" w:space="0" w:color="auto"/>
            </w:tcBorders>
            <w:shd w:val="clear" w:color="000000" w:fill="FFFFFF"/>
            <w:vAlign w:val="center"/>
            <w:hideMark/>
          </w:tcPr>
          <w:p w14:paraId="51F24C76" w14:textId="77777777" w:rsidR="00471DC9" w:rsidRPr="00471DC9" w:rsidRDefault="00471DC9" w:rsidP="00471DC9">
            <w:pPr>
              <w:jc w:val="center"/>
              <w:rPr>
                <w:color w:val="000000"/>
              </w:rPr>
            </w:pPr>
            <w:r w:rsidRPr="00471DC9">
              <w:rPr>
                <w:color w:val="000000"/>
              </w:rPr>
              <w:t>707,30</w:t>
            </w:r>
          </w:p>
        </w:tc>
      </w:tr>
      <w:tr w:rsidR="00471DC9" w:rsidRPr="00471DC9" w14:paraId="205E1540" w14:textId="77777777" w:rsidTr="00711CDC">
        <w:trPr>
          <w:trHeight w:val="1080"/>
        </w:trPr>
        <w:tc>
          <w:tcPr>
            <w:tcW w:w="7528" w:type="dxa"/>
            <w:tcBorders>
              <w:top w:val="nil"/>
              <w:left w:val="single" w:sz="8" w:space="0" w:color="auto"/>
              <w:bottom w:val="single" w:sz="8" w:space="0" w:color="auto"/>
              <w:right w:val="single" w:sz="8" w:space="0" w:color="auto"/>
            </w:tcBorders>
            <w:shd w:val="clear" w:color="000000" w:fill="FFFFFF"/>
            <w:vAlign w:val="center"/>
            <w:hideMark/>
          </w:tcPr>
          <w:p w14:paraId="6DCE42A2" w14:textId="77777777" w:rsidR="00471DC9" w:rsidRPr="00471DC9" w:rsidRDefault="00471DC9" w:rsidP="00471DC9">
            <w:pPr>
              <w:rPr>
                <w:b/>
                <w:bCs/>
                <w:color w:val="000000"/>
              </w:rPr>
            </w:pPr>
            <w:r w:rsidRPr="00471DC9">
              <w:rPr>
                <w:b/>
                <w:bCs/>
                <w:color w:val="000000"/>
              </w:rPr>
              <w:lastRenderedPageBreak/>
              <w:t>Всего непрограммные расходы местного бюджета</w:t>
            </w:r>
          </w:p>
        </w:tc>
        <w:tc>
          <w:tcPr>
            <w:tcW w:w="2126" w:type="dxa"/>
            <w:tcBorders>
              <w:top w:val="nil"/>
              <w:left w:val="nil"/>
              <w:bottom w:val="single" w:sz="8" w:space="0" w:color="auto"/>
              <w:right w:val="single" w:sz="8" w:space="0" w:color="auto"/>
            </w:tcBorders>
            <w:shd w:val="clear" w:color="000000" w:fill="FFFFFF"/>
            <w:vAlign w:val="center"/>
            <w:hideMark/>
          </w:tcPr>
          <w:p w14:paraId="1CDF4494" w14:textId="77777777" w:rsidR="00471DC9" w:rsidRPr="00471DC9" w:rsidRDefault="00471DC9" w:rsidP="00471DC9">
            <w:pPr>
              <w:jc w:val="center"/>
              <w:rPr>
                <w:b/>
                <w:bCs/>
                <w:color w:val="000000"/>
              </w:rPr>
            </w:pPr>
            <w:r w:rsidRPr="00471DC9">
              <w:rPr>
                <w:b/>
                <w:bCs/>
                <w:color w:val="000000"/>
              </w:rPr>
              <w:t> </w:t>
            </w:r>
          </w:p>
        </w:tc>
        <w:tc>
          <w:tcPr>
            <w:tcW w:w="576" w:type="dxa"/>
            <w:tcBorders>
              <w:top w:val="nil"/>
              <w:left w:val="nil"/>
              <w:bottom w:val="single" w:sz="8" w:space="0" w:color="auto"/>
              <w:right w:val="single" w:sz="8" w:space="0" w:color="auto"/>
            </w:tcBorders>
            <w:shd w:val="clear" w:color="000000" w:fill="FFFFFF"/>
            <w:vAlign w:val="center"/>
            <w:hideMark/>
          </w:tcPr>
          <w:p w14:paraId="3C56A1D4" w14:textId="77777777" w:rsidR="00471DC9" w:rsidRPr="00471DC9" w:rsidRDefault="00471DC9" w:rsidP="00471DC9">
            <w:pPr>
              <w:jc w:val="center"/>
              <w:rPr>
                <w:b/>
                <w:bCs/>
                <w:color w:val="000000"/>
              </w:rPr>
            </w:pPr>
            <w:r w:rsidRPr="00471DC9">
              <w:rPr>
                <w:b/>
                <w:bCs/>
                <w:color w:val="000000"/>
              </w:rPr>
              <w:t> </w:t>
            </w:r>
          </w:p>
        </w:tc>
        <w:tc>
          <w:tcPr>
            <w:tcW w:w="842" w:type="dxa"/>
            <w:tcBorders>
              <w:top w:val="nil"/>
              <w:left w:val="nil"/>
              <w:bottom w:val="single" w:sz="8" w:space="0" w:color="auto"/>
              <w:right w:val="single" w:sz="8" w:space="0" w:color="auto"/>
            </w:tcBorders>
            <w:shd w:val="clear" w:color="000000" w:fill="FFFFFF"/>
            <w:vAlign w:val="center"/>
            <w:hideMark/>
          </w:tcPr>
          <w:p w14:paraId="628B2777" w14:textId="77777777" w:rsidR="00471DC9" w:rsidRPr="00471DC9" w:rsidRDefault="00471DC9" w:rsidP="00471DC9">
            <w:pPr>
              <w:jc w:val="center"/>
              <w:rPr>
                <w:b/>
                <w:bCs/>
                <w:color w:val="000000"/>
              </w:rPr>
            </w:pPr>
            <w:r w:rsidRPr="00471DC9">
              <w:rPr>
                <w:b/>
                <w:bCs/>
                <w:color w:val="000000"/>
              </w:rPr>
              <w:t> </w:t>
            </w:r>
          </w:p>
        </w:tc>
        <w:tc>
          <w:tcPr>
            <w:tcW w:w="567" w:type="dxa"/>
            <w:tcBorders>
              <w:top w:val="nil"/>
              <w:left w:val="nil"/>
              <w:bottom w:val="single" w:sz="8" w:space="0" w:color="auto"/>
              <w:right w:val="single" w:sz="8" w:space="0" w:color="auto"/>
            </w:tcBorders>
            <w:shd w:val="clear" w:color="000000" w:fill="FFFFFF"/>
            <w:vAlign w:val="center"/>
            <w:hideMark/>
          </w:tcPr>
          <w:p w14:paraId="0F75FE30" w14:textId="77777777" w:rsidR="00471DC9" w:rsidRPr="00471DC9" w:rsidRDefault="00471DC9" w:rsidP="00471DC9">
            <w:pPr>
              <w:jc w:val="center"/>
              <w:rPr>
                <w:b/>
                <w:bCs/>
                <w:color w:val="000000"/>
              </w:rPr>
            </w:pPr>
            <w:r w:rsidRPr="00471DC9">
              <w:rPr>
                <w:b/>
                <w:bCs/>
                <w:color w:val="000000"/>
              </w:rPr>
              <w:t> </w:t>
            </w:r>
          </w:p>
        </w:tc>
        <w:tc>
          <w:tcPr>
            <w:tcW w:w="1360" w:type="dxa"/>
            <w:tcBorders>
              <w:top w:val="nil"/>
              <w:left w:val="nil"/>
              <w:bottom w:val="single" w:sz="8" w:space="0" w:color="auto"/>
              <w:right w:val="single" w:sz="8" w:space="0" w:color="auto"/>
            </w:tcBorders>
            <w:shd w:val="clear" w:color="000000" w:fill="FFFFFF"/>
            <w:vAlign w:val="center"/>
            <w:hideMark/>
          </w:tcPr>
          <w:p w14:paraId="3CA537E0" w14:textId="77777777" w:rsidR="00471DC9" w:rsidRPr="00471DC9" w:rsidRDefault="00471DC9" w:rsidP="00471DC9">
            <w:pPr>
              <w:jc w:val="center"/>
              <w:rPr>
                <w:b/>
                <w:bCs/>
                <w:color w:val="000000"/>
              </w:rPr>
            </w:pPr>
            <w:r w:rsidRPr="00471DC9">
              <w:rPr>
                <w:b/>
                <w:bCs/>
                <w:color w:val="000000"/>
              </w:rPr>
              <w:t>901,40</w:t>
            </w:r>
          </w:p>
        </w:tc>
        <w:tc>
          <w:tcPr>
            <w:tcW w:w="1380" w:type="dxa"/>
            <w:tcBorders>
              <w:top w:val="nil"/>
              <w:left w:val="nil"/>
              <w:bottom w:val="single" w:sz="8" w:space="0" w:color="auto"/>
              <w:right w:val="single" w:sz="8" w:space="0" w:color="auto"/>
            </w:tcBorders>
            <w:shd w:val="clear" w:color="000000" w:fill="FFFFFF"/>
            <w:vAlign w:val="center"/>
            <w:hideMark/>
          </w:tcPr>
          <w:p w14:paraId="295D6E4F" w14:textId="77777777" w:rsidR="00471DC9" w:rsidRPr="00471DC9" w:rsidRDefault="00471DC9" w:rsidP="00471DC9">
            <w:pPr>
              <w:jc w:val="center"/>
              <w:rPr>
                <w:b/>
                <w:bCs/>
                <w:color w:val="000000"/>
              </w:rPr>
            </w:pPr>
            <w:r w:rsidRPr="00471DC9">
              <w:rPr>
                <w:b/>
                <w:bCs/>
                <w:color w:val="000000"/>
              </w:rPr>
              <w:t>1087,30</w:t>
            </w:r>
          </w:p>
        </w:tc>
        <w:tc>
          <w:tcPr>
            <w:tcW w:w="1229" w:type="dxa"/>
            <w:tcBorders>
              <w:top w:val="nil"/>
              <w:left w:val="nil"/>
              <w:bottom w:val="single" w:sz="8" w:space="0" w:color="auto"/>
              <w:right w:val="single" w:sz="8" w:space="0" w:color="auto"/>
            </w:tcBorders>
            <w:shd w:val="clear" w:color="000000" w:fill="FFFFFF"/>
            <w:vAlign w:val="center"/>
            <w:hideMark/>
          </w:tcPr>
          <w:p w14:paraId="005D8FB0" w14:textId="77777777" w:rsidR="00471DC9" w:rsidRPr="00471DC9" w:rsidRDefault="00471DC9" w:rsidP="00471DC9">
            <w:pPr>
              <w:jc w:val="center"/>
              <w:rPr>
                <w:b/>
                <w:bCs/>
                <w:color w:val="000000"/>
              </w:rPr>
            </w:pPr>
            <w:r w:rsidRPr="00471DC9">
              <w:rPr>
                <w:b/>
                <w:bCs/>
                <w:color w:val="000000"/>
              </w:rPr>
              <w:t>1198,10</w:t>
            </w:r>
          </w:p>
        </w:tc>
      </w:tr>
    </w:tbl>
    <w:p w14:paraId="54620893" w14:textId="77777777" w:rsidR="00471DC9" w:rsidRPr="00471DC9" w:rsidRDefault="00471DC9" w:rsidP="00471DC9">
      <w:pPr>
        <w:rPr>
          <w:sz w:val="20"/>
          <w:szCs w:val="20"/>
          <w:lang w:eastAsia="ar-SA"/>
        </w:rPr>
      </w:pPr>
    </w:p>
    <w:p w14:paraId="4FEFCCD6" w14:textId="77777777" w:rsidR="00471DC9" w:rsidRPr="00471DC9" w:rsidRDefault="00471DC9" w:rsidP="00471DC9">
      <w:pPr>
        <w:rPr>
          <w:sz w:val="20"/>
          <w:szCs w:val="20"/>
          <w:lang w:eastAsia="ar-SA"/>
        </w:rPr>
      </w:pPr>
    </w:p>
    <w:tbl>
      <w:tblPr>
        <w:tblW w:w="15277" w:type="dxa"/>
        <w:tblInd w:w="98" w:type="dxa"/>
        <w:tblLook w:val="04A0" w:firstRow="1" w:lastRow="0" w:firstColumn="1" w:lastColumn="0" w:noHBand="0" w:noVBand="1"/>
      </w:tblPr>
      <w:tblGrid>
        <w:gridCol w:w="10075"/>
        <w:gridCol w:w="1380"/>
        <w:gridCol w:w="1455"/>
        <w:gridCol w:w="2367"/>
      </w:tblGrid>
      <w:tr w:rsidR="00471DC9" w:rsidRPr="00471DC9" w14:paraId="0F7356EA" w14:textId="77777777" w:rsidTr="00711CDC">
        <w:trPr>
          <w:trHeight w:val="300"/>
        </w:trPr>
        <w:tc>
          <w:tcPr>
            <w:tcW w:w="10075" w:type="dxa"/>
            <w:tcBorders>
              <w:top w:val="nil"/>
              <w:left w:val="nil"/>
              <w:bottom w:val="nil"/>
              <w:right w:val="nil"/>
            </w:tcBorders>
            <w:shd w:val="clear" w:color="000000" w:fill="FFFFFF"/>
            <w:noWrap/>
            <w:vAlign w:val="bottom"/>
            <w:hideMark/>
          </w:tcPr>
          <w:p w14:paraId="3D921AFD" w14:textId="77777777" w:rsidR="00471DC9" w:rsidRPr="00471DC9" w:rsidRDefault="00471DC9" w:rsidP="00471DC9">
            <w:pPr>
              <w:ind w:firstLineChars="100" w:firstLine="220"/>
              <w:jc w:val="right"/>
              <w:rPr>
                <w:rFonts w:ascii="Arial" w:hAnsi="Arial" w:cs="Arial"/>
                <w:color w:val="000000"/>
                <w:sz w:val="22"/>
                <w:szCs w:val="22"/>
              </w:rPr>
            </w:pPr>
            <w:r w:rsidRPr="00471DC9">
              <w:rPr>
                <w:rFonts w:ascii="Arial" w:hAnsi="Arial" w:cs="Arial"/>
                <w:color w:val="000000"/>
                <w:sz w:val="22"/>
                <w:szCs w:val="22"/>
              </w:rPr>
              <w:t> </w:t>
            </w:r>
          </w:p>
        </w:tc>
        <w:tc>
          <w:tcPr>
            <w:tcW w:w="1380" w:type="dxa"/>
            <w:tcBorders>
              <w:top w:val="nil"/>
              <w:left w:val="nil"/>
              <w:bottom w:val="nil"/>
              <w:right w:val="nil"/>
            </w:tcBorders>
            <w:shd w:val="clear" w:color="000000" w:fill="FFFFFF"/>
            <w:noWrap/>
            <w:vAlign w:val="bottom"/>
            <w:hideMark/>
          </w:tcPr>
          <w:p w14:paraId="29222F4F" w14:textId="77777777" w:rsidR="00471DC9" w:rsidRPr="00471DC9" w:rsidRDefault="00471DC9" w:rsidP="00471DC9">
            <w:pPr>
              <w:ind w:firstLineChars="100" w:firstLine="220"/>
              <w:jc w:val="right"/>
              <w:rPr>
                <w:color w:val="000000"/>
                <w:sz w:val="22"/>
                <w:szCs w:val="22"/>
              </w:rPr>
            </w:pPr>
            <w:r w:rsidRPr="00471DC9">
              <w:rPr>
                <w:color w:val="000000"/>
                <w:sz w:val="22"/>
                <w:szCs w:val="22"/>
              </w:rPr>
              <w:t> </w:t>
            </w:r>
          </w:p>
        </w:tc>
        <w:tc>
          <w:tcPr>
            <w:tcW w:w="1455" w:type="dxa"/>
            <w:tcBorders>
              <w:top w:val="nil"/>
              <w:left w:val="nil"/>
              <w:bottom w:val="nil"/>
              <w:right w:val="nil"/>
            </w:tcBorders>
            <w:shd w:val="clear" w:color="000000" w:fill="FFFFFF"/>
            <w:noWrap/>
            <w:vAlign w:val="bottom"/>
            <w:hideMark/>
          </w:tcPr>
          <w:p w14:paraId="1F7DA38C" w14:textId="77777777" w:rsidR="00471DC9" w:rsidRPr="00471DC9" w:rsidRDefault="00471DC9" w:rsidP="00471DC9">
            <w:pPr>
              <w:ind w:firstLineChars="100" w:firstLine="220"/>
              <w:jc w:val="right"/>
              <w:rPr>
                <w:rFonts w:ascii="Arial" w:hAnsi="Arial" w:cs="Arial"/>
                <w:color w:val="000000"/>
                <w:sz w:val="22"/>
                <w:szCs w:val="22"/>
              </w:rPr>
            </w:pPr>
            <w:r w:rsidRPr="00471DC9">
              <w:rPr>
                <w:rFonts w:ascii="Arial" w:hAnsi="Arial" w:cs="Arial"/>
                <w:color w:val="000000"/>
                <w:sz w:val="22"/>
                <w:szCs w:val="22"/>
              </w:rPr>
              <w:t> </w:t>
            </w:r>
          </w:p>
        </w:tc>
        <w:tc>
          <w:tcPr>
            <w:tcW w:w="2367" w:type="dxa"/>
            <w:tcBorders>
              <w:top w:val="nil"/>
              <w:left w:val="nil"/>
              <w:bottom w:val="nil"/>
              <w:right w:val="nil"/>
            </w:tcBorders>
            <w:shd w:val="clear" w:color="000000" w:fill="FFFFFF"/>
            <w:noWrap/>
            <w:vAlign w:val="bottom"/>
            <w:hideMark/>
          </w:tcPr>
          <w:p w14:paraId="31F7EE07" w14:textId="77777777" w:rsidR="00471DC9" w:rsidRPr="00471DC9" w:rsidRDefault="00471DC9" w:rsidP="00471DC9">
            <w:pPr>
              <w:ind w:firstLineChars="100" w:firstLine="220"/>
              <w:jc w:val="right"/>
              <w:rPr>
                <w:color w:val="000000"/>
                <w:sz w:val="22"/>
                <w:szCs w:val="22"/>
              </w:rPr>
            </w:pPr>
            <w:r w:rsidRPr="00471DC9">
              <w:rPr>
                <w:color w:val="000000"/>
                <w:sz w:val="22"/>
                <w:szCs w:val="22"/>
              </w:rPr>
              <w:t>Приложение 7</w:t>
            </w:r>
          </w:p>
        </w:tc>
      </w:tr>
      <w:tr w:rsidR="00471DC9" w:rsidRPr="00471DC9" w14:paraId="07A63DCE" w14:textId="77777777" w:rsidTr="00711CDC">
        <w:trPr>
          <w:trHeight w:val="300"/>
        </w:trPr>
        <w:tc>
          <w:tcPr>
            <w:tcW w:w="15277" w:type="dxa"/>
            <w:gridSpan w:val="4"/>
            <w:tcBorders>
              <w:top w:val="nil"/>
              <w:left w:val="nil"/>
              <w:bottom w:val="nil"/>
              <w:right w:val="nil"/>
            </w:tcBorders>
            <w:shd w:val="clear" w:color="000000" w:fill="FFFFFF"/>
            <w:noWrap/>
            <w:vAlign w:val="bottom"/>
            <w:hideMark/>
          </w:tcPr>
          <w:p w14:paraId="56DA16B7" w14:textId="77777777" w:rsidR="00471DC9" w:rsidRPr="00471DC9" w:rsidRDefault="00471DC9" w:rsidP="00471DC9">
            <w:pPr>
              <w:ind w:firstLineChars="100" w:firstLine="220"/>
              <w:jc w:val="right"/>
              <w:rPr>
                <w:color w:val="000000"/>
                <w:sz w:val="22"/>
                <w:szCs w:val="22"/>
              </w:rPr>
            </w:pPr>
            <w:r w:rsidRPr="00471DC9">
              <w:rPr>
                <w:color w:val="000000"/>
                <w:sz w:val="22"/>
                <w:szCs w:val="22"/>
              </w:rPr>
              <w:t xml:space="preserve">к решению Собрания депутатов </w:t>
            </w:r>
          </w:p>
        </w:tc>
      </w:tr>
      <w:tr w:rsidR="00471DC9" w:rsidRPr="00471DC9" w14:paraId="3110BEC5" w14:textId="77777777" w:rsidTr="00711CDC">
        <w:trPr>
          <w:trHeight w:val="300"/>
        </w:trPr>
        <w:tc>
          <w:tcPr>
            <w:tcW w:w="15277" w:type="dxa"/>
            <w:gridSpan w:val="4"/>
            <w:tcBorders>
              <w:top w:val="nil"/>
              <w:left w:val="nil"/>
              <w:bottom w:val="nil"/>
              <w:right w:val="nil"/>
            </w:tcBorders>
            <w:shd w:val="clear" w:color="000000" w:fill="FFFFFF"/>
            <w:noWrap/>
            <w:vAlign w:val="bottom"/>
            <w:hideMark/>
          </w:tcPr>
          <w:p w14:paraId="0F9DBAB7" w14:textId="77777777" w:rsidR="00471DC9" w:rsidRPr="00471DC9" w:rsidRDefault="00471DC9" w:rsidP="00471DC9">
            <w:pPr>
              <w:ind w:firstLineChars="100" w:firstLine="220"/>
              <w:jc w:val="right"/>
              <w:rPr>
                <w:color w:val="000000"/>
                <w:sz w:val="22"/>
                <w:szCs w:val="22"/>
              </w:rPr>
            </w:pPr>
            <w:proofErr w:type="spellStart"/>
            <w:r w:rsidRPr="00471DC9">
              <w:rPr>
                <w:color w:val="000000"/>
                <w:sz w:val="22"/>
                <w:szCs w:val="22"/>
              </w:rPr>
              <w:t>Лысогорского</w:t>
            </w:r>
            <w:proofErr w:type="spellEnd"/>
            <w:r w:rsidRPr="00471DC9">
              <w:rPr>
                <w:color w:val="000000"/>
                <w:sz w:val="22"/>
                <w:szCs w:val="22"/>
              </w:rPr>
              <w:t xml:space="preserve"> сельского поселения </w:t>
            </w:r>
          </w:p>
        </w:tc>
      </w:tr>
      <w:tr w:rsidR="00471DC9" w:rsidRPr="00471DC9" w14:paraId="6725E28A" w14:textId="77777777" w:rsidTr="00711CDC">
        <w:trPr>
          <w:trHeight w:val="300"/>
        </w:trPr>
        <w:tc>
          <w:tcPr>
            <w:tcW w:w="15277" w:type="dxa"/>
            <w:gridSpan w:val="4"/>
            <w:tcBorders>
              <w:top w:val="nil"/>
              <w:left w:val="nil"/>
              <w:bottom w:val="nil"/>
              <w:right w:val="nil"/>
            </w:tcBorders>
            <w:shd w:val="clear" w:color="000000" w:fill="FFFFFF"/>
            <w:noWrap/>
            <w:vAlign w:val="bottom"/>
            <w:hideMark/>
          </w:tcPr>
          <w:p w14:paraId="6A735F8F" w14:textId="77777777" w:rsidR="00471DC9" w:rsidRPr="00471DC9" w:rsidRDefault="00471DC9" w:rsidP="00471DC9">
            <w:pPr>
              <w:ind w:firstLineChars="100" w:firstLine="220"/>
              <w:jc w:val="right"/>
              <w:rPr>
                <w:color w:val="000000"/>
                <w:sz w:val="22"/>
                <w:szCs w:val="22"/>
              </w:rPr>
            </w:pPr>
            <w:r w:rsidRPr="00471DC9">
              <w:rPr>
                <w:color w:val="000000"/>
                <w:sz w:val="22"/>
                <w:szCs w:val="22"/>
              </w:rPr>
              <w:t>от 22.11.2023 г № 89</w:t>
            </w:r>
          </w:p>
        </w:tc>
      </w:tr>
      <w:tr w:rsidR="00471DC9" w:rsidRPr="00471DC9" w14:paraId="6231E35A" w14:textId="77777777" w:rsidTr="00711CDC">
        <w:trPr>
          <w:trHeight w:val="285"/>
        </w:trPr>
        <w:tc>
          <w:tcPr>
            <w:tcW w:w="10075" w:type="dxa"/>
            <w:tcBorders>
              <w:top w:val="nil"/>
              <w:left w:val="nil"/>
              <w:bottom w:val="nil"/>
              <w:right w:val="nil"/>
            </w:tcBorders>
            <w:shd w:val="clear" w:color="auto" w:fill="auto"/>
            <w:noWrap/>
            <w:vAlign w:val="bottom"/>
            <w:hideMark/>
          </w:tcPr>
          <w:p w14:paraId="3370B00F" w14:textId="77777777" w:rsidR="00471DC9" w:rsidRPr="00471DC9" w:rsidRDefault="00471DC9" w:rsidP="00471DC9">
            <w:pPr>
              <w:ind w:firstLineChars="100" w:firstLine="220"/>
              <w:jc w:val="right"/>
              <w:rPr>
                <w:rFonts w:ascii="Arial" w:hAnsi="Arial" w:cs="Arial"/>
                <w:color w:val="000000"/>
                <w:sz w:val="22"/>
                <w:szCs w:val="22"/>
              </w:rPr>
            </w:pPr>
          </w:p>
        </w:tc>
        <w:tc>
          <w:tcPr>
            <w:tcW w:w="1380" w:type="dxa"/>
            <w:tcBorders>
              <w:top w:val="nil"/>
              <w:left w:val="nil"/>
              <w:bottom w:val="nil"/>
              <w:right w:val="nil"/>
            </w:tcBorders>
            <w:shd w:val="clear" w:color="auto" w:fill="auto"/>
            <w:noWrap/>
            <w:vAlign w:val="bottom"/>
            <w:hideMark/>
          </w:tcPr>
          <w:p w14:paraId="051F06D2" w14:textId="77777777" w:rsidR="00471DC9" w:rsidRPr="00471DC9" w:rsidRDefault="00471DC9" w:rsidP="00471DC9">
            <w:pPr>
              <w:ind w:firstLineChars="100" w:firstLine="220"/>
              <w:jc w:val="right"/>
              <w:rPr>
                <w:rFonts w:ascii="Arial" w:hAnsi="Arial" w:cs="Arial"/>
                <w:color w:val="000000"/>
                <w:sz w:val="22"/>
                <w:szCs w:val="22"/>
              </w:rPr>
            </w:pPr>
          </w:p>
        </w:tc>
        <w:tc>
          <w:tcPr>
            <w:tcW w:w="1455" w:type="dxa"/>
            <w:tcBorders>
              <w:top w:val="nil"/>
              <w:left w:val="nil"/>
              <w:bottom w:val="nil"/>
              <w:right w:val="nil"/>
            </w:tcBorders>
            <w:shd w:val="clear" w:color="auto" w:fill="auto"/>
            <w:noWrap/>
            <w:vAlign w:val="bottom"/>
            <w:hideMark/>
          </w:tcPr>
          <w:p w14:paraId="125551D3" w14:textId="77777777" w:rsidR="00471DC9" w:rsidRPr="00471DC9" w:rsidRDefault="00471DC9" w:rsidP="00471DC9">
            <w:pPr>
              <w:ind w:firstLineChars="100" w:firstLine="220"/>
              <w:jc w:val="right"/>
              <w:rPr>
                <w:rFonts w:ascii="Arial" w:hAnsi="Arial" w:cs="Arial"/>
                <w:color w:val="000000"/>
                <w:sz w:val="22"/>
                <w:szCs w:val="22"/>
              </w:rPr>
            </w:pPr>
          </w:p>
        </w:tc>
        <w:tc>
          <w:tcPr>
            <w:tcW w:w="2367" w:type="dxa"/>
            <w:tcBorders>
              <w:top w:val="nil"/>
              <w:left w:val="nil"/>
              <w:bottom w:val="nil"/>
              <w:right w:val="nil"/>
            </w:tcBorders>
            <w:shd w:val="clear" w:color="auto" w:fill="auto"/>
            <w:noWrap/>
            <w:vAlign w:val="bottom"/>
            <w:hideMark/>
          </w:tcPr>
          <w:p w14:paraId="6E30D395" w14:textId="77777777" w:rsidR="00471DC9" w:rsidRPr="00471DC9" w:rsidRDefault="00471DC9" w:rsidP="00471DC9">
            <w:pPr>
              <w:ind w:firstLineChars="100" w:firstLine="200"/>
              <w:jc w:val="right"/>
              <w:rPr>
                <w:color w:val="000000"/>
                <w:sz w:val="20"/>
                <w:szCs w:val="20"/>
              </w:rPr>
            </w:pPr>
          </w:p>
        </w:tc>
      </w:tr>
      <w:tr w:rsidR="00471DC9" w:rsidRPr="00471DC9" w14:paraId="69C74400" w14:textId="77777777" w:rsidTr="00711CDC">
        <w:trPr>
          <w:trHeight w:val="285"/>
        </w:trPr>
        <w:tc>
          <w:tcPr>
            <w:tcW w:w="10075" w:type="dxa"/>
            <w:tcBorders>
              <w:top w:val="nil"/>
              <w:left w:val="nil"/>
              <w:bottom w:val="nil"/>
              <w:right w:val="nil"/>
            </w:tcBorders>
            <w:shd w:val="clear" w:color="auto" w:fill="auto"/>
            <w:vAlign w:val="center"/>
            <w:hideMark/>
          </w:tcPr>
          <w:p w14:paraId="2EEBE703" w14:textId="77777777" w:rsidR="00471DC9" w:rsidRPr="00471DC9" w:rsidRDefault="00471DC9" w:rsidP="00471DC9">
            <w:pPr>
              <w:jc w:val="both"/>
              <w:rPr>
                <w:color w:val="000000"/>
                <w:sz w:val="20"/>
                <w:szCs w:val="20"/>
              </w:rPr>
            </w:pPr>
          </w:p>
        </w:tc>
        <w:tc>
          <w:tcPr>
            <w:tcW w:w="1380" w:type="dxa"/>
            <w:tcBorders>
              <w:top w:val="nil"/>
              <w:left w:val="nil"/>
              <w:bottom w:val="nil"/>
              <w:right w:val="nil"/>
            </w:tcBorders>
            <w:shd w:val="clear" w:color="auto" w:fill="auto"/>
            <w:vAlign w:val="bottom"/>
            <w:hideMark/>
          </w:tcPr>
          <w:p w14:paraId="2B0A2679" w14:textId="77777777" w:rsidR="00471DC9" w:rsidRPr="00471DC9" w:rsidRDefault="00471DC9" w:rsidP="00471DC9">
            <w:pPr>
              <w:rPr>
                <w:rFonts w:ascii="Arial" w:hAnsi="Arial" w:cs="Arial"/>
                <w:color w:val="000000"/>
                <w:sz w:val="22"/>
                <w:szCs w:val="22"/>
              </w:rPr>
            </w:pPr>
          </w:p>
        </w:tc>
        <w:tc>
          <w:tcPr>
            <w:tcW w:w="1455" w:type="dxa"/>
            <w:tcBorders>
              <w:top w:val="nil"/>
              <w:left w:val="nil"/>
              <w:bottom w:val="nil"/>
              <w:right w:val="nil"/>
            </w:tcBorders>
            <w:shd w:val="clear" w:color="auto" w:fill="auto"/>
            <w:vAlign w:val="bottom"/>
            <w:hideMark/>
          </w:tcPr>
          <w:p w14:paraId="3F72B544" w14:textId="77777777" w:rsidR="00471DC9" w:rsidRPr="00471DC9" w:rsidRDefault="00471DC9" w:rsidP="00471DC9">
            <w:pPr>
              <w:rPr>
                <w:rFonts w:ascii="Arial" w:hAnsi="Arial" w:cs="Arial"/>
                <w:color w:val="000000"/>
                <w:sz w:val="22"/>
                <w:szCs w:val="22"/>
              </w:rPr>
            </w:pPr>
          </w:p>
        </w:tc>
        <w:tc>
          <w:tcPr>
            <w:tcW w:w="2367" w:type="dxa"/>
            <w:tcBorders>
              <w:top w:val="nil"/>
              <w:left w:val="nil"/>
              <w:bottom w:val="nil"/>
              <w:right w:val="nil"/>
            </w:tcBorders>
            <w:shd w:val="clear" w:color="auto" w:fill="auto"/>
            <w:vAlign w:val="bottom"/>
            <w:hideMark/>
          </w:tcPr>
          <w:p w14:paraId="2EA0CC38" w14:textId="77777777" w:rsidR="00471DC9" w:rsidRPr="00471DC9" w:rsidRDefault="00471DC9" w:rsidP="00471DC9">
            <w:pPr>
              <w:rPr>
                <w:rFonts w:ascii="Arial" w:hAnsi="Arial" w:cs="Arial"/>
                <w:color w:val="000000"/>
                <w:sz w:val="22"/>
                <w:szCs w:val="22"/>
              </w:rPr>
            </w:pPr>
          </w:p>
        </w:tc>
      </w:tr>
      <w:tr w:rsidR="00471DC9" w:rsidRPr="00471DC9" w14:paraId="43959F24" w14:textId="77777777" w:rsidTr="00711CDC">
        <w:trPr>
          <w:trHeight w:val="375"/>
        </w:trPr>
        <w:tc>
          <w:tcPr>
            <w:tcW w:w="15277" w:type="dxa"/>
            <w:gridSpan w:val="4"/>
            <w:tcBorders>
              <w:top w:val="nil"/>
              <w:left w:val="nil"/>
              <w:bottom w:val="nil"/>
              <w:right w:val="nil"/>
            </w:tcBorders>
            <w:shd w:val="clear" w:color="auto" w:fill="auto"/>
            <w:vAlign w:val="center"/>
            <w:hideMark/>
          </w:tcPr>
          <w:p w14:paraId="1C88B507" w14:textId="77777777" w:rsidR="00471DC9" w:rsidRPr="00471DC9" w:rsidRDefault="00471DC9" w:rsidP="00471DC9">
            <w:pPr>
              <w:jc w:val="center"/>
              <w:rPr>
                <w:b/>
                <w:bCs/>
                <w:color w:val="000000"/>
                <w:sz w:val="28"/>
                <w:szCs w:val="28"/>
              </w:rPr>
            </w:pPr>
            <w:r w:rsidRPr="00471DC9">
              <w:rPr>
                <w:b/>
                <w:bCs/>
                <w:color w:val="000000"/>
                <w:sz w:val="28"/>
                <w:szCs w:val="28"/>
              </w:rPr>
              <w:t xml:space="preserve">Межбюджетные трансферты, выделяемые из местного бюджета на финансирование расходов, связанных с передачей полномочий органам местного самоуправления муниципального района на 2021 -2023  годы       </w:t>
            </w:r>
          </w:p>
        </w:tc>
      </w:tr>
      <w:tr w:rsidR="00471DC9" w:rsidRPr="00471DC9" w14:paraId="607F2305" w14:textId="77777777" w:rsidTr="00711CDC">
        <w:trPr>
          <w:trHeight w:val="315"/>
        </w:trPr>
        <w:tc>
          <w:tcPr>
            <w:tcW w:w="10075" w:type="dxa"/>
            <w:tcBorders>
              <w:top w:val="nil"/>
              <w:left w:val="nil"/>
              <w:bottom w:val="nil"/>
              <w:right w:val="nil"/>
            </w:tcBorders>
            <w:shd w:val="clear" w:color="auto" w:fill="auto"/>
            <w:noWrap/>
            <w:vAlign w:val="bottom"/>
            <w:hideMark/>
          </w:tcPr>
          <w:p w14:paraId="5E06FA7F" w14:textId="77777777" w:rsidR="00471DC9" w:rsidRPr="00471DC9" w:rsidRDefault="00471DC9" w:rsidP="00471DC9">
            <w:pPr>
              <w:rPr>
                <w:rFonts w:ascii="Arial" w:hAnsi="Arial" w:cs="Arial"/>
                <w:color w:val="000000"/>
                <w:sz w:val="22"/>
                <w:szCs w:val="22"/>
              </w:rPr>
            </w:pPr>
          </w:p>
        </w:tc>
        <w:tc>
          <w:tcPr>
            <w:tcW w:w="1380" w:type="dxa"/>
            <w:tcBorders>
              <w:top w:val="nil"/>
              <w:left w:val="nil"/>
              <w:bottom w:val="nil"/>
              <w:right w:val="nil"/>
            </w:tcBorders>
            <w:shd w:val="clear" w:color="auto" w:fill="auto"/>
            <w:noWrap/>
            <w:vAlign w:val="bottom"/>
            <w:hideMark/>
          </w:tcPr>
          <w:p w14:paraId="4CC4D2D9" w14:textId="77777777" w:rsidR="00471DC9" w:rsidRPr="00471DC9" w:rsidRDefault="00471DC9" w:rsidP="00471DC9">
            <w:pPr>
              <w:rPr>
                <w:rFonts w:ascii="Arial" w:hAnsi="Arial" w:cs="Arial"/>
                <w:color w:val="000000"/>
                <w:sz w:val="22"/>
                <w:szCs w:val="22"/>
              </w:rPr>
            </w:pPr>
          </w:p>
        </w:tc>
        <w:tc>
          <w:tcPr>
            <w:tcW w:w="1455" w:type="dxa"/>
            <w:tcBorders>
              <w:top w:val="nil"/>
              <w:left w:val="nil"/>
              <w:bottom w:val="nil"/>
              <w:right w:val="nil"/>
            </w:tcBorders>
            <w:shd w:val="clear" w:color="auto" w:fill="auto"/>
            <w:noWrap/>
            <w:vAlign w:val="bottom"/>
            <w:hideMark/>
          </w:tcPr>
          <w:p w14:paraId="35D99A36" w14:textId="77777777" w:rsidR="00471DC9" w:rsidRPr="00471DC9" w:rsidRDefault="00471DC9" w:rsidP="00471DC9">
            <w:pPr>
              <w:rPr>
                <w:rFonts w:ascii="Arial" w:hAnsi="Arial" w:cs="Arial"/>
                <w:color w:val="000000"/>
                <w:sz w:val="22"/>
                <w:szCs w:val="22"/>
              </w:rPr>
            </w:pPr>
          </w:p>
        </w:tc>
        <w:tc>
          <w:tcPr>
            <w:tcW w:w="2367" w:type="dxa"/>
            <w:tcBorders>
              <w:top w:val="nil"/>
              <w:left w:val="nil"/>
              <w:bottom w:val="nil"/>
              <w:right w:val="nil"/>
            </w:tcBorders>
            <w:shd w:val="clear" w:color="auto" w:fill="auto"/>
            <w:noWrap/>
            <w:vAlign w:val="center"/>
            <w:hideMark/>
          </w:tcPr>
          <w:p w14:paraId="77FDD91D" w14:textId="77777777" w:rsidR="00471DC9" w:rsidRPr="00471DC9" w:rsidRDefault="00471DC9" w:rsidP="00471DC9">
            <w:pPr>
              <w:jc w:val="right"/>
              <w:rPr>
                <w:b/>
                <w:bCs/>
                <w:color w:val="000000"/>
              </w:rPr>
            </w:pPr>
            <w:r w:rsidRPr="00471DC9">
              <w:rPr>
                <w:b/>
                <w:bCs/>
                <w:color w:val="000000"/>
              </w:rPr>
              <w:t xml:space="preserve"> </w:t>
            </w:r>
            <w:r w:rsidRPr="00471DC9">
              <w:rPr>
                <w:color w:val="000000"/>
              </w:rPr>
              <w:t>(тыс. рублей</w:t>
            </w:r>
            <w:r w:rsidRPr="00471DC9">
              <w:rPr>
                <w:b/>
                <w:bCs/>
                <w:color w:val="000000"/>
              </w:rPr>
              <w:t>)</w:t>
            </w:r>
          </w:p>
        </w:tc>
      </w:tr>
      <w:tr w:rsidR="00471DC9" w:rsidRPr="00471DC9" w14:paraId="3B06B95B" w14:textId="77777777" w:rsidTr="00711CDC">
        <w:trPr>
          <w:trHeight w:val="330"/>
        </w:trPr>
        <w:tc>
          <w:tcPr>
            <w:tcW w:w="10075" w:type="dxa"/>
            <w:tcBorders>
              <w:top w:val="nil"/>
              <w:left w:val="nil"/>
              <w:bottom w:val="nil"/>
              <w:right w:val="nil"/>
            </w:tcBorders>
            <w:shd w:val="clear" w:color="auto" w:fill="auto"/>
            <w:vAlign w:val="center"/>
            <w:hideMark/>
          </w:tcPr>
          <w:p w14:paraId="086F6FD4" w14:textId="77777777" w:rsidR="00471DC9" w:rsidRPr="00471DC9" w:rsidRDefault="00471DC9" w:rsidP="00471DC9">
            <w:pPr>
              <w:jc w:val="center"/>
              <w:rPr>
                <w:b/>
                <w:bCs/>
                <w:color w:val="000000"/>
              </w:rPr>
            </w:pPr>
          </w:p>
        </w:tc>
        <w:tc>
          <w:tcPr>
            <w:tcW w:w="1380" w:type="dxa"/>
            <w:tcBorders>
              <w:top w:val="nil"/>
              <w:left w:val="nil"/>
              <w:bottom w:val="nil"/>
              <w:right w:val="nil"/>
            </w:tcBorders>
            <w:shd w:val="clear" w:color="auto" w:fill="auto"/>
            <w:vAlign w:val="bottom"/>
            <w:hideMark/>
          </w:tcPr>
          <w:p w14:paraId="3621D8E8" w14:textId="77777777" w:rsidR="00471DC9" w:rsidRPr="00471DC9" w:rsidRDefault="00471DC9" w:rsidP="00471DC9">
            <w:pPr>
              <w:rPr>
                <w:rFonts w:ascii="Arial" w:hAnsi="Arial" w:cs="Arial"/>
                <w:color w:val="000000"/>
                <w:sz w:val="22"/>
                <w:szCs w:val="22"/>
              </w:rPr>
            </w:pPr>
          </w:p>
        </w:tc>
        <w:tc>
          <w:tcPr>
            <w:tcW w:w="1455" w:type="dxa"/>
            <w:tcBorders>
              <w:top w:val="nil"/>
              <w:left w:val="nil"/>
              <w:bottom w:val="nil"/>
              <w:right w:val="nil"/>
            </w:tcBorders>
            <w:shd w:val="clear" w:color="auto" w:fill="auto"/>
            <w:vAlign w:val="bottom"/>
            <w:hideMark/>
          </w:tcPr>
          <w:p w14:paraId="4B8AFB4C" w14:textId="77777777" w:rsidR="00471DC9" w:rsidRPr="00471DC9" w:rsidRDefault="00471DC9" w:rsidP="00471DC9">
            <w:pPr>
              <w:rPr>
                <w:rFonts w:ascii="Arial" w:hAnsi="Arial" w:cs="Arial"/>
                <w:color w:val="000000"/>
                <w:sz w:val="22"/>
                <w:szCs w:val="22"/>
              </w:rPr>
            </w:pPr>
          </w:p>
        </w:tc>
        <w:tc>
          <w:tcPr>
            <w:tcW w:w="2367" w:type="dxa"/>
            <w:tcBorders>
              <w:top w:val="nil"/>
              <w:left w:val="nil"/>
              <w:bottom w:val="nil"/>
              <w:right w:val="nil"/>
            </w:tcBorders>
            <w:shd w:val="clear" w:color="auto" w:fill="auto"/>
            <w:vAlign w:val="bottom"/>
            <w:hideMark/>
          </w:tcPr>
          <w:p w14:paraId="2DD7633C" w14:textId="77777777" w:rsidR="00471DC9" w:rsidRPr="00471DC9" w:rsidRDefault="00471DC9" w:rsidP="00471DC9">
            <w:pPr>
              <w:rPr>
                <w:rFonts w:ascii="Arial" w:hAnsi="Arial" w:cs="Arial"/>
                <w:color w:val="000000"/>
                <w:sz w:val="22"/>
                <w:szCs w:val="22"/>
              </w:rPr>
            </w:pPr>
          </w:p>
        </w:tc>
      </w:tr>
      <w:tr w:rsidR="00471DC9" w:rsidRPr="00471DC9" w14:paraId="1A6EA333" w14:textId="77777777" w:rsidTr="00711CDC">
        <w:trPr>
          <w:trHeight w:val="330"/>
        </w:trPr>
        <w:tc>
          <w:tcPr>
            <w:tcW w:w="100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C01B99E" w14:textId="77777777" w:rsidR="00471DC9" w:rsidRPr="00471DC9" w:rsidRDefault="00471DC9" w:rsidP="00471DC9">
            <w:pPr>
              <w:jc w:val="center"/>
              <w:rPr>
                <w:b/>
                <w:bCs/>
                <w:color w:val="000000"/>
              </w:rPr>
            </w:pPr>
            <w:r w:rsidRPr="00471DC9">
              <w:rPr>
                <w:b/>
                <w:bCs/>
                <w:color w:val="000000"/>
              </w:rPr>
              <w:t>Наименование передаваемого полномочия</w:t>
            </w:r>
          </w:p>
        </w:tc>
        <w:tc>
          <w:tcPr>
            <w:tcW w:w="5202" w:type="dxa"/>
            <w:gridSpan w:val="3"/>
            <w:tcBorders>
              <w:top w:val="single" w:sz="8" w:space="0" w:color="auto"/>
              <w:left w:val="nil"/>
              <w:bottom w:val="single" w:sz="8" w:space="0" w:color="auto"/>
              <w:right w:val="single" w:sz="8" w:space="0" w:color="000000"/>
            </w:tcBorders>
            <w:shd w:val="clear" w:color="auto" w:fill="auto"/>
            <w:vAlign w:val="center"/>
            <w:hideMark/>
          </w:tcPr>
          <w:p w14:paraId="393AA8E8" w14:textId="77777777" w:rsidR="00471DC9" w:rsidRPr="00471DC9" w:rsidRDefault="00471DC9" w:rsidP="00471DC9">
            <w:pPr>
              <w:jc w:val="center"/>
              <w:rPr>
                <w:b/>
                <w:bCs/>
                <w:color w:val="000000"/>
              </w:rPr>
            </w:pPr>
            <w:r w:rsidRPr="00471DC9">
              <w:rPr>
                <w:b/>
                <w:bCs/>
                <w:color w:val="000000"/>
              </w:rPr>
              <w:t> </w:t>
            </w:r>
          </w:p>
        </w:tc>
      </w:tr>
      <w:tr w:rsidR="00471DC9" w:rsidRPr="00471DC9" w14:paraId="5848525A" w14:textId="77777777" w:rsidTr="00711CDC">
        <w:trPr>
          <w:trHeight w:val="330"/>
        </w:trPr>
        <w:tc>
          <w:tcPr>
            <w:tcW w:w="10075" w:type="dxa"/>
            <w:vMerge/>
            <w:tcBorders>
              <w:top w:val="single" w:sz="8" w:space="0" w:color="auto"/>
              <w:left w:val="single" w:sz="8" w:space="0" w:color="auto"/>
              <w:bottom w:val="single" w:sz="8" w:space="0" w:color="000000"/>
              <w:right w:val="single" w:sz="8" w:space="0" w:color="auto"/>
            </w:tcBorders>
            <w:vAlign w:val="center"/>
            <w:hideMark/>
          </w:tcPr>
          <w:p w14:paraId="2177A9FB" w14:textId="77777777" w:rsidR="00471DC9" w:rsidRPr="00471DC9" w:rsidRDefault="00471DC9" w:rsidP="00471DC9">
            <w:pPr>
              <w:rPr>
                <w:b/>
                <w:bCs/>
                <w:color w:val="000000"/>
              </w:rPr>
            </w:pPr>
          </w:p>
        </w:tc>
        <w:tc>
          <w:tcPr>
            <w:tcW w:w="1380" w:type="dxa"/>
            <w:tcBorders>
              <w:top w:val="nil"/>
              <w:left w:val="nil"/>
              <w:bottom w:val="single" w:sz="8" w:space="0" w:color="auto"/>
              <w:right w:val="single" w:sz="8" w:space="0" w:color="auto"/>
            </w:tcBorders>
            <w:shd w:val="clear" w:color="auto" w:fill="auto"/>
            <w:vAlign w:val="center"/>
            <w:hideMark/>
          </w:tcPr>
          <w:p w14:paraId="06C0BC7B" w14:textId="77777777" w:rsidR="00471DC9" w:rsidRPr="00471DC9" w:rsidRDefault="00471DC9" w:rsidP="00471DC9">
            <w:pPr>
              <w:jc w:val="center"/>
              <w:rPr>
                <w:b/>
                <w:bCs/>
                <w:color w:val="000000"/>
              </w:rPr>
            </w:pPr>
            <w:r w:rsidRPr="00471DC9">
              <w:rPr>
                <w:b/>
                <w:bCs/>
                <w:color w:val="000000"/>
              </w:rPr>
              <w:t>2023  год</w:t>
            </w:r>
          </w:p>
        </w:tc>
        <w:tc>
          <w:tcPr>
            <w:tcW w:w="1455" w:type="dxa"/>
            <w:tcBorders>
              <w:top w:val="nil"/>
              <w:left w:val="nil"/>
              <w:bottom w:val="single" w:sz="8" w:space="0" w:color="auto"/>
              <w:right w:val="single" w:sz="8" w:space="0" w:color="auto"/>
            </w:tcBorders>
            <w:shd w:val="clear" w:color="auto" w:fill="auto"/>
            <w:vAlign w:val="center"/>
            <w:hideMark/>
          </w:tcPr>
          <w:p w14:paraId="2B0B7A4D" w14:textId="77777777" w:rsidR="00471DC9" w:rsidRPr="00471DC9" w:rsidRDefault="00471DC9" w:rsidP="00471DC9">
            <w:pPr>
              <w:jc w:val="center"/>
              <w:rPr>
                <w:b/>
                <w:bCs/>
                <w:color w:val="000000"/>
              </w:rPr>
            </w:pPr>
            <w:r w:rsidRPr="00471DC9">
              <w:rPr>
                <w:b/>
                <w:bCs/>
                <w:color w:val="000000"/>
              </w:rPr>
              <w:t>2024 год</w:t>
            </w:r>
          </w:p>
        </w:tc>
        <w:tc>
          <w:tcPr>
            <w:tcW w:w="2367" w:type="dxa"/>
            <w:tcBorders>
              <w:top w:val="nil"/>
              <w:left w:val="nil"/>
              <w:bottom w:val="single" w:sz="8" w:space="0" w:color="auto"/>
              <w:right w:val="single" w:sz="8" w:space="0" w:color="auto"/>
            </w:tcBorders>
            <w:shd w:val="clear" w:color="auto" w:fill="auto"/>
            <w:vAlign w:val="center"/>
            <w:hideMark/>
          </w:tcPr>
          <w:p w14:paraId="725F979D" w14:textId="77777777" w:rsidR="00471DC9" w:rsidRPr="00471DC9" w:rsidRDefault="00471DC9" w:rsidP="00471DC9">
            <w:pPr>
              <w:jc w:val="center"/>
              <w:rPr>
                <w:b/>
                <w:bCs/>
                <w:color w:val="000000"/>
              </w:rPr>
            </w:pPr>
            <w:r w:rsidRPr="00471DC9">
              <w:rPr>
                <w:b/>
                <w:bCs/>
                <w:color w:val="000000"/>
              </w:rPr>
              <w:t>2025 год</w:t>
            </w:r>
          </w:p>
        </w:tc>
      </w:tr>
      <w:tr w:rsidR="00471DC9" w:rsidRPr="00471DC9" w14:paraId="14EB22AF" w14:textId="77777777" w:rsidTr="00711CDC">
        <w:trPr>
          <w:trHeight w:val="330"/>
        </w:trPr>
        <w:tc>
          <w:tcPr>
            <w:tcW w:w="10075" w:type="dxa"/>
            <w:tcBorders>
              <w:top w:val="nil"/>
              <w:left w:val="single" w:sz="8" w:space="0" w:color="auto"/>
              <w:bottom w:val="single" w:sz="8" w:space="0" w:color="auto"/>
              <w:right w:val="single" w:sz="8" w:space="0" w:color="auto"/>
            </w:tcBorders>
            <w:shd w:val="clear" w:color="auto" w:fill="auto"/>
            <w:vAlign w:val="center"/>
            <w:hideMark/>
          </w:tcPr>
          <w:p w14:paraId="698C2B52" w14:textId="77777777" w:rsidR="00471DC9" w:rsidRPr="00471DC9" w:rsidRDefault="00471DC9" w:rsidP="00471DC9">
            <w:pPr>
              <w:jc w:val="center"/>
              <w:rPr>
                <w:color w:val="000000"/>
              </w:rPr>
            </w:pPr>
            <w:r w:rsidRPr="00471DC9">
              <w:rPr>
                <w:color w:val="000000"/>
              </w:rPr>
              <w:t>1</w:t>
            </w:r>
          </w:p>
        </w:tc>
        <w:tc>
          <w:tcPr>
            <w:tcW w:w="1380" w:type="dxa"/>
            <w:tcBorders>
              <w:top w:val="nil"/>
              <w:left w:val="nil"/>
              <w:bottom w:val="single" w:sz="8" w:space="0" w:color="auto"/>
              <w:right w:val="single" w:sz="8" w:space="0" w:color="auto"/>
            </w:tcBorders>
            <w:shd w:val="clear" w:color="auto" w:fill="auto"/>
            <w:vAlign w:val="center"/>
            <w:hideMark/>
          </w:tcPr>
          <w:p w14:paraId="4166E6D2" w14:textId="77777777" w:rsidR="00471DC9" w:rsidRPr="00471DC9" w:rsidRDefault="00471DC9" w:rsidP="00471DC9">
            <w:pPr>
              <w:jc w:val="center"/>
              <w:rPr>
                <w:color w:val="000000"/>
              </w:rPr>
            </w:pPr>
            <w:r w:rsidRPr="00471DC9">
              <w:rPr>
                <w:color w:val="000000"/>
              </w:rPr>
              <w:t>2</w:t>
            </w:r>
          </w:p>
        </w:tc>
        <w:tc>
          <w:tcPr>
            <w:tcW w:w="1455" w:type="dxa"/>
            <w:tcBorders>
              <w:top w:val="nil"/>
              <w:left w:val="nil"/>
              <w:bottom w:val="single" w:sz="8" w:space="0" w:color="auto"/>
              <w:right w:val="single" w:sz="8" w:space="0" w:color="auto"/>
            </w:tcBorders>
            <w:shd w:val="clear" w:color="auto" w:fill="auto"/>
            <w:vAlign w:val="center"/>
            <w:hideMark/>
          </w:tcPr>
          <w:p w14:paraId="23B1CDB3" w14:textId="77777777" w:rsidR="00471DC9" w:rsidRPr="00471DC9" w:rsidRDefault="00471DC9" w:rsidP="00471DC9">
            <w:pPr>
              <w:jc w:val="center"/>
              <w:rPr>
                <w:color w:val="000000"/>
              </w:rPr>
            </w:pPr>
            <w:r w:rsidRPr="00471DC9">
              <w:rPr>
                <w:color w:val="000000"/>
              </w:rPr>
              <w:t>3</w:t>
            </w:r>
          </w:p>
        </w:tc>
        <w:tc>
          <w:tcPr>
            <w:tcW w:w="2367" w:type="dxa"/>
            <w:tcBorders>
              <w:top w:val="nil"/>
              <w:left w:val="nil"/>
              <w:bottom w:val="single" w:sz="8" w:space="0" w:color="auto"/>
              <w:right w:val="single" w:sz="8" w:space="0" w:color="auto"/>
            </w:tcBorders>
            <w:shd w:val="clear" w:color="auto" w:fill="auto"/>
            <w:vAlign w:val="center"/>
            <w:hideMark/>
          </w:tcPr>
          <w:p w14:paraId="772D0379" w14:textId="77777777" w:rsidR="00471DC9" w:rsidRPr="00471DC9" w:rsidRDefault="00471DC9" w:rsidP="00471DC9">
            <w:pPr>
              <w:jc w:val="center"/>
              <w:rPr>
                <w:color w:val="000000"/>
              </w:rPr>
            </w:pPr>
            <w:r w:rsidRPr="00471DC9">
              <w:rPr>
                <w:color w:val="000000"/>
              </w:rPr>
              <w:t>4</w:t>
            </w:r>
          </w:p>
        </w:tc>
      </w:tr>
      <w:tr w:rsidR="00471DC9" w:rsidRPr="00471DC9" w14:paraId="6AC26B65" w14:textId="77777777" w:rsidTr="00711CDC">
        <w:trPr>
          <w:trHeight w:val="645"/>
        </w:trPr>
        <w:tc>
          <w:tcPr>
            <w:tcW w:w="10075" w:type="dxa"/>
            <w:tcBorders>
              <w:top w:val="nil"/>
              <w:left w:val="single" w:sz="8" w:space="0" w:color="auto"/>
              <w:bottom w:val="single" w:sz="8" w:space="0" w:color="auto"/>
              <w:right w:val="single" w:sz="8" w:space="0" w:color="auto"/>
            </w:tcBorders>
            <w:shd w:val="clear" w:color="auto" w:fill="auto"/>
            <w:vAlign w:val="center"/>
            <w:hideMark/>
          </w:tcPr>
          <w:p w14:paraId="1B9E5271" w14:textId="77777777" w:rsidR="00471DC9" w:rsidRPr="00471DC9" w:rsidRDefault="00471DC9" w:rsidP="00471DC9">
            <w:pPr>
              <w:rPr>
                <w:color w:val="000000"/>
              </w:rPr>
            </w:pPr>
            <w:r w:rsidRPr="00471DC9">
              <w:rPr>
                <w:color w:val="000000"/>
              </w:rPr>
              <w:t xml:space="preserve">Расходы на организацию досуга и обеспечение жителей поселения услугами организаций культуры </w:t>
            </w:r>
          </w:p>
        </w:tc>
        <w:tc>
          <w:tcPr>
            <w:tcW w:w="1380" w:type="dxa"/>
            <w:tcBorders>
              <w:top w:val="nil"/>
              <w:left w:val="nil"/>
              <w:bottom w:val="single" w:sz="8" w:space="0" w:color="auto"/>
              <w:right w:val="single" w:sz="8" w:space="0" w:color="auto"/>
            </w:tcBorders>
            <w:shd w:val="clear" w:color="auto" w:fill="auto"/>
            <w:vAlign w:val="center"/>
            <w:hideMark/>
          </w:tcPr>
          <w:p w14:paraId="23CD7BBD" w14:textId="77777777" w:rsidR="00471DC9" w:rsidRPr="00471DC9" w:rsidRDefault="00471DC9" w:rsidP="00471DC9">
            <w:pPr>
              <w:jc w:val="center"/>
              <w:rPr>
                <w:color w:val="000000"/>
              </w:rPr>
            </w:pPr>
            <w:r w:rsidRPr="00471DC9">
              <w:rPr>
                <w:color w:val="000000"/>
              </w:rPr>
              <w:t>7222,10</w:t>
            </w:r>
          </w:p>
        </w:tc>
        <w:tc>
          <w:tcPr>
            <w:tcW w:w="1455" w:type="dxa"/>
            <w:tcBorders>
              <w:top w:val="nil"/>
              <w:left w:val="nil"/>
              <w:bottom w:val="single" w:sz="8" w:space="0" w:color="auto"/>
              <w:right w:val="single" w:sz="8" w:space="0" w:color="auto"/>
            </w:tcBorders>
            <w:shd w:val="clear" w:color="auto" w:fill="auto"/>
            <w:vAlign w:val="center"/>
            <w:hideMark/>
          </w:tcPr>
          <w:p w14:paraId="1D10CE77" w14:textId="77777777" w:rsidR="00471DC9" w:rsidRPr="00471DC9" w:rsidRDefault="00471DC9" w:rsidP="00471DC9">
            <w:pPr>
              <w:jc w:val="center"/>
              <w:rPr>
                <w:color w:val="000000"/>
              </w:rPr>
            </w:pPr>
            <w:r w:rsidRPr="00471DC9">
              <w:rPr>
                <w:color w:val="000000"/>
              </w:rPr>
              <w:t>4012,10</w:t>
            </w:r>
          </w:p>
        </w:tc>
        <w:tc>
          <w:tcPr>
            <w:tcW w:w="2367" w:type="dxa"/>
            <w:tcBorders>
              <w:top w:val="nil"/>
              <w:left w:val="nil"/>
              <w:bottom w:val="single" w:sz="8" w:space="0" w:color="auto"/>
              <w:right w:val="single" w:sz="8" w:space="0" w:color="auto"/>
            </w:tcBorders>
            <w:shd w:val="clear" w:color="auto" w:fill="auto"/>
            <w:vAlign w:val="center"/>
            <w:hideMark/>
          </w:tcPr>
          <w:p w14:paraId="28CD65AD" w14:textId="77777777" w:rsidR="00471DC9" w:rsidRPr="00471DC9" w:rsidRDefault="00471DC9" w:rsidP="00471DC9">
            <w:pPr>
              <w:jc w:val="center"/>
              <w:rPr>
                <w:color w:val="000000"/>
              </w:rPr>
            </w:pPr>
            <w:r w:rsidRPr="00471DC9">
              <w:rPr>
                <w:color w:val="000000"/>
              </w:rPr>
              <w:t>4052,10</w:t>
            </w:r>
          </w:p>
        </w:tc>
      </w:tr>
      <w:tr w:rsidR="00471DC9" w:rsidRPr="00471DC9" w14:paraId="2B67264A" w14:textId="77777777" w:rsidTr="00711CDC">
        <w:trPr>
          <w:trHeight w:val="330"/>
        </w:trPr>
        <w:tc>
          <w:tcPr>
            <w:tcW w:w="10075" w:type="dxa"/>
            <w:tcBorders>
              <w:top w:val="nil"/>
              <w:left w:val="single" w:sz="8" w:space="0" w:color="auto"/>
              <w:bottom w:val="single" w:sz="8" w:space="0" w:color="auto"/>
              <w:right w:val="single" w:sz="8" w:space="0" w:color="auto"/>
            </w:tcBorders>
            <w:shd w:val="clear" w:color="auto" w:fill="auto"/>
            <w:vAlign w:val="center"/>
            <w:hideMark/>
          </w:tcPr>
          <w:p w14:paraId="3F9F01D2" w14:textId="77777777" w:rsidR="00471DC9" w:rsidRPr="00471DC9" w:rsidRDefault="00471DC9" w:rsidP="00471DC9">
            <w:pPr>
              <w:rPr>
                <w:color w:val="000000"/>
              </w:rPr>
            </w:pPr>
            <w:r w:rsidRPr="00471DC9">
              <w:rPr>
                <w:color w:val="000000"/>
              </w:rPr>
              <w:t>Организация ритуальных услуг</w:t>
            </w:r>
          </w:p>
        </w:tc>
        <w:tc>
          <w:tcPr>
            <w:tcW w:w="1380" w:type="dxa"/>
            <w:tcBorders>
              <w:top w:val="nil"/>
              <w:left w:val="nil"/>
              <w:bottom w:val="single" w:sz="8" w:space="0" w:color="auto"/>
              <w:right w:val="single" w:sz="8" w:space="0" w:color="auto"/>
            </w:tcBorders>
            <w:shd w:val="clear" w:color="auto" w:fill="auto"/>
            <w:vAlign w:val="center"/>
            <w:hideMark/>
          </w:tcPr>
          <w:p w14:paraId="52159FFE" w14:textId="77777777" w:rsidR="00471DC9" w:rsidRPr="00471DC9" w:rsidRDefault="00471DC9" w:rsidP="00471DC9">
            <w:pPr>
              <w:jc w:val="center"/>
              <w:rPr>
                <w:color w:val="000000"/>
              </w:rPr>
            </w:pPr>
            <w:r w:rsidRPr="00471DC9">
              <w:rPr>
                <w:color w:val="000000"/>
              </w:rPr>
              <w:t>1,00</w:t>
            </w:r>
          </w:p>
        </w:tc>
        <w:tc>
          <w:tcPr>
            <w:tcW w:w="1455" w:type="dxa"/>
            <w:tcBorders>
              <w:top w:val="nil"/>
              <w:left w:val="nil"/>
              <w:bottom w:val="single" w:sz="8" w:space="0" w:color="auto"/>
              <w:right w:val="single" w:sz="8" w:space="0" w:color="auto"/>
            </w:tcBorders>
            <w:shd w:val="clear" w:color="auto" w:fill="auto"/>
            <w:vAlign w:val="center"/>
            <w:hideMark/>
          </w:tcPr>
          <w:p w14:paraId="22A7B0C9" w14:textId="77777777" w:rsidR="00471DC9" w:rsidRPr="00471DC9" w:rsidRDefault="00471DC9" w:rsidP="00471DC9">
            <w:pPr>
              <w:jc w:val="center"/>
              <w:rPr>
                <w:color w:val="000000"/>
              </w:rPr>
            </w:pPr>
            <w:r w:rsidRPr="00471DC9">
              <w:rPr>
                <w:color w:val="000000"/>
              </w:rPr>
              <w:t>1,00</w:t>
            </w:r>
          </w:p>
        </w:tc>
        <w:tc>
          <w:tcPr>
            <w:tcW w:w="2367" w:type="dxa"/>
            <w:tcBorders>
              <w:top w:val="nil"/>
              <w:left w:val="nil"/>
              <w:bottom w:val="single" w:sz="8" w:space="0" w:color="auto"/>
              <w:right w:val="single" w:sz="8" w:space="0" w:color="auto"/>
            </w:tcBorders>
            <w:shd w:val="clear" w:color="auto" w:fill="auto"/>
            <w:vAlign w:val="center"/>
            <w:hideMark/>
          </w:tcPr>
          <w:p w14:paraId="1635DCDF" w14:textId="77777777" w:rsidR="00471DC9" w:rsidRPr="00471DC9" w:rsidRDefault="00471DC9" w:rsidP="00471DC9">
            <w:pPr>
              <w:jc w:val="center"/>
              <w:rPr>
                <w:color w:val="000000"/>
              </w:rPr>
            </w:pPr>
            <w:r w:rsidRPr="00471DC9">
              <w:rPr>
                <w:color w:val="000000"/>
              </w:rPr>
              <w:t>1,00</w:t>
            </w:r>
          </w:p>
        </w:tc>
      </w:tr>
      <w:tr w:rsidR="00471DC9" w:rsidRPr="00471DC9" w14:paraId="019D6D2C" w14:textId="77777777" w:rsidTr="00711CDC">
        <w:trPr>
          <w:trHeight w:val="330"/>
        </w:trPr>
        <w:tc>
          <w:tcPr>
            <w:tcW w:w="10075" w:type="dxa"/>
            <w:tcBorders>
              <w:top w:val="nil"/>
              <w:left w:val="single" w:sz="8" w:space="0" w:color="auto"/>
              <w:bottom w:val="single" w:sz="8" w:space="0" w:color="auto"/>
              <w:right w:val="single" w:sz="8" w:space="0" w:color="auto"/>
            </w:tcBorders>
            <w:shd w:val="clear" w:color="auto" w:fill="auto"/>
            <w:vAlign w:val="center"/>
            <w:hideMark/>
          </w:tcPr>
          <w:p w14:paraId="2F349F1A" w14:textId="77777777" w:rsidR="00471DC9" w:rsidRPr="00471DC9" w:rsidRDefault="00471DC9" w:rsidP="00471DC9">
            <w:pPr>
              <w:rPr>
                <w:color w:val="000000"/>
              </w:rPr>
            </w:pPr>
            <w:r w:rsidRPr="00471DC9">
              <w:rPr>
                <w:color w:val="000000"/>
              </w:rPr>
              <w:t>Осуществление внутреннего муниципального финансового контроля</w:t>
            </w:r>
          </w:p>
        </w:tc>
        <w:tc>
          <w:tcPr>
            <w:tcW w:w="1380" w:type="dxa"/>
            <w:tcBorders>
              <w:top w:val="nil"/>
              <w:left w:val="nil"/>
              <w:bottom w:val="single" w:sz="8" w:space="0" w:color="auto"/>
              <w:right w:val="single" w:sz="8" w:space="0" w:color="auto"/>
            </w:tcBorders>
            <w:shd w:val="clear" w:color="auto" w:fill="auto"/>
            <w:vAlign w:val="center"/>
            <w:hideMark/>
          </w:tcPr>
          <w:p w14:paraId="10C88775" w14:textId="77777777" w:rsidR="00471DC9" w:rsidRPr="00471DC9" w:rsidRDefault="00471DC9" w:rsidP="00471DC9">
            <w:pPr>
              <w:jc w:val="center"/>
              <w:rPr>
                <w:color w:val="000000"/>
              </w:rPr>
            </w:pPr>
            <w:r w:rsidRPr="00471DC9">
              <w:rPr>
                <w:color w:val="000000"/>
              </w:rPr>
              <w:t>57,60</w:t>
            </w:r>
          </w:p>
        </w:tc>
        <w:tc>
          <w:tcPr>
            <w:tcW w:w="1455" w:type="dxa"/>
            <w:tcBorders>
              <w:top w:val="nil"/>
              <w:left w:val="nil"/>
              <w:bottom w:val="single" w:sz="8" w:space="0" w:color="auto"/>
              <w:right w:val="single" w:sz="8" w:space="0" w:color="auto"/>
            </w:tcBorders>
            <w:shd w:val="clear" w:color="auto" w:fill="auto"/>
            <w:vAlign w:val="center"/>
            <w:hideMark/>
          </w:tcPr>
          <w:p w14:paraId="78015344" w14:textId="77777777" w:rsidR="00471DC9" w:rsidRPr="00471DC9" w:rsidRDefault="00471DC9" w:rsidP="00471DC9">
            <w:pPr>
              <w:jc w:val="center"/>
              <w:rPr>
                <w:color w:val="000000"/>
              </w:rPr>
            </w:pPr>
            <w:r w:rsidRPr="00471DC9">
              <w:rPr>
                <w:color w:val="000000"/>
              </w:rPr>
              <w:t>37,80</w:t>
            </w:r>
          </w:p>
        </w:tc>
        <w:tc>
          <w:tcPr>
            <w:tcW w:w="2367" w:type="dxa"/>
            <w:tcBorders>
              <w:top w:val="nil"/>
              <w:left w:val="nil"/>
              <w:bottom w:val="single" w:sz="8" w:space="0" w:color="auto"/>
              <w:right w:val="single" w:sz="8" w:space="0" w:color="auto"/>
            </w:tcBorders>
            <w:shd w:val="clear" w:color="auto" w:fill="auto"/>
            <w:vAlign w:val="center"/>
            <w:hideMark/>
          </w:tcPr>
          <w:p w14:paraId="65E447A5" w14:textId="77777777" w:rsidR="00471DC9" w:rsidRPr="00471DC9" w:rsidRDefault="00471DC9" w:rsidP="00471DC9">
            <w:pPr>
              <w:jc w:val="center"/>
              <w:rPr>
                <w:color w:val="000000"/>
              </w:rPr>
            </w:pPr>
            <w:r w:rsidRPr="00471DC9">
              <w:rPr>
                <w:color w:val="000000"/>
              </w:rPr>
              <w:t>37,80</w:t>
            </w:r>
          </w:p>
        </w:tc>
      </w:tr>
      <w:tr w:rsidR="00471DC9" w:rsidRPr="00471DC9" w14:paraId="0D824075" w14:textId="77777777" w:rsidTr="00711CDC">
        <w:trPr>
          <w:trHeight w:val="315"/>
        </w:trPr>
        <w:tc>
          <w:tcPr>
            <w:tcW w:w="10075" w:type="dxa"/>
            <w:tcBorders>
              <w:top w:val="nil"/>
              <w:left w:val="single" w:sz="8" w:space="0" w:color="auto"/>
              <w:bottom w:val="nil"/>
              <w:right w:val="single" w:sz="8" w:space="0" w:color="auto"/>
            </w:tcBorders>
            <w:shd w:val="clear" w:color="auto" w:fill="auto"/>
            <w:vAlign w:val="center"/>
            <w:hideMark/>
          </w:tcPr>
          <w:p w14:paraId="0F71D780" w14:textId="77777777" w:rsidR="00471DC9" w:rsidRPr="00471DC9" w:rsidRDefault="00471DC9" w:rsidP="00471DC9">
            <w:pPr>
              <w:jc w:val="right"/>
              <w:rPr>
                <w:b/>
                <w:bCs/>
                <w:color w:val="000000"/>
              </w:rPr>
            </w:pPr>
            <w:r w:rsidRPr="00471DC9">
              <w:rPr>
                <w:b/>
                <w:bCs/>
                <w:color w:val="000000"/>
              </w:rPr>
              <w:t> </w:t>
            </w:r>
          </w:p>
        </w:tc>
        <w:tc>
          <w:tcPr>
            <w:tcW w:w="1380" w:type="dxa"/>
            <w:vMerge w:val="restart"/>
            <w:tcBorders>
              <w:top w:val="nil"/>
              <w:left w:val="single" w:sz="8" w:space="0" w:color="auto"/>
              <w:bottom w:val="single" w:sz="8" w:space="0" w:color="000000"/>
              <w:right w:val="single" w:sz="8" w:space="0" w:color="auto"/>
            </w:tcBorders>
            <w:shd w:val="clear" w:color="auto" w:fill="auto"/>
            <w:vAlign w:val="center"/>
            <w:hideMark/>
          </w:tcPr>
          <w:p w14:paraId="1D650AEA" w14:textId="77777777" w:rsidR="00471DC9" w:rsidRPr="00471DC9" w:rsidRDefault="00471DC9" w:rsidP="00471DC9">
            <w:pPr>
              <w:jc w:val="center"/>
              <w:rPr>
                <w:b/>
                <w:bCs/>
                <w:color w:val="000000"/>
              </w:rPr>
            </w:pPr>
            <w:r w:rsidRPr="00471DC9">
              <w:rPr>
                <w:b/>
                <w:bCs/>
                <w:color w:val="000000"/>
              </w:rPr>
              <w:t>7280,70</w:t>
            </w:r>
          </w:p>
        </w:tc>
        <w:tc>
          <w:tcPr>
            <w:tcW w:w="1455" w:type="dxa"/>
            <w:vMerge w:val="restart"/>
            <w:tcBorders>
              <w:top w:val="nil"/>
              <w:left w:val="single" w:sz="8" w:space="0" w:color="auto"/>
              <w:bottom w:val="single" w:sz="8" w:space="0" w:color="000000"/>
              <w:right w:val="single" w:sz="8" w:space="0" w:color="auto"/>
            </w:tcBorders>
            <w:shd w:val="clear" w:color="auto" w:fill="auto"/>
            <w:vAlign w:val="center"/>
            <w:hideMark/>
          </w:tcPr>
          <w:p w14:paraId="486087F0" w14:textId="77777777" w:rsidR="00471DC9" w:rsidRPr="00471DC9" w:rsidRDefault="00471DC9" w:rsidP="00471DC9">
            <w:pPr>
              <w:jc w:val="center"/>
              <w:rPr>
                <w:b/>
                <w:bCs/>
                <w:color w:val="000000"/>
              </w:rPr>
            </w:pPr>
            <w:r w:rsidRPr="00471DC9">
              <w:rPr>
                <w:b/>
                <w:bCs/>
                <w:color w:val="000000"/>
              </w:rPr>
              <w:t>4050,90</w:t>
            </w:r>
          </w:p>
        </w:tc>
        <w:tc>
          <w:tcPr>
            <w:tcW w:w="2367" w:type="dxa"/>
            <w:vMerge w:val="restart"/>
            <w:tcBorders>
              <w:top w:val="nil"/>
              <w:left w:val="single" w:sz="8" w:space="0" w:color="auto"/>
              <w:bottom w:val="single" w:sz="8" w:space="0" w:color="000000"/>
              <w:right w:val="single" w:sz="8" w:space="0" w:color="auto"/>
            </w:tcBorders>
            <w:shd w:val="clear" w:color="auto" w:fill="auto"/>
            <w:vAlign w:val="center"/>
            <w:hideMark/>
          </w:tcPr>
          <w:p w14:paraId="3A4BEAFA" w14:textId="77777777" w:rsidR="00471DC9" w:rsidRPr="00471DC9" w:rsidRDefault="00471DC9" w:rsidP="00471DC9">
            <w:pPr>
              <w:jc w:val="center"/>
              <w:rPr>
                <w:b/>
                <w:bCs/>
                <w:color w:val="000000"/>
              </w:rPr>
            </w:pPr>
            <w:r w:rsidRPr="00471DC9">
              <w:rPr>
                <w:b/>
                <w:bCs/>
                <w:color w:val="000000"/>
              </w:rPr>
              <w:t>4090,90</w:t>
            </w:r>
          </w:p>
        </w:tc>
      </w:tr>
      <w:tr w:rsidR="00471DC9" w:rsidRPr="00471DC9" w14:paraId="7285F511" w14:textId="77777777" w:rsidTr="00711CDC">
        <w:trPr>
          <w:trHeight w:val="330"/>
        </w:trPr>
        <w:tc>
          <w:tcPr>
            <w:tcW w:w="10075" w:type="dxa"/>
            <w:tcBorders>
              <w:top w:val="nil"/>
              <w:left w:val="single" w:sz="8" w:space="0" w:color="auto"/>
              <w:bottom w:val="single" w:sz="8" w:space="0" w:color="auto"/>
              <w:right w:val="single" w:sz="8" w:space="0" w:color="auto"/>
            </w:tcBorders>
            <w:shd w:val="clear" w:color="auto" w:fill="auto"/>
            <w:vAlign w:val="center"/>
            <w:hideMark/>
          </w:tcPr>
          <w:p w14:paraId="58EF6E7E" w14:textId="77777777" w:rsidR="00471DC9" w:rsidRPr="00471DC9" w:rsidRDefault="00471DC9" w:rsidP="00471DC9">
            <w:pPr>
              <w:jc w:val="right"/>
              <w:rPr>
                <w:b/>
                <w:bCs/>
                <w:color w:val="000000"/>
              </w:rPr>
            </w:pPr>
            <w:r w:rsidRPr="00471DC9">
              <w:rPr>
                <w:b/>
                <w:bCs/>
                <w:color w:val="000000"/>
              </w:rPr>
              <w:t>ИТОГО:</w:t>
            </w:r>
          </w:p>
        </w:tc>
        <w:tc>
          <w:tcPr>
            <w:tcW w:w="1380" w:type="dxa"/>
            <w:vMerge/>
            <w:tcBorders>
              <w:top w:val="nil"/>
              <w:left w:val="single" w:sz="8" w:space="0" w:color="auto"/>
              <w:bottom w:val="single" w:sz="8" w:space="0" w:color="000000"/>
              <w:right w:val="single" w:sz="8" w:space="0" w:color="auto"/>
            </w:tcBorders>
            <w:vAlign w:val="center"/>
            <w:hideMark/>
          </w:tcPr>
          <w:p w14:paraId="746EB522" w14:textId="77777777" w:rsidR="00471DC9" w:rsidRPr="00471DC9" w:rsidRDefault="00471DC9" w:rsidP="00471DC9">
            <w:pPr>
              <w:rPr>
                <w:b/>
                <w:bCs/>
                <w:color w:val="000000"/>
              </w:rPr>
            </w:pPr>
          </w:p>
        </w:tc>
        <w:tc>
          <w:tcPr>
            <w:tcW w:w="1455" w:type="dxa"/>
            <w:vMerge/>
            <w:tcBorders>
              <w:top w:val="nil"/>
              <w:left w:val="single" w:sz="8" w:space="0" w:color="auto"/>
              <w:bottom w:val="single" w:sz="8" w:space="0" w:color="000000"/>
              <w:right w:val="single" w:sz="8" w:space="0" w:color="auto"/>
            </w:tcBorders>
            <w:vAlign w:val="center"/>
            <w:hideMark/>
          </w:tcPr>
          <w:p w14:paraId="5627BFA1" w14:textId="77777777" w:rsidR="00471DC9" w:rsidRPr="00471DC9" w:rsidRDefault="00471DC9" w:rsidP="00471DC9">
            <w:pPr>
              <w:rPr>
                <w:b/>
                <w:bCs/>
                <w:color w:val="000000"/>
              </w:rPr>
            </w:pPr>
          </w:p>
        </w:tc>
        <w:tc>
          <w:tcPr>
            <w:tcW w:w="2367" w:type="dxa"/>
            <w:vMerge/>
            <w:tcBorders>
              <w:top w:val="nil"/>
              <w:left w:val="single" w:sz="8" w:space="0" w:color="auto"/>
              <w:bottom w:val="single" w:sz="8" w:space="0" w:color="000000"/>
              <w:right w:val="single" w:sz="8" w:space="0" w:color="auto"/>
            </w:tcBorders>
            <w:vAlign w:val="center"/>
            <w:hideMark/>
          </w:tcPr>
          <w:p w14:paraId="4DEF5B14" w14:textId="77777777" w:rsidR="00471DC9" w:rsidRPr="00471DC9" w:rsidRDefault="00471DC9" w:rsidP="00471DC9">
            <w:pPr>
              <w:rPr>
                <w:b/>
                <w:bCs/>
                <w:color w:val="000000"/>
              </w:rPr>
            </w:pPr>
          </w:p>
        </w:tc>
      </w:tr>
    </w:tbl>
    <w:p w14:paraId="18176F1C" w14:textId="77777777" w:rsidR="00471DC9" w:rsidRPr="00471DC9" w:rsidRDefault="00471DC9" w:rsidP="00471DC9">
      <w:pPr>
        <w:rPr>
          <w:sz w:val="20"/>
          <w:szCs w:val="20"/>
          <w:lang w:eastAsia="ar-SA"/>
        </w:rPr>
      </w:pPr>
    </w:p>
    <w:p w14:paraId="560E483B" w14:textId="77777777" w:rsidR="00471DC9" w:rsidRPr="00471DC9" w:rsidRDefault="00471DC9" w:rsidP="00471DC9">
      <w:pPr>
        <w:rPr>
          <w:sz w:val="20"/>
          <w:szCs w:val="20"/>
          <w:lang w:eastAsia="ar-SA"/>
        </w:rPr>
      </w:pPr>
    </w:p>
    <w:p w14:paraId="7CF5EF13" w14:textId="77777777" w:rsidR="00471DC9" w:rsidRPr="00471DC9" w:rsidRDefault="00471DC9" w:rsidP="00471DC9">
      <w:pPr>
        <w:rPr>
          <w:sz w:val="20"/>
          <w:szCs w:val="20"/>
          <w:lang w:eastAsia="ar-SA"/>
        </w:rPr>
      </w:pPr>
    </w:p>
    <w:tbl>
      <w:tblPr>
        <w:tblW w:w="14611" w:type="dxa"/>
        <w:tblInd w:w="98" w:type="dxa"/>
        <w:tblLayout w:type="fixed"/>
        <w:tblLook w:val="04A0" w:firstRow="1" w:lastRow="0" w:firstColumn="1" w:lastColumn="0" w:noHBand="0" w:noVBand="1"/>
      </w:tblPr>
      <w:tblGrid>
        <w:gridCol w:w="577"/>
        <w:gridCol w:w="4395"/>
        <w:gridCol w:w="2976"/>
        <w:gridCol w:w="3119"/>
        <w:gridCol w:w="1080"/>
        <w:gridCol w:w="1080"/>
        <w:gridCol w:w="1384"/>
      </w:tblGrid>
      <w:tr w:rsidR="00471DC9" w:rsidRPr="00471DC9" w14:paraId="47893118" w14:textId="77777777" w:rsidTr="00711CDC">
        <w:trPr>
          <w:trHeight w:val="300"/>
        </w:trPr>
        <w:tc>
          <w:tcPr>
            <w:tcW w:w="14611" w:type="dxa"/>
            <w:gridSpan w:val="7"/>
            <w:tcBorders>
              <w:top w:val="nil"/>
              <w:left w:val="nil"/>
              <w:bottom w:val="nil"/>
              <w:right w:val="nil"/>
            </w:tcBorders>
            <w:shd w:val="clear" w:color="000000" w:fill="FFFFFF"/>
            <w:noWrap/>
            <w:vAlign w:val="center"/>
            <w:hideMark/>
          </w:tcPr>
          <w:p w14:paraId="01E19E79" w14:textId="77777777" w:rsidR="00471DC9" w:rsidRPr="00471DC9" w:rsidRDefault="00471DC9" w:rsidP="00471DC9">
            <w:pPr>
              <w:jc w:val="right"/>
              <w:rPr>
                <w:color w:val="000000"/>
                <w:sz w:val="22"/>
                <w:szCs w:val="22"/>
              </w:rPr>
            </w:pPr>
            <w:r w:rsidRPr="00471DC9">
              <w:rPr>
                <w:color w:val="000000"/>
                <w:sz w:val="22"/>
                <w:szCs w:val="22"/>
              </w:rPr>
              <w:t>Приложение 8</w:t>
            </w:r>
          </w:p>
        </w:tc>
      </w:tr>
      <w:tr w:rsidR="00471DC9" w:rsidRPr="00471DC9" w14:paraId="62512C1E" w14:textId="77777777" w:rsidTr="00711CDC">
        <w:trPr>
          <w:trHeight w:val="300"/>
        </w:trPr>
        <w:tc>
          <w:tcPr>
            <w:tcW w:w="14611" w:type="dxa"/>
            <w:gridSpan w:val="7"/>
            <w:tcBorders>
              <w:top w:val="nil"/>
              <w:left w:val="nil"/>
              <w:bottom w:val="nil"/>
              <w:right w:val="nil"/>
            </w:tcBorders>
            <w:shd w:val="clear" w:color="000000" w:fill="FFFFFF"/>
            <w:noWrap/>
            <w:vAlign w:val="center"/>
            <w:hideMark/>
          </w:tcPr>
          <w:p w14:paraId="752D34D8" w14:textId="77777777" w:rsidR="00471DC9" w:rsidRPr="00471DC9" w:rsidRDefault="00471DC9" w:rsidP="00471DC9">
            <w:pPr>
              <w:jc w:val="right"/>
              <w:rPr>
                <w:color w:val="000000"/>
                <w:sz w:val="22"/>
                <w:szCs w:val="22"/>
              </w:rPr>
            </w:pPr>
            <w:r w:rsidRPr="00471DC9">
              <w:rPr>
                <w:color w:val="000000"/>
                <w:sz w:val="22"/>
                <w:szCs w:val="22"/>
              </w:rPr>
              <w:t xml:space="preserve">к решению Собрания депутатов </w:t>
            </w:r>
          </w:p>
        </w:tc>
      </w:tr>
      <w:tr w:rsidR="00471DC9" w:rsidRPr="00471DC9" w14:paraId="776A2092" w14:textId="77777777" w:rsidTr="00711CDC">
        <w:trPr>
          <w:trHeight w:val="300"/>
        </w:trPr>
        <w:tc>
          <w:tcPr>
            <w:tcW w:w="14611" w:type="dxa"/>
            <w:gridSpan w:val="7"/>
            <w:tcBorders>
              <w:top w:val="nil"/>
              <w:left w:val="nil"/>
              <w:bottom w:val="nil"/>
              <w:right w:val="nil"/>
            </w:tcBorders>
            <w:shd w:val="clear" w:color="000000" w:fill="FFFFFF"/>
            <w:noWrap/>
            <w:vAlign w:val="center"/>
            <w:hideMark/>
          </w:tcPr>
          <w:p w14:paraId="5F16593B" w14:textId="77777777" w:rsidR="00471DC9" w:rsidRPr="00471DC9" w:rsidRDefault="00471DC9" w:rsidP="00471DC9">
            <w:pPr>
              <w:jc w:val="right"/>
              <w:rPr>
                <w:color w:val="000000"/>
                <w:sz w:val="22"/>
                <w:szCs w:val="22"/>
              </w:rPr>
            </w:pPr>
            <w:proofErr w:type="spellStart"/>
            <w:r w:rsidRPr="00471DC9">
              <w:rPr>
                <w:color w:val="000000"/>
                <w:sz w:val="22"/>
                <w:szCs w:val="22"/>
              </w:rPr>
              <w:lastRenderedPageBreak/>
              <w:t>Лысогорского</w:t>
            </w:r>
            <w:proofErr w:type="spellEnd"/>
            <w:r w:rsidRPr="00471DC9">
              <w:rPr>
                <w:color w:val="000000"/>
                <w:sz w:val="22"/>
                <w:szCs w:val="22"/>
              </w:rPr>
              <w:t xml:space="preserve"> сельского поселения </w:t>
            </w:r>
          </w:p>
        </w:tc>
      </w:tr>
      <w:tr w:rsidR="00471DC9" w:rsidRPr="00471DC9" w14:paraId="1D7A5789" w14:textId="77777777" w:rsidTr="00711CDC">
        <w:trPr>
          <w:trHeight w:val="300"/>
        </w:trPr>
        <w:tc>
          <w:tcPr>
            <w:tcW w:w="14611" w:type="dxa"/>
            <w:gridSpan w:val="7"/>
            <w:tcBorders>
              <w:top w:val="nil"/>
              <w:left w:val="nil"/>
              <w:bottom w:val="nil"/>
              <w:right w:val="nil"/>
            </w:tcBorders>
            <w:shd w:val="clear" w:color="000000" w:fill="FFFFFF"/>
            <w:noWrap/>
            <w:vAlign w:val="center"/>
            <w:hideMark/>
          </w:tcPr>
          <w:p w14:paraId="3D706FB5" w14:textId="77777777" w:rsidR="00471DC9" w:rsidRPr="00471DC9" w:rsidRDefault="00471DC9" w:rsidP="00471DC9">
            <w:pPr>
              <w:jc w:val="right"/>
              <w:rPr>
                <w:color w:val="000000"/>
                <w:sz w:val="22"/>
                <w:szCs w:val="22"/>
              </w:rPr>
            </w:pPr>
            <w:r w:rsidRPr="00471DC9">
              <w:rPr>
                <w:color w:val="000000"/>
                <w:sz w:val="22"/>
                <w:szCs w:val="22"/>
              </w:rPr>
              <w:t>от 22.11.2023 г № 89</w:t>
            </w:r>
          </w:p>
        </w:tc>
      </w:tr>
      <w:tr w:rsidR="00471DC9" w:rsidRPr="00471DC9" w14:paraId="5ECE8168" w14:textId="77777777" w:rsidTr="00711CDC">
        <w:trPr>
          <w:trHeight w:val="285"/>
        </w:trPr>
        <w:tc>
          <w:tcPr>
            <w:tcW w:w="577" w:type="dxa"/>
            <w:tcBorders>
              <w:top w:val="nil"/>
              <w:left w:val="nil"/>
              <w:bottom w:val="nil"/>
              <w:right w:val="nil"/>
            </w:tcBorders>
            <w:shd w:val="clear" w:color="auto" w:fill="auto"/>
            <w:vAlign w:val="center"/>
            <w:hideMark/>
          </w:tcPr>
          <w:p w14:paraId="797CE201" w14:textId="77777777" w:rsidR="00471DC9" w:rsidRPr="00471DC9" w:rsidRDefault="00471DC9" w:rsidP="00471DC9">
            <w:pPr>
              <w:jc w:val="right"/>
              <w:rPr>
                <w:color w:val="000000"/>
                <w:sz w:val="20"/>
                <w:szCs w:val="20"/>
              </w:rPr>
            </w:pPr>
          </w:p>
        </w:tc>
        <w:tc>
          <w:tcPr>
            <w:tcW w:w="4395" w:type="dxa"/>
            <w:tcBorders>
              <w:top w:val="nil"/>
              <w:left w:val="nil"/>
              <w:bottom w:val="nil"/>
              <w:right w:val="nil"/>
            </w:tcBorders>
            <w:shd w:val="clear" w:color="auto" w:fill="auto"/>
            <w:vAlign w:val="center"/>
            <w:hideMark/>
          </w:tcPr>
          <w:p w14:paraId="46F74C41" w14:textId="77777777" w:rsidR="00471DC9" w:rsidRPr="00471DC9" w:rsidRDefault="00471DC9" w:rsidP="00471DC9">
            <w:pPr>
              <w:jc w:val="right"/>
              <w:rPr>
                <w:color w:val="000000"/>
                <w:sz w:val="20"/>
                <w:szCs w:val="20"/>
              </w:rPr>
            </w:pPr>
          </w:p>
        </w:tc>
        <w:tc>
          <w:tcPr>
            <w:tcW w:w="2976" w:type="dxa"/>
            <w:tcBorders>
              <w:top w:val="nil"/>
              <w:left w:val="nil"/>
              <w:bottom w:val="nil"/>
              <w:right w:val="nil"/>
            </w:tcBorders>
            <w:shd w:val="clear" w:color="auto" w:fill="auto"/>
            <w:vAlign w:val="center"/>
            <w:hideMark/>
          </w:tcPr>
          <w:p w14:paraId="18353840" w14:textId="77777777" w:rsidR="00471DC9" w:rsidRPr="00471DC9" w:rsidRDefault="00471DC9" w:rsidP="00471DC9">
            <w:pPr>
              <w:jc w:val="right"/>
              <w:rPr>
                <w:color w:val="000000"/>
                <w:sz w:val="20"/>
                <w:szCs w:val="20"/>
              </w:rPr>
            </w:pPr>
          </w:p>
        </w:tc>
        <w:tc>
          <w:tcPr>
            <w:tcW w:w="3119" w:type="dxa"/>
            <w:tcBorders>
              <w:top w:val="nil"/>
              <w:left w:val="nil"/>
              <w:bottom w:val="nil"/>
              <w:right w:val="nil"/>
            </w:tcBorders>
            <w:shd w:val="clear" w:color="auto" w:fill="auto"/>
            <w:vAlign w:val="center"/>
            <w:hideMark/>
          </w:tcPr>
          <w:p w14:paraId="4CBBB289" w14:textId="77777777" w:rsidR="00471DC9" w:rsidRPr="00471DC9" w:rsidRDefault="00471DC9" w:rsidP="00471DC9">
            <w:pPr>
              <w:jc w:val="right"/>
              <w:rPr>
                <w:color w:val="000000"/>
                <w:sz w:val="20"/>
                <w:szCs w:val="20"/>
              </w:rPr>
            </w:pPr>
          </w:p>
        </w:tc>
        <w:tc>
          <w:tcPr>
            <w:tcW w:w="1080" w:type="dxa"/>
            <w:tcBorders>
              <w:top w:val="nil"/>
              <w:left w:val="nil"/>
              <w:bottom w:val="nil"/>
              <w:right w:val="nil"/>
            </w:tcBorders>
            <w:shd w:val="clear" w:color="auto" w:fill="auto"/>
            <w:vAlign w:val="bottom"/>
            <w:hideMark/>
          </w:tcPr>
          <w:p w14:paraId="57BD0FF4" w14:textId="77777777" w:rsidR="00471DC9" w:rsidRPr="00471DC9" w:rsidRDefault="00471DC9" w:rsidP="00471DC9">
            <w:pPr>
              <w:rPr>
                <w:rFonts w:ascii="Arial" w:hAnsi="Arial" w:cs="Arial"/>
                <w:color w:val="000000"/>
                <w:sz w:val="22"/>
                <w:szCs w:val="22"/>
              </w:rPr>
            </w:pPr>
          </w:p>
        </w:tc>
        <w:tc>
          <w:tcPr>
            <w:tcW w:w="1080" w:type="dxa"/>
            <w:tcBorders>
              <w:top w:val="nil"/>
              <w:left w:val="nil"/>
              <w:bottom w:val="nil"/>
              <w:right w:val="nil"/>
            </w:tcBorders>
            <w:shd w:val="clear" w:color="auto" w:fill="auto"/>
            <w:vAlign w:val="bottom"/>
            <w:hideMark/>
          </w:tcPr>
          <w:p w14:paraId="0B19E9D9" w14:textId="77777777" w:rsidR="00471DC9" w:rsidRPr="00471DC9" w:rsidRDefault="00471DC9" w:rsidP="00471DC9">
            <w:pPr>
              <w:rPr>
                <w:rFonts w:ascii="Arial" w:hAnsi="Arial" w:cs="Arial"/>
                <w:color w:val="000000"/>
                <w:sz w:val="22"/>
                <w:szCs w:val="22"/>
              </w:rPr>
            </w:pPr>
          </w:p>
        </w:tc>
        <w:tc>
          <w:tcPr>
            <w:tcW w:w="1384" w:type="dxa"/>
            <w:tcBorders>
              <w:top w:val="nil"/>
              <w:left w:val="nil"/>
              <w:bottom w:val="nil"/>
              <w:right w:val="nil"/>
            </w:tcBorders>
            <w:shd w:val="clear" w:color="auto" w:fill="auto"/>
            <w:vAlign w:val="bottom"/>
            <w:hideMark/>
          </w:tcPr>
          <w:p w14:paraId="7C2CD403" w14:textId="77777777" w:rsidR="00471DC9" w:rsidRPr="00471DC9" w:rsidRDefault="00471DC9" w:rsidP="00471DC9">
            <w:pPr>
              <w:rPr>
                <w:rFonts w:ascii="Arial" w:hAnsi="Arial" w:cs="Arial"/>
                <w:color w:val="000000"/>
                <w:sz w:val="22"/>
                <w:szCs w:val="22"/>
              </w:rPr>
            </w:pPr>
          </w:p>
        </w:tc>
      </w:tr>
      <w:tr w:rsidR="00471DC9" w:rsidRPr="00471DC9" w14:paraId="531F2CBE" w14:textId="77777777" w:rsidTr="00711CDC">
        <w:trPr>
          <w:trHeight w:val="420"/>
        </w:trPr>
        <w:tc>
          <w:tcPr>
            <w:tcW w:w="14611" w:type="dxa"/>
            <w:gridSpan w:val="7"/>
            <w:tcBorders>
              <w:top w:val="nil"/>
              <w:left w:val="nil"/>
              <w:bottom w:val="nil"/>
              <w:right w:val="nil"/>
            </w:tcBorders>
            <w:shd w:val="clear" w:color="auto" w:fill="auto"/>
            <w:vAlign w:val="center"/>
            <w:hideMark/>
          </w:tcPr>
          <w:p w14:paraId="3347589C" w14:textId="77777777" w:rsidR="00471DC9" w:rsidRPr="00471DC9" w:rsidRDefault="00471DC9" w:rsidP="00471DC9">
            <w:pPr>
              <w:jc w:val="center"/>
              <w:rPr>
                <w:b/>
                <w:bCs/>
                <w:color w:val="000000"/>
                <w:sz w:val="32"/>
                <w:szCs w:val="32"/>
              </w:rPr>
            </w:pPr>
            <w:r w:rsidRPr="00471DC9">
              <w:rPr>
                <w:b/>
                <w:bCs/>
                <w:color w:val="000000"/>
                <w:sz w:val="32"/>
                <w:szCs w:val="32"/>
              </w:rPr>
              <w:t xml:space="preserve">Распределение субвенции, предоставляемых в 2023 году и плановом периоде 2024 и 2025 годов  бюджету </w:t>
            </w:r>
            <w:proofErr w:type="spellStart"/>
            <w:r w:rsidRPr="00471DC9">
              <w:rPr>
                <w:b/>
                <w:bCs/>
                <w:color w:val="000000"/>
                <w:sz w:val="32"/>
                <w:szCs w:val="32"/>
              </w:rPr>
              <w:t>Лысогорского</w:t>
            </w:r>
            <w:proofErr w:type="spellEnd"/>
            <w:r w:rsidRPr="00471DC9">
              <w:rPr>
                <w:b/>
                <w:bCs/>
                <w:color w:val="000000"/>
                <w:sz w:val="32"/>
                <w:szCs w:val="32"/>
              </w:rPr>
              <w:t xml:space="preserve"> сельского поселения Куйбышевского района</w:t>
            </w:r>
          </w:p>
        </w:tc>
      </w:tr>
      <w:tr w:rsidR="00471DC9" w:rsidRPr="00471DC9" w14:paraId="352D1326" w14:textId="77777777" w:rsidTr="00711CDC">
        <w:trPr>
          <w:trHeight w:val="300"/>
        </w:trPr>
        <w:tc>
          <w:tcPr>
            <w:tcW w:w="14611" w:type="dxa"/>
            <w:gridSpan w:val="7"/>
            <w:tcBorders>
              <w:top w:val="nil"/>
              <w:left w:val="nil"/>
              <w:bottom w:val="single" w:sz="8" w:space="0" w:color="auto"/>
              <w:right w:val="nil"/>
            </w:tcBorders>
            <w:shd w:val="clear" w:color="auto" w:fill="auto"/>
            <w:vAlign w:val="center"/>
            <w:hideMark/>
          </w:tcPr>
          <w:p w14:paraId="6E044738" w14:textId="77777777" w:rsidR="00471DC9" w:rsidRPr="00471DC9" w:rsidRDefault="00471DC9" w:rsidP="00471DC9">
            <w:pPr>
              <w:jc w:val="right"/>
              <w:rPr>
                <w:color w:val="000000"/>
              </w:rPr>
            </w:pPr>
            <w:r w:rsidRPr="00471DC9">
              <w:rPr>
                <w:color w:val="000000"/>
              </w:rPr>
              <w:t>тыс. руб.</w:t>
            </w:r>
          </w:p>
        </w:tc>
      </w:tr>
      <w:tr w:rsidR="00471DC9" w:rsidRPr="00471DC9" w14:paraId="1FE1F261" w14:textId="77777777" w:rsidTr="00711CDC">
        <w:trPr>
          <w:trHeight w:val="330"/>
        </w:trPr>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D44708C" w14:textId="77777777" w:rsidR="00471DC9" w:rsidRPr="00471DC9" w:rsidRDefault="00471DC9" w:rsidP="00471DC9">
            <w:pPr>
              <w:jc w:val="right"/>
              <w:rPr>
                <w:color w:val="000000"/>
              </w:rPr>
            </w:pPr>
            <w:r w:rsidRPr="00471DC9">
              <w:rPr>
                <w:color w:val="000000"/>
              </w:rPr>
              <w:t xml:space="preserve">№ </w:t>
            </w:r>
            <w:proofErr w:type="gramStart"/>
            <w:r w:rsidRPr="00471DC9">
              <w:rPr>
                <w:color w:val="000000"/>
              </w:rPr>
              <w:t>п</w:t>
            </w:r>
            <w:proofErr w:type="gramEnd"/>
            <w:r w:rsidRPr="00471DC9">
              <w:rPr>
                <w:color w:val="000000"/>
              </w:rPr>
              <w:t>/п</w:t>
            </w:r>
          </w:p>
        </w:tc>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659E793B" w14:textId="77777777" w:rsidR="00471DC9" w:rsidRPr="00471DC9" w:rsidRDefault="00471DC9" w:rsidP="00471DC9">
            <w:pPr>
              <w:jc w:val="center"/>
              <w:rPr>
                <w:color w:val="000000"/>
              </w:rPr>
            </w:pPr>
            <w:r w:rsidRPr="00471DC9">
              <w:rPr>
                <w:color w:val="000000"/>
              </w:rPr>
              <w:t>Наименование субвенции</w:t>
            </w:r>
          </w:p>
        </w:tc>
        <w:tc>
          <w:tcPr>
            <w:tcW w:w="2976" w:type="dxa"/>
            <w:vMerge w:val="restart"/>
            <w:tcBorders>
              <w:top w:val="nil"/>
              <w:left w:val="single" w:sz="8" w:space="0" w:color="auto"/>
              <w:bottom w:val="single" w:sz="8" w:space="0" w:color="000000"/>
              <w:right w:val="single" w:sz="8" w:space="0" w:color="auto"/>
            </w:tcBorders>
            <w:shd w:val="clear" w:color="auto" w:fill="auto"/>
            <w:vAlign w:val="center"/>
            <w:hideMark/>
          </w:tcPr>
          <w:p w14:paraId="0B9DCC7D" w14:textId="77777777" w:rsidR="00471DC9" w:rsidRPr="00471DC9" w:rsidRDefault="00471DC9" w:rsidP="00471DC9">
            <w:pPr>
              <w:jc w:val="right"/>
              <w:rPr>
                <w:color w:val="000000"/>
              </w:rPr>
            </w:pPr>
            <w:r w:rsidRPr="00471DC9">
              <w:rPr>
                <w:color w:val="000000"/>
              </w:rPr>
              <w:t>Классификация доходов</w:t>
            </w:r>
          </w:p>
        </w:tc>
        <w:tc>
          <w:tcPr>
            <w:tcW w:w="3119" w:type="dxa"/>
            <w:vMerge w:val="restart"/>
            <w:tcBorders>
              <w:top w:val="nil"/>
              <w:left w:val="single" w:sz="8" w:space="0" w:color="auto"/>
              <w:bottom w:val="single" w:sz="8" w:space="0" w:color="000000"/>
              <w:right w:val="single" w:sz="8" w:space="0" w:color="auto"/>
            </w:tcBorders>
            <w:shd w:val="clear" w:color="auto" w:fill="auto"/>
            <w:vAlign w:val="center"/>
            <w:hideMark/>
          </w:tcPr>
          <w:p w14:paraId="3FBA9B25" w14:textId="77777777" w:rsidR="00471DC9" w:rsidRPr="00471DC9" w:rsidRDefault="00471DC9" w:rsidP="00471DC9">
            <w:pPr>
              <w:jc w:val="right"/>
              <w:rPr>
                <w:color w:val="000000"/>
              </w:rPr>
            </w:pPr>
            <w:r w:rsidRPr="00471DC9">
              <w:rPr>
                <w:color w:val="000000"/>
              </w:rPr>
              <w:t>Классификация расходов</w:t>
            </w:r>
          </w:p>
        </w:tc>
        <w:tc>
          <w:tcPr>
            <w:tcW w:w="3544" w:type="dxa"/>
            <w:gridSpan w:val="3"/>
            <w:tcBorders>
              <w:top w:val="single" w:sz="8" w:space="0" w:color="auto"/>
              <w:left w:val="nil"/>
              <w:bottom w:val="single" w:sz="8" w:space="0" w:color="auto"/>
              <w:right w:val="single" w:sz="8" w:space="0" w:color="000000"/>
            </w:tcBorders>
            <w:shd w:val="clear" w:color="auto" w:fill="auto"/>
            <w:vAlign w:val="center"/>
            <w:hideMark/>
          </w:tcPr>
          <w:p w14:paraId="74DEBC12" w14:textId="77777777" w:rsidR="00471DC9" w:rsidRPr="00471DC9" w:rsidRDefault="00471DC9" w:rsidP="00471DC9">
            <w:pPr>
              <w:jc w:val="center"/>
              <w:rPr>
                <w:color w:val="000000"/>
              </w:rPr>
            </w:pPr>
            <w:r w:rsidRPr="00471DC9">
              <w:rPr>
                <w:color w:val="000000"/>
              </w:rPr>
              <w:t> </w:t>
            </w:r>
          </w:p>
        </w:tc>
      </w:tr>
      <w:tr w:rsidR="00471DC9" w:rsidRPr="00471DC9" w14:paraId="1E698720" w14:textId="77777777" w:rsidTr="00711CDC">
        <w:trPr>
          <w:trHeight w:val="330"/>
        </w:trPr>
        <w:tc>
          <w:tcPr>
            <w:tcW w:w="577" w:type="dxa"/>
            <w:vMerge/>
            <w:tcBorders>
              <w:top w:val="nil"/>
              <w:left w:val="single" w:sz="8" w:space="0" w:color="auto"/>
              <w:bottom w:val="single" w:sz="8" w:space="0" w:color="000000"/>
              <w:right w:val="single" w:sz="8" w:space="0" w:color="auto"/>
            </w:tcBorders>
            <w:vAlign w:val="center"/>
            <w:hideMark/>
          </w:tcPr>
          <w:p w14:paraId="3A1C462F" w14:textId="77777777" w:rsidR="00471DC9" w:rsidRPr="00471DC9" w:rsidRDefault="00471DC9" w:rsidP="00471DC9">
            <w:pPr>
              <w:rPr>
                <w:color w:val="000000"/>
              </w:rPr>
            </w:pPr>
          </w:p>
        </w:tc>
        <w:tc>
          <w:tcPr>
            <w:tcW w:w="4395" w:type="dxa"/>
            <w:vMerge/>
            <w:tcBorders>
              <w:top w:val="nil"/>
              <w:left w:val="single" w:sz="8" w:space="0" w:color="auto"/>
              <w:bottom w:val="single" w:sz="8" w:space="0" w:color="000000"/>
              <w:right w:val="single" w:sz="8" w:space="0" w:color="auto"/>
            </w:tcBorders>
            <w:vAlign w:val="center"/>
            <w:hideMark/>
          </w:tcPr>
          <w:p w14:paraId="69BD55D5" w14:textId="77777777" w:rsidR="00471DC9" w:rsidRPr="00471DC9" w:rsidRDefault="00471DC9" w:rsidP="00471DC9">
            <w:pPr>
              <w:rPr>
                <w:color w:val="000000"/>
              </w:rPr>
            </w:pPr>
          </w:p>
        </w:tc>
        <w:tc>
          <w:tcPr>
            <w:tcW w:w="2976" w:type="dxa"/>
            <w:vMerge/>
            <w:tcBorders>
              <w:top w:val="nil"/>
              <w:left w:val="single" w:sz="8" w:space="0" w:color="auto"/>
              <w:bottom w:val="single" w:sz="8" w:space="0" w:color="000000"/>
              <w:right w:val="single" w:sz="8" w:space="0" w:color="auto"/>
            </w:tcBorders>
            <w:vAlign w:val="center"/>
            <w:hideMark/>
          </w:tcPr>
          <w:p w14:paraId="1F92C7A3" w14:textId="77777777" w:rsidR="00471DC9" w:rsidRPr="00471DC9" w:rsidRDefault="00471DC9" w:rsidP="00471DC9">
            <w:pPr>
              <w:rPr>
                <w:color w:val="000000"/>
              </w:rPr>
            </w:pPr>
          </w:p>
        </w:tc>
        <w:tc>
          <w:tcPr>
            <w:tcW w:w="3119" w:type="dxa"/>
            <w:vMerge/>
            <w:tcBorders>
              <w:top w:val="nil"/>
              <w:left w:val="single" w:sz="8" w:space="0" w:color="auto"/>
              <w:bottom w:val="single" w:sz="8" w:space="0" w:color="000000"/>
              <w:right w:val="single" w:sz="8" w:space="0" w:color="auto"/>
            </w:tcBorders>
            <w:vAlign w:val="center"/>
            <w:hideMark/>
          </w:tcPr>
          <w:p w14:paraId="5D018A56" w14:textId="77777777" w:rsidR="00471DC9" w:rsidRPr="00471DC9" w:rsidRDefault="00471DC9" w:rsidP="00471DC9">
            <w:pPr>
              <w:rPr>
                <w:color w:val="000000"/>
              </w:rPr>
            </w:pPr>
          </w:p>
        </w:tc>
        <w:tc>
          <w:tcPr>
            <w:tcW w:w="1080" w:type="dxa"/>
            <w:tcBorders>
              <w:top w:val="nil"/>
              <w:left w:val="nil"/>
              <w:bottom w:val="single" w:sz="8" w:space="0" w:color="auto"/>
              <w:right w:val="single" w:sz="8" w:space="0" w:color="auto"/>
            </w:tcBorders>
            <w:shd w:val="clear" w:color="auto" w:fill="auto"/>
            <w:vAlign w:val="center"/>
            <w:hideMark/>
          </w:tcPr>
          <w:p w14:paraId="1F24E215" w14:textId="77777777" w:rsidR="00471DC9" w:rsidRPr="00471DC9" w:rsidRDefault="00471DC9" w:rsidP="00471DC9">
            <w:pPr>
              <w:jc w:val="center"/>
              <w:rPr>
                <w:color w:val="000000"/>
              </w:rPr>
            </w:pPr>
            <w:r w:rsidRPr="00471DC9">
              <w:rPr>
                <w:color w:val="000000"/>
              </w:rPr>
              <w:t>2023 год</w:t>
            </w:r>
          </w:p>
        </w:tc>
        <w:tc>
          <w:tcPr>
            <w:tcW w:w="1080" w:type="dxa"/>
            <w:tcBorders>
              <w:top w:val="nil"/>
              <w:left w:val="nil"/>
              <w:bottom w:val="single" w:sz="8" w:space="0" w:color="auto"/>
              <w:right w:val="single" w:sz="8" w:space="0" w:color="auto"/>
            </w:tcBorders>
            <w:shd w:val="clear" w:color="auto" w:fill="auto"/>
            <w:vAlign w:val="center"/>
            <w:hideMark/>
          </w:tcPr>
          <w:p w14:paraId="6501F520" w14:textId="77777777" w:rsidR="00471DC9" w:rsidRPr="00471DC9" w:rsidRDefault="00471DC9" w:rsidP="00471DC9">
            <w:pPr>
              <w:jc w:val="center"/>
              <w:rPr>
                <w:color w:val="000000"/>
              </w:rPr>
            </w:pPr>
            <w:r w:rsidRPr="00471DC9">
              <w:rPr>
                <w:color w:val="000000"/>
              </w:rPr>
              <w:t>2024 год</w:t>
            </w:r>
          </w:p>
        </w:tc>
        <w:tc>
          <w:tcPr>
            <w:tcW w:w="1384" w:type="dxa"/>
            <w:tcBorders>
              <w:top w:val="nil"/>
              <w:left w:val="nil"/>
              <w:bottom w:val="single" w:sz="8" w:space="0" w:color="auto"/>
              <w:right w:val="single" w:sz="8" w:space="0" w:color="auto"/>
            </w:tcBorders>
            <w:shd w:val="clear" w:color="auto" w:fill="auto"/>
            <w:vAlign w:val="center"/>
            <w:hideMark/>
          </w:tcPr>
          <w:p w14:paraId="1725C0FE" w14:textId="77777777" w:rsidR="00471DC9" w:rsidRPr="00471DC9" w:rsidRDefault="00471DC9" w:rsidP="00471DC9">
            <w:pPr>
              <w:jc w:val="center"/>
              <w:rPr>
                <w:color w:val="000000"/>
              </w:rPr>
            </w:pPr>
            <w:r w:rsidRPr="00471DC9">
              <w:rPr>
                <w:color w:val="000000"/>
              </w:rPr>
              <w:t>2025 год</w:t>
            </w:r>
          </w:p>
        </w:tc>
      </w:tr>
      <w:tr w:rsidR="00471DC9" w:rsidRPr="00471DC9" w14:paraId="6BA50526" w14:textId="77777777" w:rsidTr="00711CDC">
        <w:trPr>
          <w:trHeight w:val="330"/>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5171889A" w14:textId="77777777" w:rsidR="00471DC9" w:rsidRPr="00471DC9" w:rsidRDefault="00471DC9" w:rsidP="00471DC9">
            <w:pPr>
              <w:jc w:val="center"/>
              <w:rPr>
                <w:color w:val="000000"/>
              </w:rPr>
            </w:pPr>
            <w:r w:rsidRPr="00471DC9">
              <w:rPr>
                <w:color w:val="000000"/>
              </w:rPr>
              <w:t>1</w:t>
            </w:r>
          </w:p>
        </w:tc>
        <w:tc>
          <w:tcPr>
            <w:tcW w:w="4395" w:type="dxa"/>
            <w:tcBorders>
              <w:top w:val="nil"/>
              <w:left w:val="nil"/>
              <w:bottom w:val="single" w:sz="8" w:space="0" w:color="auto"/>
              <w:right w:val="single" w:sz="8" w:space="0" w:color="auto"/>
            </w:tcBorders>
            <w:shd w:val="clear" w:color="auto" w:fill="auto"/>
            <w:vAlign w:val="center"/>
            <w:hideMark/>
          </w:tcPr>
          <w:p w14:paraId="0B925BB5" w14:textId="77777777" w:rsidR="00471DC9" w:rsidRPr="00471DC9" w:rsidRDefault="00471DC9" w:rsidP="00471DC9">
            <w:pPr>
              <w:jc w:val="center"/>
              <w:rPr>
                <w:color w:val="000000"/>
              </w:rPr>
            </w:pPr>
            <w:r w:rsidRPr="00471DC9">
              <w:rPr>
                <w:color w:val="000000"/>
              </w:rPr>
              <w:t>2</w:t>
            </w:r>
          </w:p>
        </w:tc>
        <w:tc>
          <w:tcPr>
            <w:tcW w:w="2976" w:type="dxa"/>
            <w:tcBorders>
              <w:top w:val="nil"/>
              <w:left w:val="nil"/>
              <w:bottom w:val="single" w:sz="8" w:space="0" w:color="auto"/>
              <w:right w:val="single" w:sz="8" w:space="0" w:color="auto"/>
            </w:tcBorders>
            <w:shd w:val="clear" w:color="auto" w:fill="auto"/>
            <w:vAlign w:val="center"/>
            <w:hideMark/>
          </w:tcPr>
          <w:p w14:paraId="08D4E77A" w14:textId="77777777" w:rsidR="00471DC9" w:rsidRPr="00471DC9" w:rsidRDefault="00471DC9" w:rsidP="00471DC9">
            <w:pPr>
              <w:jc w:val="center"/>
              <w:rPr>
                <w:color w:val="000000"/>
              </w:rPr>
            </w:pPr>
            <w:r w:rsidRPr="00471DC9">
              <w:rPr>
                <w:color w:val="000000"/>
              </w:rPr>
              <w:t>3</w:t>
            </w:r>
          </w:p>
        </w:tc>
        <w:tc>
          <w:tcPr>
            <w:tcW w:w="3119" w:type="dxa"/>
            <w:tcBorders>
              <w:top w:val="nil"/>
              <w:left w:val="nil"/>
              <w:bottom w:val="single" w:sz="8" w:space="0" w:color="auto"/>
              <w:right w:val="single" w:sz="8" w:space="0" w:color="auto"/>
            </w:tcBorders>
            <w:shd w:val="clear" w:color="auto" w:fill="auto"/>
            <w:vAlign w:val="center"/>
            <w:hideMark/>
          </w:tcPr>
          <w:p w14:paraId="6AC0FA0D" w14:textId="77777777" w:rsidR="00471DC9" w:rsidRPr="00471DC9" w:rsidRDefault="00471DC9" w:rsidP="00471DC9">
            <w:pPr>
              <w:jc w:val="center"/>
              <w:rPr>
                <w:color w:val="000000"/>
              </w:rPr>
            </w:pPr>
            <w:r w:rsidRPr="00471DC9">
              <w:rPr>
                <w:color w:val="000000"/>
              </w:rPr>
              <w:t>4</w:t>
            </w:r>
          </w:p>
        </w:tc>
        <w:tc>
          <w:tcPr>
            <w:tcW w:w="1080" w:type="dxa"/>
            <w:tcBorders>
              <w:top w:val="nil"/>
              <w:left w:val="nil"/>
              <w:bottom w:val="single" w:sz="8" w:space="0" w:color="auto"/>
              <w:right w:val="single" w:sz="8" w:space="0" w:color="auto"/>
            </w:tcBorders>
            <w:shd w:val="clear" w:color="auto" w:fill="auto"/>
            <w:vAlign w:val="center"/>
            <w:hideMark/>
          </w:tcPr>
          <w:p w14:paraId="0845B08C" w14:textId="77777777" w:rsidR="00471DC9" w:rsidRPr="00471DC9" w:rsidRDefault="00471DC9" w:rsidP="00471DC9">
            <w:pPr>
              <w:jc w:val="center"/>
              <w:rPr>
                <w:color w:val="000000"/>
              </w:rPr>
            </w:pPr>
            <w:r w:rsidRPr="00471DC9">
              <w:rPr>
                <w:color w:val="000000"/>
              </w:rPr>
              <w:t>5</w:t>
            </w:r>
          </w:p>
        </w:tc>
        <w:tc>
          <w:tcPr>
            <w:tcW w:w="1080" w:type="dxa"/>
            <w:tcBorders>
              <w:top w:val="nil"/>
              <w:left w:val="nil"/>
              <w:bottom w:val="single" w:sz="8" w:space="0" w:color="auto"/>
              <w:right w:val="single" w:sz="8" w:space="0" w:color="auto"/>
            </w:tcBorders>
            <w:shd w:val="clear" w:color="auto" w:fill="auto"/>
            <w:vAlign w:val="center"/>
            <w:hideMark/>
          </w:tcPr>
          <w:p w14:paraId="7492ACF1" w14:textId="77777777" w:rsidR="00471DC9" w:rsidRPr="00471DC9" w:rsidRDefault="00471DC9" w:rsidP="00471DC9">
            <w:pPr>
              <w:jc w:val="center"/>
              <w:rPr>
                <w:color w:val="000000"/>
              </w:rPr>
            </w:pPr>
            <w:r w:rsidRPr="00471DC9">
              <w:rPr>
                <w:color w:val="000000"/>
              </w:rPr>
              <w:t>6</w:t>
            </w:r>
          </w:p>
        </w:tc>
        <w:tc>
          <w:tcPr>
            <w:tcW w:w="1384" w:type="dxa"/>
            <w:tcBorders>
              <w:top w:val="nil"/>
              <w:left w:val="nil"/>
              <w:bottom w:val="single" w:sz="8" w:space="0" w:color="auto"/>
              <w:right w:val="single" w:sz="8" w:space="0" w:color="auto"/>
            </w:tcBorders>
            <w:shd w:val="clear" w:color="auto" w:fill="auto"/>
            <w:vAlign w:val="center"/>
            <w:hideMark/>
          </w:tcPr>
          <w:p w14:paraId="3A01A1B2" w14:textId="77777777" w:rsidR="00471DC9" w:rsidRPr="00471DC9" w:rsidRDefault="00471DC9" w:rsidP="00471DC9">
            <w:pPr>
              <w:jc w:val="center"/>
              <w:rPr>
                <w:color w:val="000000"/>
              </w:rPr>
            </w:pPr>
            <w:r w:rsidRPr="00471DC9">
              <w:rPr>
                <w:color w:val="000000"/>
              </w:rPr>
              <w:t>7</w:t>
            </w:r>
          </w:p>
        </w:tc>
      </w:tr>
      <w:tr w:rsidR="00471DC9" w:rsidRPr="00471DC9" w14:paraId="7767224B" w14:textId="77777777" w:rsidTr="00711CDC">
        <w:trPr>
          <w:trHeight w:val="330"/>
        </w:trPr>
        <w:tc>
          <w:tcPr>
            <w:tcW w:w="4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4C37AB1" w14:textId="77777777" w:rsidR="00471DC9" w:rsidRPr="00471DC9" w:rsidRDefault="00471DC9" w:rsidP="00471DC9">
            <w:pPr>
              <w:jc w:val="right"/>
              <w:rPr>
                <w:b/>
                <w:bCs/>
                <w:color w:val="000000"/>
              </w:rPr>
            </w:pPr>
            <w:r w:rsidRPr="00471DC9">
              <w:rPr>
                <w:b/>
                <w:bCs/>
                <w:color w:val="000000"/>
              </w:rPr>
              <w:t>Субвенции, всего</w:t>
            </w:r>
          </w:p>
        </w:tc>
        <w:tc>
          <w:tcPr>
            <w:tcW w:w="2976" w:type="dxa"/>
            <w:tcBorders>
              <w:top w:val="nil"/>
              <w:left w:val="nil"/>
              <w:bottom w:val="single" w:sz="8" w:space="0" w:color="auto"/>
              <w:right w:val="single" w:sz="8" w:space="0" w:color="auto"/>
            </w:tcBorders>
            <w:shd w:val="clear" w:color="auto" w:fill="auto"/>
            <w:vAlign w:val="center"/>
            <w:hideMark/>
          </w:tcPr>
          <w:p w14:paraId="4A46A3C1" w14:textId="77777777" w:rsidR="00471DC9" w:rsidRPr="00471DC9" w:rsidRDefault="00471DC9" w:rsidP="00471DC9">
            <w:pPr>
              <w:jc w:val="right"/>
              <w:rPr>
                <w:b/>
                <w:bCs/>
                <w:color w:val="000000"/>
              </w:rPr>
            </w:pPr>
            <w:r w:rsidRPr="00471DC9">
              <w:rPr>
                <w:b/>
                <w:bCs/>
                <w:color w:val="000000"/>
              </w:rPr>
              <w:t> </w:t>
            </w:r>
          </w:p>
        </w:tc>
        <w:tc>
          <w:tcPr>
            <w:tcW w:w="3119" w:type="dxa"/>
            <w:tcBorders>
              <w:top w:val="nil"/>
              <w:left w:val="nil"/>
              <w:bottom w:val="single" w:sz="8" w:space="0" w:color="auto"/>
              <w:right w:val="single" w:sz="8" w:space="0" w:color="auto"/>
            </w:tcBorders>
            <w:shd w:val="clear" w:color="auto" w:fill="auto"/>
            <w:vAlign w:val="center"/>
            <w:hideMark/>
          </w:tcPr>
          <w:p w14:paraId="1304F995" w14:textId="77777777" w:rsidR="00471DC9" w:rsidRPr="00471DC9" w:rsidRDefault="00471DC9" w:rsidP="00471DC9">
            <w:pPr>
              <w:jc w:val="right"/>
              <w:rPr>
                <w:b/>
                <w:bCs/>
                <w:color w:val="000000"/>
              </w:rPr>
            </w:pPr>
            <w:r w:rsidRPr="00471DC9">
              <w:rPr>
                <w:b/>
                <w:bCs/>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40E79422" w14:textId="77777777" w:rsidR="00471DC9" w:rsidRPr="00471DC9" w:rsidRDefault="00471DC9" w:rsidP="00471DC9">
            <w:pPr>
              <w:jc w:val="right"/>
              <w:rPr>
                <w:b/>
                <w:bCs/>
                <w:color w:val="000000"/>
              </w:rPr>
            </w:pPr>
            <w:r w:rsidRPr="00471DC9">
              <w:rPr>
                <w:b/>
                <w:bCs/>
                <w:color w:val="000000"/>
              </w:rPr>
              <w:t>299,4</w:t>
            </w:r>
          </w:p>
        </w:tc>
        <w:tc>
          <w:tcPr>
            <w:tcW w:w="1080" w:type="dxa"/>
            <w:tcBorders>
              <w:top w:val="nil"/>
              <w:left w:val="nil"/>
              <w:bottom w:val="single" w:sz="8" w:space="0" w:color="auto"/>
              <w:right w:val="single" w:sz="8" w:space="0" w:color="auto"/>
            </w:tcBorders>
            <w:shd w:val="clear" w:color="auto" w:fill="auto"/>
            <w:vAlign w:val="center"/>
            <w:hideMark/>
          </w:tcPr>
          <w:p w14:paraId="0F2AAF60" w14:textId="77777777" w:rsidR="00471DC9" w:rsidRPr="00471DC9" w:rsidRDefault="00471DC9" w:rsidP="00471DC9">
            <w:pPr>
              <w:jc w:val="right"/>
              <w:rPr>
                <w:b/>
                <w:bCs/>
                <w:color w:val="000000"/>
              </w:rPr>
            </w:pPr>
            <w:r w:rsidRPr="00471DC9">
              <w:rPr>
                <w:b/>
                <w:bCs/>
                <w:color w:val="000000"/>
              </w:rPr>
              <w:t>307,2</w:t>
            </w:r>
          </w:p>
        </w:tc>
        <w:tc>
          <w:tcPr>
            <w:tcW w:w="1384" w:type="dxa"/>
            <w:tcBorders>
              <w:top w:val="nil"/>
              <w:left w:val="nil"/>
              <w:bottom w:val="single" w:sz="8" w:space="0" w:color="auto"/>
              <w:right w:val="single" w:sz="8" w:space="0" w:color="auto"/>
            </w:tcBorders>
            <w:shd w:val="clear" w:color="auto" w:fill="auto"/>
            <w:vAlign w:val="center"/>
            <w:hideMark/>
          </w:tcPr>
          <w:p w14:paraId="7396B33D" w14:textId="77777777" w:rsidR="00471DC9" w:rsidRPr="00471DC9" w:rsidRDefault="00471DC9" w:rsidP="00471DC9">
            <w:pPr>
              <w:jc w:val="right"/>
              <w:rPr>
                <w:b/>
                <w:bCs/>
                <w:color w:val="000000"/>
              </w:rPr>
            </w:pPr>
            <w:r w:rsidRPr="00471DC9">
              <w:rPr>
                <w:b/>
                <w:bCs/>
                <w:color w:val="000000"/>
              </w:rPr>
              <w:t>317,8</w:t>
            </w:r>
          </w:p>
        </w:tc>
      </w:tr>
      <w:tr w:rsidR="00471DC9" w:rsidRPr="00471DC9" w14:paraId="536F768E" w14:textId="77777777" w:rsidTr="00711CDC">
        <w:trPr>
          <w:trHeight w:val="330"/>
        </w:trPr>
        <w:tc>
          <w:tcPr>
            <w:tcW w:w="4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A9B9041" w14:textId="77777777" w:rsidR="00471DC9" w:rsidRPr="00471DC9" w:rsidRDefault="00471DC9" w:rsidP="00471DC9">
            <w:pPr>
              <w:rPr>
                <w:b/>
                <w:bCs/>
                <w:color w:val="000000"/>
                <w:sz w:val="22"/>
                <w:szCs w:val="22"/>
              </w:rPr>
            </w:pPr>
            <w:r w:rsidRPr="00471DC9">
              <w:rPr>
                <w:b/>
                <w:bCs/>
                <w:color w:val="000000"/>
                <w:sz w:val="22"/>
                <w:szCs w:val="22"/>
              </w:rPr>
              <w:t>Раздел 0100 «Общественные вопросы</w:t>
            </w:r>
            <w:r w:rsidRPr="00471DC9">
              <w:rPr>
                <w:b/>
                <w:bCs/>
                <w:color w:val="000000"/>
              </w:rPr>
              <w:t>»</w:t>
            </w:r>
          </w:p>
        </w:tc>
        <w:tc>
          <w:tcPr>
            <w:tcW w:w="2976" w:type="dxa"/>
            <w:tcBorders>
              <w:top w:val="nil"/>
              <w:left w:val="nil"/>
              <w:bottom w:val="single" w:sz="8" w:space="0" w:color="auto"/>
              <w:right w:val="single" w:sz="8" w:space="0" w:color="auto"/>
            </w:tcBorders>
            <w:shd w:val="clear" w:color="auto" w:fill="auto"/>
            <w:vAlign w:val="center"/>
            <w:hideMark/>
          </w:tcPr>
          <w:p w14:paraId="4CF9F4F0" w14:textId="77777777" w:rsidR="00471DC9" w:rsidRPr="00471DC9" w:rsidRDefault="00471DC9" w:rsidP="00471DC9">
            <w:pPr>
              <w:jc w:val="right"/>
              <w:rPr>
                <w:color w:val="000000"/>
              </w:rPr>
            </w:pPr>
            <w:r w:rsidRPr="00471DC9">
              <w:rPr>
                <w:color w:val="000000"/>
              </w:rPr>
              <w:t> </w:t>
            </w:r>
          </w:p>
        </w:tc>
        <w:tc>
          <w:tcPr>
            <w:tcW w:w="3119" w:type="dxa"/>
            <w:tcBorders>
              <w:top w:val="nil"/>
              <w:left w:val="nil"/>
              <w:bottom w:val="single" w:sz="8" w:space="0" w:color="auto"/>
              <w:right w:val="single" w:sz="8" w:space="0" w:color="auto"/>
            </w:tcBorders>
            <w:shd w:val="clear" w:color="auto" w:fill="auto"/>
            <w:vAlign w:val="center"/>
            <w:hideMark/>
          </w:tcPr>
          <w:p w14:paraId="2C368789" w14:textId="77777777" w:rsidR="00471DC9" w:rsidRPr="00471DC9" w:rsidRDefault="00471DC9" w:rsidP="00471DC9">
            <w:pPr>
              <w:jc w:val="right"/>
              <w:rPr>
                <w:color w:val="000000"/>
              </w:rPr>
            </w:pPr>
            <w:r w:rsidRPr="00471DC9">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42FA5F45" w14:textId="77777777" w:rsidR="00471DC9" w:rsidRPr="00471DC9" w:rsidRDefault="00471DC9" w:rsidP="00471DC9">
            <w:pPr>
              <w:jc w:val="right"/>
              <w:rPr>
                <w:color w:val="000000"/>
              </w:rPr>
            </w:pPr>
            <w:r w:rsidRPr="00471DC9">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1A25C55E" w14:textId="77777777" w:rsidR="00471DC9" w:rsidRPr="00471DC9" w:rsidRDefault="00471DC9" w:rsidP="00471DC9">
            <w:pPr>
              <w:jc w:val="right"/>
              <w:rPr>
                <w:color w:val="000000"/>
              </w:rPr>
            </w:pPr>
            <w:r w:rsidRPr="00471DC9">
              <w:rPr>
                <w:color w:val="000000"/>
              </w:rPr>
              <w:t> </w:t>
            </w:r>
          </w:p>
        </w:tc>
        <w:tc>
          <w:tcPr>
            <w:tcW w:w="1384" w:type="dxa"/>
            <w:tcBorders>
              <w:top w:val="nil"/>
              <w:left w:val="nil"/>
              <w:bottom w:val="single" w:sz="8" w:space="0" w:color="auto"/>
              <w:right w:val="single" w:sz="8" w:space="0" w:color="auto"/>
            </w:tcBorders>
            <w:shd w:val="clear" w:color="auto" w:fill="auto"/>
            <w:vAlign w:val="center"/>
            <w:hideMark/>
          </w:tcPr>
          <w:p w14:paraId="36115ED2" w14:textId="77777777" w:rsidR="00471DC9" w:rsidRPr="00471DC9" w:rsidRDefault="00471DC9" w:rsidP="00471DC9">
            <w:pPr>
              <w:jc w:val="right"/>
              <w:rPr>
                <w:color w:val="000000"/>
              </w:rPr>
            </w:pPr>
            <w:r w:rsidRPr="00471DC9">
              <w:rPr>
                <w:color w:val="000000"/>
              </w:rPr>
              <w:t> </w:t>
            </w:r>
          </w:p>
        </w:tc>
      </w:tr>
      <w:tr w:rsidR="00471DC9" w:rsidRPr="00471DC9" w14:paraId="375B4F80" w14:textId="77777777" w:rsidTr="00711CDC">
        <w:trPr>
          <w:trHeight w:val="1905"/>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7623FE5F" w14:textId="77777777" w:rsidR="00471DC9" w:rsidRPr="00471DC9" w:rsidRDefault="00471DC9" w:rsidP="00471DC9">
            <w:pPr>
              <w:jc w:val="right"/>
              <w:rPr>
                <w:color w:val="000000"/>
              </w:rPr>
            </w:pPr>
            <w:r w:rsidRPr="00471DC9">
              <w:rPr>
                <w:color w:val="000000"/>
              </w:rPr>
              <w:t>1</w:t>
            </w:r>
          </w:p>
        </w:tc>
        <w:tc>
          <w:tcPr>
            <w:tcW w:w="4395" w:type="dxa"/>
            <w:tcBorders>
              <w:top w:val="nil"/>
              <w:left w:val="nil"/>
              <w:bottom w:val="single" w:sz="8" w:space="0" w:color="auto"/>
              <w:right w:val="single" w:sz="8" w:space="0" w:color="auto"/>
            </w:tcBorders>
            <w:shd w:val="clear" w:color="auto" w:fill="auto"/>
            <w:vAlign w:val="center"/>
            <w:hideMark/>
          </w:tcPr>
          <w:p w14:paraId="5DE28C14" w14:textId="77777777" w:rsidR="00471DC9" w:rsidRPr="00471DC9" w:rsidRDefault="00471DC9" w:rsidP="00471DC9">
            <w:pPr>
              <w:rPr>
                <w:color w:val="000000"/>
              </w:rPr>
            </w:pPr>
            <w:proofErr w:type="gramStart"/>
            <w:r w:rsidRPr="00471DC9">
              <w:rPr>
                <w:color w:val="000000"/>
              </w:rPr>
              <w:t>Субвенция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w:t>
            </w:r>
            <w:proofErr w:type="gramEnd"/>
          </w:p>
        </w:tc>
        <w:tc>
          <w:tcPr>
            <w:tcW w:w="2976" w:type="dxa"/>
            <w:tcBorders>
              <w:top w:val="nil"/>
              <w:left w:val="nil"/>
              <w:bottom w:val="single" w:sz="8" w:space="0" w:color="auto"/>
              <w:right w:val="single" w:sz="8" w:space="0" w:color="auto"/>
            </w:tcBorders>
            <w:shd w:val="clear" w:color="auto" w:fill="auto"/>
            <w:vAlign w:val="center"/>
            <w:hideMark/>
          </w:tcPr>
          <w:p w14:paraId="5724C7FC" w14:textId="77777777" w:rsidR="00471DC9" w:rsidRPr="00471DC9" w:rsidRDefault="00471DC9" w:rsidP="00471DC9">
            <w:pPr>
              <w:rPr>
                <w:color w:val="000000"/>
              </w:rPr>
            </w:pPr>
            <w:r w:rsidRPr="00471DC9">
              <w:rPr>
                <w:color w:val="000000"/>
              </w:rPr>
              <w:t>951 2 02 30024 10 0000 150</w:t>
            </w:r>
          </w:p>
        </w:tc>
        <w:tc>
          <w:tcPr>
            <w:tcW w:w="3119" w:type="dxa"/>
            <w:tcBorders>
              <w:top w:val="nil"/>
              <w:left w:val="nil"/>
              <w:bottom w:val="single" w:sz="8" w:space="0" w:color="auto"/>
              <w:right w:val="single" w:sz="8" w:space="0" w:color="auto"/>
            </w:tcBorders>
            <w:shd w:val="clear" w:color="auto" w:fill="auto"/>
            <w:vAlign w:val="center"/>
            <w:hideMark/>
          </w:tcPr>
          <w:p w14:paraId="3918FDE4" w14:textId="77777777" w:rsidR="00471DC9" w:rsidRPr="00471DC9" w:rsidRDefault="00471DC9" w:rsidP="00471DC9">
            <w:pPr>
              <w:jc w:val="right"/>
              <w:rPr>
                <w:color w:val="000000"/>
              </w:rPr>
            </w:pPr>
            <w:r w:rsidRPr="00471DC9">
              <w:rPr>
                <w:color w:val="000000"/>
              </w:rPr>
              <w:t>951 01 04 89 9 00 72390 240</w:t>
            </w:r>
          </w:p>
        </w:tc>
        <w:tc>
          <w:tcPr>
            <w:tcW w:w="1080" w:type="dxa"/>
            <w:tcBorders>
              <w:top w:val="nil"/>
              <w:left w:val="nil"/>
              <w:bottom w:val="single" w:sz="8" w:space="0" w:color="auto"/>
              <w:right w:val="single" w:sz="8" w:space="0" w:color="auto"/>
            </w:tcBorders>
            <w:shd w:val="clear" w:color="auto" w:fill="auto"/>
            <w:vAlign w:val="center"/>
            <w:hideMark/>
          </w:tcPr>
          <w:p w14:paraId="0ED0EA86" w14:textId="77777777" w:rsidR="00471DC9" w:rsidRPr="00471DC9" w:rsidRDefault="00471DC9" w:rsidP="00471DC9">
            <w:pPr>
              <w:jc w:val="right"/>
              <w:rPr>
                <w:color w:val="000000"/>
              </w:rPr>
            </w:pPr>
            <w:r w:rsidRPr="00471DC9">
              <w:rPr>
                <w:color w:val="000000"/>
              </w:rPr>
              <w:t>0,20</w:t>
            </w:r>
          </w:p>
        </w:tc>
        <w:tc>
          <w:tcPr>
            <w:tcW w:w="1080" w:type="dxa"/>
            <w:tcBorders>
              <w:top w:val="nil"/>
              <w:left w:val="nil"/>
              <w:bottom w:val="single" w:sz="8" w:space="0" w:color="auto"/>
              <w:right w:val="single" w:sz="8" w:space="0" w:color="auto"/>
            </w:tcBorders>
            <w:shd w:val="clear" w:color="auto" w:fill="auto"/>
            <w:vAlign w:val="center"/>
            <w:hideMark/>
          </w:tcPr>
          <w:p w14:paraId="7FC1D039" w14:textId="77777777" w:rsidR="00471DC9" w:rsidRPr="00471DC9" w:rsidRDefault="00471DC9" w:rsidP="00471DC9">
            <w:pPr>
              <w:jc w:val="right"/>
              <w:rPr>
                <w:color w:val="000000"/>
              </w:rPr>
            </w:pPr>
            <w:r w:rsidRPr="00471DC9">
              <w:rPr>
                <w:color w:val="000000"/>
              </w:rPr>
              <w:t>0,20</w:t>
            </w:r>
          </w:p>
        </w:tc>
        <w:tc>
          <w:tcPr>
            <w:tcW w:w="1384" w:type="dxa"/>
            <w:tcBorders>
              <w:top w:val="nil"/>
              <w:left w:val="nil"/>
              <w:bottom w:val="single" w:sz="8" w:space="0" w:color="auto"/>
              <w:right w:val="single" w:sz="8" w:space="0" w:color="auto"/>
            </w:tcBorders>
            <w:shd w:val="clear" w:color="auto" w:fill="auto"/>
            <w:vAlign w:val="center"/>
            <w:hideMark/>
          </w:tcPr>
          <w:p w14:paraId="495E07BA" w14:textId="77777777" w:rsidR="00471DC9" w:rsidRPr="00471DC9" w:rsidRDefault="00471DC9" w:rsidP="00471DC9">
            <w:pPr>
              <w:jc w:val="right"/>
              <w:rPr>
                <w:color w:val="000000"/>
              </w:rPr>
            </w:pPr>
            <w:r w:rsidRPr="00471DC9">
              <w:rPr>
                <w:color w:val="000000"/>
              </w:rPr>
              <w:t>0,20</w:t>
            </w:r>
          </w:p>
        </w:tc>
      </w:tr>
      <w:tr w:rsidR="00471DC9" w:rsidRPr="00471DC9" w14:paraId="67627366" w14:textId="77777777" w:rsidTr="00711CDC">
        <w:trPr>
          <w:trHeight w:val="330"/>
        </w:trPr>
        <w:tc>
          <w:tcPr>
            <w:tcW w:w="4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505AEAD" w14:textId="77777777" w:rsidR="00471DC9" w:rsidRPr="00471DC9" w:rsidRDefault="00471DC9" w:rsidP="00471DC9">
            <w:pPr>
              <w:rPr>
                <w:b/>
                <w:bCs/>
                <w:color w:val="000000"/>
              </w:rPr>
            </w:pPr>
            <w:r w:rsidRPr="00471DC9">
              <w:rPr>
                <w:b/>
                <w:bCs/>
                <w:color w:val="000000"/>
              </w:rPr>
              <w:t>Раздел 0200 Национальная оборона</w:t>
            </w:r>
          </w:p>
        </w:tc>
        <w:tc>
          <w:tcPr>
            <w:tcW w:w="2976" w:type="dxa"/>
            <w:tcBorders>
              <w:top w:val="nil"/>
              <w:left w:val="nil"/>
              <w:bottom w:val="single" w:sz="8" w:space="0" w:color="auto"/>
              <w:right w:val="single" w:sz="8" w:space="0" w:color="auto"/>
            </w:tcBorders>
            <w:shd w:val="clear" w:color="auto" w:fill="auto"/>
            <w:vAlign w:val="center"/>
            <w:hideMark/>
          </w:tcPr>
          <w:p w14:paraId="060B0023" w14:textId="77777777" w:rsidR="00471DC9" w:rsidRPr="00471DC9" w:rsidRDefault="00471DC9" w:rsidP="00471DC9">
            <w:pPr>
              <w:rPr>
                <w:color w:val="000000"/>
              </w:rPr>
            </w:pPr>
            <w:r w:rsidRPr="00471DC9">
              <w:rPr>
                <w:color w:val="000000"/>
              </w:rPr>
              <w:t> </w:t>
            </w:r>
          </w:p>
        </w:tc>
        <w:tc>
          <w:tcPr>
            <w:tcW w:w="3119" w:type="dxa"/>
            <w:tcBorders>
              <w:top w:val="nil"/>
              <w:left w:val="nil"/>
              <w:bottom w:val="single" w:sz="8" w:space="0" w:color="auto"/>
              <w:right w:val="single" w:sz="8" w:space="0" w:color="auto"/>
            </w:tcBorders>
            <w:shd w:val="clear" w:color="auto" w:fill="auto"/>
            <w:vAlign w:val="center"/>
            <w:hideMark/>
          </w:tcPr>
          <w:p w14:paraId="6F10F7A8" w14:textId="77777777" w:rsidR="00471DC9" w:rsidRPr="00471DC9" w:rsidRDefault="00471DC9" w:rsidP="00471DC9">
            <w:pPr>
              <w:jc w:val="right"/>
              <w:rPr>
                <w:color w:val="000000"/>
              </w:rPr>
            </w:pPr>
            <w:r w:rsidRPr="00471DC9">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78F9EA07" w14:textId="77777777" w:rsidR="00471DC9" w:rsidRPr="00471DC9" w:rsidRDefault="00471DC9" w:rsidP="00471DC9">
            <w:pPr>
              <w:jc w:val="right"/>
              <w:rPr>
                <w:color w:val="000000"/>
              </w:rPr>
            </w:pPr>
            <w:r w:rsidRPr="00471DC9">
              <w:rPr>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26941471" w14:textId="77777777" w:rsidR="00471DC9" w:rsidRPr="00471DC9" w:rsidRDefault="00471DC9" w:rsidP="00471DC9">
            <w:pPr>
              <w:jc w:val="right"/>
              <w:rPr>
                <w:color w:val="000000"/>
              </w:rPr>
            </w:pPr>
            <w:r w:rsidRPr="00471DC9">
              <w:rPr>
                <w:color w:val="000000"/>
              </w:rPr>
              <w:t> </w:t>
            </w:r>
          </w:p>
        </w:tc>
        <w:tc>
          <w:tcPr>
            <w:tcW w:w="1384" w:type="dxa"/>
            <w:tcBorders>
              <w:top w:val="nil"/>
              <w:left w:val="nil"/>
              <w:bottom w:val="single" w:sz="8" w:space="0" w:color="auto"/>
              <w:right w:val="single" w:sz="8" w:space="0" w:color="auto"/>
            </w:tcBorders>
            <w:shd w:val="clear" w:color="auto" w:fill="auto"/>
            <w:vAlign w:val="center"/>
            <w:hideMark/>
          </w:tcPr>
          <w:p w14:paraId="19E0FD4F" w14:textId="77777777" w:rsidR="00471DC9" w:rsidRPr="00471DC9" w:rsidRDefault="00471DC9" w:rsidP="00471DC9">
            <w:pPr>
              <w:jc w:val="right"/>
              <w:rPr>
                <w:color w:val="000000"/>
              </w:rPr>
            </w:pPr>
            <w:r w:rsidRPr="00471DC9">
              <w:rPr>
                <w:color w:val="000000"/>
              </w:rPr>
              <w:t> </w:t>
            </w:r>
          </w:p>
        </w:tc>
      </w:tr>
      <w:tr w:rsidR="00471DC9" w:rsidRPr="00471DC9" w14:paraId="392826E1" w14:textId="77777777" w:rsidTr="00711CDC">
        <w:trPr>
          <w:trHeight w:val="960"/>
        </w:trPr>
        <w:tc>
          <w:tcPr>
            <w:tcW w:w="577" w:type="dxa"/>
            <w:tcBorders>
              <w:top w:val="nil"/>
              <w:left w:val="single" w:sz="8" w:space="0" w:color="auto"/>
              <w:bottom w:val="single" w:sz="8" w:space="0" w:color="auto"/>
              <w:right w:val="single" w:sz="8" w:space="0" w:color="auto"/>
            </w:tcBorders>
            <w:shd w:val="clear" w:color="auto" w:fill="auto"/>
            <w:vAlign w:val="center"/>
            <w:hideMark/>
          </w:tcPr>
          <w:p w14:paraId="46F1F6A2" w14:textId="77777777" w:rsidR="00471DC9" w:rsidRPr="00471DC9" w:rsidRDefault="00471DC9" w:rsidP="00471DC9">
            <w:pPr>
              <w:jc w:val="right"/>
              <w:rPr>
                <w:color w:val="000000"/>
              </w:rPr>
            </w:pPr>
            <w:r w:rsidRPr="00471DC9">
              <w:rPr>
                <w:color w:val="000000"/>
              </w:rPr>
              <w:t>1</w:t>
            </w:r>
          </w:p>
        </w:tc>
        <w:tc>
          <w:tcPr>
            <w:tcW w:w="4395" w:type="dxa"/>
            <w:tcBorders>
              <w:top w:val="nil"/>
              <w:left w:val="nil"/>
              <w:bottom w:val="single" w:sz="8" w:space="0" w:color="auto"/>
              <w:right w:val="single" w:sz="8" w:space="0" w:color="auto"/>
            </w:tcBorders>
            <w:shd w:val="clear" w:color="auto" w:fill="auto"/>
            <w:vAlign w:val="center"/>
            <w:hideMark/>
          </w:tcPr>
          <w:p w14:paraId="4B8F71E1" w14:textId="77777777" w:rsidR="00471DC9" w:rsidRPr="00471DC9" w:rsidRDefault="00471DC9" w:rsidP="00471DC9">
            <w:pPr>
              <w:rPr>
                <w:color w:val="000000"/>
              </w:rPr>
            </w:pPr>
            <w:r w:rsidRPr="00471DC9">
              <w:rPr>
                <w:color w:val="000000"/>
              </w:rPr>
              <w:t>Субвенции на осуществление первичного воинского учета на территориях, где отсутствуют военные комиссариаты</w:t>
            </w:r>
          </w:p>
        </w:tc>
        <w:tc>
          <w:tcPr>
            <w:tcW w:w="2976" w:type="dxa"/>
            <w:tcBorders>
              <w:top w:val="nil"/>
              <w:left w:val="nil"/>
              <w:bottom w:val="single" w:sz="8" w:space="0" w:color="auto"/>
              <w:right w:val="single" w:sz="8" w:space="0" w:color="auto"/>
            </w:tcBorders>
            <w:shd w:val="clear" w:color="auto" w:fill="auto"/>
            <w:vAlign w:val="center"/>
            <w:hideMark/>
          </w:tcPr>
          <w:p w14:paraId="59109416" w14:textId="77777777" w:rsidR="00471DC9" w:rsidRPr="00471DC9" w:rsidRDefault="00471DC9" w:rsidP="00471DC9">
            <w:pPr>
              <w:rPr>
                <w:color w:val="000000"/>
              </w:rPr>
            </w:pPr>
            <w:r w:rsidRPr="00471DC9">
              <w:rPr>
                <w:color w:val="000000"/>
              </w:rPr>
              <w:t>951 2 02 35118 10 0000 110</w:t>
            </w:r>
          </w:p>
        </w:tc>
        <w:tc>
          <w:tcPr>
            <w:tcW w:w="3119" w:type="dxa"/>
            <w:tcBorders>
              <w:top w:val="nil"/>
              <w:left w:val="nil"/>
              <w:bottom w:val="single" w:sz="8" w:space="0" w:color="auto"/>
              <w:right w:val="single" w:sz="8" w:space="0" w:color="auto"/>
            </w:tcBorders>
            <w:shd w:val="clear" w:color="auto" w:fill="auto"/>
            <w:vAlign w:val="center"/>
            <w:hideMark/>
          </w:tcPr>
          <w:p w14:paraId="6C0DF78A" w14:textId="77777777" w:rsidR="00471DC9" w:rsidRPr="00471DC9" w:rsidRDefault="00471DC9" w:rsidP="00471DC9">
            <w:pPr>
              <w:jc w:val="right"/>
              <w:rPr>
                <w:color w:val="000000"/>
              </w:rPr>
            </w:pPr>
            <w:r w:rsidRPr="00471DC9">
              <w:rPr>
                <w:color w:val="000000"/>
              </w:rPr>
              <w:t>951 02 03 89 9 00 51180 120</w:t>
            </w:r>
          </w:p>
        </w:tc>
        <w:tc>
          <w:tcPr>
            <w:tcW w:w="1080" w:type="dxa"/>
            <w:tcBorders>
              <w:top w:val="nil"/>
              <w:left w:val="nil"/>
              <w:bottom w:val="single" w:sz="8" w:space="0" w:color="auto"/>
              <w:right w:val="single" w:sz="8" w:space="0" w:color="auto"/>
            </w:tcBorders>
            <w:shd w:val="clear" w:color="auto" w:fill="auto"/>
            <w:vAlign w:val="center"/>
            <w:hideMark/>
          </w:tcPr>
          <w:p w14:paraId="6EDE6A62" w14:textId="77777777" w:rsidR="00471DC9" w:rsidRPr="00471DC9" w:rsidRDefault="00471DC9" w:rsidP="00471DC9">
            <w:pPr>
              <w:jc w:val="right"/>
              <w:rPr>
                <w:color w:val="000000"/>
              </w:rPr>
            </w:pPr>
            <w:r w:rsidRPr="00471DC9">
              <w:rPr>
                <w:color w:val="000000"/>
              </w:rPr>
              <w:t>299,20</w:t>
            </w:r>
          </w:p>
        </w:tc>
        <w:tc>
          <w:tcPr>
            <w:tcW w:w="1080" w:type="dxa"/>
            <w:tcBorders>
              <w:top w:val="nil"/>
              <w:left w:val="nil"/>
              <w:bottom w:val="single" w:sz="8" w:space="0" w:color="auto"/>
              <w:right w:val="single" w:sz="8" w:space="0" w:color="auto"/>
            </w:tcBorders>
            <w:shd w:val="clear" w:color="auto" w:fill="auto"/>
            <w:vAlign w:val="center"/>
            <w:hideMark/>
          </w:tcPr>
          <w:p w14:paraId="65A4182D" w14:textId="77777777" w:rsidR="00471DC9" w:rsidRPr="00471DC9" w:rsidRDefault="00471DC9" w:rsidP="00471DC9">
            <w:pPr>
              <w:jc w:val="right"/>
              <w:rPr>
                <w:color w:val="000000"/>
              </w:rPr>
            </w:pPr>
            <w:r w:rsidRPr="00471DC9">
              <w:rPr>
                <w:color w:val="000000"/>
              </w:rPr>
              <w:t>307,00</w:t>
            </w:r>
          </w:p>
        </w:tc>
        <w:tc>
          <w:tcPr>
            <w:tcW w:w="1384" w:type="dxa"/>
            <w:tcBorders>
              <w:top w:val="nil"/>
              <w:left w:val="nil"/>
              <w:bottom w:val="single" w:sz="8" w:space="0" w:color="auto"/>
              <w:right w:val="single" w:sz="8" w:space="0" w:color="auto"/>
            </w:tcBorders>
            <w:shd w:val="clear" w:color="auto" w:fill="auto"/>
            <w:vAlign w:val="center"/>
            <w:hideMark/>
          </w:tcPr>
          <w:p w14:paraId="634069CF" w14:textId="77777777" w:rsidR="00471DC9" w:rsidRPr="00471DC9" w:rsidRDefault="00471DC9" w:rsidP="00471DC9">
            <w:pPr>
              <w:jc w:val="right"/>
              <w:rPr>
                <w:color w:val="000000"/>
              </w:rPr>
            </w:pPr>
            <w:r w:rsidRPr="00471DC9">
              <w:rPr>
                <w:color w:val="000000"/>
              </w:rPr>
              <w:t>317,60</w:t>
            </w:r>
          </w:p>
        </w:tc>
      </w:tr>
    </w:tbl>
    <w:p w14:paraId="5468692B" w14:textId="77777777" w:rsidR="00471DC9" w:rsidRPr="00471DC9" w:rsidRDefault="00471DC9" w:rsidP="00471DC9">
      <w:pPr>
        <w:rPr>
          <w:sz w:val="20"/>
          <w:szCs w:val="20"/>
          <w:lang w:eastAsia="ar-SA"/>
        </w:rPr>
      </w:pPr>
    </w:p>
    <w:p w14:paraId="449771E2" w14:textId="77777777" w:rsidR="00471DC9" w:rsidRPr="00471DC9" w:rsidRDefault="00471DC9" w:rsidP="00471DC9">
      <w:pPr>
        <w:rPr>
          <w:sz w:val="20"/>
          <w:szCs w:val="20"/>
          <w:lang w:eastAsia="ar-SA"/>
        </w:rPr>
        <w:sectPr w:rsidR="00471DC9" w:rsidRPr="00471DC9" w:rsidSect="00984385">
          <w:pgSz w:w="16838" w:h="11906" w:orient="landscape"/>
          <w:pgMar w:top="1701" w:right="1134" w:bottom="850" w:left="1134" w:header="708" w:footer="708" w:gutter="0"/>
          <w:cols w:space="708"/>
          <w:docGrid w:linePitch="360"/>
        </w:sectPr>
      </w:pPr>
    </w:p>
    <w:p w14:paraId="00F8CE16" w14:textId="77777777" w:rsidR="00471DC9" w:rsidRPr="00471DC9" w:rsidRDefault="00471DC9" w:rsidP="00471DC9">
      <w:pPr>
        <w:ind w:firstLine="708"/>
        <w:jc w:val="center"/>
        <w:rPr>
          <w:sz w:val="26"/>
          <w:szCs w:val="26"/>
          <w:lang w:eastAsia="ar-SA"/>
        </w:rPr>
      </w:pPr>
      <w:r w:rsidRPr="00471DC9">
        <w:rPr>
          <w:sz w:val="26"/>
          <w:szCs w:val="26"/>
          <w:lang w:eastAsia="ar-SA"/>
        </w:rPr>
        <w:lastRenderedPageBreak/>
        <w:t>ПОЯСНИТЕЛЬНАЯ ЗАПИСКА</w:t>
      </w:r>
    </w:p>
    <w:p w14:paraId="6406D371" w14:textId="77777777" w:rsidR="00471DC9" w:rsidRPr="00471DC9" w:rsidRDefault="00471DC9" w:rsidP="00471DC9">
      <w:pPr>
        <w:ind w:firstLine="708"/>
        <w:jc w:val="center"/>
        <w:rPr>
          <w:sz w:val="26"/>
          <w:szCs w:val="26"/>
          <w:lang w:eastAsia="ar-SA"/>
        </w:rPr>
      </w:pPr>
    </w:p>
    <w:p w14:paraId="74EA91C1" w14:textId="77777777" w:rsidR="00471DC9" w:rsidRPr="00471DC9" w:rsidRDefault="00471DC9" w:rsidP="00471DC9">
      <w:pPr>
        <w:ind w:firstLine="708"/>
        <w:jc w:val="center"/>
        <w:rPr>
          <w:sz w:val="26"/>
          <w:szCs w:val="26"/>
          <w:lang w:eastAsia="ar-SA"/>
        </w:rPr>
      </w:pPr>
    </w:p>
    <w:p w14:paraId="65E6A082" w14:textId="77777777" w:rsidR="00471DC9" w:rsidRPr="00471DC9" w:rsidRDefault="00471DC9" w:rsidP="00471DC9">
      <w:pPr>
        <w:jc w:val="both"/>
        <w:rPr>
          <w:sz w:val="28"/>
          <w:szCs w:val="28"/>
          <w:lang w:eastAsia="ar-SA"/>
        </w:rPr>
      </w:pPr>
      <w:r w:rsidRPr="00471DC9">
        <w:rPr>
          <w:sz w:val="26"/>
          <w:szCs w:val="26"/>
          <w:lang w:eastAsia="ar-SA"/>
        </w:rPr>
        <w:t xml:space="preserve">                   </w:t>
      </w:r>
      <w:r w:rsidRPr="00471DC9">
        <w:rPr>
          <w:sz w:val="28"/>
          <w:szCs w:val="28"/>
          <w:lang w:eastAsia="ar-SA"/>
        </w:rPr>
        <w:t xml:space="preserve">К  решению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от 22.11.2023 года № 89 «О внесении изменений в решение Собрания депутатов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от 23.12.2022 № 58 «О бюджете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Куйбышевского района на 2023 год  и на плановый период 2024 и  2025 годов»</w:t>
      </w:r>
    </w:p>
    <w:p w14:paraId="5BA87DC2" w14:textId="77777777" w:rsidR="00471DC9" w:rsidRPr="00471DC9" w:rsidRDefault="00471DC9" w:rsidP="00471DC9">
      <w:pPr>
        <w:jc w:val="both"/>
        <w:rPr>
          <w:sz w:val="28"/>
          <w:szCs w:val="28"/>
          <w:lang w:eastAsia="ar-SA"/>
        </w:rPr>
      </w:pPr>
      <w:r w:rsidRPr="00471DC9">
        <w:rPr>
          <w:sz w:val="28"/>
          <w:szCs w:val="28"/>
          <w:lang w:eastAsia="ar-SA"/>
        </w:rPr>
        <w:t xml:space="preserve">                 </w:t>
      </w:r>
    </w:p>
    <w:p w14:paraId="69ED4FD8" w14:textId="77777777" w:rsidR="00471DC9" w:rsidRPr="00471DC9" w:rsidRDefault="00471DC9" w:rsidP="00471DC9">
      <w:pPr>
        <w:jc w:val="both"/>
        <w:rPr>
          <w:sz w:val="28"/>
          <w:szCs w:val="28"/>
          <w:lang w:eastAsia="ar-SA"/>
        </w:rPr>
      </w:pPr>
      <w:r w:rsidRPr="00471DC9">
        <w:rPr>
          <w:sz w:val="28"/>
          <w:szCs w:val="28"/>
          <w:lang w:eastAsia="ar-SA"/>
        </w:rPr>
        <w:t xml:space="preserve">               1.Увеличить ассигнования  бюджета на 1279,1 </w:t>
      </w:r>
      <w:proofErr w:type="spellStart"/>
      <w:r w:rsidRPr="00471DC9">
        <w:rPr>
          <w:sz w:val="28"/>
          <w:szCs w:val="28"/>
          <w:lang w:eastAsia="ar-SA"/>
        </w:rPr>
        <w:t>тыс</w:t>
      </w:r>
      <w:proofErr w:type="gramStart"/>
      <w:r w:rsidRPr="00471DC9">
        <w:rPr>
          <w:sz w:val="28"/>
          <w:szCs w:val="28"/>
          <w:lang w:eastAsia="ar-SA"/>
        </w:rPr>
        <w:t>.р</w:t>
      </w:r>
      <w:proofErr w:type="gramEnd"/>
      <w:r w:rsidRPr="00471DC9">
        <w:rPr>
          <w:sz w:val="28"/>
          <w:szCs w:val="28"/>
          <w:lang w:eastAsia="ar-SA"/>
        </w:rPr>
        <w:t>ублей</w:t>
      </w:r>
      <w:proofErr w:type="spellEnd"/>
      <w:r w:rsidRPr="00471DC9">
        <w:rPr>
          <w:sz w:val="28"/>
          <w:szCs w:val="28"/>
          <w:lang w:eastAsia="ar-SA"/>
        </w:rPr>
        <w:t xml:space="preserve"> за счет остатков, сложившихся на едином счете </w:t>
      </w:r>
      <w:proofErr w:type="spellStart"/>
      <w:r w:rsidRPr="00471DC9">
        <w:rPr>
          <w:sz w:val="28"/>
          <w:szCs w:val="28"/>
          <w:lang w:eastAsia="ar-SA"/>
        </w:rPr>
        <w:t>Лысогорского</w:t>
      </w:r>
      <w:proofErr w:type="spellEnd"/>
      <w:r w:rsidRPr="00471DC9">
        <w:rPr>
          <w:sz w:val="28"/>
          <w:szCs w:val="28"/>
          <w:lang w:eastAsia="ar-SA"/>
        </w:rPr>
        <w:t xml:space="preserve"> сельского поселения по состоянию на 01.01.2023 года:</w:t>
      </w:r>
    </w:p>
    <w:p w14:paraId="501CFF8A" w14:textId="77777777" w:rsidR="00471DC9" w:rsidRPr="00471DC9" w:rsidRDefault="00471DC9" w:rsidP="00471DC9">
      <w:pPr>
        <w:ind w:firstLine="850"/>
        <w:jc w:val="both"/>
        <w:rPr>
          <w:sz w:val="28"/>
          <w:szCs w:val="20"/>
          <w:lang w:eastAsia="ar-SA"/>
        </w:rPr>
      </w:pPr>
      <w:r w:rsidRPr="00471DC9">
        <w:rPr>
          <w:sz w:val="28"/>
          <w:szCs w:val="20"/>
          <w:lang w:eastAsia="ar-SA"/>
        </w:rPr>
        <w:t>Расходы на обеспечение функций Администрации сельского поселения в рамках подпрограммы «Обеспечение реализации муниципальной программы «Муниципальная политика» муниципальной программы «Муниципальная политика»:</w:t>
      </w:r>
    </w:p>
    <w:p w14:paraId="03842475" w14:textId="77777777" w:rsidR="00471DC9" w:rsidRPr="00471DC9" w:rsidRDefault="00471DC9" w:rsidP="00471DC9">
      <w:pPr>
        <w:ind w:firstLine="567"/>
        <w:jc w:val="both"/>
        <w:rPr>
          <w:sz w:val="28"/>
          <w:szCs w:val="20"/>
          <w:lang w:eastAsia="ar-SA"/>
        </w:rPr>
      </w:pPr>
      <w:r w:rsidRPr="00471DC9">
        <w:rPr>
          <w:sz w:val="28"/>
          <w:szCs w:val="20"/>
          <w:lang w:eastAsia="ar-SA"/>
        </w:rPr>
        <w:t xml:space="preserve">На код РЗ 01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04 ЦСР 82 2 00 01040 </w:t>
      </w:r>
      <w:proofErr w:type="spellStart"/>
      <w:r w:rsidRPr="00471DC9">
        <w:rPr>
          <w:sz w:val="28"/>
          <w:szCs w:val="20"/>
          <w:lang w:eastAsia="ar-SA"/>
        </w:rPr>
        <w:t>Вр</w:t>
      </w:r>
      <w:proofErr w:type="spellEnd"/>
      <w:r w:rsidRPr="00471DC9">
        <w:rPr>
          <w:sz w:val="28"/>
          <w:szCs w:val="20"/>
          <w:lang w:eastAsia="ar-SA"/>
        </w:rPr>
        <w:t xml:space="preserve"> 244 КОСГУ 225-20,0 тыс. рублей –заправка и ремонт картриджей;</w:t>
      </w:r>
    </w:p>
    <w:p w14:paraId="7F774F60" w14:textId="77777777" w:rsidR="00471DC9" w:rsidRPr="00471DC9" w:rsidRDefault="00471DC9" w:rsidP="00471DC9">
      <w:pPr>
        <w:ind w:firstLine="567"/>
        <w:jc w:val="both"/>
        <w:rPr>
          <w:sz w:val="28"/>
          <w:szCs w:val="20"/>
          <w:lang w:eastAsia="ar-SA"/>
        </w:rPr>
      </w:pPr>
      <w:r w:rsidRPr="00471DC9">
        <w:rPr>
          <w:sz w:val="28"/>
          <w:szCs w:val="20"/>
          <w:lang w:eastAsia="ar-SA"/>
        </w:rPr>
        <w:t xml:space="preserve">На код РЗ 01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04 ЦСР 82 2 00 01040 </w:t>
      </w:r>
      <w:proofErr w:type="spellStart"/>
      <w:r w:rsidRPr="00471DC9">
        <w:rPr>
          <w:sz w:val="28"/>
          <w:szCs w:val="20"/>
          <w:lang w:eastAsia="ar-SA"/>
        </w:rPr>
        <w:t>Вр</w:t>
      </w:r>
      <w:proofErr w:type="spellEnd"/>
      <w:r w:rsidRPr="00471DC9">
        <w:rPr>
          <w:sz w:val="28"/>
          <w:szCs w:val="20"/>
          <w:lang w:eastAsia="ar-SA"/>
        </w:rPr>
        <w:t xml:space="preserve"> 244 КОСГУ 343-25,0 тыс. рублей –приобретение горюче-смазочных материалов;</w:t>
      </w:r>
    </w:p>
    <w:p w14:paraId="1F2D22E4" w14:textId="77777777" w:rsidR="00471DC9" w:rsidRPr="00471DC9" w:rsidRDefault="00471DC9" w:rsidP="00471DC9">
      <w:pPr>
        <w:ind w:firstLine="567"/>
        <w:jc w:val="both"/>
        <w:rPr>
          <w:sz w:val="28"/>
          <w:szCs w:val="28"/>
          <w:lang w:eastAsia="ar-SA"/>
        </w:rPr>
      </w:pPr>
      <w:r w:rsidRPr="00471DC9">
        <w:rPr>
          <w:sz w:val="28"/>
          <w:szCs w:val="20"/>
          <w:lang w:eastAsia="ar-SA"/>
        </w:rPr>
        <w:t xml:space="preserve">На код РЗ 01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04 ЦСР 82 2 00 01040 </w:t>
      </w:r>
      <w:proofErr w:type="spellStart"/>
      <w:r w:rsidRPr="00471DC9">
        <w:rPr>
          <w:sz w:val="28"/>
          <w:szCs w:val="20"/>
          <w:lang w:eastAsia="ar-SA"/>
        </w:rPr>
        <w:t>Вр</w:t>
      </w:r>
      <w:proofErr w:type="spellEnd"/>
      <w:r w:rsidRPr="00471DC9">
        <w:rPr>
          <w:sz w:val="28"/>
          <w:szCs w:val="20"/>
          <w:lang w:eastAsia="ar-SA"/>
        </w:rPr>
        <w:t xml:space="preserve"> 244 КОСГУ 346-20,0 тыс. рублей –приобретение канцелярских товаров.</w:t>
      </w:r>
    </w:p>
    <w:p w14:paraId="21A058FA" w14:textId="77777777" w:rsidR="00471DC9" w:rsidRPr="00471DC9" w:rsidRDefault="00471DC9" w:rsidP="00471DC9">
      <w:pPr>
        <w:ind w:firstLine="567"/>
        <w:jc w:val="both"/>
        <w:rPr>
          <w:sz w:val="28"/>
          <w:szCs w:val="20"/>
          <w:lang w:eastAsia="ar-SA"/>
        </w:rPr>
      </w:pPr>
      <w:r w:rsidRPr="00471DC9">
        <w:rPr>
          <w:sz w:val="28"/>
          <w:szCs w:val="20"/>
          <w:lang w:eastAsia="ar-SA"/>
        </w:rPr>
        <w:t xml:space="preserve">На код РЗ 01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04 ЦСР 82 2 00 01040 </w:t>
      </w:r>
      <w:proofErr w:type="spellStart"/>
      <w:r w:rsidRPr="00471DC9">
        <w:rPr>
          <w:sz w:val="28"/>
          <w:szCs w:val="20"/>
          <w:lang w:eastAsia="ar-SA"/>
        </w:rPr>
        <w:t>Вр</w:t>
      </w:r>
      <w:proofErr w:type="spellEnd"/>
      <w:r w:rsidRPr="00471DC9">
        <w:rPr>
          <w:sz w:val="28"/>
          <w:szCs w:val="20"/>
          <w:lang w:eastAsia="ar-SA"/>
        </w:rPr>
        <w:t xml:space="preserve"> 247 КОСГУ 223-41,4 </w:t>
      </w:r>
      <w:proofErr w:type="spellStart"/>
      <w:r w:rsidRPr="00471DC9">
        <w:rPr>
          <w:sz w:val="28"/>
          <w:szCs w:val="20"/>
          <w:lang w:eastAsia="ar-SA"/>
        </w:rPr>
        <w:t>тыс.рублей</w:t>
      </w:r>
      <w:proofErr w:type="spellEnd"/>
      <w:r w:rsidRPr="00471DC9">
        <w:rPr>
          <w:sz w:val="28"/>
          <w:szCs w:val="20"/>
          <w:lang w:eastAsia="ar-SA"/>
        </w:rPr>
        <w:t>- приобретение электрической энергии и природного газа;</w:t>
      </w:r>
    </w:p>
    <w:p w14:paraId="1F8221A0" w14:textId="77777777" w:rsidR="00471DC9" w:rsidRPr="00471DC9" w:rsidRDefault="00471DC9" w:rsidP="00471DC9">
      <w:pPr>
        <w:ind w:firstLine="850"/>
        <w:jc w:val="both"/>
        <w:rPr>
          <w:sz w:val="28"/>
          <w:szCs w:val="20"/>
          <w:lang w:eastAsia="ar-SA"/>
        </w:rPr>
      </w:pPr>
      <w:r w:rsidRPr="00471DC9">
        <w:rPr>
          <w:sz w:val="28"/>
          <w:szCs w:val="20"/>
          <w:lang w:eastAsia="ar-SA"/>
        </w:rPr>
        <w:t xml:space="preserve">Расходы на реализацию подпрограммы «Содержание объектов коммунального хозяйства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 Муниципальной программы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 « Обеспечение качественными жилищно-коммунальными услугами населения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w:t>
      </w:r>
    </w:p>
    <w:p w14:paraId="5E50B072" w14:textId="77777777" w:rsidR="00471DC9" w:rsidRPr="00471DC9" w:rsidRDefault="00471DC9" w:rsidP="00471DC9">
      <w:pPr>
        <w:ind w:firstLine="850"/>
        <w:jc w:val="both"/>
        <w:rPr>
          <w:sz w:val="28"/>
          <w:szCs w:val="20"/>
          <w:lang w:eastAsia="ar-SA"/>
        </w:rPr>
      </w:pPr>
      <w:r w:rsidRPr="00471DC9">
        <w:rPr>
          <w:sz w:val="28"/>
          <w:szCs w:val="20"/>
          <w:lang w:eastAsia="ar-SA"/>
        </w:rPr>
        <w:t xml:space="preserve">На код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02 ЦСР 72 1 00 02060 </w:t>
      </w:r>
      <w:proofErr w:type="spellStart"/>
      <w:r w:rsidRPr="00471DC9">
        <w:rPr>
          <w:sz w:val="28"/>
          <w:szCs w:val="20"/>
          <w:lang w:eastAsia="ar-SA"/>
        </w:rPr>
        <w:t>Вр</w:t>
      </w:r>
      <w:proofErr w:type="spellEnd"/>
      <w:r w:rsidRPr="00471DC9">
        <w:rPr>
          <w:sz w:val="28"/>
          <w:szCs w:val="20"/>
          <w:lang w:eastAsia="ar-SA"/>
        </w:rPr>
        <w:t xml:space="preserve"> 244 КОСГУ 225 (55,0 тыс. рублей) проведение технических работ по  содержанию   газопроводов; </w:t>
      </w:r>
    </w:p>
    <w:p w14:paraId="588DDD87" w14:textId="77777777" w:rsidR="00471DC9" w:rsidRPr="00471DC9" w:rsidRDefault="00471DC9" w:rsidP="00471DC9">
      <w:pPr>
        <w:ind w:firstLine="850"/>
        <w:jc w:val="both"/>
        <w:rPr>
          <w:sz w:val="28"/>
          <w:szCs w:val="20"/>
          <w:lang w:eastAsia="ar-SA"/>
        </w:rPr>
      </w:pPr>
    </w:p>
    <w:p w14:paraId="55787542" w14:textId="77777777" w:rsidR="00471DC9" w:rsidRPr="00471DC9" w:rsidRDefault="00471DC9" w:rsidP="00471DC9">
      <w:pPr>
        <w:ind w:firstLine="850"/>
        <w:jc w:val="both"/>
        <w:rPr>
          <w:sz w:val="28"/>
          <w:szCs w:val="20"/>
          <w:lang w:eastAsia="ar-SA"/>
        </w:rPr>
      </w:pPr>
      <w:r w:rsidRPr="00471DC9">
        <w:rPr>
          <w:sz w:val="28"/>
          <w:szCs w:val="20"/>
          <w:lang w:eastAsia="ar-SA"/>
        </w:rPr>
        <w:t xml:space="preserve">Расходы на реализацию подпрограммы «Содержание объектов благоустройства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 Муниципальной программы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 « Обеспечение качественными жилищно-коммунальными услугами населения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w:t>
      </w:r>
    </w:p>
    <w:p w14:paraId="0937506D" w14:textId="77777777" w:rsidR="00471DC9" w:rsidRPr="00471DC9" w:rsidRDefault="00471DC9" w:rsidP="00471DC9">
      <w:pPr>
        <w:ind w:firstLine="850"/>
        <w:jc w:val="both"/>
        <w:rPr>
          <w:sz w:val="28"/>
          <w:szCs w:val="20"/>
          <w:lang w:eastAsia="ar-SA"/>
        </w:rPr>
      </w:pPr>
      <w:r w:rsidRPr="00471DC9">
        <w:rPr>
          <w:sz w:val="28"/>
          <w:szCs w:val="20"/>
          <w:lang w:eastAsia="ar-SA"/>
        </w:rPr>
        <w:t xml:space="preserve">На код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72 2 00 02080 </w:t>
      </w:r>
      <w:proofErr w:type="spellStart"/>
      <w:r w:rsidRPr="00471DC9">
        <w:rPr>
          <w:sz w:val="28"/>
          <w:szCs w:val="20"/>
          <w:lang w:eastAsia="ar-SA"/>
        </w:rPr>
        <w:t>Вр</w:t>
      </w:r>
      <w:proofErr w:type="spellEnd"/>
      <w:r w:rsidRPr="00471DC9">
        <w:rPr>
          <w:sz w:val="28"/>
          <w:szCs w:val="20"/>
          <w:lang w:eastAsia="ar-SA"/>
        </w:rPr>
        <w:t xml:space="preserve"> 244 КОСГУ 225 (1100,0 тыс. рублей)-работы по содержанию объектов благоустройства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поселения;(спил и валка аварийных деревьев)</w:t>
      </w:r>
    </w:p>
    <w:p w14:paraId="2A152B35" w14:textId="77777777" w:rsidR="00471DC9" w:rsidRPr="00471DC9" w:rsidRDefault="00471DC9" w:rsidP="00471DC9">
      <w:pPr>
        <w:ind w:firstLine="850"/>
        <w:jc w:val="both"/>
        <w:rPr>
          <w:sz w:val="28"/>
          <w:szCs w:val="20"/>
          <w:lang w:eastAsia="ar-SA"/>
        </w:rPr>
      </w:pPr>
    </w:p>
    <w:p w14:paraId="09276048" w14:textId="77777777" w:rsidR="00471DC9" w:rsidRPr="00471DC9" w:rsidRDefault="00471DC9" w:rsidP="00471DC9">
      <w:pPr>
        <w:ind w:firstLine="850"/>
        <w:jc w:val="both"/>
        <w:rPr>
          <w:sz w:val="28"/>
          <w:szCs w:val="20"/>
          <w:lang w:eastAsia="ar-SA"/>
        </w:rPr>
      </w:pPr>
      <w:r w:rsidRPr="00471DC9">
        <w:rPr>
          <w:sz w:val="28"/>
          <w:szCs w:val="20"/>
          <w:lang w:eastAsia="ar-SA"/>
        </w:rPr>
        <w:t xml:space="preserve">Расходы на реализацию подпрограммы «Благоустройство общественных территорий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 Муниципальной программы «Формирование комфортной  городской среды  </w:t>
      </w:r>
      <w:proofErr w:type="spellStart"/>
      <w:r w:rsidRPr="00471DC9">
        <w:rPr>
          <w:sz w:val="28"/>
          <w:szCs w:val="20"/>
          <w:lang w:eastAsia="ar-SA"/>
        </w:rPr>
        <w:t>Лысогорского</w:t>
      </w:r>
      <w:proofErr w:type="spellEnd"/>
      <w:r w:rsidRPr="00471DC9">
        <w:rPr>
          <w:sz w:val="28"/>
          <w:szCs w:val="20"/>
          <w:lang w:eastAsia="ar-SA"/>
        </w:rPr>
        <w:t xml:space="preserve">  сельского поселения Куйбышевского района Ростовской области»</w:t>
      </w:r>
    </w:p>
    <w:p w14:paraId="46A55D55" w14:textId="77777777" w:rsidR="00471DC9" w:rsidRPr="00471DC9" w:rsidRDefault="00471DC9" w:rsidP="00471DC9">
      <w:pPr>
        <w:ind w:firstLine="850"/>
        <w:jc w:val="both"/>
        <w:rPr>
          <w:sz w:val="28"/>
          <w:szCs w:val="20"/>
          <w:lang w:eastAsia="ar-SA"/>
        </w:rPr>
      </w:pPr>
    </w:p>
    <w:p w14:paraId="50FA620A" w14:textId="77777777" w:rsidR="00471DC9" w:rsidRPr="00471DC9" w:rsidRDefault="00471DC9" w:rsidP="00471DC9">
      <w:pPr>
        <w:ind w:firstLine="850"/>
        <w:jc w:val="both"/>
        <w:rPr>
          <w:sz w:val="28"/>
          <w:szCs w:val="20"/>
          <w:lang w:eastAsia="ar-SA"/>
        </w:rPr>
      </w:pPr>
      <w:r w:rsidRPr="00471DC9">
        <w:rPr>
          <w:sz w:val="28"/>
          <w:szCs w:val="20"/>
          <w:lang w:eastAsia="ar-SA"/>
        </w:rPr>
        <w:t xml:space="preserve">На код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22 1 00 02590 </w:t>
      </w:r>
      <w:proofErr w:type="spellStart"/>
      <w:r w:rsidRPr="00471DC9">
        <w:rPr>
          <w:sz w:val="28"/>
          <w:szCs w:val="20"/>
          <w:lang w:eastAsia="ar-SA"/>
        </w:rPr>
        <w:t>Вр</w:t>
      </w:r>
      <w:proofErr w:type="spellEnd"/>
      <w:r w:rsidRPr="00471DC9">
        <w:rPr>
          <w:sz w:val="28"/>
          <w:szCs w:val="20"/>
          <w:lang w:eastAsia="ar-SA"/>
        </w:rPr>
        <w:t xml:space="preserve"> 244 КОСГУ 225 (17,7 тыс. рублей) для работ по ремонту веревочного парка в молодежном парке.</w:t>
      </w:r>
    </w:p>
    <w:p w14:paraId="30900382" w14:textId="77777777" w:rsidR="00471DC9" w:rsidRPr="00471DC9" w:rsidRDefault="00471DC9" w:rsidP="00471DC9">
      <w:pPr>
        <w:ind w:firstLine="850"/>
        <w:jc w:val="both"/>
        <w:rPr>
          <w:sz w:val="28"/>
          <w:szCs w:val="20"/>
          <w:lang w:eastAsia="ar-SA"/>
        </w:rPr>
      </w:pPr>
    </w:p>
    <w:p w14:paraId="1FE35EF5" w14:textId="77777777" w:rsidR="00471DC9" w:rsidRPr="00471DC9" w:rsidRDefault="00471DC9" w:rsidP="00471DC9">
      <w:pPr>
        <w:jc w:val="both"/>
        <w:rPr>
          <w:sz w:val="28"/>
          <w:szCs w:val="28"/>
          <w:lang w:eastAsia="ar-SA"/>
        </w:rPr>
      </w:pPr>
      <w:r w:rsidRPr="00471DC9">
        <w:rPr>
          <w:sz w:val="28"/>
          <w:szCs w:val="28"/>
          <w:lang w:eastAsia="ar-SA"/>
        </w:rPr>
        <w:t>Увеличить бюджетные ассигнования за счет с</w:t>
      </w:r>
      <w:r w:rsidRPr="00471DC9">
        <w:rPr>
          <w:color w:val="000000"/>
          <w:sz w:val="28"/>
          <w:szCs w:val="28"/>
        </w:rPr>
        <w:t>убвенций на осуществление первичного воинского учета на территориях, где отсутствуют военные комиссариаты</w:t>
      </w:r>
      <w:r w:rsidRPr="00471DC9">
        <w:rPr>
          <w:sz w:val="28"/>
          <w:szCs w:val="28"/>
          <w:lang w:eastAsia="ar-SA"/>
        </w:rPr>
        <w:t xml:space="preserve"> </w:t>
      </w:r>
    </w:p>
    <w:p w14:paraId="70BE907A" w14:textId="77777777" w:rsidR="00471DC9" w:rsidRPr="00471DC9" w:rsidRDefault="00471DC9" w:rsidP="00471DC9">
      <w:pPr>
        <w:jc w:val="both"/>
        <w:rPr>
          <w:sz w:val="28"/>
          <w:szCs w:val="28"/>
          <w:lang w:eastAsia="ar-SA"/>
        </w:rPr>
      </w:pPr>
      <w:r w:rsidRPr="00471DC9">
        <w:rPr>
          <w:sz w:val="28"/>
          <w:szCs w:val="28"/>
          <w:lang w:eastAsia="ar-SA"/>
        </w:rPr>
        <w:t xml:space="preserve">951 </w:t>
      </w:r>
      <w:r w:rsidRPr="00471DC9">
        <w:rPr>
          <w:sz w:val="28"/>
          <w:szCs w:val="28"/>
        </w:rPr>
        <w:t>2 02 35118 10 0000 150 +</w:t>
      </w:r>
      <w:r w:rsidRPr="00471DC9">
        <w:rPr>
          <w:sz w:val="28"/>
          <w:szCs w:val="28"/>
          <w:lang w:eastAsia="ar-SA"/>
        </w:rPr>
        <w:t>5,2 тыс. рублей.</w:t>
      </w:r>
    </w:p>
    <w:p w14:paraId="59B9905B" w14:textId="77777777" w:rsidR="00471DC9" w:rsidRPr="00471DC9" w:rsidRDefault="00471DC9" w:rsidP="00471DC9">
      <w:pPr>
        <w:jc w:val="both"/>
        <w:rPr>
          <w:sz w:val="28"/>
          <w:szCs w:val="28"/>
          <w:lang w:eastAsia="ar-SA"/>
        </w:rPr>
      </w:pPr>
      <w:r w:rsidRPr="00471DC9">
        <w:rPr>
          <w:sz w:val="28"/>
          <w:szCs w:val="28"/>
          <w:lang w:eastAsia="ar-SA"/>
        </w:rPr>
        <w:t xml:space="preserve">Расходы на </w:t>
      </w:r>
      <w:proofErr w:type="spellStart"/>
      <w:proofErr w:type="gramStart"/>
      <w:r w:rsidRPr="00471DC9">
        <w:rPr>
          <w:sz w:val="28"/>
          <w:szCs w:val="28"/>
          <w:lang w:eastAsia="ar-SA"/>
        </w:rPr>
        <w:t>на</w:t>
      </w:r>
      <w:proofErr w:type="spellEnd"/>
      <w:proofErr w:type="gramEnd"/>
      <w:r w:rsidRPr="00471DC9">
        <w:rPr>
          <w:sz w:val="28"/>
          <w:szCs w:val="28"/>
          <w:lang w:eastAsia="ar-SA"/>
        </w:rPr>
        <w:t xml:space="preserve">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непрограммного направления деятельности «Обеспечение деятельности Правительства Ростовской области»:</w:t>
      </w:r>
    </w:p>
    <w:p w14:paraId="3EE3CC99" w14:textId="77777777" w:rsidR="00471DC9" w:rsidRPr="00471DC9" w:rsidRDefault="00471DC9" w:rsidP="00471DC9">
      <w:pPr>
        <w:jc w:val="both"/>
        <w:rPr>
          <w:sz w:val="28"/>
          <w:szCs w:val="20"/>
          <w:lang w:eastAsia="ar-SA"/>
        </w:rPr>
      </w:pPr>
      <w:r w:rsidRPr="00471DC9">
        <w:rPr>
          <w:sz w:val="28"/>
          <w:szCs w:val="20"/>
          <w:lang w:eastAsia="ar-SA"/>
        </w:rPr>
        <w:t xml:space="preserve">На код РЗ 02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89 9 00 51180 </w:t>
      </w:r>
      <w:proofErr w:type="spellStart"/>
      <w:r w:rsidRPr="00471DC9">
        <w:rPr>
          <w:sz w:val="28"/>
          <w:szCs w:val="20"/>
          <w:lang w:eastAsia="ar-SA"/>
        </w:rPr>
        <w:t>Вр</w:t>
      </w:r>
      <w:proofErr w:type="spellEnd"/>
      <w:r w:rsidRPr="00471DC9">
        <w:rPr>
          <w:sz w:val="28"/>
          <w:szCs w:val="20"/>
          <w:lang w:eastAsia="ar-SA"/>
        </w:rPr>
        <w:t xml:space="preserve"> 121 КОСГУ 211- (4,0 тыс. рублей)</w:t>
      </w:r>
    </w:p>
    <w:p w14:paraId="442CE5BE" w14:textId="77777777" w:rsidR="00471DC9" w:rsidRPr="00471DC9" w:rsidRDefault="00471DC9" w:rsidP="00471DC9">
      <w:pPr>
        <w:jc w:val="both"/>
        <w:rPr>
          <w:sz w:val="28"/>
          <w:szCs w:val="20"/>
          <w:lang w:eastAsia="ar-SA"/>
        </w:rPr>
      </w:pPr>
      <w:r w:rsidRPr="00471DC9">
        <w:rPr>
          <w:sz w:val="28"/>
          <w:szCs w:val="20"/>
          <w:lang w:eastAsia="ar-SA"/>
        </w:rPr>
        <w:t xml:space="preserve">На код РЗ 02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89 9 00 51180 </w:t>
      </w:r>
      <w:proofErr w:type="spellStart"/>
      <w:r w:rsidRPr="00471DC9">
        <w:rPr>
          <w:sz w:val="28"/>
          <w:szCs w:val="20"/>
          <w:lang w:eastAsia="ar-SA"/>
        </w:rPr>
        <w:t>Вр</w:t>
      </w:r>
      <w:proofErr w:type="spellEnd"/>
      <w:r w:rsidRPr="00471DC9">
        <w:rPr>
          <w:sz w:val="28"/>
          <w:szCs w:val="20"/>
          <w:lang w:eastAsia="ar-SA"/>
        </w:rPr>
        <w:t xml:space="preserve"> 129 КОСГУ 213- (1,2 тыс. рублей)</w:t>
      </w:r>
    </w:p>
    <w:p w14:paraId="097693E7" w14:textId="77777777" w:rsidR="00471DC9" w:rsidRPr="00471DC9" w:rsidRDefault="00471DC9" w:rsidP="00471DC9">
      <w:pPr>
        <w:jc w:val="both"/>
        <w:rPr>
          <w:sz w:val="28"/>
          <w:szCs w:val="28"/>
          <w:lang w:eastAsia="ar-SA"/>
        </w:rPr>
      </w:pPr>
    </w:p>
    <w:p w14:paraId="2514AB49" w14:textId="77777777" w:rsidR="00471DC9" w:rsidRPr="00471DC9" w:rsidRDefault="00471DC9" w:rsidP="00471DC9">
      <w:pPr>
        <w:jc w:val="both"/>
        <w:rPr>
          <w:sz w:val="28"/>
          <w:szCs w:val="28"/>
        </w:rPr>
      </w:pPr>
      <w:r w:rsidRPr="00471DC9">
        <w:rPr>
          <w:sz w:val="28"/>
          <w:szCs w:val="28"/>
          <w:lang w:eastAsia="ar-SA"/>
        </w:rPr>
        <w:t>Уменьшить бюджетные ассигнования за счет прочих межбюджетных трансфертов, передаваемые бюджетам сельских поселений</w:t>
      </w:r>
    </w:p>
    <w:p w14:paraId="24FBC2FF" w14:textId="77777777" w:rsidR="00471DC9" w:rsidRPr="00471DC9" w:rsidRDefault="00471DC9" w:rsidP="00471DC9">
      <w:pPr>
        <w:jc w:val="both"/>
        <w:rPr>
          <w:sz w:val="28"/>
          <w:szCs w:val="28"/>
        </w:rPr>
      </w:pPr>
      <w:r w:rsidRPr="00471DC9">
        <w:rPr>
          <w:sz w:val="28"/>
          <w:szCs w:val="28"/>
        </w:rPr>
        <w:t>951 20249999100000150-38,9 тыс. рублей.</w:t>
      </w:r>
    </w:p>
    <w:p w14:paraId="6974824E" w14:textId="77777777" w:rsidR="00471DC9" w:rsidRPr="00471DC9" w:rsidRDefault="00471DC9" w:rsidP="00471DC9">
      <w:pPr>
        <w:jc w:val="both"/>
        <w:rPr>
          <w:sz w:val="28"/>
          <w:szCs w:val="28"/>
        </w:rPr>
      </w:pPr>
      <w:r w:rsidRPr="00471DC9">
        <w:rPr>
          <w:sz w:val="28"/>
          <w:szCs w:val="28"/>
        </w:rPr>
        <w:t>В расходной части бюджета произвести следующие изменения</w:t>
      </w:r>
    </w:p>
    <w:p w14:paraId="35B7EA17" w14:textId="77777777" w:rsidR="00471DC9" w:rsidRPr="00471DC9" w:rsidRDefault="00471DC9" w:rsidP="00471DC9">
      <w:pPr>
        <w:jc w:val="both"/>
        <w:rPr>
          <w:sz w:val="28"/>
          <w:szCs w:val="20"/>
          <w:lang w:eastAsia="ar-SA"/>
        </w:rPr>
      </w:pPr>
      <w:r w:rsidRPr="00471DC9">
        <w:rPr>
          <w:sz w:val="28"/>
          <w:szCs w:val="28"/>
          <w:lang w:eastAsia="ar-SA"/>
        </w:rPr>
        <w:t>С</w:t>
      </w:r>
      <w:r w:rsidRPr="00471DC9">
        <w:rPr>
          <w:sz w:val="28"/>
          <w:szCs w:val="20"/>
          <w:lang w:eastAsia="ar-SA"/>
        </w:rPr>
        <w:t xml:space="preserve"> кода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81 1 00 </w:t>
      </w:r>
      <w:r w:rsidRPr="00471DC9">
        <w:rPr>
          <w:sz w:val="28"/>
          <w:szCs w:val="20"/>
          <w:lang w:val="en-US" w:eastAsia="ar-SA"/>
        </w:rPr>
        <w:t>S</w:t>
      </w:r>
      <w:r w:rsidRPr="00471DC9">
        <w:rPr>
          <w:sz w:val="28"/>
          <w:szCs w:val="20"/>
          <w:lang w:eastAsia="ar-SA"/>
        </w:rPr>
        <w:t xml:space="preserve">4640 </w:t>
      </w:r>
      <w:proofErr w:type="spellStart"/>
      <w:r w:rsidRPr="00471DC9">
        <w:rPr>
          <w:sz w:val="28"/>
          <w:szCs w:val="20"/>
          <w:lang w:eastAsia="ar-SA"/>
        </w:rPr>
        <w:t>Вр</w:t>
      </w:r>
      <w:proofErr w:type="spellEnd"/>
      <w:r w:rsidRPr="00471DC9">
        <w:rPr>
          <w:sz w:val="28"/>
          <w:szCs w:val="20"/>
          <w:lang w:eastAsia="ar-SA"/>
        </w:rPr>
        <w:t xml:space="preserve"> 244 КОСГУ 346( -38,9 тыс. рублей)</w:t>
      </w:r>
    </w:p>
    <w:p w14:paraId="64B319E1" w14:textId="77777777" w:rsidR="00471DC9" w:rsidRPr="00471DC9" w:rsidRDefault="00471DC9" w:rsidP="00471DC9">
      <w:pPr>
        <w:jc w:val="both"/>
        <w:rPr>
          <w:sz w:val="26"/>
          <w:szCs w:val="20"/>
          <w:lang w:eastAsia="ar-SA"/>
        </w:rPr>
      </w:pPr>
    </w:p>
    <w:p w14:paraId="45F4BF27" w14:textId="77777777" w:rsidR="00471DC9" w:rsidRPr="00471DC9" w:rsidRDefault="00471DC9" w:rsidP="00471DC9">
      <w:pPr>
        <w:ind w:firstLine="850"/>
        <w:jc w:val="both"/>
        <w:rPr>
          <w:sz w:val="26"/>
          <w:szCs w:val="20"/>
          <w:lang w:eastAsia="ar-SA"/>
        </w:rPr>
      </w:pPr>
    </w:p>
    <w:p w14:paraId="59562304" w14:textId="77777777" w:rsidR="00471DC9" w:rsidRPr="00471DC9" w:rsidRDefault="00471DC9" w:rsidP="00471DC9">
      <w:pPr>
        <w:jc w:val="both"/>
        <w:rPr>
          <w:sz w:val="28"/>
          <w:szCs w:val="20"/>
          <w:lang w:eastAsia="ar-SA"/>
        </w:rPr>
      </w:pPr>
      <w:r w:rsidRPr="00471DC9">
        <w:rPr>
          <w:sz w:val="28"/>
          <w:szCs w:val="28"/>
          <w:lang w:eastAsia="ar-SA"/>
        </w:rPr>
        <w:t xml:space="preserve">  </w:t>
      </w:r>
      <w:r w:rsidRPr="00471DC9">
        <w:rPr>
          <w:sz w:val="28"/>
          <w:szCs w:val="20"/>
          <w:lang w:eastAsia="ar-SA"/>
        </w:rPr>
        <w:t>2. Произвести перераспределение бюджетных средств по следующим кодам бюджетной классификации:</w:t>
      </w:r>
    </w:p>
    <w:p w14:paraId="588A4737" w14:textId="77777777" w:rsidR="00471DC9" w:rsidRPr="00471DC9" w:rsidRDefault="00471DC9" w:rsidP="00471DC9">
      <w:pPr>
        <w:jc w:val="both"/>
        <w:rPr>
          <w:sz w:val="28"/>
          <w:szCs w:val="20"/>
          <w:lang w:eastAsia="ar-SA"/>
        </w:rPr>
      </w:pPr>
      <w:r w:rsidRPr="00471DC9">
        <w:rPr>
          <w:sz w:val="28"/>
          <w:szCs w:val="28"/>
          <w:lang w:eastAsia="ar-SA"/>
        </w:rPr>
        <w:t xml:space="preserve">   С</w:t>
      </w:r>
      <w:r w:rsidRPr="00471DC9">
        <w:rPr>
          <w:sz w:val="28"/>
          <w:szCs w:val="20"/>
          <w:lang w:eastAsia="ar-SA"/>
        </w:rPr>
        <w:t xml:space="preserve"> кода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02 ЦСР 72 1 00 </w:t>
      </w:r>
      <w:r w:rsidRPr="00471DC9">
        <w:rPr>
          <w:sz w:val="28"/>
          <w:szCs w:val="20"/>
          <w:lang w:val="en-US" w:eastAsia="ar-SA"/>
        </w:rPr>
        <w:t>S</w:t>
      </w:r>
      <w:r w:rsidRPr="00471DC9">
        <w:rPr>
          <w:sz w:val="28"/>
          <w:szCs w:val="20"/>
          <w:lang w:eastAsia="ar-SA"/>
        </w:rPr>
        <w:t xml:space="preserve">4640 </w:t>
      </w:r>
      <w:proofErr w:type="spellStart"/>
      <w:r w:rsidRPr="00471DC9">
        <w:rPr>
          <w:sz w:val="28"/>
          <w:szCs w:val="20"/>
          <w:lang w:eastAsia="ar-SA"/>
        </w:rPr>
        <w:t>Вр</w:t>
      </w:r>
      <w:proofErr w:type="spellEnd"/>
      <w:r w:rsidRPr="00471DC9">
        <w:rPr>
          <w:sz w:val="28"/>
          <w:szCs w:val="20"/>
          <w:lang w:eastAsia="ar-SA"/>
        </w:rPr>
        <w:t xml:space="preserve"> 244 КОСГУ 225 – (-3,3 </w:t>
      </w:r>
      <w:proofErr w:type="spellStart"/>
      <w:r w:rsidRPr="00471DC9">
        <w:rPr>
          <w:sz w:val="28"/>
          <w:szCs w:val="20"/>
          <w:lang w:eastAsia="ar-SA"/>
        </w:rPr>
        <w:t>тыс.рублей</w:t>
      </w:r>
      <w:proofErr w:type="spellEnd"/>
      <w:r w:rsidRPr="00471DC9">
        <w:rPr>
          <w:sz w:val="28"/>
          <w:szCs w:val="20"/>
          <w:lang w:eastAsia="ar-SA"/>
        </w:rPr>
        <w:t>)</w:t>
      </w:r>
    </w:p>
    <w:p w14:paraId="4BDADEFF" w14:textId="77777777" w:rsidR="00471DC9" w:rsidRPr="00471DC9" w:rsidRDefault="00471DC9" w:rsidP="00471DC9">
      <w:pPr>
        <w:jc w:val="both"/>
        <w:rPr>
          <w:sz w:val="28"/>
          <w:szCs w:val="20"/>
          <w:lang w:eastAsia="ar-SA"/>
        </w:rPr>
      </w:pPr>
      <w:r w:rsidRPr="00471DC9">
        <w:rPr>
          <w:sz w:val="28"/>
          <w:szCs w:val="28"/>
          <w:lang w:eastAsia="ar-SA"/>
        </w:rPr>
        <w:t xml:space="preserve">  С</w:t>
      </w:r>
      <w:r w:rsidRPr="00471DC9">
        <w:rPr>
          <w:sz w:val="28"/>
          <w:szCs w:val="20"/>
          <w:lang w:eastAsia="ar-SA"/>
        </w:rPr>
        <w:t xml:space="preserve"> кода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81 1 00 </w:t>
      </w:r>
      <w:r w:rsidRPr="00471DC9">
        <w:rPr>
          <w:sz w:val="28"/>
          <w:szCs w:val="20"/>
          <w:lang w:val="en-US" w:eastAsia="ar-SA"/>
        </w:rPr>
        <w:t>S</w:t>
      </w:r>
      <w:r w:rsidRPr="00471DC9">
        <w:rPr>
          <w:sz w:val="28"/>
          <w:szCs w:val="20"/>
          <w:lang w:eastAsia="ar-SA"/>
        </w:rPr>
        <w:t xml:space="preserve">4640 </w:t>
      </w:r>
      <w:proofErr w:type="spellStart"/>
      <w:r w:rsidRPr="00471DC9">
        <w:rPr>
          <w:sz w:val="28"/>
          <w:szCs w:val="20"/>
          <w:lang w:eastAsia="ar-SA"/>
        </w:rPr>
        <w:t>Вр</w:t>
      </w:r>
      <w:proofErr w:type="spellEnd"/>
      <w:r w:rsidRPr="00471DC9">
        <w:rPr>
          <w:sz w:val="28"/>
          <w:szCs w:val="20"/>
          <w:lang w:eastAsia="ar-SA"/>
        </w:rPr>
        <w:t xml:space="preserve"> 244 КОСГУ 346( -9,8 тыс. рублей)</w:t>
      </w:r>
    </w:p>
    <w:p w14:paraId="26A9CA8F" w14:textId="77777777" w:rsidR="00471DC9" w:rsidRPr="00471DC9" w:rsidRDefault="00471DC9" w:rsidP="00471DC9">
      <w:pPr>
        <w:jc w:val="both"/>
        <w:rPr>
          <w:sz w:val="28"/>
          <w:szCs w:val="20"/>
          <w:lang w:eastAsia="ar-SA"/>
        </w:rPr>
      </w:pPr>
      <w:r w:rsidRPr="00471DC9">
        <w:rPr>
          <w:sz w:val="28"/>
          <w:szCs w:val="20"/>
          <w:lang w:eastAsia="ar-SA"/>
        </w:rPr>
        <w:t xml:space="preserve">   На код На код РЗ 05 </w:t>
      </w:r>
      <w:proofErr w:type="spellStart"/>
      <w:proofErr w:type="gramStart"/>
      <w:r w:rsidRPr="00471DC9">
        <w:rPr>
          <w:sz w:val="28"/>
          <w:szCs w:val="20"/>
          <w:lang w:eastAsia="ar-SA"/>
        </w:rPr>
        <w:t>Пр</w:t>
      </w:r>
      <w:proofErr w:type="spellEnd"/>
      <w:proofErr w:type="gramEnd"/>
      <w:r w:rsidRPr="00471DC9">
        <w:rPr>
          <w:sz w:val="28"/>
          <w:szCs w:val="20"/>
          <w:lang w:eastAsia="ar-SA"/>
        </w:rPr>
        <w:t xml:space="preserve"> 03 ЦСР 22 1 00 02590 </w:t>
      </w:r>
      <w:proofErr w:type="spellStart"/>
      <w:r w:rsidRPr="00471DC9">
        <w:rPr>
          <w:sz w:val="28"/>
          <w:szCs w:val="20"/>
          <w:lang w:eastAsia="ar-SA"/>
        </w:rPr>
        <w:t>Вр</w:t>
      </w:r>
      <w:proofErr w:type="spellEnd"/>
      <w:r w:rsidRPr="00471DC9">
        <w:rPr>
          <w:sz w:val="28"/>
          <w:szCs w:val="20"/>
          <w:lang w:eastAsia="ar-SA"/>
        </w:rPr>
        <w:t xml:space="preserve"> 244 КОСГУ 225 (13,1 тыс. рублей) для работ по ремонту веревочного парка в молодежном парке.</w:t>
      </w:r>
    </w:p>
    <w:p w14:paraId="5ACC9555" w14:textId="77777777" w:rsidR="00471DC9" w:rsidRPr="00471DC9" w:rsidRDefault="00471DC9" w:rsidP="00471DC9">
      <w:pPr>
        <w:ind w:firstLine="850"/>
        <w:jc w:val="both"/>
        <w:rPr>
          <w:sz w:val="26"/>
          <w:szCs w:val="20"/>
          <w:lang w:eastAsia="ar-SA"/>
        </w:rPr>
      </w:pPr>
    </w:p>
    <w:p w14:paraId="7589BF5C" w14:textId="77777777" w:rsidR="00471DC9" w:rsidRPr="00471DC9" w:rsidRDefault="00471DC9" w:rsidP="00471DC9">
      <w:pPr>
        <w:jc w:val="both"/>
        <w:rPr>
          <w:sz w:val="28"/>
          <w:szCs w:val="28"/>
          <w:lang w:eastAsia="ar-SA"/>
        </w:rPr>
      </w:pPr>
    </w:p>
    <w:p w14:paraId="4094D2CE" w14:textId="3220CD08" w:rsidR="00471DC9" w:rsidRPr="00471DC9" w:rsidRDefault="00471DC9" w:rsidP="00471DC9">
      <w:pPr>
        <w:jc w:val="both"/>
        <w:rPr>
          <w:sz w:val="28"/>
          <w:szCs w:val="28"/>
          <w:lang w:eastAsia="ar-SA"/>
        </w:rPr>
      </w:pPr>
      <w:r>
        <w:rPr>
          <w:sz w:val="28"/>
          <w:szCs w:val="28"/>
          <w:lang w:eastAsia="ar-SA"/>
        </w:rPr>
        <w:t xml:space="preserve">             </w:t>
      </w:r>
    </w:p>
    <w:p w14:paraId="286808F8" w14:textId="77777777" w:rsidR="00471DC9" w:rsidRPr="00471DC9" w:rsidRDefault="00471DC9" w:rsidP="00471DC9">
      <w:pPr>
        <w:jc w:val="both"/>
        <w:rPr>
          <w:sz w:val="28"/>
          <w:szCs w:val="28"/>
          <w:lang w:eastAsia="ar-SA"/>
        </w:rPr>
      </w:pPr>
    </w:p>
    <w:p w14:paraId="3A2CEDA8" w14:textId="77777777" w:rsidR="00471DC9" w:rsidRPr="00471DC9" w:rsidRDefault="00471DC9" w:rsidP="00471DC9">
      <w:pPr>
        <w:jc w:val="both"/>
        <w:rPr>
          <w:sz w:val="28"/>
          <w:szCs w:val="28"/>
          <w:lang w:eastAsia="ar-SA"/>
        </w:rPr>
      </w:pPr>
      <w:r w:rsidRPr="00471DC9">
        <w:rPr>
          <w:sz w:val="28"/>
          <w:szCs w:val="28"/>
          <w:lang w:eastAsia="ar-SA"/>
        </w:rPr>
        <w:t>Заведующий сектором</w:t>
      </w:r>
    </w:p>
    <w:p w14:paraId="68A61E85" w14:textId="77777777" w:rsidR="00471DC9" w:rsidRPr="00471DC9" w:rsidRDefault="00471DC9" w:rsidP="00471DC9">
      <w:pPr>
        <w:jc w:val="both"/>
        <w:rPr>
          <w:sz w:val="28"/>
          <w:szCs w:val="28"/>
          <w:lang w:eastAsia="ar-SA"/>
        </w:rPr>
      </w:pPr>
      <w:r w:rsidRPr="00471DC9">
        <w:rPr>
          <w:sz w:val="28"/>
          <w:szCs w:val="28"/>
          <w:lang w:eastAsia="ar-SA"/>
        </w:rPr>
        <w:t xml:space="preserve"> по финансово-экономическим вопросам                                       </w:t>
      </w:r>
      <w:proofErr w:type="spellStart"/>
      <w:r w:rsidRPr="00471DC9">
        <w:rPr>
          <w:sz w:val="28"/>
          <w:szCs w:val="28"/>
          <w:lang w:eastAsia="ar-SA"/>
        </w:rPr>
        <w:t>Н.П.Еськова</w:t>
      </w:r>
      <w:proofErr w:type="spellEnd"/>
    </w:p>
    <w:p w14:paraId="47EDC203" w14:textId="77777777" w:rsidR="00471DC9" w:rsidRPr="00471DC9" w:rsidRDefault="00471DC9" w:rsidP="00471DC9">
      <w:pPr>
        <w:rPr>
          <w:sz w:val="20"/>
          <w:szCs w:val="20"/>
          <w:lang w:eastAsia="ar-SA"/>
        </w:rPr>
      </w:pPr>
    </w:p>
    <w:p w14:paraId="223C0F07" w14:textId="77777777" w:rsidR="00FC33F0" w:rsidRPr="00F202FF" w:rsidRDefault="00FC33F0" w:rsidP="00F202FF">
      <w:pPr>
        <w:rPr>
          <w:sz w:val="28"/>
          <w:szCs w:val="28"/>
        </w:rPr>
      </w:pPr>
    </w:p>
    <w:p w14:paraId="24477DC2" w14:textId="77777777" w:rsidR="00471DC9" w:rsidRDefault="00471DC9" w:rsidP="00471DC9">
      <w:pPr>
        <w:suppressAutoHyphens/>
        <w:jc w:val="center"/>
        <w:rPr>
          <w:b/>
          <w:sz w:val="28"/>
          <w:szCs w:val="28"/>
          <w:lang w:eastAsia="zh-CN"/>
        </w:rPr>
      </w:pPr>
    </w:p>
    <w:p w14:paraId="65B04415" w14:textId="77777777" w:rsidR="00471DC9" w:rsidRDefault="00471DC9" w:rsidP="00471DC9">
      <w:pPr>
        <w:suppressAutoHyphens/>
        <w:jc w:val="center"/>
        <w:rPr>
          <w:b/>
          <w:sz w:val="28"/>
          <w:szCs w:val="28"/>
          <w:lang w:eastAsia="zh-CN"/>
        </w:rPr>
      </w:pPr>
    </w:p>
    <w:p w14:paraId="3630B3D8" w14:textId="77777777" w:rsidR="00471DC9" w:rsidRDefault="00471DC9" w:rsidP="00471DC9">
      <w:pPr>
        <w:suppressAutoHyphens/>
        <w:jc w:val="center"/>
        <w:rPr>
          <w:b/>
          <w:sz w:val="28"/>
          <w:szCs w:val="28"/>
          <w:lang w:eastAsia="zh-CN"/>
        </w:rPr>
      </w:pPr>
    </w:p>
    <w:p w14:paraId="0570339F" w14:textId="77777777" w:rsidR="00471DC9" w:rsidRDefault="00471DC9" w:rsidP="00471DC9">
      <w:pPr>
        <w:suppressAutoHyphens/>
        <w:jc w:val="center"/>
        <w:rPr>
          <w:b/>
          <w:sz w:val="28"/>
          <w:szCs w:val="28"/>
          <w:lang w:eastAsia="zh-CN"/>
        </w:rPr>
      </w:pPr>
    </w:p>
    <w:p w14:paraId="3C791F8C" w14:textId="77777777" w:rsidR="00471DC9" w:rsidRDefault="00471DC9" w:rsidP="00471DC9">
      <w:pPr>
        <w:suppressAutoHyphens/>
        <w:jc w:val="center"/>
        <w:rPr>
          <w:b/>
          <w:sz w:val="28"/>
          <w:szCs w:val="28"/>
          <w:lang w:eastAsia="zh-CN"/>
        </w:rPr>
      </w:pPr>
    </w:p>
    <w:p w14:paraId="0DBC0DF6" w14:textId="77777777" w:rsidR="00471DC9" w:rsidRDefault="00471DC9" w:rsidP="00471DC9">
      <w:pPr>
        <w:suppressAutoHyphens/>
        <w:jc w:val="center"/>
        <w:rPr>
          <w:b/>
          <w:sz w:val="28"/>
          <w:szCs w:val="28"/>
          <w:lang w:eastAsia="zh-CN"/>
        </w:rPr>
      </w:pPr>
    </w:p>
    <w:p w14:paraId="02705084" w14:textId="77777777" w:rsidR="00471DC9" w:rsidRDefault="00471DC9" w:rsidP="00471DC9">
      <w:pPr>
        <w:suppressAutoHyphens/>
        <w:jc w:val="center"/>
        <w:rPr>
          <w:b/>
          <w:sz w:val="28"/>
          <w:szCs w:val="28"/>
          <w:lang w:eastAsia="zh-CN"/>
        </w:rPr>
      </w:pPr>
    </w:p>
    <w:p w14:paraId="29CD89A2" w14:textId="77777777" w:rsidR="00471DC9" w:rsidRDefault="00471DC9" w:rsidP="00471DC9">
      <w:pPr>
        <w:suppressAutoHyphens/>
        <w:jc w:val="center"/>
        <w:rPr>
          <w:b/>
          <w:sz w:val="28"/>
          <w:szCs w:val="28"/>
          <w:lang w:eastAsia="zh-CN"/>
        </w:rPr>
      </w:pPr>
    </w:p>
    <w:p w14:paraId="4D25CFBD" w14:textId="77777777" w:rsidR="00471DC9" w:rsidRDefault="00471DC9" w:rsidP="00471DC9">
      <w:pPr>
        <w:suppressAutoHyphens/>
        <w:jc w:val="center"/>
        <w:rPr>
          <w:b/>
          <w:sz w:val="28"/>
          <w:szCs w:val="28"/>
          <w:lang w:eastAsia="zh-CN"/>
        </w:rPr>
      </w:pPr>
    </w:p>
    <w:p w14:paraId="5EF68A66" w14:textId="77777777" w:rsidR="00471DC9" w:rsidRPr="00471DC9" w:rsidRDefault="00471DC9" w:rsidP="00471DC9">
      <w:pPr>
        <w:suppressAutoHyphens/>
        <w:jc w:val="center"/>
        <w:rPr>
          <w:b/>
          <w:sz w:val="28"/>
          <w:szCs w:val="28"/>
          <w:lang w:eastAsia="zh-CN"/>
        </w:rPr>
      </w:pPr>
      <w:r w:rsidRPr="00471DC9">
        <w:rPr>
          <w:b/>
          <w:sz w:val="28"/>
          <w:szCs w:val="28"/>
          <w:lang w:eastAsia="zh-CN"/>
        </w:rPr>
        <w:lastRenderedPageBreak/>
        <w:t>РОССИЙСКАЯ ФЕДЕРАЦИЯ</w:t>
      </w:r>
    </w:p>
    <w:p w14:paraId="33285049" w14:textId="77777777" w:rsidR="00471DC9" w:rsidRPr="00471DC9" w:rsidRDefault="00471DC9" w:rsidP="00471DC9">
      <w:pPr>
        <w:suppressAutoHyphens/>
        <w:jc w:val="center"/>
        <w:rPr>
          <w:szCs w:val="20"/>
          <w:lang w:eastAsia="zh-CN"/>
        </w:rPr>
      </w:pPr>
      <w:r w:rsidRPr="00471DC9">
        <w:rPr>
          <w:b/>
          <w:sz w:val="28"/>
          <w:szCs w:val="28"/>
          <w:lang w:eastAsia="zh-CN"/>
        </w:rPr>
        <w:t>РОСТОВСКАЯ ОБЛАСТЬ</w:t>
      </w:r>
    </w:p>
    <w:p w14:paraId="2C9CC335" w14:textId="77777777" w:rsidR="00471DC9" w:rsidRPr="00471DC9" w:rsidRDefault="00471DC9" w:rsidP="00471DC9">
      <w:pPr>
        <w:suppressAutoHyphens/>
        <w:jc w:val="center"/>
        <w:rPr>
          <w:szCs w:val="20"/>
          <w:lang w:eastAsia="zh-CN"/>
        </w:rPr>
      </w:pPr>
      <w:r w:rsidRPr="00471DC9">
        <w:rPr>
          <w:b/>
          <w:sz w:val="28"/>
          <w:szCs w:val="28"/>
          <w:lang w:eastAsia="zh-CN"/>
        </w:rPr>
        <w:t>КУЙБЫШЕВСКИЙ РАЙОН</w:t>
      </w:r>
    </w:p>
    <w:p w14:paraId="14F9950F" w14:textId="77777777" w:rsidR="00471DC9" w:rsidRPr="00471DC9" w:rsidRDefault="00471DC9" w:rsidP="00471DC9">
      <w:pPr>
        <w:suppressAutoHyphens/>
        <w:jc w:val="center"/>
        <w:rPr>
          <w:szCs w:val="20"/>
          <w:lang w:eastAsia="zh-CN"/>
        </w:rPr>
      </w:pPr>
      <w:r w:rsidRPr="00471DC9">
        <w:rPr>
          <w:b/>
          <w:sz w:val="28"/>
          <w:szCs w:val="28"/>
          <w:lang w:eastAsia="zh-CN"/>
        </w:rPr>
        <w:t>СОБРАНИЕ ДЕПУТАТОВ</w:t>
      </w:r>
    </w:p>
    <w:p w14:paraId="45D81AE5" w14:textId="77777777" w:rsidR="00471DC9" w:rsidRPr="00471DC9" w:rsidRDefault="00471DC9" w:rsidP="00471DC9">
      <w:pPr>
        <w:suppressAutoHyphens/>
        <w:jc w:val="center"/>
        <w:rPr>
          <w:szCs w:val="20"/>
          <w:lang w:eastAsia="zh-CN"/>
        </w:rPr>
      </w:pPr>
      <w:r w:rsidRPr="00471DC9">
        <w:rPr>
          <w:b/>
          <w:sz w:val="28"/>
          <w:szCs w:val="28"/>
          <w:lang w:eastAsia="zh-CN"/>
        </w:rPr>
        <w:t>ЛЫСОГОРСКОГО СЕЛЬСКОГО ПОСЕЛЕНИЯ</w:t>
      </w:r>
    </w:p>
    <w:p w14:paraId="0E8C90BF" w14:textId="77777777" w:rsidR="00471DC9" w:rsidRPr="00471DC9" w:rsidRDefault="00471DC9" w:rsidP="00471DC9">
      <w:pPr>
        <w:suppressAutoHyphens/>
        <w:autoSpaceDE w:val="0"/>
        <w:jc w:val="center"/>
        <w:rPr>
          <w:b/>
          <w:bCs/>
          <w:caps/>
          <w:sz w:val="28"/>
          <w:szCs w:val="16"/>
          <w:lang w:eastAsia="zh-CN"/>
        </w:rPr>
      </w:pPr>
    </w:p>
    <w:p w14:paraId="4199A2CA" w14:textId="77777777" w:rsidR="00471DC9" w:rsidRPr="00471DC9" w:rsidRDefault="00471DC9" w:rsidP="00471DC9">
      <w:pPr>
        <w:suppressAutoHyphens/>
        <w:autoSpaceDE w:val="0"/>
        <w:jc w:val="center"/>
        <w:rPr>
          <w:rFonts w:ascii="Arial" w:hAnsi="Arial" w:cs="Arial"/>
          <w:b/>
          <w:bCs/>
          <w:sz w:val="16"/>
          <w:szCs w:val="16"/>
          <w:lang w:eastAsia="zh-CN"/>
        </w:rPr>
      </w:pPr>
      <w:r w:rsidRPr="00471DC9">
        <w:rPr>
          <w:b/>
          <w:bCs/>
          <w:sz w:val="28"/>
          <w:szCs w:val="16"/>
          <w:lang w:eastAsia="zh-CN"/>
        </w:rPr>
        <w:t>РЕШЕНИЕ</w:t>
      </w:r>
    </w:p>
    <w:p w14:paraId="3E06EA16" w14:textId="77777777" w:rsidR="00471DC9" w:rsidRPr="00471DC9" w:rsidRDefault="00471DC9" w:rsidP="00471DC9">
      <w:pPr>
        <w:suppressAutoHyphens/>
        <w:autoSpaceDE w:val="0"/>
        <w:jc w:val="center"/>
        <w:rPr>
          <w:b/>
          <w:bCs/>
          <w:sz w:val="28"/>
          <w:szCs w:val="16"/>
          <w:lang w:eastAsia="zh-CN"/>
        </w:rPr>
      </w:pPr>
    </w:p>
    <w:p w14:paraId="2A4F2B81" w14:textId="77777777" w:rsidR="00471DC9" w:rsidRPr="00471DC9" w:rsidRDefault="00471DC9" w:rsidP="00471DC9">
      <w:pPr>
        <w:suppressAutoHyphens/>
        <w:autoSpaceDE w:val="0"/>
        <w:jc w:val="center"/>
        <w:rPr>
          <w:rFonts w:ascii="Arial" w:hAnsi="Arial" w:cs="Arial"/>
          <w:b/>
          <w:bCs/>
          <w:sz w:val="16"/>
          <w:szCs w:val="16"/>
          <w:lang w:eastAsia="zh-CN"/>
        </w:rPr>
      </w:pPr>
      <w:r w:rsidRPr="00471DC9">
        <w:rPr>
          <w:b/>
          <w:bCs/>
          <w:sz w:val="28"/>
          <w:szCs w:val="16"/>
          <w:lang w:eastAsia="zh-CN"/>
        </w:rPr>
        <w:t xml:space="preserve">22.11.2023г.                              с. </w:t>
      </w:r>
      <w:proofErr w:type="spellStart"/>
      <w:r w:rsidRPr="00471DC9">
        <w:rPr>
          <w:b/>
          <w:bCs/>
          <w:sz w:val="28"/>
          <w:szCs w:val="16"/>
          <w:lang w:eastAsia="zh-CN"/>
        </w:rPr>
        <w:t>Лысогорка</w:t>
      </w:r>
      <w:proofErr w:type="spellEnd"/>
      <w:r w:rsidRPr="00471DC9">
        <w:rPr>
          <w:b/>
          <w:bCs/>
          <w:sz w:val="28"/>
          <w:szCs w:val="16"/>
          <w:lang w:eastAsia="zh-CN"/>
        </w:rPr>
        <w:t xml:space="preserve">                                           №90</w:t>
      </w:r>
    </w:p>
    <w:p w14:paraId="3A44C1B7" w14:textId="77777777" w:rsidR="00471DC9" w:rsidRPr="00471DC9" w:rsidRDefault="00471DC9" w:rsidP="00471DC9">
      <w:pPr>
        <w:suppressAutoHyphens/>
        <w:autoSpaceDE w:val="0"/>
        <w:jc w:val="center"/>
        <w:rPr>
          <w:b/>
          <w:bCs/>
          <w:sz w:val="28"/>
          <w:szCs w:val="16"/>
          <w:lang w:eastAsia="zh-CN"/>
        </w:rPr>
      </w:pPr>
    </w:p>
    <w:tbl>
      <w:tblPr>
        <w:tblW w:w="0" w:type="auto"/>
        <w:tblInd w:w="108" w:type="dxa"/>
        <w:tblLayout w:type="fixed"/>
        <w:tblLook w:val="0000" w:firstRow="0" w:lastRow="0" w:firstColumn="0" w:lastColumn="0" w:noHBand="0" w:noVBand="0"/>
      </w:tblPr>
      <w:tblGrid>
        <w:gridCol w:w="9715"/>
      </w:tblGrid>
      <w:tr w:rsidR="00471DC9" w:rsidRPr="00471DC9" w14:paraId="25E3BFC0" w14:textId="77777777" w:rsidTr="00711CDC">
        <w:trPr>
          <w:trHeight w:val="688"/>
        </w:trPr>
        <w:tc>
          <w:tcPr>
            <w:tcW w:w="9715" w:type="dxa"/>
            <w:shd w:val="clear" w:color="auto" w:fill="auto"/>
          </w:tcPr>
          <w:p w14:paraId="7AC858C0" w14:textId="77777777" w:rsidR="00471DC9" w:rsidRPr="00471DC9" w:rsidRDefault="00471DC9" w:rsidP="00471DC9">
            <w:pPr>
              <w:suppressAutoHyphens/>
              <w:jc w:val="center"/>
              <w:rPr>
                <w:b/>
                <w:bCs/>
                <w:szCs w:val="20"/>
                <w:lang w:eastAsia="zh-CN"/>
              </w:rPr>
            </w:pPr>
            <w:r w:rsidRPr="00471DC9">
              <w:rPr>
                <w:b/>
                <w:bCs/>
                <w:sz w:val="28"/>
                <w:szCs w:val="28"/>
                <w:lang w:eastAsia="zh-CN"/>
              </w:rPr>
              <w:t xml:space="preserve"> О внесении изменений в решение Собрания депутатов </w:t>
            </w:r>
            <w:proofErr w:type="spellStart"/>
            <w:r w:rsidRPr="00471DC9">
              <w:rPr>
                <w:b/>
                <w:bCs/>
                <w:sz w:val="28"/>
                <w:szCs w:val="28"/>
                <w:lang w:eastAsia="zh-CN"/>
              </w:rPr>
              <w:t>Лысогорского</w:t>
            </w:r>
            <w:proofErr w:type="spellEnd"/>
            <w:r w:rsidRPr="00471DC9">
              <w:rPr>
                <w:b/>
                <w:bCs/>
                <w:sz w:val="28"/>
                <w:szCs w:val="28"/>
                <w:lang w:eastAsia="zh-CN"/>
              </w:rPr>
              <w:t xml:space="preserve"> сельского поселения от 30.11.2015 № 138 «О земельном налоге».   </w:t>
            </w:r>
          </w:p>
          <w:p w14:paraId="7301C4B1" w14:textId="77777777" w:rsidR="00471DC9" w:rsidRPr="00471DC9" w:rsidRDefault="00471DC9" w:rsidP="00471DC9">
            <w:pPr>
              <w:suppressAutoHyphens/>
              <w:ind w:firstLine="708"/>
              <w:jc w:val="center"/>
              <w:rPr>
                <w:b/>
                <w:color w:val="333399"/>
                <w:sz w:val="28"/>
                <w:szCs w:val="28"/>
                <w:lang w:eastAsia="zh-CN"/>
              </w:rPr>
            </w:pPr>
          </w:p>
        </w:tc>
      </w:tr>
    </w:tbl>
    <w:p w14:paraId="2D3FEF8F" w14:textId="77777777" w:rsidR="00471DC9" w:rsidRPr="00471DC9" w:rsidRDefault="00471DC9" w:rsidP="00471DC9">
      <w:pPr>
        <w:suppressAutoHyphens/>
        <w:ind w:firstLine="539"/>
        <w:jc w:val="both"/>
        <w:rPr>
          <w:color w:val="FF0000"/>
          <w:szCs w:val="20"/>
          <w:lang w:eastAsia="zh-CN"/>
        </w:rPr>
      </w:pPr>
      <w:proofErr w:type="gramStart"/>
      <w:r w:rsidRPr="00471DC9">
        <w:rPr>
          <w:color w:val="000000"/>
          <w:spacing w:val="-2"/>
          <w:sz w:val="28"/>
          <w:szCs w:val="28"/>
          <w:lang w:eastAsia="zh-CN"/>
        </w:rPr>
        <w:t xml:space="preserve">В соответствии с Областным законом от 10.05.2012 года № 843-ЗС «О региональных налогах и некоторых вопросах налогообложения в Ростовской области», </w:t>
      </w:r>
      <w:r w:rsidRPr="00471DC9">
        <w:rPr>
          <w:color w:val="22272F"/>
          <w:sz w:val="28"/>
          <w:szCs w:val="28"/>
          <w:shd w:val="clear" w:color="auto" w:fill="FFFFFF"/>
          <w:lang w:eastAsia="zh-CN"/>
        </w:rPr>
        <w:t>Областным законом Ростовской области от </w:t>
      </w:r>
      <w:r w:rsidRPr="00471DC9">
        <w:rPr>
          <w:color w:val="22272F"/>
          <w:sz w:val="28"/>
          <w:szCs w:val="28"/>
          <w:lang w:eastAsia="zh-CN"/>
        </w:rPr>
        <w:t>30 июня 2023 г. № 891-ЗС «</w:t>
      </w:r>
      <w:r w:rsidRPr="00471DC9">
        <w:rPr>
          <w:color w:val="22272F"/>
          <w:sz w:val="28"/>
          <w:szCs w:val="28"/>
          <w:shd w:val="clear" w:color="auto" w:fill="FFFFFF"/>
          <w:lang w:eastAsia="zh-CN"/>
        </w:rPr>
        <w:t xml:space="preserve">О внесении изменений в Областной закон «О региональных налогах и некоторых вопросах налогообложения в </w:t>
      </w:r>
      <w:r w:rsidRPr="00471DC9">
        <w:rPr>
          <w:color w:val="22272F"/>
          <w:sz w:val="28"/>
          <w:szCs w:val="28"/>
          <w:lang w:eastAsia="zh-CN"/>
        </w:rPr>
        <w:t>Ростовской области»,</w:t>
      </w:r>
      <w:r w:rsidRPr="00471DC9">
        <w:rPr>
          <w:rFonts w:ascii="PT Serif" w:hAnsi="PT Serif"/>
          <w:color w:val="22272F"/>
          <w:sz w:val="32"/>
          <w:szCs w:val="32"/>
          <w:lang w:eastAsia="zh-CN"/>
        </w:rPr>
        <w:t xml:space="preserve"> </w:t>
      </w:r>
      <w:r w:rsidRPr="00471DC9">
        <w:rPr>
          <w:sz w:val="28"/>
          <w:szCs w:val="28"/>
          <w:lang w:eastAsia="zh-CN"/>
        </w:rPr>
        <w:t>Областным законом Ростовской области от 24 октября 2023 г. № 2-ЗС «О внесении изменений в статью</w:t>
      </w:r>
      <w:proofErr w:type="gramEnd"/>
      <w:r w:rsidRPr="00471DC9">
        <w:rPr>
          <w:sz w:val="28"/>
          <w:szCs w:val="28"/>
          <w:lang w:eastAsia="zh-CN"/>
        </w:rPr>
        <w:t xml:space="preserve"> 7 Областного закона «О региональных налогах и некоторых вопросах налогообложения в Ростовской области», Собрание  депутатов </w:t>
      </w:r>
      <w:proofErr w:type="spellStart"/>
      <w:r w:rsidRPr="00471DC9">
        <w:rPr>
          <w:sz w:val="28"/>
          <w:szCs w:val="28"/>
          <w:lang w:eastAsia="zh-CN"/>
        </w:rPr>
        <w:t>Лысогорского</w:t>
      </w:r>
      <w:proofErr w:type="spellEnd"/>
      <w:r w:rsidRPr="00471DC9">
        <w:rPr>
          <w:sz w:val="28"/>
          <w:szCs w:val="28"/>
          <w:lang w:eastAsia="zh-CN"/>
        </w:rPr>
        <w:t xml:space="preserve"> сельского поселения</w:t>
      </w:r>
    </w:p>
    <w:p w14:paraId="08D60D61" w14:textId="77777777" w:rsidR="00471DC9" w:rsidRPr="00471DC9" w:rsidRDefault="00471DC9" w:rsidP="00471DC9">
      <w:pPr>
        <w:suppressAutoHyphens/>
        <w:ind w:firstLine="539"/>
        <w:jc w:val="both"/>
        <w:rPr>
          <w:b/>
          <w:bCs/>
          <w:color w:val="FF0000"/>
          <w:sz w:val="28"/>
          <w:szCs w:val="28"/>
          <w:lang w:eastAsia="zh-CN"/>
        </w:rPr>
      </w:pPr>
      <w:r w:rsidRPr="00471DC9">
        <w:rPr>
          <w:b/>
          <w:bCs/>
          <w:color w:val="FF0000"/>
          <w:sz w:val="28"/>
          <w:szCs w:val="28"/>
          <w:lang w:eastAsia="zh-CN"/>
        </w:rPr>
        <w:tab/>
      </w:r>
      <w:r w:rsidRPr="00471DC9">
        <w:rPr>
          <w:b/>
          <w:bCs/>
          <w:color w:val="FF0000"/>
          <w:sz w:val="28"/>
          <w:szCs w:val="28"/>
          <w:lang w:eastAsia="zh-CN"/>
        </w:rPr>
        <w:tab/>
      </w:r>
      <w:r w:rsidRPr="00471DC9">
        <w:rPr>
          <w:b/>
          <w:bCs/>
          <w:color w:val="FF0000"/>
          <w:sz w:val="28"/>
          <w:szCs w:val="28"/>
          <w:lang w:eastAsia="zh-CN"/>
        </w:rPr>
        <w:tab/>
      </w:r>
      <w:r w:rsidRPr="00471DC9">
        <w:rPr>
          <w:b/>
          <w:bCs/>
          <w:color w:val="FF0000"/>
          <w:sz w:val="28"/>
          <w:szCs w:val="28"/>
          <w:lang w:eastAsia="zh-CN"/>
        </w:rPr>
        <w:tab/>
      </w:r>
      <w:r w:rsidRPr="00471DC9">
        <w:rPr>
          <w:b/>
          <w:bCs/>
          <w:color w:val="FF0000"/>
          <w:sz w:val="28"/>
          <w:szCs w:val="28"/>
          <w:lang w:eastAsia="zh-CN"/>
        </w:rPr>
        <w:tab/>
      </w:r>
      <w:r w:rsidRPr="00471DC9">
        <w:rPr>
          <w:b/>
          <w:bCs/>
          <w:color w:val="FF0000"/>
          <w:sz w:val="28"/>
          <w:szCs w:val="28"/>
          <w:lang w:eastAsia="zh-CN"/>
        </w:rPr>
        <w:tab/>
      </w:r>
    </w:p>
    <w:p w14:paraId="16CC0035" w14:textId="77777777" w:rsidR="00471DC9" w:rsidRPr="00471DC9" w:rsidRDefault="00471DC9" w:rsidP="00471DC9">
      <w:pPr>
        <w:suppressAutoHyphens/>
        <w:ind w:firstLine="539"/>
        <w:jc w:val="center"/>
        <w:rPr>
          <w:szCs w:val="20"/>
          <w:lang w:eastAsia="zh-CN"/>
        </w:rPr>
      </w:pPr>
      <w:r w:rsidRPr="00471DC9">
        <w:rPr>
          <w:sz w:val="28"/>
          <w:szCs w:val="28"/>
          <w:lang w:eastAsia="zh-CN"/>
        </w:rPr>
        <w:t>РЕШИЛО:</w:t>
      </w:r>
    </w:p>
    <w:p w14:paraId="2B30AD0C" w14:textId="77777777" w:rsidR="00471DC9" w:rsidRPr="00471DC9" w:rsidRDefault="00471DC9" w:rsidP="00471DC9">
      <w:pPr>
        <w:suppressAutoHyphens/>
        <w:jc w:val="both"/>
        <w:rPr>
          <w:szCs w:val="20"/>
          <w:lang w:eastAsia="zh-CN"/>
        </w:rPr>
      </w:pPr>
      <w:r w:rsidRPr="00471DC9">
        <w:rPr>
          <w:color w:val="FF0000"/>
          <w:sz w:val="28"/>
          <w:szCs w:val="28"/>
          <w:lang w:eastAsia="zh-CN"/>
        </w:rPr>
        <w:tab/>
      </w:r>
      <w:r w:rsidRPr="00471DC9">
        <w:rPr>
          <w:sz w:val="28"/>
          <w:szCs w:val="28"/>
          <w:lang w:eastAsia="zh-CN"/>
        </w:rPr>
        <w:t xml:space="preserve">1. Внести в решение Собрания депутатов </w:t>
      </w:r>
      <w:proofErr w:type="spellStart"/>
      <w:r w:rsidRPr="00471DC9">
        <w:rPr>
          <w:sz w:val="28"/>
          <w:szCs w:val="28"/>
          <w:lang w:eastAsia="zh-CN"/>
        </w:rPr>
        <w:t>Лысогорского</w:t>
      </w:r>
      <w:proofErr w:type="spellEnd"/>
      <w:r w:rsidRPr="00471DC9">
        <w:rPr>
          <w:sz w:val="28"/>
          <w:szCs w:val="28"/>
          <w:lang w:eastAsia="zh-CN"/>
        </w:rPr>
        <w:t xml:space="preserve"> сельского поселения от 30.11.2015 № 138 «О земельном налоге» следующие изменения:</w:t>
      </w:r>
    </w:p>
    <w:p w14:paraId="056B7D41" w14:textId="77777777" w:rsidR="00471DC9" w:rsidRPr="00471DC9" w:rsidRDefault="00471DC9" w:rsidP="00471DC9">
      <w:pPr>
        <w:suppressAutoHyphens/>
        <w:jc w:val="both"/>
        <w:rPr>
          <w:color w:val="FF0000"/>
          <w:szCs w:val="20"/>
          <w:lang w:eastAsia="zh-CN"/>
        </w:rPr>
      </w:pPr>
      <w:r w:rsidRPr="00471DC9">
        <w:rPr>
          <w:color w:val="FF0000"/>
          <w:sz w:val="28"/>
          <w:szCs w:val="28"/>
          <w:lang w:eastAsia="zh-CN"/>
        </w:rPr>
        <w:tab/>
      </w:r>
      <w:r w:rsidRPr="00471DC9">
        <w:rPr>
          <w:sz w:val="28"/>
          <w:szCs w:val="28"/>
          <w:lang w:eastAsia="zh-CN"/>
        </w:rPr>
        <w:t>1.1. подпункт</w:t>
      </w:r>
      <w:r w:rsidRPr="00471DC9">
        <w:rPr>
          <w:color w:val="000000"/>
          <w:sz w:val="28"/>
          <w:szCs w:val="28"/>
          <w:lang w:eastAsia="zh-CN"/>
        </w:rPr>
        <w:t xml:space="preserve"> 9 пункта 4, изложить в редакции:</w:t>
      </w:r>
    </w:p>
    <w:p w14:paraId="07B0DC91" w14:textId="77777777" w:rsidR="00471DC9" w:rsidRPr="00471DC9" w:rsidRDefault="00471DC9" w:rsidP="00471DC9">
      <w:pPr>
        <w:suppressAutoHyphens/>
        <w:autoSpaceDE w:val="0"/>
        <w:ind w:firstLine="539"/>
        <w:jc w:val="both"/>
        <w:rPr>
          <w:color w:val="000000"/>
          <w:sz w:val="28"/>
          <w:szCs w:val="28"/>
          <w:lang w:eastAsia="zh-CN"/>
        </w:rPr>
      </w:pPr>
      <w:r w:rsidRPr="00471DC9">
        <w:rPr>
          <w:rFonts w:ascii="Arial" w:hAnsi="Arial" w:cs="Arial"/>
          <w:color w:val="FF0000"/>
          <w:sz w:val="28"/>
          <w:szCs w:val="28"/>
          <w:lang w:eastAsia="zh-CN"/>
        </w:rPr>
        <w:tab/>
      </w:r>
      <w:proofErr w:type="gramStart"/>
      <w:r w:rsidRPr="00471DC9">
        <w:rPr>
          <w:color w:val="000000"/>
          <w:sz w:val="28"/>
          <w:szCs w:val="28"/>
          <w:lang w:eastAsia="zh-CN"/>
        </w:rPr>
        <w:t xml:space="preserve">«9) Граждане, призванные на военную службу по мобилизации в Вооруженные силы Российской Федерации, </w:t>
      </w:r>
      <w:r w:rsidRPr="00471DC9">
        <w:rPr>
          <w:color w:val="000000"/>
          <w:sz w:val="28"/>
          <w:szCs w:val="28"/>
          <w:shd w:val="clear" w:color="auto" w:fill="FFFFFF"/>
          <w:lang w:eastAsia="zh-CN"/>
        </w:rPr>
        <w:t xml:space="preserve">граждане, заключившие в связи с участием в специальной военной операции контракт о прохождении военной службы или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w:t>
      </w:r>
      <w:r w:rsidRPr="00471DC9">
        <w:rPr>
          <w:color w:val="000000"/>
          <w:sz w:val="28"/>
          <w:szCs w:val="28"/>
          <w:lang w:eastAsia="zh-CN"/>
        </w:rPr>
        <w:t xml:space="preserve">а так же их супруга, супруг, несовершеннолетние дети, родители, усыновители. </w:t>
      </w:r>
      <w:proofErr w:type="gramEnd"/>
    </w:p>
    <w:p w14:paraId="270A51C3" w14:textId="77777777" w:rsidR="00471DC9" w:rsidRPr="00471DC9" w:rsidRDefault="00471DC9" w:rsidP="00471DC9">
      <w:pPr>
        <w:suppressAutoHyphens/>
        <w:autoSpaceDE w:val="0"/>
        <w:ind w:firstLine="539"/>
        <w:jc w:val="both"/>
        <w:rPr>
          <w:color w:val="000000"/>
          <w:sz w:val="28"/>
          <w:szCs w:val="28"/>
          <w:lang w:eastAsia="zh-CN"/>
        </w:rPr>
      </w:pPr>
      <w:r w:rsidRPr="00471DC9">
        <w:rPr>
          <w:color w:val="000000"/>
          <w:sz w:val="28"/>
          <w:szCs w:val="28"/>
          <w:shd w:val="clear" w:color="auto" w:fill="FFFFFF"/>
          <w:lang w:eastAsia="zh-CN"/>
        </w:rPr>
        <w:t>Положения настоящего пункта распространяются на граждан, зарегистрированных по месту жительства в Ростовской области.</w:t>
      </w:r>
    </w:p>
    <w:p w14:paraId="51EF6A53" w14:textId="77777777" w:rsidR="00471DC9" w:rsidRPr="00471DC9" w:rsidRDefault="00471DC9" w:rsidP="00471DC9">
      <w:pPr>
        <w:suppressAutoHyphens/>
        <w:autoSpaceDE w:val="0"/>
        <w:ind w:firstLine="539"/>
        <w:jc w:val="both"/>
        <w:rPr>
          <w:color w:val="000000"/>
          <w:sz w:val="28"/>
          <w:szCs w:val="28"/>
          <w:lang w:eastAsia="zh-CN"/>
        </w:rPr>
      </w:pPr>
      <w:proofErr w:type="gramStart"/>
      <w:r w:rsidRPr="00471DC9">
        <w:rPr>
          <w:color w:val="000000"/>
          <w:sz w:val="28"/>
          <w:szCs w:val="28"/>
          <w:lang w:eastAsia="zh-CN"/>
        </w:rPr>
        <w:t xml:space="preserve">Основанием предоставления льготы для  налогоплательщиков указанных в </w:t>
      </w:r>
      <w:proofErr w:type="spellStart"/>
      <w:r w:rsidRPr="00471DC9">
        <w:rPr>
          <w:color w:val="000000"/>
          <w:sz w:val="28"/>
          <w:szCs w:val="28"/>
          <w:lang w:eastAsia="zh-CN"/>
        </w:rPr>
        <w:t>п.п</w:t>
      </w:r>
      <w:proofErr w:type="spellEnd"/>
      <w:r w:rsidRPr="00471DC9">
        <w:rPr>
          <w:color w:val="000000"/>
          <w:sz w:val="28"/>
          <w:szCs w:val="28"/>
          <w:lang w:eastAsia="zh-CN"/>
        </w:rPr>
        <w:t>. 9 пункта 4 является: справка войсковой части, военного комиссариата или органа, выполняющего функции военного комиссариата, о призыве гражданина на военную службу по мобилизации в Вооруженные Силы Российской Федерации, о заключении контракта о прохождении военной службы или контракта о пребывании в добровольческом формировании (о добровольном</w:t>
      </w:r>
      <w:r w:rsidRPr="00471DC9">
        <w:rPr>
          <w:color w:val="000000"/>
          <w:sz w:val="28"/>
          <w:szCs w:val="28"/>
          <w:shd w:val="clear" w:color="auto" w:fill="F3F1E9"/>
          <w:lang w:eastAsia="zh-CN"/>
        </w:rPr>
        <w:t xml:space="preserve"> </w:t>
      </w:r>
      <w:r w:rsidRPr="00471DC9">
        <w:rPr>
          <w:color w:val="000000"/>
          <w:sz w:val="28"/>
          <w:szCs w:val="28"/>
          <w:lang w:eastAsia="zh-CN"/>
        </w:rPr>
        <w:t>содействии в выполнении задач, возложенных на Вооруженные</w:t>
      </w:r>
      <w:proofErr w:type="gramEnd"/>
      <w:r w:rsidRPr="00471DC9">
        <w:rPr>
          <w:color w:val="000000"/>
          <w:sz w:val="28"/>
          <w:szCs w:val="28"/>
          <w:lang w:eastAsia="zh-CN"/>
        </w:rPr>
        <w:t xml:space="preserve"> </w:t>
      </w:r>
      <w:proofErr w:type="gramStart"/>
      <w:r w:rsidRPr="00471DC9">
        <w:rPr>
          <w:color w:val="000000"/>
          <w:sz w:val="28"/>
          <w:szCs w:val="28"/>
          <w:lang w:eastAsia="zh-CN"/>
        </w:rPr>
        <w:t xml:space="preserve">Силы Российской Федерации), копия свидетельства о заключении брака (для супруги </w:t>
      </w:r>
      <w:r w:rsidRPr="00471DC9">
        <w:rPr>
          <w:color w:val="000000"/>
          <w:sz w:val="28"/>
          <w:szCs w:val="28"/>
          <w:lang w:eastAsia="zh-CN"/>
        </w:rPr>
        <w:lastRenderedPageBreak/>
        <w:t>(супруга), копия свидетельства о рождении ребенка, при необходимости - также копия свидетельства об установлении отцовства (для несовершеннолетних детей), копия свидетельства о рождении гражданина, призванного на военную службу по мобилизации в Вооруженные Силы Российской Федерации, гражданина, заключившего в связи с участием в специальной военной операции контракт о прохождении военной службы или контракт</w:t>
      </w:r>
      <w:proofErr w:type="gramEnd"/>
      <w:r w:rsidRPr="00471DC9">
        <w:rPr>
          <w:color w:val="000000"/>
          <w:sz w:val="28"/>
          <w:szCs w:val="28"/>
          <w:lang w:eastAsia="zh-CN"/>
        </w:rPr>
        <w:t xml:space="preserve"> </w:t>
      </w:r>
      <w:proofErr w:type="gramStart"/>
      <w:r w:rsidRPr="00471DC9">
        <w:rPr>
          <w:color w:val="000000"/>
          <w:sz w:val="28"/>
          <w:szCs w:val="28"/>
          <w:lang w:eastAsia="zh-CN"/>
        </w:rPr>
        <w:t>о пребывании в добровольческом формировании (о добровольном содействии в выполнении задач, возложенных на Вооруженные Силы Российской Федерации) (для родителей (усыновителей), копия акта об усыновлении (для усыновителей).»</w:t>
      </w:r>
      <w:proofErr w:type="gramEnd"/>
    </w:p>
    <w:p w14:paraId="68CECCBD" w14:textId="77777777" w:rsidR="00471DC9" w:rsidRPr="00471DC9" w:rsidRDefault="00471DC9" w:rsidP="00471DC9">
      <w:pPr>
        <w:suppressAutoHyphens/>
        <w:autoSpaceDE w:val="0"/>
        <w:ind w:firstLine="709"/>
        <w:jc w:val="both"/>
        <w:rPr>
          <w:color w:val="000000"/>
          <w:sz w:val="28"/>
          <w:szCs w:val="28"/>
          <w:lang w:eastAsia="zh-CN"/>
        </w:rPr>
      </w:pPr>
      <w:r w:rsidRPr="00471DC9">
        <w:rPr>
          <w:color w:val="000000"/>
          <w:sz w:val="28"/>
          <w:szCs w:val="28"/>
          <w:lang w:eastAsia="zh-CN"/>
        </w:rPr>
        <w:t>2. Настоящее решение вступает в силу не ранее чем по истечении одного месяца со дня его официального опубликования и применяется к правоотношениям, связанным с уплатой земельного налога за налоговый период 2021, 2022 и 2023 годов.</w:t>
      </w:r>
    </w:p>
    <w:p w14:paraId="60915FA6" w14:textId="77777777" w:rsidR="00471DC9" w:rsidRPr="00471DC9" w:rsidRDefault="00471DC9" w:rsidP="00471DC9">
      <w:pPr>
        <w:suppressAutoHyphens/>
        <w:autoSpaceDE w:val="0"/>
        <w:ind w:firstLine="709"/>
        <w:jc w:val="both"/>
        <w:rPr>
          <w:color w:val="000000"/>
          <w:sz w:val="28"/>
          <w:szCs w:val="28"/>
          <w:lang w:eastAsia="zh-CN"/>
        </w:rPr>
      </w:pPr>
      <w:r w:rsidRPr="00471DC9">
        <w:rPr>
          <w:color w:val="000000"/>
          <w:sz w:val="28"/>
          <w:szCs w:val="28"/>
          <w:lang w:eastAsia="zh-CN"/>
        </w:rPr>
        <w:t xml:space="preserve">3. Признать утратившим силу решение Собрания депутатов </w:t>
      </w:r>
      <w:proofErr w:type="spellStart"/>
      <w:r w:rsidRPr="00471DC9">
        <w:rPr>
          <w:color w:val="000000"/>
          <w:sz w:val="28"/>
          <w:szCs w:val="28"/>
          <w:lang w:eastAsia="zh-CN"/>
        </w:rPr>
        <w:t>Лысогорского</w:t>
      </w:r>
      <w:proofErr w:type="spellEnd"/>
      <w:r w:rsidRPr="00471DC9">
        <w:rPr>
          <w:color w:val="000000"/>
          <w:sz w:val="28"/>
          <w:szCs w:val="28"/>
          <w:lang w:eastAsia="zh-CN"/>
        </w:rPr>
        <w:t xml:space="preserve"> сельского поселения от 03.08.2023 №81</w:t>
      </w:r>
      <w:r w:rsidRPr="00471DC9">
        <w:rPr>
          <w:bCs/>
          <w:color w:val="000000"/>
          <w:spacing w:val="-1"/>
          <w:sz w:val="28"/>
          <w:szCs w:val="28"/>
          <w:lang w:eastAsia="zh-CN"/>
        </w:rPr>
        <w:t xml:space="preserve"> «О внесении изменений в решение Собрания депутатов </w:t>
      </w:r>
      <w:proofErr w:type="spellStart"/>
      <w:r w:rsidRPr="00471DC9">
        <w:rPr>
          <w:bCs/>
          <w:color w:val="000000"/>
          <w:spacing w:val="-1"/>
          <w:sz w:val="28"/>
          <w:szCs w:val="28"/>
          <w:lang w:eastAsia="zh-CN"/>
        </w:rPr>
        <w:t>Лысогорского</w:t>
      </w:r>
      <w:proofErr w:type="spellEnd"/>
      <w:r w:rsidRPr="00471DC9">
        <w:rPr>
          <w:bCs/>
          <w:color w:val="000000"/>
          <w:spacing w:val="-1"/>
          <w:sz w:val="28"/>
          <w:szCs w:val="28"/>
          <w:lang w:eastAsia="zh-CN"/>
        </w:rPr>
        <w:t xml:space="preserve"> сельского поселения от 30.11.2015 № 138  «О земельном налоге»».</w:t>
      </w:r>
    </w:p>
    <w:p w14:paraId="440F6036" w14:textId="77777777" w:rsidR="00471DC9" w:rsidRPr="00471DC9" w:rsidRDefault="00471DC9" w:rsidP="00471DC9">
      <w:pPr>
        <w:suppressAutoHyphens/>
        <w:jc w:val="both"/>
        <w:rPr>
          <w:szCs w:val="20"/>
          <w:lang w:eastAsia="zh-CN"/>
        </w:rPr>
      </w:pPr>
      <w:r w:rsidRPr="00471DC9">
        <w:rPr>
          <w:sz w:val="28"/>
          <w:szCs w:val="28"/>
          <w:lang w:eastAsia="zh-CN"/>
        </w:rPr>
        <w:tab/>
        <w:t xml:space="preserve">4. </w:t>
      </w:r>
      <w:proofErr w:type="gramStart"/>
      <w:r w:rsidRPr="00471DC9">
        <w:rPr>
          <w:sz w:val="28"/>
          <w:szCs w:val="28"/>
          <w:lang w:eastAsia="zh-CN"/>
        </w:rPr>
        <w:t>Контроль за</w:t>
      </w:r>
      <w:proofErr w:type="gramEnd"/>
      <w:r w:rsidRPr="00471DC9">
        <w:rPr>
          <w:sz w:val="28"/>
          <w:szCs w:val="28"/>
          <w:lang w:eastAsia="zh-CN"/>
        </w:rPr>
        <w:t xml:space="preserve"> выполнением настоящего решения возложить на председателя постоянной комиссии по бюджету, налогам и собственности </w:t>
      </w:r>
      <w:proofErr w:type="spellStart"/>
      <w:r w:rsidRPr="00471DC9">
        <w:rPr>
          <w:sz w:val="28"/>
          <w:szCs w:val="28"/>
          <w:lang w:eastAsia="zh-CN"/>
        </w:rPr>
        <w:t>Лысогорского</w:t>
      </w:r>
      <w:proofErr w:type="spellEnd"/>
      <w:r w:rsidRPr="00471DC9">
        <w:rPr>
          <w:sz w:val="28"/>
          <w:szCs w:val="28"/>
          <w:lang w:eastAsia="zh-CN"/>
        </w:rPr>
        <w:t xml:space="preserve"> сельского поселения </w:t>
      </w:r>
      <w:proofErr w:type="spellStart"/>
      <w:r w:rsidRPr="00471DC9">
        <w:rPr>
          <w:sz w:val="28"/>
          <w:szCs w:val="28"/>
          <w:lang w:eastAsia="zh-CN"/>
        </w:rPr>
        <w:t>Обийко</w:t>
      </w:r>
      <w:proofErr w:type="spellEnd"/>
      <w:r w:rsidRPr="00471DC9">
        <w:rPr>
          <w:sz w:val="28"/>
          <w:szCs w:val="28"/>
          <w:lang w:eastAsia="zh-CN"/>
        </w:rPr>
        <w:t xml:space="preserve"> Е.М.</w:t>
      </w:r>
    </w:p>
    <w:p w14:paraId="1CEAC997" w14:textId="77777777" w:rsidR="00471DC9" w:rsidRPr="00471DC9" w:rsidRDefault="00471DC9" w:rsidP="00471DC9">
      <w:pPr>
        <w:suppressAutoHyphens/>
        <w:jc w:val="both"/>
        <w:rPr>
          <w:sz w:val="28"/>
          <w:szCs w:val="28"/>
          <w:lang w:eastAsia="zh-CN"/>
        </w:rPr>
      </w:pPr>
    </w:p>
    <w:p w14:paraId="764474C1" w14:textId="77777777" w:rsidR="00471DC9" w:rsidRPr="00471DC9" w:rsidRDefault="00471DC9" w:rsidP="00471DC9">
      <w:pPr>
        <w:suppressAutoHyphens/>
        <w:jc w:val="both"/>
        <w:rPr>
          <w:sz w:val="28"/>
          <w:szCs w:val="28"/>
          <w:lang w:eastAsia="zh-CN"/>
        </w:rPr>
      </w:pPr>
    </w:p>
    <w:p w14:paraId="3B3FF438" w14:textId="77777777" w:rsidR="00471DC9" w:rsidRPr="00471DC9" w:rsidRDefault="00471DC9" w:rsidP="00471DC9">
      <w:pPr>
        <w:suppressAutoHyphens/>
        <w:jc w:val="both"/>
        <w:rPr>
          <w:szCs w:val="20"/>
          <w:lang w:eastAsia="zh-CN"/>
        </w:rPr>
      </w:pPr>
      <w:r w:rsidRPr="00471DC9">
        <w:rPr>
          <w:sz w:val="28"/>
          <w:szCs w:val="28"/>
          <w:lang w:eastAsia="zh-CN"/>
        </w:rPr>
        <w:t>Председатель Собрания депутатов</w:t>
      </w:r>
    </w:p>
    <w:p w14:paraId="1F88D599" w14:textId="77777777" w:rsidR="00471DC9" w:rsidRPr="00471DC9" w:rsidRDefault="00471DC9" w:rsidP="00471DC9">
      <w:pPr>
        <w:suppressAutoHyphens/>
        <w:jc w:val="both"/>
        <w:rPr>
          <w:szCs w:val="20"/>
          <w:lang w:eastAsia="zh-CN"/>
        </w:rPr>
      </w:pPr>
      <w:r w:rsidRPr="00471DC9">
        <w:rPr>
          <w:sz w:val="28"/>
          <w:szCs w:val="28"/>
          <w:lang w:eastAsia="zh-CN"/>
        </w:rPr>
        <w:t xml:space="preserve">Глава </w:t>
      </w:r>
      <w:proofErr w:type="spellStart"/>
      <w:r w:rsidRPr="00471DC9">
        <w:rPr>
          <w:sz w:val="28"/>
          <w:szCs w:val="28"/>
          <w:lang w:eastAsia="zh-CN"/>
        </w:rPr>
        <w:t>Лысогорского</w:t>
      </w:r>
      <w:proofErr w:type="spellEnd"/>
      <w:r w:rsidRPr="00471DC9">
        <w:rPr>
          <w:sz w:val="28"/>
          <w:szCs w:val="28"/>
          <w:lang w:eastAsia="zh-CN"/>
        </w:rPr>
        <w:t xml:space="preserve"> </w:t>
      </w:r>
    </w:p>
    <w:p w14:paraId="5F770C79" w14:textId="77777777" w:rsidR="00471DC9" w:rsidRPr="00471DC9" w:rsidRDefault="00471DC9" w:rsidP="00471DC9">
      <w:pPr>
        <w:suppressAutoHyphens/>
        <w:jc w:val="both"/>
        <w:rPr>
          <w:szCs w:val="20"/>
          <w:lang w:eastAsia="zh-CN"/>
        </w:rPr>
      </w:pPr>
      <w:r w:rsidRPr="00471DC9">
        <w:rPr>
          <w:sz w:val="28"/>
          <w:szCs w:val="28"/>
          <w:lang w:eastAsia="zh-CN"/>
        </w:rPr>
        <w:t xml:space="preserve">сельского поселения                                                           Н.А. </w:t>
      </w:r>
      <w:proofErr w:type="spellStart"/>
      <w:r w:rsidRPr="00471DC9">
        <w:rPr>
          <w:sz w:val="28"/>
          <w:szCs w:val="28"/>
          <w:lang w:eastAsia="zh-CN"/>
        </w:rPr>
        <w:t>Кательницкая</w:t>
      </w:r>
      <w:proofErr w:type="spellEnd"/>
    </w:p>
    <w:p w14:paraId="75265924" w14:textId="77777777" w:rsidR="00471DC9" w:rsidRPr="00471DC9" w:rsidRDefault="00471DC9" w:rsidP="00471DC9">
      <w:pPr>
        <w:suppressAutoHyphens/>
        <w:jc w:val="both"/>
        <w:rPr>
          <w:szCs w:val="20"/>
          <w:lang w:eastAsia="zh-CN"/>
        </w:rPr>
      </w:pPr>
    </w:p>
    <w:p w14:paraId="5B36BC74" w14:textId="77777777" w:rsidR="00471DC9" w:rsidRPr="00471DC9" w:rsidRDefault="00471DC9" w:rsidP="00471DC9">
      <w:pPr>
        <w:suppressAutoHyphens/>
        <w:ind w:firstLine="680"/>
        <w:jc w:val="both"/>
        <w:rPr>
          <w:szCs w:val="20"/>
          <w:lang w:eastAsia="zh-CN"/>
        </w:rPr>
      </w:pPr>
    </w:p>
    <w:p w14:paraId="5DE88A13" w14:textId="77777777" w:rsidR="00471DC9" w:rsidRPr="00471DC9" w:rsidRDefault="00471DC9" w:rsidP="00471DC9">
      <w:pPr>
        <w:suppressAutoHyphens/>
        <w:ind w:firstLine="680"/>
        <w:jc w:val="both"/>
        <w:rPr>
          <w:szCs w:val="20"/>
          <w:lang w:eastAsia="zh-CN"/>
        </w:rPr>
      </w:pPr>
    </w:p>
    <w:p w14:paraId="3D05F63C" w14:textId="77777777" w:rsidR="00471DC9" w:rsidRPr="00471DC9" w:rsidRDefault="00471DC9" w:rsidP="00471DC9">
      <w:pPr>
        <w:suppressAutoHyphens/>
        <w:ind w:firstLine="680"/>
        <w:jc w:val="both"/>
        <w:rPr>
          <w:szCs w:val="20"/>
          <w:lang w:eastAsia="zh-CN"/>
        </w:rPr>
      </w:pPr>
    </w:p>
    <w:p w14:paraId="28C434E3" w14:textId="77777777" w:rsidR="00471DC9" w:rsidRPr="00471DC9" w:rsidRDefault="00471DC9" w:rsidP="00471DC9">
      <w:pPr>
        <w:suppressAutoHyphens/>
        <w:ind w:firstLine="680"/>
        <w:jc w:val="both"/>
        <w:rPr>
          <w:szCs w:val="20"/>
          <w:lang w:eastAsia="zh-CN"/>
        </w:rPr>
      </w:pPr>
    </w:p>
    <w:p w14:paraId="0A2DC12F" w14:textId="77777777" w:rsidR="00471DC9" w:rsidRPr="00471DC9" w:rsidRDefault="00471DC9" w:rsidP="00471DC9">
      <w:pPr>
        <w:suppressAutoHyphens/>
        <w:ind w:firstLine="680"/>
        <w:jc w:val="both"/>
        <w:rPr>
          <w:szCs w:val="20"/>
          <w:lang w:eastAsia="zh-CN"/>
        </w:rPr>
      </w:pPr>
    </w:p>
    <w:p w14:paraId="1858DDF3" w14:textId="1D0E37DC" w:rsidR="00471DC9" w:rsidRPr="00471DC9" w:rsidRDefault="0052603B" w:rsidP="00471DC9">
      <w:pPr>
        <w:suppressAutoHyphens/>
        <w:ind w:firstLine="680"/>
        <w:jc w:val="both"/>
        <w:rPr>
          <w:szCs w:val="20"/>
          <w:lang w:eastAsia="zh-CN"/>
        </w:rPr>
      </w:pPr>
      <w:r>
        <w:rPr>
          <w:noProof/>
        </w:rPr>
        <w:lastRenderedPageBreak/>
        <w:drawing>
          <wp:inline distT="0" distB="0" distL="0" distR="0" wp14:anchorId="4581A81F" wp14:editId="1A1B85C1">
            <wp:extent cx="583501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35015" cy="8618220"/>
                    </a:xfrm>
                    <a:prstGeom prst="rect">
                      <a:avLst/>
                    </a:prstGeom>
                  </pic:spPr>
                </pic:pic>
              </a:graphicData>
            </a:graphic>
          </wp:inline>
        </w:drawing>
      </w:r>
    </w:p>
    <w:p w14:paraId="52B341BF" w14:textId="7ADA8369" w:rsidR="00267434" w:rsidRDefault="0052603B" w:rsidP="00530593">
      <w:pPr>
        <w:shd w:val="clear" w:color="auto" w:fill="FFFFFF"/>
        <w:jc w:val="center"/>
        <w:rPr>
          <w:rFonts w:ascii="Trebuchet MS" w:hAnsi="Trebuchet MS"/>
          <w:b/>
          <w:i/>
          <w:iCs/>
          <w:sz w:val="20"/>
          <w:szCs w:val="20"/>
        </w:rPr>
      </w:pPr>
      <w:r>
        <w:rPr>
          <w:noProof/>
        </w:rPr>
        <w:lastRenderedPageBreak/>
        <w:drawing>
          <wp:inline distT="0" distB="0" distL="0" distR="0" wp14:anchorId="2BF05BE4" wp14:editId="3F020056">
            <wp:extent cx="5915025" cy="86182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15025" cy="8618220"/>
                    </a:xfrm>
                    <a:prstGeom prst="rect">
                      <a:avLst/>
                    </a:prstGeom>
                  </pic:spPr>
                </pic:pic>
              </a:graphicData>
            </a:graphic>
          </wp:inline>
        </w:drawing>
      </w:r>
    </w:p>
    <w:p w14:paraId="41EE1D32" w14:textId="462124B8" w:rsidR="00267434" w:rsidRDefault="004103D1" w:rsidP="00530593">
      <w:pPr>
        <w:shd w:val="clear" w:color="auto" w:fill="FFFFFF"/>
        <w:jc w:val="center"/>
        <w:rPr>
          <w:rFonts w:ascii="Trebuchet MS" w:hAnsi="Trebuchet MS"/>
          <w:b/>
          <w:i/>
          <w:iCs/>
          <w:sz w:val="20"/>
          <w:szCs w:val="20"/>
        </w:rPr>
      </w:pPr>
      <w:r w:rsidRPr="004103D1">
        <w:rPr>
          <w:rFonts w:ascii="Trebuchet MS" w:hAnsi="Trebuchet MS"/>
          <w:b/>
          <w:i/>
          <w:iCs/>
          <w:noProof/>
          <w:sz w:val="20"/>
          <w:szCs w:val="20"/>
        </w:rPr>
        <w:lastRenderedPageBreak/>
        <w:drawing>
          <wp:inline distT="0" distB="0" distL="0" distR="0" wp14:anchorId="485224E4" wp14:editId="5DA46C36">
            <wp:extent cx="6210300" cy="88696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8869680"/>
                    </a:xfrm>
                    <a:prstGeom prst="rect">
                      <a:avLst/>
                    </a:prstGeom>
                    <a:noFill/>
                    <a:ln>
                      <a:noFill/>
                    </a:ln>
                  </pic:spPr>
                </pic:pic>
              </a:graphicData>
            </a:graphic>
          </wp:inline>
        </w:drawing>
      </w:r>
    </w:p>
    <w:p w14:paraId="66E2D4B6" w14:textId="77777777" w:rsidR="00267434" w:rsidRDefault="00267434" w:rsidP="00530593">
      <w:pPr>
        <w:shd w:val="clear" w:color="auto" w:fill="FFFFFF"/>
        <w:jc w:val="center"/>
        <w:rPr>
          <w:rFonts w:ascii="Trebuchet MS" w:hAnsi="Trebuchet MS"/>
          <w:b/>
          <w:i/>
          <w:iCs/>
          <w:sz w:val="20"/>
          <w:szCs w:val="20"/>
        </w:rPr>
      </w:pPr>
    </w:p>
    <w:p w14:paraId="0B7171E3" w14:textId="4844357E" w:rsidR="004103D1" w:rsidRDefault="004103D1" w:rsidP="00530593">
      <w:pPr>
        <w:shd w:val="clear" w:color="auto" w:fill="FFFFFF"/>
        <w:jc w:val="center"/>
        <w:rPr>
          <w:rFonts w:ascii="Trebuchet MS" w:hAnsi="Trebuchet MS"/>
          <w:b/>
          <w:i/>
          <w:iCs/>
          <w:sz w:val="20"/>
          <w:szCs w:val="20"/>
        </w:rPr>
      </w:pPr>
    </w:p>
    <w:p w14:paraId="7553A8E9" w14:textId="77777777" w:rsidR="004103D1" w:rsidRDefault="004103D1" w:rsidP="00530593">
      <w:pPr>
        <w:shd w:val="clear" w:color="auto" w:fill="FFFFFF"/>
        <w:jc w:val="center"/>
        <w:rPr>
          <w:rFonts w:ascii="Trebuchet MS" w:hAnsi="Trebuchet MS"/>
          <w:b/>
          <w:i/>
          <w:iCs/>
          <w:sz w:val="20"/>
          <w:szCs w:val="20"/>
        </w:rPr>
      </w:pPr>
    </w:p>
    <w:p w14:paraId="50649376" w14:textId="6AB1CE93" w:rsidR="004103D1" w:rsidRDefault="004103D1" w:rsidP="00530593">
      <w:pPr>
        <w:shd w:val="clear" w:color="auto" w:fill="FFFFFF"/>
        <w:jc w:val="center"/>
        <w:rPr>
          <w:rFonts w:ascii="Trebuchet MS" w:hAnsi="Trebuchet MS"/>
          <w:b/>
          <w:i/>
          <w:iCs/>
          <w:sz w:val="20"/>
          <w:szCs w:val="20"/>
        </w:rPr>
      </w:pPr>
      <w:r>
        <w:rPr>
          <w:rFonts w:ascii="Trebuchet MS" w:hAnsi="Trebuchet MS"/>
          <w:b/>
          <w:i/>
          <w:iCs/>
          <w:noProof/>
          <w:sz w:val="20"/>
          <w:szCs w:val="20"/>
        </w:rPr>
        <w:drawing>
          <wp:inline distT="0" distB="0" distL="0" distR="0" wp14:anchorId="0E570514" wp14:editId="65770FB1">
            <wp:extent cx="5587597" cy="3914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4134" cy="3926361"/>
                    </a:xfrm>
                    <a:prstGeom prst="rect">
                      <a:avLst/>
                    </a:prstGeom>
                    <a:noFill/>
                  </pic:spPr>
                </pic:pic>
              </a:graphicData>
            </a:graphic>
          </wp:inline>
        </w:drawing>
      </w:r>
    </w:p>
    <w:p w14:paraId="4CF4C4DB" w14:textId="666D36EB" w:rsidR="004103D1" w:rsidRDefault="004103D1" w:rsidP="00530593">
      <w:pPr>
        <w:shd w:val="clear" w:color="auto" w:fill="FFFFFF"/>
        <w:jc w:val="center"/>
        <w:rPr>
          <w:rFonts w:ascii="Trebuchet MS" w:hAnsi="Trebuchet MS"/>
          <w:b/>
          <w:i/>
          <w:iCs/>
          <w:sz w:val="20"/>
          <w:szCs w:val="20"/>
        </w:rPr>
      </w:pPr>
    </w:p>
    <w:p w14:paraId="20CE8885" w14:textId="2E581808" w:rsidR="004103D1" w:rsidRDefault="004103D1" w:rsidP="00530593">
      <w:pPr>
        <w:shd w:val="clear" w:color="auto" w:fill="FFFFFF"/>
        <w:jc w:val="center"/>
        <w:rPr>
          <w:rFonts w:ascii="Trebuchet MS" w:hAnsi="Trebuchet MS"/>
          <w:b/>
          <w:i/>
          <w:iCs/>
          <w:sz w:val="20"/>
          <w:szCs w:val="20"/>
        </w:rPr>
      </w:pPr>
    </w:p>
    <w:p w14:paraId="5AEDC229" w14:textId="14E17A1A" w:rsidR="004103D1" w:rsidRDefault="004103D1" w:rsidP="009D2B4E">
      <w:pPr>
        <w:shd w:val="clear" w:color="auto" w:fill="FFFFFF"/>
        <w:rPr>
          <w:rFonts w:ascii="Trebuchet MS" w:hAnsi="Trebuchet MS"/>
          <w:b/>
          <w:i/>
          <w:iCs/>
          <w:sz w:val="20"/>
          <w:szCs w:val="20"/>
        </w:rPr>
      </w:pPr>
    </w:p>
    <w:p w14:paraId="2915E621" w14:textId="5A8E46CB" w:rsidR="009D2B4E" w:rsidRDefault="009D2B4E" w:rsidP="009D2B4E">
      <w:pPr>
        <w:shd w:val="clear" w:color="auto" w:fill="FFFFFF"/>
        <w:rPr>
          <w:rFonts w:ascii="Trebuchet MS" w:hAnsi="Trebuchet MS"/>
          <w:b/>
          <w:i/>
          <w:iCs/>
          <w:sz w:val="20"/>
          <w:szCs w:val="20"/>
        </w:rPr>
      </w:pPr>
      <w:r>
        <w:rPr>
          <w:rFonts w:ascii="Trebuchet MS" w:hAnsi="Trebuchet MS"/>
          <w:b/>
          <w:i/>
          <w:iCs/>
          <w:noProof/>
          <w:sz w:val="20"/>
          <w:szCs w:val="20"/>
        </w:rPr>
        <w:drawing>
          <wp:inline distT="0" distB="0" distL="0" distR="0" wp14:anchorId="42469FF2" wp14:editId="6968724E">
            <wp:extent cx="5838825" cy="3886200"/>
            <wp:effectExtent l="0" t="0" r="9525" b="0"/>
            <wp:docPr id="9" name="Рисунок 9" descr="C:\Users\Гость\Downloads\6tcwn47hy1ohc3cv7244myji5kgow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ость\Downloads\6tcwn47hy1ohc3cv7244myji5kgow3f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8825" cy="3886200"/>
                    </a:xfrm>
                    <a:prstGeom prst="rect">
                      <a:avLst/>
                    </a:prstGeom>
                    <a:noFill/>
                    <a:ln>
                      <a:noFill/>
                    </a:ln>
                  </pic:spPr>
                </pic:pic>
              </a:graphicData>
            </a:graphic>
          </wp:inline>
        </w:drawing>
      </w:r>
    </w:p>
    <w:p w14:paraId="482A39AF" w14:textId="77777777" w:rsidR="009D2B4E" w:rsidRDefault="009D2B4E" w:rsidP="00530593">
      <w:pPr>
        <w:shd w:val="clear" w:color="auto" w:fill="FFFFFF"/>
        <w:jc w:val="center"/>
        <w:rPr>
          <w:rFonts w:ascii="Trebuchet MS" w:hAnsi="Trebuchet MS"/>
          <w:b/>
          <w:i/>
          <w:iCs/>
          <w:sz w:val="20"/>
          <w:szCs w:val="20"/>
        </w:rPr>
      </w:pPr>
    </w:p>
    <w:p w14:paraId="16F3C32C" w14:textId="77777777" w:rsidR="009D2B4E" w:rsidRDefault="009D2B4E" w:rsidP="00530593">
      <w:pPr>
        <w:shd w:val="clear" w:color="auto" w:fill="FFFFFF"/>
        <w:jc w:val="center"/>
        <w:rPr>
          <w:rFonts w:ascii="Trebuchet MS" w:hAnsi="Trebuchet MS"/>
          <w:b/>
          <w:i/>
          <w:iCs/>
          <w:sz w:val="20"/>
          <w:szCs w:val="20"/>
        </w:rPr>
      </w:pPr>
    </w:p>
    <w:p w14:paraId="2093253C" w14:textId="77777777" w:rsidR="009D2B4E" w:rsidRDefault="009D2B4E" w:rsidP="00530593">
      <w:pPr>
        <w:shd w:val="clear" w:color="auto" w:fill="FFFFFF"/>
        <w:jc w:val="center"/>
        <w:rPr>
          <w:rFonts w:ascii="Trebuchet MS" w:hAnsi="Trebuchet MS"/>
          <w:b/>
          <w:i/>
          <w:iCs/>
          <w:sz w:val="20"/>
          <w:szCs w:val="20"/>
        </w:rPr>
      </w:pPr>
    </w:p>
    <w:p w14:paraId="480835C1" w14:textId="43E1578C" w:rsidR="009D2B4E" w:rsidRDefault="009D2B4E" w:rsidP="00530593">
      <w:pPr>
        <w:shd w:val="clear" w:color="auto" w:fill="FFFFFF"/>
        <w:jc w:val="center"/>
        <w:rPr>
          <w:rFonts w:ascii="Trebuchet MS" w:hAnsi="Trebuchet MS"/>
          <w:b/>
          <w:i/>
          <w:iCs/>
          <w:sz w:val="20"/>
          <w:szCs w:val="20"/>
        </w:rPr>
      </w:pPr>
      <w:r>
        <w:rPr>
          <w:noProof/>
        </w:rPr>
        <w:lastRenderedPageBreak/>
        <w:drawing>
          <wp:inline distT="0" distB="0" distL="0" distR="0" wp14:anchorId="36E86BF4" wp14:editId="457E7462">
            <wp:extent cx="6210300" cy="6210300"/>
            <wp:effectExtent l="0" t="0" r="0" b="0"/>
            <wp:docPr id="10" name="Рисунок 10" descr="https://alekseevka-sp.ru/wp-content/uploads/2023/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ekseevka-sp.ru/wp-content/uploads/2023/07/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6210300"/>
                    </a:xfrm>
                    <a:prstGeom prst="rect">
                      <a:avLst/>
                    </a:prstGeom>
                    <a:noFill/>
                    <a:ln>
                      <a:noFill/>
                    </a:ln>
                  </pic:spPr>
                </pic:pic>
              </a:graphicData>
            </a:graphic>
          </wp:inline>
        </w:drawing>
      </w:r>
    </w:p>
    <w:p w14:paraId="7E030779" w14:textId="77777777" w:rsidR="009D2B4E" w:rsidRDefault="009D2B4E" w:rsidP="00530593">
      <w:pPr>
        <w:shd w:val="clear" w:color="auto" w:fill="FFFFFF"/>
        <w:jc w:val="center"/>
        <w:rPr>
          <w:rFonts w:ascii="Trebuchet MS" w:hAnsi="Trebuchet MS"/>
          <w:b/>
          <w:i/>
          <w:iCs/>
          <w:sz w:val="20"/>
          <w:szCs w:val="20"/>
        </w:rPr>
      </w:pPr>
    </w:p>
    <w:p w14:paraId="5542AF68" w14:textId="77777777" w:rsidR="009D2B4E" w:rsidRDefault="009D2B4E" w:rsidP="00530593">
      <w:pPr>
        <w:shd w:val="clear" w:color="auto" w:fill="FFFFFF"/>
        <w:jc w:val="center"/>
        <w:rPr>
          <w:rFonts w:ascii="Trebuchet MS" w:hAnsi="Trebuchet MS"/>
          <w:b/>
          <w:i/>
          <w:iCs/>
          <w:sz w:val="20"/>
          <w:szCs w:val="20"/>
        </w:rPr>
      </w:pPr>
    </w:p>
    <w:p w14:paraId="7A500BC2" w14:textId="77777777" w:rsidR="009D2B4E" w:rsidRDefault="009D2B4E" w:rsidP="00530593">
      <w:pPr>
        <w:shd w:val="clear" w:color="auto" w:fill="FFFFFF"/>
        <w:jc w:val="center"/>
        <w:rPr>
          <w:rFonts w:ascii="Trebuchet MS" w:hAnsi="Trebuchet MS"/>
          <w:b/>
          <w:i/>
          <w:iCs/>
          <w:sz w:val="20"/>
          <w:szCs w:val="20"/>
        </w:rPr>
      </w:pPr>
    </w:p>
    <w:p w14:paraId="6BE00FA7" w14:textId="77777777" w:rsidR="009D2B4E" w:rsidRDefault="009D2B4E" w:rsidP="00530593">
      <w:pPr>
        <w:shd w:val="clear" w:color="auto" w:fill="FFFFFF"/>
        <w:jc w:val="center"/>
        <w:rPr>
          <w:rFonts w:ascii="Trebuchet MS" w:hAnsi="Trebuchet MS"/>
          <w:b/>
          <w:i/>
          <w:iCs/>
          <w:sz w:val="20"/>
          <w:szCs w:val="20"/>
        </w:rPr>
      </w:pPr>
    </w:p>
    <w:p w14:paraId="0DC57561" w14:textId="77777777" w:rsidR="009D2B4E" w:rsidRDefault="009D2B4E" w:rsidP="00530593">
      <w:pPr>
        <w:shd w:val="clear" w:color="auto" w:fill="FFFFFF"/>
        <w:jc w:val="center"/>
        <w:rPr>
          <w:rFonts w:ascii="Trebuchet MS" w:hAnsi="Trebuchet MS"/>
          <w:b/>
          <w:i/>
          <w:iCs/>
          <w:sz w:val="20"/>
          <w:szCs w:val="20"/>
        </w:rPr>
      </w:pPr>
    </w:p>
    <w:p w14:paraId="6B34B984" w14:textId="77777777" w:rsidR="009D2B4E" w:rsidRDefault="009D2B4E" w:rsidP="00530593">
      <w:pPr>
        <w:shd w:val="clear" w:color="auto" w:fill="FFFFFF"/>
        <w:jc w:val="center"/>
        <w:rPr>
          <w:rFonts w:ascii="Trebuchet MS" w:hAnsi="Trebuchet MS"/>
          <w:b/>
          <w:i/>
          <w:iCs/>
          <w:sz w:val="20"/>
          <w:szCs w:val="20"/>
        </w:rPr>
      </w:pPr>
    </w:p>
    <w:p w14:paraId="60BDEE65" w14:textId="77777777" w:rsidR="009D2B4E" w:rsidRDefault="009D2B4E" w:rsidP="00530593">
      <w:pPr>
        <w:shd w:val="clear" w:color="auto" w:fill="FFFFFF"/>
        <w:jc w:val="center"/>
        <w:rPr>
          <w:rFonts w:ascii="Trebuchet MS" w:hAnsi="Trebuchet MS"/>
          <w:b/>
          <w:i/>
          <w:iCs/>
          <w:sz w:val="20"/>
          <w:szCs w:val="20"/>
        </w:rPr>
      </w:pPr>
    </w:p>
    <w:p w14:paraId="716F72D4" w14:textId="77777777" w:rsidR="009D2B4E" w:rsidRDefault="009D2B4E" w:rsidP="00530593">
      <w:pPr>
        <w:shd w:val="clear" w:color="auto" w:fill="FFFFFF"/>
        <w:jc w:val="center"/>
        <w:rPr>
          <w:rFonts w:ascii="Trebuchet MS" w:hAnsi="Trebuchet MS"/>
          <w:b/>
          <w:i/>
          <w:iCs/>
          <w:sz w:val="20"/>
          <w:szCs w:val="20"/>
        </w:rPr>
      </w:pPr>
    </w:p>
    <w:p w14:paraId="5B951C8F" w14:textId="77777777" w:rsidR="009D2B4E" w:rsidRDefault="009D2B4E" w:rsidP="00530593">
      <w:pPr>
        <w:shd w:val="clear" w:color="auto" w:fill="FFFFFF"/>
        <w:jc w:val="center"/>
        <w:rPr>
          <w:rFonts w:ascii="Trebuchet MS" w:hAnsi="Trebuchet MS"/>
          <w:b/>
          <w:i/>
          <w:iCs/>
          <w:sz w:val="20"/>
          <w:szCs w:val="20"/>
        </w:rPr>
      </w:pPr>
    </w:p>
    <w:p w14:paraId="1F43C066" w14:textId="77777777" w:rsidR="009D2B4E" w:rsidRDefault="009D2B4E" w:rsidP="00530593">
      <w:pPr>
        <w:shd w:val="clear" w:color="auto" w:fill="FFFFFF"/>
        <w:jc w:val="center"/>
        <w:rPr>
          <w:rFonts w:ascii="Trebuchet MS" w:hAnsi="Trebuchet MS"/>
          <w:b/>
          <w:i/>
          <w:iCs/>
          <w:sz w:val="20"/>
          <w:szCs w:val="20"/>
        </w:rPr>
      </w:pPr>
    </w:p>
    <w:p w14:paraId="0538D902" w14:textId="77777777" w:rsidR="009D2B4E" w:rsidRDefault="009D2B4E" w:rsidP="00530593">
      <w:pPr>
        <w:shd w:val="clear" w:color="auto" w:fill="FFFFFF"/>
        <w:jc w:val="center"/>
        <w:rPr>
          <w:rFonts w:ascii="Trebuchet MS" w:hAnsi="Trebuchet MS"/>
          <w:b/>
          <w:i/>
          <w:iCs/>
          <w:sz w:val="20"/>
          <w:szCs w:val="20"/>
        </w:rPr>
      </w:pPr>
    </w:p>
    <w:p w14:paraId="70E9CDEE" w14:textId="77777777" w:rsidR="009D2B4E" w:rsidRDefault="009D2B4E" w:rsidP="00530593">
      <w:pPr>
        <w:shd w:val="clear" w:color="auto" w:fill="FFFFFF"/>
        <w:jc w:val="center"/>
        <w:rPr>
          <w:rFonts w:ascii="Trebuchet MS" w:hAnsi="Trebuchet MS"/>
          <w:b/>
          <w:i/>
          <w:iCs/>
          <w:sz w:val="20"/>
          <w:szCs w:val="20"/>
        </w:rPr>
      </w:pPr>
    </w:p>
    <w:p w14:paraId="548E2A1B" w14:textId="77777777" w:rsidR="009D2B4E" w:rsidRDefault="009D2B4E" w:rsidP="00530593">
      <w:pPr>
        <w:shd w:val="clear" w:color="auto" w:fill="FFFFFF"/>
        <w:jc w:val="center"/>
        <w:rPr>
          <w:rFonts w:ascii="Trebuchet MS" w:hAnsi="Trebuchet MS"/>
          <w:b/>
          <w:i/>
          <w:iCs/>
          <w:sz w:val="20"/>
          <w:szCs w:val="20"/>
        </w:rPr>
      </w:pPr>
    </w:p>
    <w:p w14:paraId="6CF23761" w14:textId="77777777" w:rsidR="009D2B4E" w:rsidRDefault="009D2B4E" w:rsidP="00530593">
      <w:pPr>
        <w:shd w:val="clear" w:color="auto" w:fill="FFFFFF"/>
        <w:jc w:val="center"/>
        <w:rPr>
          <w:rFonts w:ascii="Trebuchet MS" w:hAnsi="Trebuchet MS"/>
          <w:b/>
          <w:i/>
          <w:iCs/>
          <w:sz w:val="20"/>
          <w:szCs w:val="20"/>
        </w:rPr>
      </w:pPr>
    </w:p>
    <w:p w14:paraId="234381D2" w14:textId="77777777" w:rsidR="009D2B4E" w:rsidRDefault="009D2B4E" w:rsidP="00530593">
      <w:pPr>
        <w:shd w:val="clear" w:color="auto" w:fill="FFFFFF"/>
        <w:jc w:val="center"/>
        <w:rPr>
          <w:rFonts w:ascii="Trebuchet MS" w:hAnsi="Trebuchet MS"/>
          <w:b/>
          <w:i/>
          <w:iCs/>
          <w:sz w:val="20"/>
          <w:szCs w:val="20"/>
        </w:rPr>
      </w:pPr>
    </w:p>
    <w:p w14:paraId="6FD8193F" w14:textId="77777777" w:rsidR="009D2B4E" w:rsidRDefault="009D2B4E" w:rsidP="00530593">
      <w:pPr>
        <w:shd w:val="clear" w:color="auto" w:fill="FFFFFF"/>
        <w:jc w:val="center"/>
        <w:rPr>
          <w:rFonts w:ascii="Trebuchet MS" w:hAnsi="Trebuchet MS"/>
          <w:b/>
          <w:i/>
          <w:iCs/>
          <w:sz w:val="20"/>
          <w:szCs w:val="20"/>
        </w:rPr>
      </w:pPr>
    </w:p>
    <w:p w14:paraId="504D7C6C" w14:textId="77777777" w:rsidR="009D2B4E" w:rsidRDefault="009D2B4E" w:rsidP="00530593">
      <w:pPr>
        <w:shd w:val="clear" w:color="auto" w:fill="FFFFFF"/>
        <w:jc w:val="center"/>
        <w:rPr>
          <w:rFonts w:ascii="Trebuchet MS" w:hAnsi="Trebuchet MS"/>
          <w:b/>
          <w:i/>
          <w:iCs/>
          <w:sz w:val="20"/>
          <w:szCs w:val="20"/>
        </w:rPr>
      </w:pPr>
    </w:p>
    <w:p w14:paraId="47AB22DC" w14:textId="77777777" w:rsidR="009D2B4E" w:rsidRDefault="009D2B4E" w:rsidP="00530593">
      <w:pPr>
        <w:shd w:val="clear" w:color="auto" w:fill="FFFFFF"/>
        <w:jc w:val="center"/>
        <w:rPr>
          <w:rFonts w:ascii="Trebuchet MS" w:hAnsi="Trebuchet MS"/>
          <w:b/>
          <w:i/>
          <w:iCs/>
          <w:sz w:val="20"/>
          <w:szCs w:val="20"/>
        </w:rPr>
      </w:pPr>
    </w:p>
    <w:p w14:paraId="0B6533C8" w14:textId="77777777" w:rsidR="009D2B4E" w:rsidRDefault="009D2B4E" w:rsidP="00530593">
      <w:pPr>
        <w:shd w:val="clear" w:color="auto" w:fill="FFFFFF"/>
        <w:jc w:val="center"/>
        <w:rPr>
          <w:rFonts w:ascii="Trebuchet MS" w:hAnsi="Trebuchet MS"/>
          <w:b/>
          <w:i/>
          <w:iCs/>
          <w:sz w:val="20"/>
          <w:szCs w:val="20"/>
        </w:rPr>
      </w:pPr>
    </w:p>
    <w:p w14:paraId="44803BAD" w14:textId="77777777" w:rsidR="009D2B4E" w:rsidRDefault="009D2B4E" w:rsidP="00530593">
      <w:pPr>
        <w:shd w:val="clear" w:color="auto" w:fill="FFFFFF"/>
        <w:jc w:val="center"/>
        <w:rPr>
          <w:rFonts w:ascii="Trebuchet MS" w:hAnsi="Trebuchet MS"/>
          <w:b/>
          <w:i/>
          <w:iCs/>
          <w:sz w:val="20"/>
          <w:szCs w:val="20"/>
        </w:rPr>
      </w:pPr>
    </w:p>
    <w:p w14:paraId="067E2249" w14:textId="77777777" w:rsidR="009D2B4E" w:rsidRDefault="009D2B4E" w:rsidP="00530593">
      <w:pPr>
        <w:shd w:val="clear" w:color="auto" w:fill="FFFFFF"/>
        <w:jc w:val="center"/>
        <w:rPr>
          <w:rFonts w:ascii="Trebuchet MS" w:hAnsi="Trebuchet MS"/>
          <w:b/>
          <w:i/>
          <w:iCs/>
          <w:sz w:val="20"/>
          <w:szCs w:val="20"/>
        </w:rPr>
      </w:pPr>
    </w:p>
    <w:p w14:paraId="2FF5F41B" w14:textId="77777777" w:rsidR="009D2B4E" w:rsidRDefault="009D2B4E" w:rsidP="00530593">
      <w:pPr>
        <w:shd w:val="clear" w:color="auto" w:fill="FFFFFF"/>
        <w:jc w:val="center"/>
        <w:rPr>
          <w:rFonts w:ascii="Trebuchet MS" w:hAnsi="Trebuchet MS"/>
          <w:b/>
          <w:i/>
          <w:iCs/>
          <w:sz w:val="20"/>
          <w:szCs w:val="20"/>
        </w:rPr>
      </w:pPr>
    </w:p>
    <w:p w14:paraId="09A28262" w14:textId="77777777" w:rsidR="009D2B4E" w:rsidRDefault="009D2B4E" w:rsidP="00530593">
      <w:pPr>
        <w:shd w:val="clear" w:color="auto" w:fill="FFFFFF"/>
        <w:jc w:val="center"/>
        <w:rPr>
          <w:rFonts w:ascii="Trebuchet MS" w:hAnsi="Trebuchet MS"/>
          <w:b/>
          <w:i/>
          <w:iCs/>
          <w:sz w:val="20"/>
          <w:szCs w:val="20"/>
        </w:rPr>
      </w:pPr>
    </w:p>
    <w:p w14:paraId="3A70A386" w14:textId="77777777" w:rsidR="009D2B4E" w:rsidRDefault="009D2B4E" w:rsidP="00530593">
      <w:pPr>
        <w:shd w:val="clear" w:color="auto" w:fill="FFFFFF"/>
        <w:jc w:val="center"/>
        <w:rPr>
          <w:rFonts w:ascii="Trebuchet MS" w:hAnsi="Trebuchet MS"/>
          <w:b/>
          <w:i/>
          <w:iCs/>
          <w:sz w:val="20"/>
          <w:szCs w:val="20"/>
        </w:rPr>
      </w:pPr>
    </w:p>
    <w:p w14:paraId="06C5FCFA" w14:textId="2583E7E9"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Учредитель: </w:t>
      </w:r>
    </w:p>
    <w:p w14:paraId="7486BF49" w14:textId="4635E7CB"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Администрация Лысогорского сельского поселения.</w:t>
      </w:r>
    </w:p>
    <w:p w14:paraId="77E56D92"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Издается</w:t>
      </w:r>
    </w:p>
    <w:p w14:paraId="37A9833C"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по мере накопления предназначенных к официальному опубликованию муниципальных правовых актов, официальных сообщений и материалов органов местного самоуправления муниципального образования «Лысогорское сельское поселение, но не реже 1 раза в квартал.</w:t>
      </w:r>
    </w:p>
    <w:p w14:paraId="7D1C5EBF" w14:textId="77777777" w:rsidR="00530593" w:rsidRPr="00B81A53" w:rsidRDefault="00530593" w:rsidP="00530593">
      <w:pPr>
        <w:shd w:val="clear" w:color="auto" w:fill="FFFFFF"/>
        <w:spacing w:after="225"/>
        <w:ind w:firstLine="400"/>
        <w:jc w:val="center"/>
        <w:rPr>
          <w:rFonts w:ascii="Trebuchet MS" w:hAnsi="Trebuchet MS"/>
          <w:i/>
          <w:iCs/>
          <w:sz w:val="20"/>
          <w:szCs w:val="20"/>
        </w:rPr>
      </w:pPr>
    </w:p>
    <w:p w14:paraId="446BD04E"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 xml:space="preserve">Распространяется </w:t>
      </w:r>
    </w:p>
    <w:p w14:paraId="7723112E"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БЕСПЛАТНО.</w:t>
      </w:r>
    </w:p>
    <w:p w14:paraId="1757118B" w14:textId="77777777" w:rsidR="00530593" w:rsidRPr="00B81A53" w:rsidRDefault="00530593" w:rsidP="00530593">
      <w:pPr>
        <w:shd w:val="clear" w:color="auto" w:fill="FFFFFF"/>
        <w:spacing w:after="225"/>
        <w:jc w:val="center"/>
        <w:rPr>
          <w:rFonts w:ascii="Trebuchet MS" w:hAnsi="Trebuchet MS"/>
          <w:i/>
          <w:iCs/>
          <w:sz w:val="20"/>
          <w:szCs w:val="20"/>
        </w:rPr>
      </w:pPr>
    </w:p>
    <w:p w14:paraId="0248B07B"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b/>
          <w:i/>
          <w:iCs/>
          <w:sz w:val="20"/>
          <w:szCs w:val="20"/>
        </w:rPr>
        <w:t xml:space="preserve">Тираж </w:t>
      </w:r>
      <w:r w:rsidRPr="00B81A53">
        <w:rPr>
          <w:rFonts w:ascii="Trebuchet MS" w:hAnsi="Trebuchet MS"/>
          <w:i/>
          <w:iCs/>
          <w:sz w:val="20"/>
          <w:szCs w:val="20"/>
        </w:rPr>
        <w:t>20 экз.</w:t>
      </w:r>
    </w:p>
    <w:p w14:paraId="39A70DE4" w14:textId="77777777" w:rsidR="00530593" w:rsidRPr="00B81A53" w:rsidRDefault="00530593" w:rsidP="00530593">
      <w:pPr>
        <w:shd w:val="clear" w:color="auto" w:fill="FFFFFF"/>
        <w:jc w:val="center"/>
        <w:rPr>
          <w:rFonts w:ascii="Trebuchet MS" w:hAnsi="Trebuchet MS"/>
          <w:b/>
          <w:i/>
          <w:iCs/>
          <w:sz w:val="20"/>
          <w:szCs w:val="20"/>
        </w:rPr>
      </w:pPr>
    </w:p>
    <w:p w14:paraId="58CCA7F0"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b/>
          <w:i/>
          <w:iCs/>
          <w:sz w:val="20"/>
          <w:szCs w:val="20"/>
        </w:rPr>
        <w:t>Главный редактор</w:t>
      </w:r>
      <w:r w:rsidRPr="00B81A53">
        <w:rPr>
          <w:rFonts w:ascii="Trebuchet MS" w:hAnsi="Trebuchet MS"/>
          <w:i/>
          <w:iCs/>
          <w:sz w:val="20"/>
          <w:szCs w:val="20"/>
        </w:rPr>
        <w:t xml:space="preserve"> средства  массовой информации</w:t>
      </w:r>
    </w:p>
    <w:p w14:paraId="3E53974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 периодическое печатное издание – «Информационный бюллетень Лысогорского сельского поселения» - Глава Администрации Лысогорского сельского поселения </w:t>
      </w:r>
    </w:p>
    <w:p w14:paraId="27E03B24"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БОШКОВА Наталья Витальевна.</w:t>
      </w:r>
    </w:p>
    <w:p w14:paraId="6049A992" w14:textId="77777777" w:rsidR="00530593" w:rsidRPr="00B81A53" w:rsidRDefault="00530593" w:rsidP="00530593">
      <w:pPr>
        <w:shd w:val="clear" w:color="auto" w:fill="FFFFFF"/>
        <w:jc w:val="center"/>
        <w:rPr>
          <w:rFonts w:ascii="Trebuchet MS" w:hAnsi="Trebuchet MS"/>
          <w:i/>
          <w:iCs/>
          <w:sz w:val="20"/>
          <w:szCs w:val="20"/>
        </w:rPr>
      </w:pPr>
    </w:p>
    <w:p w14:paraId="04FB298C" w14:textId="77777777" w:rsidR="00530593" w:rsidRPr="00B81A53" w:rsidRDefault="00530593" w:rsidP="00530593">
      <w:pPr>
        <w:shd w:val="clear" w:color="auto" w:fill="FFFFFF"/>
        <w:jc w:val="center"/>
        <w:rPr>
          <w:rFonts w:ascii="Trebuchet MS" w:hAnsi="Trebuchet MS"/>
          <w:i/>
          <w:iCs/>
          <w:sz w:val="20"/>
          <w:szCs w:val="20"/>
        </w:rPr>
      </w:pPr>
    </w:p>
    <w:p w14:paraId="32759BBA" w14:textId="77777777" w:rsidR="00530593" w:rsidRPr="00B81A53" w:rsidRDefault="00530593" w:rsidP="00530593">
      <w:pPr>
        <w:shd w:val="clear" w:color="auto" w:fill="FFFFFF"/>
        <w:jc w:val="center"/>
        <w:rPr>
          <w:rFonts w:ascii="Trebuchet MS" w:hAnsi="Trebuchet MS"/>
          <w:b/>
          <w:i/>
          <w:iCs/>
          <w:sz w:val="20"/>
          <w:szCs w:val="20"/>
        </w:rPr>
      </w:pPr>
      <w:r w:rsidRPr="00B81A53">
        <w:rPr>
          <w:rFonts w:ascii="Trebuchet MS" w:hAnsi="Trebuchet MS"/>
          <w:b/>
          <w:i/>
          <w:iCs/>
          <w:sz w:val="20"/>
          <w:szCs w:val="20"/>
        </w:rPr>
        <w:t>Адрес редакции и издателя:</w:t>
      </w:r>
    </w:p>
    <w:p w14:paraId="64E40D6D"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 xml:space="preserve"> 346959, Ростовская область, Куйбышевский район, </w:t>
      </w:r>
    </w:p>
    <w:p w14:paraId="1BE40D27" w14:textId="77777777" w:rsidR="00530593" w:rsidRPr="00B81A53" w:rsidRDefault="00530593" w:rsidP="00530593">
      <w:pPr>
        <w:shd w:val="clear" w:color="auto" w:fill="FFFFFF"/>
        <w:jc w:val="center"/>
        <w:rPr>
          <w:rFonts w:ascii="Trebuchet MS" w:hAnsi="Trebuchet MS"/>
          <w:i/>
          <w:iCs/>
          <w:sz w:val="20"/>
          <w:szCs w:val="20"/>
        </w:rPr>
      </w:pPr>
      <w:r w:rsidRPr="00B81A53">
        <w:rPr>
          <w:rFonts w:ascii="Trebuchet MS" w:hAnsi="Trebuchet MS"/>
          <w:i/>
          <w:iCs/>
          <w:sz w:val="20"/>
          <w:szCs w:val="20"/>
        </w:rPr>
        <w:t>с.Лысогорка, ул. Кооперативная, д. 8.</w:t>
      </w:r>
    </w:p>
    <w:p w14:paraId="16D962FE" w14:textId="77777777" w:rsidR="00530593" w:rsidRPr="00B81A53" w:rsidRDefault="00530593" w:rsidP="00530593">
      <w:pPr>
        <w:shd w:val="clear" w:color="auto" w:fill="FFFFFF"/>
        <w:jc w:val="center"/>
        <w:rPr>
          <w:rFonts w:ascii="Trebuchet MS" w:hAnsi="Trebuchet MS"/>
          <w:i/>
          <w:iCs/>
          <w:sz w:val="20"/>
          <w:szCs w:val="20"/>
        </w:rPr>
      </w:pPr>
    </w:p>
    <w:p w14:paraId="2CB76B3D" w14:textId="77777777" w:rsidR="00530593" w:rsidRPr="00B81A53" w:rsidRDefault="00530593" w:rsidP="00530593">
      <w:pPr>
        <w:shd w:val="clear" w:color="auto" w:fill="FFFFFF"/>
        <w:jc w:val="center"/>
        <w:rPr>
          <w:rFonts w:ascii="Trebuchet MS" w:hAnsi="Trebuchet MS"/>
          <w:i/>
          <w:iCs/>
          <w:sz w:val="20"/>
          <w:szCs w:val="20"/>
        </w:rPr>
      </w:pPr>
    </w:p>
    <w:p w14:paraId="1399C925"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Тел.:8(863)48-36-3-45</w:t>
      </w:r>
    </w:p>
    <w:p w14:paraId="0DC65CF2"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rPr>
        <w:t>Факс: 8(863)48-36-3-94</w:t>
      </w:r>
    </w:p>
    <w:p w14:paraId="0DE874DA" w14:textId="77777777" w:rsidR="00530593" w:rsidRPr="00B81A53" w:rsidRDefault="00530593" w:rsidP="00530593">
      <w:pPr>
        <w:shd w:val="clear" w:color="auto" w:fill="FFFFFF"/>
        <w:spacing w:after="225"/>
        <w:jc w:val="center"/>
        <w:rPr>
          <w:rFonts w:ascii="Trebuchet MS" w:hAnsi="Trebuchet MS"/>
          <w:i/>
          <w:iCs/>
          <w:sz w:val="20"/>
          <w:szCs w:val="20"/>
        </w:rPr>
      </w:pPr>
      <w:r w:rsidRPr="00B81A53">
        <w:rPr>
          <w:rFonts w:ascii="Trebuchet MS" w:hAnsi="Trebuchet MS"/>
          <w:i/>
          <w:iCs/>
          <w:sz w:val="20"/>
          <w:szCs w:val="20"/>
          <w:lang w:val="en-US"/>
        </w:rPr>
        <w:t>E</w:t>
      </w:r>
      <w:r w:rsidRPr="00B81A53">
        <w:rPr>
          <w:rFonts w:ascii="Trebuchet MS" w:hAnsi="Trebuchet MS"/>
          <w:i/>
          <w:iCs/>
          <w:sz w:val="20"/>
          <w:szCs w:val="20"/>
        </w:rPr>
        <w:t>-</w:t>
      </w:r>
      <w:r w:rsidRPr="00B81A53">
        <w:rPr>
          <w:rFonts w:ascii="Trebuchet MS" w:hAnsi="Trebuchet MS"/>
          <w:i/>
          <w:iCs/>
          <w:sz w:val="20"/>
          <w:szCs w:val="20"/>
          <w:lang w:val="en-US"/>
        </w:rPr>
        <w:t>mail</w:t>
      </w:r>
      <w:r w:rsidRPr="00B81A53">
        <w:rPr>
          <w:rFonts w:ascii="Trebuchet MS" w:hAnsi="Trebuchet MS"/>
          <w:i/>
          <w:iCs/>
          <w:sz w:val="20"/>
          <w:szCs w:val="20"/>
        </w:rPr>
        <w:t xml:space="preserve">: </w:t>
      </w:r>
      <w:hyperlink r:id="rId23" w:history="1">
        <w:r w:rsidRPr="00B81A53">
          <w:rPr>
            <w:rStyle w:val="a9"/>
            <w:rFonts w:ascii="Trebuchet MS" w:hAnsi="Trebuchet MS"/>
            <w:i/>
            <w:iCs/>
            <w:color w:val="auto"/>
            <w:sz w:val="20"/>
            <w:szCs w:val="20"/>
            <w:lang w:val="en-US"/>
          </w:rPr>
          <w:t>lsp</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adm</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mail</w:t>
        </w:r>
        <w:r w:rsidRPr="00B81A53">
          <w:rPr>
            <w:rStyle w:val="a9"/>
            <w:rFonts w:ascii="Trebuchet MS" w:hAnsi="Trebuchet MS"/>
            <w:i/>
            <w:iCs/>
            <w:color w:val="auto"/>
            <w:sz w:val="20"/>
            <w:szCs w:val="20"/>
          </w:rPr>
          <w:t>.</w:t>
        </w:r>
        <w:r w:rsidRPr="00B81A53">
          <w:rPr>
            <w:rStyle w:val="a9"/>
            <w:rFonts w:ascii="Trebuchet MS" w:hAnsi="Trebuchet MS"/>
            <w:i/>
            <w:iCs/>
            <w:color w:val="auto"/>
            <w:sz w:val="20"/>
            <w:szCs w:val="20"/>
            <w:lang w:val="en-US"/>
          </w:rPr>
          <w:t>ru</w:t>
        </w:r>
      </w:hyperlink>
      <w:r w:rsidRPr="00B81A53">
        <w:rPr>
          <w:rFonts w:ascii="Trebuchet MS" w:hAnsi="Trebuchet MS"/>
          <w:i/>
          <w:iCs/>
          <w:sz w:val="20"/>
          <w:szCs w:val="20"/>
        </w:rPr>
        <w:t xml:space="preserve">, </w:t>
      </w:r>
      <w:hyperlink r:id="rId24" w:history="1">
        <w:r w:rsidRPr="00B81A53">
          <w:rPr>
            <w:rStyle w:val="a9"/>
            <w:rFonts w:ascii="Trebuchet MS" w:hAnsi="Trebuchet MS"/>
            <w:i/>
            <w:iCs/>
            <w:color w:val="auto"/>
            <w:sz w:val="20"/>
            <w:szCs w:val="20"/>
            <w:lang w:val="en-US"/>
          </w:rPr>
          <w:t>sp</w:t>
        </w:r>
        <w:r w:rsidRPr="00B81A53">
          <w:rPr>
            <w:rStyle w:val="a9"/>
            <w:rFonts w:ascii="Trebuchet MS" w:hAnsi="Trebuchet MS"/>
            <w:i/>
            <w:iCs/>
            <w:color w:val="auto"/>
            <w:sz w:val="20"/>
            <w:szCs w:val="20"/>
          </w:rPr>
          <w:t>19205@</w:t>
        </w:r>
        <w:r w:rsidRPr="00B81A53">
          <w:rPr>
            <w:rStyle w:val="a9"/>
            <w:rFonts w:ascii="Trebuchet MS" w:hAnsi="Trebuchet MS"/>
            <w:i/>
            <w:iCs/>
            <w:color w:val="auto"/>
            <w:sz w:val="20"/>
            <w:szCs w:val="20"/>
            <w:lang w:val="en-US"/>
          </w:rPr>
          <w:t>donpac</w:t>
        </w:r>
        <w:r w:rsidRPr="00B81A53">
          <w:rPr>
            <w:rStyle w:val="a9"/>
            <w:rFonts w:ascii="Trebuchet MS" w:hAnsi="Trebuchet MS"/>
            <w:i/>
            <w:iCs/>
            <w:color w:val="auto"/>
            <w:sz w:val="20"/>
            <w:szCs w:val="20"/>
          </w:rPr>
          <w:t>.</w:t>
        </w:r>
        <w:proofErr w:type="spellStart"/>
        <w:r w:rsidRPr="00B81A53">
          <w:rPr>
            <w:rStyle w:val="a9"/>
            <w:rFonts w:ascii="Trebuchet MS" w:hAnsi="Trebuchet MS"/>
            <w:i/>
            <w:iCs/>
            <w:color w:val="auto"/>
            <w:sz w:val="20"/>
            <w:szCs w:val="20"/>
            <w:lang w:val="en-US"/>
          </w:rPr>
          <w:t>ru</w:t>
        </w:r>
        <w:proofErr w:type="spellEnd"/>
      </w:hyperlink>
    </w:p>
    <w:p w14:paraId="29D786DE" w14:textId="77777777" w:rsidR="00530593" w:rsidRPr="00B81A53" w:rsidRDefault="00530593" w:rsidP="00530593">
      <w:pPr>
        <w:jc w:val="center"/>
        <w:rPr>
          <w:sz w:val="28"/>
          <w:szCs w:val="28"/>
        </w:rPr>
      </w:pPr>
    </w:p>
    <w:sectPr w:rsidR="00530593" w:rsidRPr="00B81A53" w:rsidSect="00C454AC">
      <w:footerReference w:type="even" r:id="rId25"/>
      <w:footerReference w:type="default" r:id="rId26"/>
      <w:footerReference w:type="first" r:id="rId27"/>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AD90D" w14:textId="77777777" w:rsidR="00FA4AD1" w:rsidRDefault="00FA4AD1" w:rsidP="005E4950">
      <w:r>
        <w:separator/>
      </w:r>
    </w:p>
  </w:endnote>
  <w:endnote w:type="continuationSeparator" w:id="0">
    <w:p w14:paraId="52E2B450" w14:textId="77777777" w:rsidR="00FA4AD1" w:rsidRDefault="00FA4AD1" w:rsidP="005E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XO Thames">
    <w:panose1 w:val="02020603050405020304"/>
    <w:charset w:val="CC"/>
    <w:family w:val="roman"/>
    <w:pitch w:val="variable"/>
    <w:sig w:usb0="800006FF" w:usb1="0000285A" w:usb2="00000000" w:usb3="00000000" w:csb0="00000015" w:csb1="00000000"/>
  </w:font>
  <w:font w:name="SimSun">
    <w:altName w:val="宋体"/>
    <w:panose1 w:val="02010600030101010101"/>
    <w:charset w:val="86"/>
    <w:family w:val="auto"/>
    <w:pitch w:val="variable"/>
    <w:sig w:usb0="00000003" w:usb1="288F0000" w:usb2="00000016" w:usb3="00000000" w:csb0="00040001" w:csb1="00000000"/>
  </w:font>
  <w:font w:name="PT Serif">
    <w:panose1 w:val="020A0603040505020204"/>
    <w:charset w:val="CC"/>
    <w:family w:val="roman"/>
    <w:pitch w:val="variable"/>
    <w:sig w:usb0="A00002EF" w:usb1="5000204B" w:usb2="00000020" w:usb3="00000000" w:csb0="00000097"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8EF8" w14:textId="77777777" w:rsidR="00E478D5" w:rsidRDefault="00E478D5">
    <w:pPr>
      <w:pStyle w:val="af4"/>
      <w:jc w:val="center"/>
    </w:pPr>
    <w:r>
      <w:fldChar w:fldCharType="begin"/>
    </w:r>
    <w:r>
      <w:instrText xml:space="preserve"> PAGE   \* MERGEFORMAT </w:instrText>
    </w:r>
    <w:r>
      <w:fldChar w:fldCharType="separate"/>
    </w:r>
    <w:r w:rsidR="002445B5">
      <w:rPr>
        <w:noProof/>
      </w:rPr>
      <w:t>1</w:t>
    </w:r>
    <w:r>
      <w:fldChar w:fldCharType="end"/>
    </w:r>
  </w:p>
  <w:p w14:paraId="534D9463" w14:textId="77777777" w:rsidR="00E478D5" w:rsidRDefault="00E478D5">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E409E" w14:textId="77777777" w:rsidR="00E478D5" w:rsidRDefault="00E478D5" w:rsidP="00DB74F6">
    <w:pPr>
      <w:pStyle w:val="af4"/>
      <w:framePr w:wrap="auto"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36E1C644" w14:textId="77777777" w:rsidR="00E478D5" w:rsidRDefault="00E478D5" w:rsidP="00DB74F6">
    <w:pPr>
      <w:pStyle w:val="af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1A430" w14:textId="77777777" w:rsidR="00E478D5" w:rsidRDefault="00E478D5" w:rsidP="00DB74F6">
    <w:pPr>
      <w:pStyle w:val="af4"/>
      <w:framePr w:wrap="auto"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2445B5">
      <w:rPr>
        <w:rStyle w:val="af9"/>
        <w:noProof/>
      </w:rPr>
      <w:t>50</w:t>
    </w:r>
    <w:r>
      <w:rPr>
        <w:rStyle w:val="af9"/>
      </w:rPr>
      <w:fldChar w:fldCharType="end"/>
    </w:r>
  </w:p>
  <w:p w14:paraId="34A4B528" w14:textId="77777777" w:rsidR="00E478D5" w:rsidRDefault="00E478D5" w:rsidP="00DB74F6">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22501" w14:textId="77777777" w:rsidR="00806BE4" w:rsidRDefault="00806BE4">
    <w:pPr>
      <w:pStyle w:val="af4"/>
      <w:jc w:val="right"/>
    </w:pPr>
    <w:r>
      <w:fldChar w:fldCharType="begin"/>
    </w:r>
    <w:r>
      <w:instrText xml:space="preserve"> PAGE \* ARABIC </w:instrText>
    </w:r>
    <w:r>
      <w:fldChar w:fldCharType="separate"/>
    </w:r>
    <w:r>
      <w:rPr>
        <w:noProof/>
      </w:rPr>
      <w:t>138</w:t>
    </w:r>
    <w:r>
      <w:fldChar w:fldCharType="end"/>
    </w:r>
  </w:p>
  <w:p w14:paraId="0A75A690" w14:textId="77777777" w:rsidR="00C23A6F" w:rsidRDefault="00C23A6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41F0" w14:textId="77777777" w:rsidR="00806BE4" w:rsidRDefault="00806BE4">
    <w:pPr>
      <w:pStyle w:val="af4"/>
      <w:jc w:val="right"/>
    </w:pPr>
    <w:r>
      <w:fldChar w:fldCharType="begin"/>
    </w:r>
    <w:r>
      <w:instrText xml:space="preserve"> PAGE \* ARABIC </w:instrText>
    </w:r>
    <w:r>
      <w:fldChar w:fldCharType="separate"/>
    </w:r>
    <w:r w:rsidR="002445B5">
      <w:rPr>
        <w:noProof/>
      </w:rPr>
      <w:t>122</w:t>
    </w:r>
    <w:r>
      <w:fldChar w:fldCharType="end"/>
    </w:r>
  </w:p>
  <w:p w14:paraId="35DCCD12" w14:textId="77777777" w:rsidR="00C23A6F" w:rsidRDefault="00C23A6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C8D95" w14:textId="77777777" w:rsidR="00806BE4" w:rsidRDefault="00806BE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DB3C59" w14:textId="77777777" w:rsidR="00FA4AD1" w:rsidRDefault="00FA4AD1" w:rsidP="005E4950">
      <w:r>
        <w:separator/>
      </w:r>
    </w:p>
  </w:footnote>
  <w:footnote w:type="continuationSeparator" w:id="0">
    <w:p w14:paraId="048017F9" w14:textId="77777777" w:rsidR="00FA4AD1" w:rsidRDefault="00FA4AD1" w:rsidP="005E49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2"/>
    <w:lvl w:ilvl="0">
      <w:start w:val="1"/>
      <w:numFmt w:val="bullet"/>
      <w:lvlText w:val=""/>
      <w:lvlJc w:val="left"/>
      <w:pPr>
        <w:tabs>
          <w:tab w:val="num" w:pos="720"/>
        </w:tabs>
        <w:ind w:left="720" w:hanging="360"/>
      </w:pPr>
      <w:rPr>
        <w:rFonts w:ascii="Symbol" w:hAnsi="Symbol" w:cs="OpenSymbol"/>
        <w:color w:val="000000"/>
        <w:sz w:val="26"/>
        <w:szCs w:val="26"/>
      </w:rPr>
    </w:lvl>
    <w:lvl w:ilvl="1">
      <w:start w:val="1"/>
      <w:numFmt w:val="bullet"/>
      <w:lvlText w:val=""/>
      <w:lvlJc w:val="left"/>
      <w:pPr>
        <w:tabs>
          <w:tab w:val="num" w:pos="1080"/>
        </w:tabs>
        <w:ind w:left="1080" w:hanging="360"/>
      </w:pPr>
      <w:rPr>
        <w:rFonts w:ascii="Symbol" w:hAnsi="Symbol" w:cs="OpenSymbol"/>
        <w:color w:val="000000"/>
        <w:sz w:val="26"/>
        <w:szCs w:val="26"/>
      </w:rPr>
    </w:lvl>
    <w:lvl w:ilvl="2">
      <w:start w:val="1"/>
      <w:numFmt w:val="bullet"/>
      <w:lvlText w:val=""/>
      <w:lvlJc w:val="left"/>
      <w:pPr>
        <w:tabs>
          <w:tab w:val="num" w:pos="1440"/>
        </w:tabs>
        <w:ind w:left="1440" w:hanging="360"/>
      </w:pPr>
      <w:rPr>
        <w:rFonts w:ascii="Symbol" w:hAnsi="Symbol" w:cs="OpenSymbol"/>
        <w:color w:val="000000"/>
        <w:sz w:val="26"/>
        <w:szCs w:val="26"/>
      </w:rPr>
    </w:lvl>
    <w:lvl w:ilvl="3">
      <w:start w:val="1"/>
      <w:numFmt w:val="bullet"/>
      <w:lvlText w:val=""/>
      <w:lvlJc w:val="left"/>
      <w:pPr>
        <w:tabs>
          <w:tab w:val="num" w:pos="1800"/>
        </w:tabs>
        <w:ind w:left="1800" w:hanging="360"/>
      </w:pPr>
      <w:rPr>
        <w:rFonts w:ascii="Symbol" w:hAnsi="Symbol" w:cs="OpenSymbol"/>
        <w:color w:val="000000"/>
        <w:sz w:val="26"/>
        <w:szCs w:val="26"/>
      </w:rPr>
    </w:lvl>
    <w:lvl w:ilvl="4">
      <w:start w:val="1"/>
      <w:numFmt w:val="bullet"/>
      <w:lvlText w:val=""/>
      <w:lvlJc w:val="left"/>
      <w:pPr>
        <w:tabs>
          <w:tab w:val="num" w:pos="2160"/>
        </w:tabs>
        <w:ind w:left="2160" w:hanging="360"/>
      </w:pPr>
      <w:rPr>
        <w:rFonts w:ascii="Symbol" w:hAnsi="Symbol" w:cs="OpenSymbol"/>
        <w:color w:val="000000"/>
        <w:sz w:val="26"/>
        <w:szCs w:val="26"/>
      </w:rPr>
    </w:lvl>
    <w:lvl w:ilvl="5">
      <w:start w:val="1"/>
      <w:numFmt w:val="bullet"/>
      <w:lvlText w:val=""/>
      <w:lvlJc w:val="left"/>
      <w:pPr>
        <w:tabs>
          <w:tab w:val="num" w:pos="2520"/>
        </w:tabs>
        <w:ind w:left="2520" w:hanging="360"/>
      </w:pPr>
      <w:rPr>
        <w:rFonts w:ascii="Symbol" w:hAnsi="Symbol" w:cs="OpenSymbol"/>
        <w:color w:val="000000"/>
        <w:sz w:val="26"/>
        <w:szCs w:val="26"/>
      </w:rPr>
    </w:lvl>
    <w:lvl w:ilvl="6">
      <w:start w:val="1"/>
      <w:numFmt w:val="bullet"/>
      <w:lvlText w:val=""/>
      <w:lvlJc w:val="left"/>
      <w:pPr>
        <w:tabs>
          <w:tab w:val="num" w:pos="2880"/>
        </w:tabs>
        <w:ind w:left="2880" w:hanging="360"/>
      </w:pPr>
      <w:rPr>
        <w:rFonts w:ascii="Symbol" w:hAnsi="Symbol" w:cs="OpenSymbol"/>
        <w:color w:val="000000"/>
        <w:sz w:val="26"/>
        <w:szCs w:val="26"/>
      </w:rPr>
    </w:lvl>
    <w:lvl w:ilvl="7">
      <w:start w:val="1"/>
      <w:numFmt w:val="bullet"/>
      <w:lvlText w:val=""/>
      <w:lvlJc w:val="left"/>
      <w:pPr>
        <w:tabs>
          <w:tab w:val="num" w:pos="3240"/>
        </w:tabs>
        <w:ind w:left="3240" w:hanging="360"/>
      </w:pPr>
      <w:rPr>
        <w:rFonts w:ascii="Symbol" w:hAnsi="Symbol" w:cs="OpenSymbol"/>
        <w:color w:val="000000"/>
        <w:sz w:val="26"/>
        <w:szCs w:val="26"/>
      </w:rPr>
    </w:lvl>
    <w:lvl w:ilvl="8">
      <w:start w:val="1"/>
      <w:numFmt w:val="bullet"/>
      <w:lvlText w:val=""/>
      <w:lvlJc w:val="left"/>
      <w:pPr>
        <w:tabs>
          <w:tab w:val="num" w:pos="3600"/>
        </w:tabs>
        <w:ind w:left="3600" w:hanging="360"/>
      </w:pPr>
      <w:rPr>
        <w:rFonts w:ascii="Symbol" w:hAnsi="Symbol" w:cs="OpenSymbol"/>
        <w:color w:val="000000"/>
        <w:sz w:val="26"/>
        <w:szCs w:val="26"/>
      </w:rPr>
    </w:lvl>
  </w:abstractNum>
  <w:abstractNum w:abstractNumId="4">
    <w:nsid w:val="00000009"/>
    <w:multiLevelType w:val="multilevel"/>
    <w:tmpl w:val="09CE994C"/>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26E6857"/>
    <w:multiLevelType w:val="hybridMultilevel"/>
    <w:tmpl w:val="20E421B6"/>
    <w:lvl w:ilvl="0" w:tplc="5434AF7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65627"/>
    <w:multiLevelType w:val="hybridMultilevel"/>
    <w:tmpl w:val="B1C2F66C"/>
    <w:lvl w:ilvl="0" w:tplc="F836DAAC">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7">
    <w:nsid w:val="0BAE3636"/>
    <w:multiLevelType w:val="hybridMultilevel"/>
    <w:tmpl w:val="BBC89328"/>
    <w:lvl w:ilvl="0" w:tplc="EC620C50">
      <w:start w:val="1"/>
      <w:numFmt w:val="decimal"/>
      <w:lvlText w:val="%1."/>
      <w:lvlJc w:val="left"/>
      <w:pPr>
        <w:ind w:left="731" w:hanging="360"/>
      </w:pPr>
      <w:rPr>
        <w:rFonts w:ascii="Times New Roman" w:eastAsia="Times New Roman" w:hAnsi="Times New Roman" w:cs="Times New Roman"/>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8">
    <w:nsid w:val="16EF13AC"/>
    <w:multiLevelType w:val="hybridMultilevel"/>
    <w:tmpl w:val="5A389302"/>
    <w:lvl w:ilvl="0" w:tplc="27F2E086">
      <w:start w:val="1"/>
      <w:numFmt w:val="decimal"/>
      <w:lvlText w:val="%1."/>
      <w:lvlJc w:val="left"/>
      <w:pPr>
        <w:tabs>
          <w:tab w:val="num" w:pos="720"/>
        </w:tabs>
        <w:ind w:left="720" w:hanging="360"/>
      </w:pPr>
      <w:rPr>
        <w:rFonts w:hint="default"/>
      </w:rPr>
    </w:lvl>
    <w:lvl w:ilvl="1" w:tplc="0B787FD2">
      <w:numFmt w:val="none"/>
      <w:lvlText w:val=""/>
      <w:lvlJc w:val="left"/>
      <w:pPr>
        <w:tabs>
          <w:tab w:val="num" w:pos="360"/>
        </w:tabs>
      </w:pPr>
    </w:lvl>
    <w:lvl w:ilvl="2" w:tplc="213445DC">
      <w:numFmt w:val="none"/>
      <w:lvlText w:val=""/>
      <w:lvlJc w:val="left"/>
      <w:pPr>
        <w:tabs>
          <w:tab w:val="num" w:pos="360"/>
        </w:tabs>
      </w:pPr>
    </w:lvl>
    <w:lvl w:ilvl="3" w:tplc="8074883E">
      <w:numFmt w:val="none"/>
      <w:lvlText w:val=""/>
      <w:lvlJc w:val="left"/>
      <w:pPr>
        <w:tabs>
          <w:tab w:val="num" w:pos="360"/>
        </w:tabs>
      </w:pPr>
    </w:lvl>
    <w:lvl w:ilvl="4" w:tplc="4918A632">
      <w:numFmt w:val="none"/>
      <w:lvlText w:val=""/>
      <w:lvlJc w:val="left"/>
      <w:pPr>
        <w:tabs>
          <w:tab w:val="num" w:pos="360"/>
        </w:tabs>
      </w:pPr>
    </w:lvl>
    <w:lvl w:ilvl="5" w:tplc="65944D30">
      <w:numFmt w:val="none"/>
      <w:lvlText w:val=""/>
      <w:lvlJc w:val="left"/>
      <w:pPr>
        <w:tabs>
          <w:tab w:val="num" w:pos="360"/>
        </w:tabs>
      </w:pPr>
    </w:lvl>
    <w:lvl w:ilvl="6" w:tplc="7CCC362A">
      <w:numFmt w:val="none"/>
      <w:lvlText w:val=""/>
      <w:lvlJc w:val="left"/>
      <w:pPr>
        <w:tabs>
          <w:tab w:val="num" w:pos="360"/>
        </w:tabs>
      </w:pPr>
    </w:lvl>
    <w:lvl w:ilvl="7" w:tplc="747402C4">
      <w:numFmt w:val="none"/>
      <w:lvlText w:val=""/>
      <w:lvlJc w:val="left"/>
      <w:pPr>
        <w:tabs>
          <w:tab w:val="num" w:pos="360"/>
        </w:tabs>
      </w:pPr>
    </w:lvl>
    <w:lvl w:ilvl="8" w:tplc="914EE564">
      <w:numFmt w:val="none"/>
      <w:lvlText w:val=""/>
      <w:lvlJc w:val="left"/>
      <w:pPr>
        <w:tabs>
          <w:tab w:val="num" w:pos="360"/>
        </w:tabs>
      </w:pPr>
    </w:lvl>
  </w:abstractNum>
  <w:abstractNum w:abstractNumId="9">
    <w:nsid w:val="29636786"/>
    <w:multiLevelType w:val="multilevel"/>
    <w:tmpl w:val="BEA07736"/>
    <w:lvl w:ilvl="0">
      <w:start w:val="1"/>
      <w:numFmt w:val="decimal"/>
      <w:pStyle w:val="a"/>
      <w:lvlText w:val="%1.   "/>
      <w:lvlJc w:val="left"/>
      <w:pPr>
        <w:tabs>
          <w:tab w:val="num" w:pos="1571"/>
        </w:tabs>
        <w:ind w:left="0" w:firstLine="851"/>
      </w:pPr>
    </w:lvl>
    <w:lvl w:ilvl="1">
      <w:start w:val="1"/>
      <w:numFmt w:val="decimal"/>
      <w:lvlText w:val="%1.%2 "/>
      <w:lvlJc w:val="left"/>
      <w:pPr>
        <w:tabs>
          <w:tab w:val="num" w:pos="1684"/>
        </w:tabs>
        <w:ind w:left="57" w:firstLine="907"/>
      </w:p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3BD048C"/>
    <w:multiLevelType w:val="hybridMultilevel"/>
    <w:tmpl w:val="14D22ACE"/>
    <w:lvl w:ilvl="0" w:tplc="24A4EA10">
      <w:start w:val="3"/>
      <w:numFmt w:val="decimal"/>
      <w:lvlText w:val="%1."/>
      <w:lvlJc w:val="left"/>
      <w:pPr>
        <w:ind w:left="637" w:hanging="360"/>
      </w:pPr>
      <w:rPr>
        <w:rFonts w:hint="default"/>
      </w:rPr>
    </w:lvl>
    <w:lvl w:ilvl="1" w:tplc="04190019" w:tentative="1">
      <w:start w:val="1"/>
      <w:numFmt w:val="lowerLetter"/>
      <w:lvlText w:val="%2."/>
      <w:lvlJc w:val="left"/>
      <w:pPr>
        <w:ind w:left="1357" w:hanging="360"/>
      </w:pPr>
    </w:lvl>
    <w:lvl w:ilvl="2" w:tplc="0419001B" w:tentative="1">
      <w:start w:val="1"/>
      <w:numFmt w:val="lowerRoman"/>
      <w:lvlText w:val="%3."/>
      <w:lvlJc w:val="right"/>
      <w:pPr>
        <w:ind w:left="2077" w:hanging="180"/>
      </w:pPr>
    </w:lvl>
    <w:lvl w:ilvl="3" w:tplc="0419000F" w:tentative="1">
      <w:start w:val="1"/>
      <w:numFmt w:val="decimal"/>
      <w:lvlText w:val="%4."/>
      <w:lvlJc w:val="left"/>
      <w:pPr>
        <w:ind w:left="2797" w:hanging="360"/>
      </w:pPr>
    </w:lvl>
    <w:lvl w:ilvl="4" w:tplc="04190019" w:tentative="1">
      <w:start w:val="1"/>
      <w:numFmt w:val="lowerLetter"/>
      <w:lvlText w:val="%5."/>
      <w:lvlJc w:val="left"/>
      <w:pPr>
        <w:ind w:left="3517" w:hanging="360"/>
      </w:pPr>
    </w:lvl>
    <w:lvl w:ilvl="5" w:tplc="0419001B" w:tentative="1">
      <w:start w:val="1"/>
      <w:numFmt w:val="lowerRoman"/>
      <w:lvlText w:val="%6."/>
      <w:lvlJc w:val="right"/>
      <w:pPr>
        <w:ind w:left="4237" w:hanging="180"/>
      </w:pPr>
    </w:lvl>
    <w:lvl w:ilvl="6" w:tplc="0419000F" w:tentative="1">
      <w:start w:val="1"/>
      <w:numFmt w:val="decimal"/>
      <w:lvlText w:val="%7."/>
      <w:lvlJc w:val="left"/>
      <w:pPr>
        <w:ind w:left="4957" w:hanging="360"/>
      </w:pPr>
    </w:lvl>
    <w:lvl w:ilvl="7" w:tplc="04190019" w:tentative="1">
      <w:start w:val="1"/>
      <w:numFmt w:val="lowerLetter"/>
      <w:lvlText w:val="%8."/>
      <w:lvlJc w:val="left"/>
      <w:pPr>
        <w:ind w:left="5677" w:hanging="360"/>
      </w:pPr>
    </w:lvl>
    <w:lvl w:ilvl="8" w:tplc="0419001B" w:tentative="1">
      <w:start w:val="1"/>
      <w:numFmt w:val="lowerRoman"/>
      <w:lvlText w:val="%9."/>
      <w:lvlJc w:val="right"/>
      <w:pPr>
        <w:ind w:left="6397" w:hanging="180"/>
      </w:pPr>
    </w:lvl>
  </w:abstractNum>
  <w:abstractNum w:abstractNumId="11">
    <w:nsid w:val="36EC475D"/>
    <w:multiLevelType w:val="hybridMultilevel"/>
    <w:tmpl w:val="FAB473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5F0442A"/>
    <w:multiLevelType w:val="multilevel"/>
    <w:tmpl w:val="7A6AADFA"/>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49A0536A"/>
    <w:multiLevelType w:val="multilevel"/>
    <w:tmpl w:val="F40ADD2A"/>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1FF5B59"/>
    <w:multiLevelType w:val="hybridMultilevel"/>
    <w:tmpl w:val="7BAA9FB8"/>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4737791"/>
    <w:multiLevelType w:val="hybridMultilevel"/>
    <w:tmpl w:val="53D8F4AE"/>
    <w:lvl w:ilvl="0" w:tplc="C07A8CC2">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56B115AC"/>
    <w:multiLevelType w:val="hybridMultilevel"/>
    <w:tmpl w:val="E4729B9C"/>
    <w:lvl w:ilvl="0" w:tplc="EB1C1BB2">
      <w:start w:val="1"/>
      <w:numFmt w:val="decimal"/>
      <w:lvlText w:val="%1."/>
      <w:lvlJc w:val="left"/>
      <w:pPr>
        <w:tabs>
          <w:tab w:val="num" w:pos="1401"/>
        </w:tabs>
        <w:ind w:left="1401" w:hanging="840"/>
      </w:pPr>
      <w:rPr>
        <w:rFonts w:hint="default"/>
      </w:rPr>
    </w:lvl>
    <w:lvl w:ilvl="1" w:tplc="04190019" w:tentative="1">
      <w:start w:val="1"/>
      <w:numFmt w:val="lowerLetter"/>
      <w:lvlText w:val="%2."/>
      <w:lvlJc w:val="left"/>
      <w:pPr>
        <w:tabs>
          <w:tab w:val="num" w:pos="1641"/>
        </w:tabs>
        <w:ind w:left="1641" w:hanging="360"/>
      </w:pPr>
    </w:lvl>
    <w:lvl w:ilvl="2" w:tplc="0419001B" w:tentative="1">
      <w:start w:val="1"/>
      <w:numFmt w:val="lowerRoman"/>
      <w:lvlText w:val="%3."/>
      <w:lvlJc w:val="right"/>
      <w:pPr>
        <w:tabs>
          <w:tab w:val="num" w:pos="2361"/>
        </w:tabs>
        <w:ind w:left="2361" w:hanging="180"/>
      </w:pPr>
    </w:lvl>
    <w:lvl w:ilvl="3" w:tplc="0419000F" w:tentative="1">
      <w:start w:val="1"/>
      <w:numFmt w:val="decimal"/>
      <w:lvlText w:val="%4."/>
      <w:lvlJc w:val="left"/>
      <w:pPr>
        <w:tabs>
          <w:tab w:val="num" w:pos="3081"/>
        </w:tabs>
        <w:ind w:left="3081" w:hanging="360"/>
      </w:pPr>
    </w:lvl>
    <w:lvl w:ilvl="4" w:tplc="04190019" w:tentative="1">
      <w:start w:val="1"/>
      <w:numFmt w:val="lowerLetter"/>
      <w:lvlText w:val="%5."/>
      <w:lvlJc w:val="left"/>
      <w:pPr>
        <w:tabs>
          <w:tab w:val="num" w:pos="3801"/>
        </w:tabs>
        <w:ind w:left="3801" w:hanging="360"/>
      </w:pPr>
    </w:lvl>
    <w:lvl w:ilvl="5" w:tplc="0419001B" w:tentative="1">
      <w:start w:val="1"/>
      <w:numFmt w:val="lowerRoman"/>
      <w:lvlText w:val="%6."/>
      <w:lvlJc w:val="right"/>
      <w:pPr>
        <w:tabs>
          <w:tab w:val="num" w:pos="4521"/>
        </w:tabs>
        <w:ind w:left="4521" w:hanging="180"/>
      </w:pPr>
    </w:lvl>
    <w:lvl w:ilvl="6" w:tplc="0419000F" w:tentative="1">
      <w:start w:val="1"/>
      <w:numFmt w:val="decimal"/>
      <w:lvlText w:val="%7."/>
      <w:lvlJc w:val="left"/>
      <w:pPr>
        <w:tabs>
          <w:tab w:val="num" w:pos="5241"/>
        </w:tabs>
        <w:ind w:left="5241" w:hanging="360"/>
      </w:pPr>
    </w:lvl>
    <w:lvl w:ilvl="7" w:tplc="04190019" w:tentative="1">
      <w:start w:val="1"/>
      <w:numFmt w:val="lowerLetter"/>
      <w:lvlText w:val="%8."/>
      <w:lvlJc w:val="left"/>
      <w:pPr>
        <w:tabs>
          <w:tab w:val="num" w:pos="5961"/>
        </w:tabs>
        <w:ind w:left="5961" w:hanging="360"/>
      </w:pPr>
    </w:lvl>
    <w:lvl w:ilvl="8" w:tplc="0419001B" w:tentative="1">
      <w:start w:val="1"/>
      <w:numFmt w:val="lowerRoman"/>
      <w:lvlText w:val="%9."/>
      <w:lvlJc w:val="right"/>
      <w:pPr>
        <w:tabs>
          <w:tab w:val="num" w:pos="6681"/>
        </w:tabs>
        <w:ind w:left="6681" w:hanging="180"/>
      </w:pPr>
    </w:lvl>
  </w:abstractNum>
  <w:abstractNum w:abstractNumId="17">
    <w:nsid w:val="5B2E2FB2"/>
    <w:multiLevelType w:val="hybridMultilevel"/>
    <w:tmpl w:val="5F0CD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BD014AB"/>
    <w:multiLevelType w:val="singleLevel"/>
    <w:tmpl w:val="4E709B56"/>
    <w:lvl w:ilvl="0">
      <w:start w:val="1"/>
      <w:numFmt w:val="decimal"/>
      <w:lvlText w:val="%1)"/>
      <w:lvlJc w:val="left"/>
      <w:pPr>
        <w:tabs>
          <w:tab w:val="num" w:pos="1080"/>
        </w:tabs>
        <w:ind w:left="1080" w:hanging="360"/>
      </w:pPr>
      <w:rPr>
        <w:rFonts w:hint="default"/>
      </w:rPr>
    </w:lvl>
  </w:abstractNum>
  <w:abstractNum w:abstractNumId="19">
    <w:nsid w:val="64C47819"/>
    <w:multiLevelType w:val="hybridMultilevel"/>
    <w:tmpl w:val="C786EFD0"/>
    <w:lvl w:ilvl="0" w:tplc="6AF47F80">
      <w:start w:val="1"/>
      <w:numFmt w:val="decimal"/>
      <w:lvlText w:val="%1."/>
      <w:lvlJc w:val="left"/>
      <w:pPr>
        <w:ind w:left="1878" w:hanging="11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6127CF5"/>
    <w:multiLevelType w:val="hybridMultilevel"/>
    <w:tmpl w:val="80A829D4"/>
    <w:lvl w:ilvl="0" w:tplc="5136EF6C">
      <w:start w:val="1"/>
      <w:numFmt w:val="decimal"/>
      <w:lvlText w:val="%1."/>
      <w:lvlJc w:val="left"/>
      <w:pPr>
        <w:tabs>
          <w:tab w:val="num" w:pos="1320"/>
        </w:tabs>
        <w:ind w:left="1320" w:hanging="78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684B551F"/>
    <w:multiLevelType w:val="hybridMultilevel"/>
    <w:tmpl w:val="35EACAA2"/>
    <w:lvl w:ilvl="0" w:tplc="C178C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8E15E5E"/>
    <w:multiLevelType w:val="multilevel"/>
    <w:tmpl w:val="E46EE9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E613F38"/>
    <w:multiLevelType w:val="hybridMultilevel"/>
    <w:tmpl w:val="339C48C4"/>
    <w:lvl w:ilvl="0" w:tplc="A0C66BBC">
      <w:start w:val="5"/>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7E9568AB"/>
    <w:multiLevelType w:val="hybridMultilevel"/>
    <w:tmpl w:val="EF041514"/>
    <w:lvl w:ilvl="0" w:tplc="40127904">
      <w:start w:val="3"/>
      <w:numFmt w:val="decimal"/>
      <w:pStyle w:val="a0"/>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7EB23B77"/>
    <w:multiLevelType w:val="hybridMultilevel"/>
    <w:tmpl w:val="751E7878"/>
    <w:lvl w:ilvl="0" w:tplc="8910966E">
      <w:start w:val="1"/>
      <w:numFmt w:val="decimal"/>
      <w:pStyle w:val="1"/>
      <w:lvlText w:val="%1."/>
      <w:lvlJc w:val="left"/>
      <w:pPr>
        <w:ind w:left="1004" w:hanging="360"/>
      </w:pPr>
      <w:rPr>
        <w:rFonts w:hint="default"/>
      </w:rPr>
    </w:lvl>
    <w:lvl w:ilvl="1" w:tplc="04190019" w:tentative="1">
      <w:start w:val="1"/>
      <w:numFmt w:val="lowerLetter"/>
      <w:pStyle w:val="2"/>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pStyle w:val="4"/>
      <w:lvlText w:val="%4."/>
      <w:lvlJc w:val="left"/>
      <w:pPr>
        <w:ind w:left="3164" w:hanging="360"/>
      </w:pPr>
    </w:lvl>
    <w:lvl w:ilvl="4" w:tplc="04190019" w:tentative="1">
      <w:start w:val="1"/>
      <w:numFmt w:val="lowerLetter"/>
      <w:pStyle w:val="5"/>
      <w:lvlText w:val="%5."/>
      <w:lvlJc w:val="left"/>
      <w:pPr>
        <w:ind w:left="3884" w:hanging="360"/>
      </w:pPr>
    </w:lvl>
    <w:lvl w:ilvl="5" w:tplc="0419001B" w:tentative="1">
      <w:start w:val="1"/>
      <w:numFmt w:val="lowerRoman"/>
      <w:pStyle w:val="6"/>
      <w:lvlText w:val="%6."/>
      <w:lvlJc w:val="right"/>
      <w:pPr>
        <w:ind w:left="4604" w:hanging="180"/>
      </w:pPr>
    </w:lvl>
    <w:lvl w:ilvl="6" w:tplc="0419000F" w:tentative="1">
      <w:start w:val="1"/>
      <w:numFmt w:val="decimal"/>
      <w:pStyle w:val="7"/>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pStyle w:val="9"/>
      <w:lvlText w:val="%9."/>
      <w:lvlJc w:val="right"/>
      <w:pPr>
        <w:ind w:left="6764" w:hanging="180"/>
      </w:pPr>
    </w:lvl>
  </w:abstractNum>
  <w:num w:numId="1">
    <w:abstractNumId w:val="25"/>
  </w:num>
  <w:num w:numId="2">
    <w:abstractNumId w:val="24"/>
  </w:num>
  <w:num w:numId="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3"/>
  </w:num>
  <w:num w:numId="6">
    <w:abstractNumId w:val="17"/>
  </w:num>
  <w:num w:numId="7">
    <w:abstractNumId w:val="1"/>
  </w:num>
  <w:num w:numId="8">
    <w:abstractNumId w:val="11"/>
  </w:num>
  <w:num w:numId="9">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0"/>
  </w:num>
  <w:num w:numId="12">
    <w:abstractNumId w:val="6"/>
  </w:num>
  <w:num w:numId="13">
    <w:abstractNumId w:val="21"/>
  </w:num>
  <w:num w:numId="14">
    <w:abstractNumId w:val="5"/>
  </w:num>
  <w:num w:numId="15">
    <w:abstractNumId w:val="18"/>
  </w:num>
  <w:num w:numId="16">
    <w:abstractNumId w:val="20"/>
  </w:num>
  <w:num w:numId="17">
    <w:abstractNumId w:val="13"/>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9"/>
  </w:num>
  <w:num w:numId="21">
    <w:abstractNumId w:val="16"/>
  </w:num>
  <w:num w:numId="22">
    <w:abstractNumId w:val="7"/>
  </w:num>
  <w:num w:numId="23">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2"/>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BFF"/>
    <w:rsid w:val="000059D2"/>
    <w:rsid w:val="00087C40"/>
    <w:rsid w:val="00096535"/>
    <w:rsid w:val="000C60E6"/>
    <w:rsid w:val="000E6DE8"/>
    <w:rsid w:val="0014107E"/>
    <w:rsid w:val="00181250"/>
    <w:rsid w:val="00191E67"/>
    <w:rsid w:val="001A73BF"/>
    <w:rsid w:val="001C11BF"/>
    <w:rsid w:val="001D1A06"/>
    <w:rsid w:val="001F5554"/>
    <w:rsid w:val="00200B11"/>
    <w:rsid w:val="0020263F"/>
    <w:rsid w:val="002445B5"/>
    <w:rsid w:val="00267434"/>
    <w:rsid w:val="0029298A"/>
    <w:rsid w:val="002B6918"/>
    <w:rsid w:val="003050B6"/>
    <w:rsid w:val="00316241"/>
    <w:rsid w:val="0034253B"/>
    <w:rsid w:val="00355A46"/>
    <w:rsid w:val="00357028"/>
    <w:rsid w:val="003678FF"/>
    <w:rsid w:val="00394C01"/>
    <w:rsid w:val="003D28C7"/>
    <w:rsid w:val="003F3C04"/>
    <w:rsid w:val="004103D1"/>
    <w:rsid w:val="00425DE1"/>
    <w:rsid w:val="00471DC9"/>
    <w:rsid w:val="00476F21"/>
    <w:rsid w:val="00490EAF"/>
    <w:rsid w:val="004A1DE1"/>
    <w:rsid w:val="004A398E"/>
    <w:rsid w:val="004B1302"/>
    <w:rsid w:val="004E0655"/>
    <w:rsid w:val="004E4275"/>
    <w:rsid w:val="004F4814"/>
    <w:rsid w:val="0052603B"/>
    <w:rsid w:val="00530593"/>
    <w:rsid w:val="00544445"/>
    <w:rsid w:val="00573051"/>
    <w:rsid w:val="00585671"/>
    <w:rsid w:val="005A2922"/>
    <w:rsid w:val="005B3AB5"/>
    <w:rsid w:val="005E4950"/>
    <w:rsid w:val="005F09F8"/>
    <w:rsid w:val="00637B5D"/>
    <w:rsid w:val="00645F08"/>
    <w:rsid w:val="00646A06"/>
    <w:rsid w:val="006523C2"/>
    <w:rsid w:val="006528C7"/>
    <w:rsid w:val="00655852"/>
    <w:rsid w:val="006610AE"/>
    <w:rsid w:val="006C7C04"/>
    <w:rsid w:val="006D401B"/>
    <w:rsid w:val="006E78BB"/>
    <w:rsid w:val="006E7D54"/>
    <w:rsid w:val="00731423"/>
    <w:rsid w:val="007676E5"/>
    <w:rsid w:val="0078009E"/>
    <w:rsid w:val="00782F42"/>
    <w:rsid w:val="00794445"/>
    <w:rsid w:val="007B2804"/>
    <w:rsid w:val="00806BE4"/>
    <w:rsid w:val="00880DEA"/>
    <w:rsid w:val="00883443"/>
    <w:rsid w:val="00891BFF"/>
    <w:rsid w:val="008D27A4"/>
    <w:rsid w:val="008F52DE"/>
    <w:rsid w:val="0091163A"/>
    <w:rsid w:val="00925A76"/>
    <w:rsid w:val="00945677"/>
    <w:rsid w:val="009D2B4E"/>
    <w:rsid w:val="009D551E"/>
    <w:rsid w:val="009E2FDB"/>
    <w:rsid w:val="009E4139"/>
    <w:rsid w:val="00A16393"/>
    <w:rsid w:val="00A17B09"/>
    <w:rsid w:val="00A329B6"/>
    <w:rsid w:val="00A3656F"/>
    <w:rsid w:val="00A405D1"/>
    <w:rsid w:val="00A50A42"/>
    <w:rsid w:val="00B230C5"/>
    <w:rsid w:val="00B27DE7"/>
    <w:rsid w:val="00B40B15"/>
    <w:rsid w:val="00B479D7"/>
    <w:rsid w:val="00B7664D"/>
    <w:rsid w:val="00B81A53"/>
    <w:rsid w:val="00B97EB1"/>
    <w:rsid w:val="00BC145B"/>
    <w:rsid w:val="00BF5782"/>
    <w:rsid w:val="00C113C4"/>
    <w:rsid w:val="00C23A6F"/>
    <w:rsid w:val="00C32640"/>
    <w:rsid w:val="00C454AC"/>
    <w:rsid w:val="00C80B63"/>
    <w:rsid w:val="00C93F0E"/>
    <w:rsid w:val="00CC3564"/>
    <w:rsid w:val="00D32B4E"/>
    <w:rsid w:val="00D83868"/>
    <w:rsid w:val="00D91E79"/>
    <w:rsid w:val="00DA3EC4"/>
    <w:rsid w:val="00DC337C"/>
    <w:rsid w:val="00DE18CB"/>
    <w:rsid w:val="00DF53E3"/>
    <w:rsid w:val="00E35655"/>
    <w:rsid w:val="00E42873"/>
    <w:rsid w:val="00E478D5"/>
    <w:rsid w:val="00E54FA5"/>
    <w:rsid w:val="00EE46D3"/>
    <w:rsid w:val="00EF215E"/>
    <w:rsid w:val="00F202FF"/>
    <w:rsid w:val="00F208C9"/>
    <w:rsid w:val="00F56AE8"/>
    <w:rsid w:val="00FA4AD1"/>
    <w:rsid w:val="00FC33F0"/>
    <w:rsid w:val="00FC568D"/>
    <w:rsid w:val="00FD0C94"/>
    <w:rsid w:val="00FD67A7"/>
    <w:rsid w:val="00FD74C7"/>
    <w:rsid w:val="00FE75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CE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iPriority w:val="99"/>
    <w:unhideWhenUsed/>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2B6918"/>
    <w:pPr>
      <w:tabs>
        <w:tab w:val="center" w:pos="4677"/>
        <w:tab w:val="right" w:pos="9355"/>
      </w:tabs>
    </w:pPr>
  </w:style>
  <w:style w:type="character" w:customStyle="1" w:styleId="af5">
    <w:name w:val="Нижний колонтитул Знак"/>
    <w:basedOn w:val="a2"/>
    <w:link w:val="af4"/>
    <w:uiPriority w:val="99"/>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Основной текст 1 Знак1"/>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uiPriority w:val="99"/>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 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BodyTextIndent">
    <w:name w:val="Body Text Indent"/>
    <w:basedOn w:val="a1"/>
    <w:rsid w:val="00E478D5"/>
    <w:pPr>
      <w:ind w:firstLine="720"/>
    </w:pPr>
    <w:rPr>
      <w:lang w:eastAsia="ar-SA"/>
    </w:rPr>
  </w:style>
  <w:style w:type="paragraph" w:customStyle="1" w:styleId="1fc">
    <w:name w:val=" Знак Знак Знак1 Знак"/>
    <w:basedOn w:val="a1"/>
    <w:rsid w:val="00E478D5"/>
    <w:pPr>
      <w:spacing w:before="100" w:after="100"/>
      <w:jc w:val="both"/>
    </w:pPr>
    <w:rPr>
      <w:rFonts w:ascii="Tahoma" w:hAnsi="Tahoma"/>
      <w:sz w:val="20"/>
      <w:szCs w:val="20"/>
      <w:lang w:val="en-US" w:eastAsia="ar-SA"/>
    </w:rPr>
  </w:style>
  <w:style w:type="paragraph" w:customStyle="1" w:styleId="NoSpacing">
    <w:name w:val="No Spacing"/>
    <w:qFormat/>
    <w:rsid w:val="00E478D5"/>
    <w:pPr>
      <w:spacing w:after="0" w:line="240" w:lineRule="auto"/>
    </w:pPr>
    <w:rPr>
      <w:rFonts w:ascii="Calibri" w:eastAsia="Times New Roman" w:hAnsi="Calibri" w:cs="Times New Roman"/>
    </w:rPr>
  </w:style>
  <w:style w:type="paragraph" w:customStyle="1" w:styleId="ListParagraph">
    <w:name w:val="List Paragraph"/>
    <w:basedOn w:val="a1"/>
    <w:qFormat/>
    <w:rsid w:val="00E478D5"/>
    <w:pPr>
      <w:ind w:left="720"/>
      <w:contextualSpacing/>
    </w:pPr>
    <w:rPr>
      <w:sz w:val="20"/>
      <w:szCs w:val="20"/>
    </w:rPr>
  </w:style>
  <w:style w:type="character" w:customStyle="1" w:styleId="4e">
    <w:name w:val=" Знак Знак4"/>
    <w:rsid w:val="00E478D5"/>
    <w:rPr>
      <w:rFonts w:ascii="Times New Roman" w:eastAsia="Times New Roman" w:hAnsi="Times New Roman" w:cs="Times New Roman"/>
      <w:sz w:val="24"/>
      <w:szCs w:val="24"/>
      <w:lang w:eastAsia="ru-RU"/>
    </w:rPr>
  </w:style>
  <w:style w:type="character" w:customStyle="1" w:styleId="10f2">
    <w:name w:val=" Знак Знак10"/>
    <w:rsid w:val="00E478D5"/>
    <w:rPr>
      <w:b/>
      <w:sz w:val="24"/>
    </w:rPr>
  </w:style>
  <w:style w:type="character" w:customStyle="1" w:styleId="126">
    <w:name w:val=" Знак Знак12"/>
    <w:rsid w:val="00E478D5"/>
  </w:style>
  <w:style w:type="character" w:customStyle="1" w:styleId="116">
    <w:name w:val=" Знак Знак11"/>
    <w:rsid w:val="00E478D5"/>
    <w:rPr>
      <w:b/>
      <w:bCs/>
      <w:sz w:val="24"/>
      <w:szCs w:val="24"/>
    </w:rPr>
  </w:style>
  <w:style w:type="paragraph" w:customStyle="1" w:styleId="10f3">
    <w:name w:val=" 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 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5">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uiPriority="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30593"/>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1"/>
    <w:next w:val="a1"/>
    <w:link w:val="10"/>
    <w:qFormat/>
    <w:rsid w:val="00DA3EC4"/>
    <w:pPr>
      <w:keepNext/>
      <w:keepLines/>
      <w:numPr>
        <w:numId w:val="1"/>
      </w:numPr>
      <w:outlineLvl w:val="0"/>
    </w:pPr>
    <w:rPr>
      <w:b/>
      <w:bCs/>
      <w:color w:val="000000"/>
      <w:sz w:val="20"/>
      <w:szCs w:val="20"/>
      <w:lang w:val="x-none" w:eastAsia="ar-SA"/>
    </w:rPr>
  </w:style>
  <w:style w:type="paragraph" w:styleId="2">
    <w:name w:val="heading 2"/>
    <w:aliases w:val="H2,&quot;Изумруд&quot;"/>
    <w:basedOn w:val="a1"/>
    <w:next w:val="a1"/>
    <w:link w:val="20"/>
    <w:qFormat/>
    <w:rsid w:val="00DA3EC4"/>
    <w:pPr>
      <w:keepNext/>
      <w:numPr>
        <w:ilvl w:val="1"/>
        <w:numId w:val="1"/>
      </w:numPr>
      <w:jc w:val="center"/>
      <w:outlineLvl w:val="1"/>
    </w:pPr>
    <w:rPr>
      <w:sz w:val="28"/>
      <w:szCs w:val="28"/>
      <w:lang w:val="x-none" w:eastAsia="ar-SA"/>
    </w:rPr>
  </w:style>
  <w:style w:type="paragraph" w:styleId="3">
    <w:name w:val="heading 3"/>
    <w:basedOn w:val="a1"/>
    <w:next w:val="a1"/>
    <w:link w:val="30"/>
    <w:unhideWhenUsed/>
    <w:qFormat/>
    <w:rsid w:val="00530593"/>
    <w:pPr>
      <w:keepNext/>
      <w:jc w:val="center"/>
      <w:outlineLvl w:val="2"/>
    </w:pPr>
    <w:rPr>
      <w:sz w:val="28"/>
      <w:szCs w:val="20"/>
    </w:rPr>
  </w:style>
  <w:style w:type="paragraph" w:styleId="4">
    <w:name w:val="heading 4"/>
    <w:basedOn w:val="a1"/>
    <w:next w:val="a1"/>
    <w:link w:val="40"/>
    <w:qFormat/>
    <w:rsid w:val="00DA3EC4"/>
    <w:pPr>
      <w:keepNext/>
      <w:numPr>
        <w:ilvl w:val="3"/>
        <w:numId w:val="1"/>
      </w:numPr>
      <w:spacing w:before="240" w:after="60"/>
      <w:outlineLvl w:val="3"/>
    </w:pPr>
    <w:rPr>
      <w:b/>
      <w:bCs/>
      <w:sz w:val="28"/>
      <w:szCs w:val="28"/>
      <w:lang w:val="x-none" w:eastAsia="ar-SA"/>
    </w:rPr>
  </w:style>
  <w:style w:type="paragraph" w:styleId="5">
    <w:name w:val="heading 5"/>
    <w:basedOn w:val="a1"/>
    <w:next w:val="a1"/>
    <w:link w:val="50"/>
    <w:qFormat/>
    <w:rsid w:val="00DA3EC4"/>
    <w:pPr>
      <w:keepNext/>
      <w:keepLines/>
      <w:numPr>
        <w:ilvl w:val="4"/>
        <w:numId w:val="1"/>
      </w:numPr>
      <w:outlineLvl w:val="4"/>
    </w:pPr>
    <w:rPr>
      <w:sz w:val="28"/>
      <w:szCs w:val="28"/>
      <w:lang w:eastAsia="ar-SA"/>
    </w:rPr>
  </w:style>
  <w:style w:type="paragraph" w:styleId="6">
    <w:name w:val="heading 6"/>
    <w:basedOn w:val="a1"/>
    <w:next w:val="a1"/>
    <w:link w:val="60"/>
    <w:uiPriority w:val="9"/>
    <w:qFormat/>
    <w:rsid w:val="00DA3EC4"/>
    <w:pPr>
      <w:keepNext/>
      <w:keepLines/>
      <w:numPr>
        <w:ilvl w:val="5"/>
        <w:numId w:val="1"/>
      </w:numPr>
      <w:outlineLvl w:val="5"/>
    </w:pPr>
    <w:rPr>
      <w:lang w:val="x-none" w:eastAsia="ar-SA"/>
    </w:rPr>
  </w:style>
  <w:style w:type="paragraph" w:styleId="7">
    <w:name w:val="heading 7"/>
    <w:basedOn w:val="a1"/>
    <w:next w:val="a1"/>
    <w:link w:val="70"/>
    <w:qFormat/>
    <w:rsid w:val="00DA3EC4"/>
    <w:pPr>
      <w:keepNext/>
      <w:keepLines/>
      <w:numPr>
        <w:ilvl w:val="6"/>
        <w:numId w:val="1"/>
      </w:numPr>
      <w:jc w:val="center"/>
      <w:outlineLvl w:val="6"/>
    </w:pPr>
    <w:rPr>
      <w:b/>
      <w:bCs/>
      <w:sz w:val="20"/>
      <w:szCs w:val="20"/>
      <w:lang w:val="x-none" w:eastAsia="ar-SA"/>
    </w:rPr>
  </w:style>
  <w:style w:type="paragraph" w:styleId="8">
    <w:name w:val="heading 8"/>
    <w:basedOn w:val="a1"/>
    <w:next w:val="a1"/>
    <w:link w:val="80"/>
    <w:unhideWhenUsed/>
    <w:qFormat/>
    <w:rsid w:val="0053059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qFormat/>
    <w:rsid w:val="00DA3EC4"/>
    <w:pPr>
      <w:keepNext/>
      <w:widowControl w:val="0"/>
      <w:numPr>
        <w:ilvl w:val="8"/>
        <w:numId w:val="1"/>
      </w:numPr>
      <w:tabs>
        <w:tab w:val="left" w:pos="390"/>
        <w:tab w:val="left" w:pos="5525"/>
        <w:tab w:val="left" w:pos="6192"/>
        <w:tab w:val="left" w:pos="6581"/>
        <w:tab w:val="left" w:pos="7382"/>
        <w:tab w:val="left" w:pos="7747"/>
        <w:tab w:val="left" w:pos="8438"/>
        <w:tab w:val="left" w:pos="9216"/>
        <w:tab w:val="left" w:pos="9994"/>
      </w:tabs>
      <w:jc w:val="center"/>
      <w:outlineLvl w:val="8"/>
    </w:pPr>
    <w:rPr>
      <w:b/>
      <w:bCs/>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0">
    <w:name w:val="Заголовок 3 Знак"/>
    <w:basedOn w:val="a2"/>
    <w:link w:val="3"/>
    <w:rsid w:val="00530593"/>
    <w:rPr>
      <w:rFonts w:ascii="Times New Roman" w:eastAsia="Times New Roman" w:hAnsi="Times New Roman" w:cs="Times New Roman"/>
      <w:sz w:val="28"/>
      <w:szCs w:val="20"/>
      <w:lang w:eastAsia="ru-RU"/>
    </w:rPr>
  </w:style>
  <w:style w:type="character" w:customStyle="1" w:styleId="80">
    <w:name w:val="Заголовок 8 Знак"/>
    <w:basedOn w:val="a2"/>
    <w:link w:val="8"/>
    <w:rsid w:val="00530593"/>
    <w:rPr>
      <w:rFonts w:asciiTheme="majorHAnsi" w:eastAsiaTheme="majorEastAsia" w:hAnsiTheme="majorHAnsi" w:cstheme="majorBidi"/>
      <w:color w:val="272727" w:themeColor="text1" w:themeTint="D8"/>
      <w:sz w:val="21"/>
      <w:szCs w:val="21"/>
      <w:lang w:eastAsia="ru-RU"/>
    </w:rPr>
  </w:style>
  <w:style w:type="paragraph" w:styleId="a5">
    <w:name w:val="Normal (Web)"/>
    <w:basedOn w:val="a1"/>
    <w:link w:val="a6"/>
    <w:unhideWhenUsed/>
    <w:rsid w:val="00530593"/>
    <w:pPr>
      <w:spacing w:before="100" w:beforeAutospacing="1" w:after="100" w:afterAutospacing="1"/>
    </w:pPr>
  </w:style>
  <w:style w:type="paragraph" w:styleId="a7">
    <w:name w:val="List Paragraph"/>
    <w:aliases w:val="Bullet List,FooterText,numbered,Paragraphe de liste1,lp1,it_List1,Абзац списка литеральный,Абзац списка2,Абзац списка21"/>
    <w:basedOn w:val="a1"/>
    <w:link w:val="a8"/>
    <w:qFormat/>
    <w:rsid w:val="00530593"/>
    <w:pPr>
      <w:spacing w:after="160" w:line="259" w:lineRule="auto"/>
      <w:ind w:left="720"/>
      <w:contextualSpacing/>
    </w:pPr>
    <w:rPr>
      <w:rFonts w:asciiTheme="minorHAnsi" w:eastAsiaTheme="minorHAnsi" w:hAnsiTheme="minorHAnsi" w:cstheme="minorBidi"/>
      <w:sz w:val="22"/>
      <w:szCs w:val="22"/>
      <w:lang w:eastAsia="en-US"/>
    </w:rPr>
  </w:style>
  <w:style w:type="character" w:styleId="a9">
    <w:name w:val="Hyperlink"/>
    <w:link w:val="11"/>
    <w:uiPriority w:val="99"/>
    <w:rsid w:val="00530593"/>
    <w:rPr>
      <w:rFonts w:cs="Times New Roman"/>
      <w:color w:val="0000FF"/>
      <w:u w:val="single"/>
    </w:rPr>
  </w:style>
  <w:style w:type="paragraph" w:styleId="aa">
    <w:name w:val="Body Text"/>
    <w:aliases w:val="Основной текст1,Основной текст Знак Знак,bt"/>
    <w:basedOn w:val="a1"/>
    <w:link w:val="ab"/>
    <w:uiPriority w:val="99"/>
    <w:unhideWhenUsed/>
    <w:rsid w:val="00530593"/>
    <w:pPr>
      <w:jc w:val="both"/>
    </w:pPr>
    <w:rPr>
      <w:sz w:val="28"/>
      <w:szCs w:val="20"/>
    </w:rPr>
  </w:style>
  <w:style w:type="character" w:customStyle="1" w:styleId="ab">
    <w:name w:val="Основной текст Знак"/>
    <w:aliases w:val="Основной текст1 Знак2,Основной текст Знак Знак Знак2,bt Знак2"/>
    <w:basedOn w:val="a2"/>
    <w:link w:val="aa"/>
    <w:uiPriority w:val="99"/>
    <w:rsid w:val="00530593"/>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5305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justppt">
    <w:name w:val="justppt"/>
    <w:basedOn w:val="a1"/>
    <w:rsid w:val="00530593"/>
    <w:pPr>
      <w:spacing w:before="100" w:beforeAutospacing="1" w:after="100" w:afterAutospacing="1"/>
    </w:pPr>
  </w:style>
  <w:style w:type="paragraph" w:styleId="ac">
    <w:name w:val="header"/>
    <w:basedOn w:val="a1"/>
    <w:link w:val="ad"/>
    <w:rsid w:val="00530593"/>
    <w:pPr>
      <w:tabs>
        <w:tab w:val="center" w:pos="4677"/>
        <w:tab w:val="right" w:pos="9355"/>
      </w:tabs>
      <w:autoSpaceDE w:val="0"/>
      <w:autoSpaceDN w:val="0"/>
    </w:pPr>
    <w:rPr>
      <w:lang w:val="x-none" w:eastAsia="x-none"/>
    </w:rPr>
  </w:style>
  <w:style w:type="character" w:customStyle="1" w:styleId="ad">
    <w:name w:val="Верхний колонтитул Знак"/>
    <w:basedOn w:val="a2"/>
    <w:link w:val="ac"/>
    <w:rsid w:val="00530593"/>
    <w:rPr>
      <w:rFonts w:ascii="Times New Roman" w:eastAsia="Times New Roman" w:hAnsi="Times New Roman" w:cs="Times New Roman"/>
      <w:sz w:val="24"/>
      <w:szCs w:val="24"/>
      <w:lang w:val="x-none" w:eastAsia="x-none"/>
    </w:rPr>
  </w:style>
  <w:style w:type="paragraph" w:styleId="ae">
    <w:name w:val="caption"/>
    <w:basedOn w:val="a1"/>
    <w:next w:val="a1"/>
    <w:link w:val="af"/>
    <w:qFormat/>
    <w:rsid w:val="00530593"/>
    <w:pPr>
      <w:autoSpaceDE w:val="0"/>
      <w:autoSpaceDN w:val="0"/>
      <w:jc w:val="center"/>
    </w:pPr>
    <w:rPr>
      <w:b/>
      <w:bCs/>
      <w:smallCaps/>
      <w:sz w:val="28"/>
      <w:szCs w:val="28"/>
    </w:rPr>
  </w:style>
  <w:style w:type="paragraph" w:customStyle="1" w:styleId="ConsPlusTitle">
    <w:name w:val="ConsPlusTitle"/>
    <w:uiPriority w:val="99"/>
    <w:rsid w:val="0053059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footnote text"/>
    <w:basedOn w:val="a1"/>
    <w:link w:val="af1"/>
    <w:unhideWhenUsed/>
    <w:rsid w:val="005E4950"/>
    <w:rPr>
      <w:sz w:val="20"/>
      <w:szCs w:val="20"/>
      <w:lang w:val="en-US" w:eastAsia="en-US"/>
    </w:rPr>
  </w:style>
  <w:style w:type="character" w:customStyle="1" w:styleId="af1">
    <w:name w:val="Текст сноски Знак"/>
    <w:basedOn w:val="a2"/>
    <w:link w:val="af0"/>
    <w:rsid w:val="005E4950"/>
    <w:rPr>
      <w:rFonts w:ascii="Times New Roman" w:eastAsia="Times New Roman" w:hAnsi="Times New Roman" w:cs="Times New Roman"/>
      <w:sz w:val="20"/>
      <w:szCs w:val="20"/>
      <w:lang w:val="en-US"/>
    </w:rPr>
  </w:style>
  <w:style w:type="paragraph" w:customStyle="1" w:styleId="21">
    <w:name w:val="Основной текст 21"/>
    <w:basedOn w:val="a1"/>
    <w:rsid w:val="005E4950"/>
    <w:pPr>
      <w:suppressAutoHyphens/>
      <w:spacing w:line="360" w:lineRule="auto"/>
    </w:pPr>
    <w:rPr>
      <w:sz w:val="28"/>
      <w:szCs w:val="20"/>
      <w:lang w:eastAsia="ar-SA"/>
    </w:rPr>
  </w:style>
  <w:style w:type="paragraph" w:customStyle="1" w:styleId="ConsPlusNonformat">
    <w:name w:val="ConsPlusNonformat"/>
    <w:basedOn w:val="a1"/>
    <w:next w:val="a1"/>
    <w:rsid w:val="005E4950"/>
    <w:pPr>
      <w:suppressAutoHyphens/>
      <w:autoSpaceDE w:val="0"/>
    </w:pPr>
    <w:rPr>
      <w:rFonts w:ascii="Courier New" w:eastAsia="Courier New" w:hAnsi="Courier New"/>
      <w:sz w:val="20"/>
      <w:szCs w:val="20"/>
    </w:rPr>
  </w:style>
  <w:style w:type="character" w:styleId="af2">
    <w:name w:val="footnote reference"/>
    <w:aliases w:val="Знак сноски-FN,Ciae niinee-FN,Знак сноски 1"/>
    <w:link w:val="12"/>
    <w:unhideWhenUsed/>
    <w:rsid w:val="005E4950"/>
    <w:rPr>
      <w:vertAlign w:val="superscript"/>
    </w:rPr>
  </w:style>
  <w:style w:type="character" w:customStyle="1" w:styleId="FontStyle11">
    <w:name w:val="Font Style11"/>
    <w:rsid w:val="005E4950"/>
    <w:rPr>
      <w:rFonts w:ascii="Times New Roman" w:hAnsi="Times New Roman" w:cs="Times New Roman" w:hint="default"/>
      <w:b/>
      <w:bCs/>
      <w:sz w:val="22"/>
      <w:szCs w:val="22"/>
    </w:rPr>
  </w:style>
  <w:style w:type="character" w:customStyle="1" w:styleId="FontStyle12">
    <w:name w:val="Font Style12"/>
    <w:rsid w:val="005E4950"/>
    <w:rPr>
      <w:rFonts w:ascii="Times New Roman" w:hAnsi="Times New Roman" w:cs="Times New Roman" w:hint="default"/>
      <w:b/>
      <w:bCs/>
      <w:i/>
      <w:iCs/>
      <w:sz w:val="22"/>
      <w:szCs w:val="22"/>
    </w:rPr>
  </w:style>
  <w:style w:type="character" w:customStyle="1" w:styleId="FontStyle13">
    <w:name w:val="Font Style13"/>
    <w:rsid w:val="005E4950"/>
    <w:rPr>
      <w:rFonts w:ascii="Times New Roman" w:hAnsi="Times New Roman" w:cs="Times New Roman" w:hint="default"/>
      <w:sz w:val="22"/>
      <w:szCs w:val="22"/>
    </w:rPr>
  </w:style>
  <w:style w:type="table" w:styleId="af3">
    <w:name w:val="Table Grid"/>
    <w:basedOn w:val="a3"/>
    <w:rsid w:val="00A1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2B6918"/>
    <w:pPr>
      <w:tabs>
        <w:tab w:val="center" w:pos="4677"/>
        <w:tab w:val="right" w:pos="9355"/>
      </w:tabs>
    </w:pPr>
  </w:style>
  <w:style w:type="character" w:customStyle="1" w:styleId="af5">
    <w:name w:val="Нижний колонтитул Знак"/>
    <w:basedOn w:val="a2"/>
    <w:link w:val="af4"/>
    <w:uiPriority w:val="99"/>
    <w:rsid w:val="002B6918"/>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1"/>
    <w:link w:val="af7"/>
    <w:uiPriority w:val="99"/>
    <w:unhideWhenUsed/>
    <w:rsid w:val="00DA3EC4"/>
    <w:pPr>
      <w:spacing w:after="120"/>
      <w:ind w:left="283"/>
    </w:pPr>
  </w:style>
  <w:style w:type="character" w:customStyle="1" w:styleId="af7">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2,Основной текст 1 Знак1"/>
    <w:basedOn w:val="a2"/>
    <w:link w:val="af6"/>
    <w:uiPriority w:val="99"/>
    <w:rsid w:val="00DA3EC4"/>
    <w:rPr>
      <w:rFonts w:ascii="Times New Roman" w:eastAsia="Times New Roman" w:hAnsi="Times New Roman" w:cs="Times New Roman"/>
      <w:sz w:val="24"/>
      <w:szCs w:val="24"/>
      <w:lang w:eastAsia="ru-RU"/>
    </w:rPr>
  </w:style>
  <w:style w:type="character" w:customStyle="1" w:styleId="10">
    <w:name w:val="Заголовок 1 Знак"/>
    <w:aliases w:val="Раздел Договора Знак1,H1 Знак1,&quot;Алмаз&quot; Знак"/>
    <w:basedOn w:val="a2"/>
    <w:link w:val="1"/>
    <w:rsid w:val="00DA3EC4"/>
    <w:rPr>
      <w:rFonts w:ascii="Times New Roman" w:eastAsia="Times New Roman" w:hAnsi="Times New Roman" w:cs="Times New Roman"/>
      <w:b/>
      <w:bCs/>
      <w:color w:val="000000"/>
      <w:sz w:val="20"/>
      <w:szCs w:val="20"/>
      <w:lang w:val="x-none" w:eastAsia="ar-SA"/>
    </w:rPr>
  </w:style>
  <w:style w:type="character" w:customStyle="1" w:styleId="20">
    <w:name w:val="Заголовок 2 Знак"/>
    <w:aliases w:val="H2 Знак,&quot;Изумруд&quot; Знак"/>
    <w:basedOn w:val="a2"/>
    <w:link w:val="2"/>
    <w:rsid w:val="00DA3EC4"/>
    <w:rPr>
      <w:rFonts w:ascii="Times New Roman" w:eastAsia="Times New Roman" w:hAnsi="Times New Roman" w:cs="Times New Roman"/>
      <w:sz w:val="28"/>
      <w:szCs w:val="28"/>
      <w:lang w:val="x-none" w:eastAsia="ar-SA"/>
    </w:rPr>
  </w:style>
  <w:style w:type="character" w:customStyle="1" w:styleId="40">
    <w:name w:val="Заголовок 4 Знак"/>
    <w:basedOn w:val="a2"/>
    <w:link w:val="4"/>
    <w:rsid w:val="00DA3EC4"/>
    <w:rPr>
      <w:rFonts w:ascii="Times New Roman" w:eastAsia="Times New Roman" w:hAnsi="Times New Roman" w:cs="Times New Roman"/>
      <w:b/>
      <w:bCs/>
      <w:sz w:val="28"/>
      <w:szCs w:val="28"/>
      <w:lang w:val="x-none" w:eastAsia="ar-SA"/>
    </w:rPr>
  </w:style>
  <w:style w:type="character" w:customStyle="1" w:styleId="50">
    <w:name w:val="Заголовок 5 Знак"/>
    <w:basedOn w:val="a2"/>
    <w:link w:val="5"/>
    <w:rsid w:val="00DA3EC4"/>
    <w:rPr>
      <w:rFonts w:ascii="Times New Roman" w:eastAsia="Times New Roman" w:hAnsi="Times New Roman" w:cs="Times New Roman"/>
      <w:sz w:val="28"/>
      <w:szCs w:val="28"/>
      <w:lang w:eastAsia="ar-SA"/>
    </w:rPr>
  </w:style>
  <w:style w:type="character" w:customStyle="1" w:styleId="60">
    <w:name w:val="Заголовок 6 Знак"/>
    <w:basedOn w:val="a2"/>
    <w:link w:val="6"/>
    <w:uiPriority w:val="9"/>
    <w:rsid w:val="00DA3EC4"/>
    <w:rPr>
      <w:rFonts w:ascii="Times New Roman" w:eastAsia="Times New Roman" w:hAnsi="Times New Roman" w:cs="Times New Roman"/>
      <w:sz w:val="24"/>
      <w:szCs w:val="24"/>
      <w:lang w:val="x-none" w:eastAsia="ar-SA"/>
    </w:rPr>
  </w:style>
  <w:style w:type="character" w:customStyle="1" w:styleId="70">
    <w:name w:val="Заголовок 7 Знак"/>
    <w:basedOn w:val="a2"/>
    <w:link w:val="7"/>
    <w:rsid w:val="00DA3EC4"/>
    <w:rPr>
      <w:rFonts w:ascii="Times New Roman" w:eastAsia="Times New Roman" w:hAnsi="Times New Roman" w:cs="Times New Roman"/>
      <w:b/>
      <w:bCs/>
      <w:sz w:val="20"/>
      <w:szCs w:val="20"/>
      <w:lang w:val="x-none" w:eastAsia="ar-SA"/>
    </w:rPr>
  </w:style>
  <w:style w:type="character" w:customStyle="1" w:styleId="90">
    <w:name w:val="Заголовок 9 Знак"/>
    <w:basedOn w:val="a2"/>
    <w:link w:val="9"/>
    <w:rsid w:val="00DA3EC4"/>
    <w:rPr>
      <w:rFonts w:ascii="Times New Roman" w:eastAsia="Times New Roman" w:hAnsi="Times New Roman" w:cs="Times New Roman"/>
      <w:b/>
      <w:bCs/>
      <w:sz w:val="24"/>
      <w:szCs w:val="24"/>
      <w:lang w:eastAsia="ar-SA"/>
    </w:rPr>
  </w:style>
  <w:style w:type="paragraph" w:customStyle="1" w:styleId="af8">
    <w:name w:val="Знак"/>
    <w:basedOn w:val="a1"/>
    <w:rsid w:val="00DA3EC4"/>
    <w:pPr>
      <w:tabs>
        <w:tab w:val="num" w:pos="1287"/>
      </w:tabs>
      <w:spacing w:after="160" w:line="240" w:lineRule="exact"/>
      <w:ind w:left="1287" w:hanging="360"/>
      <w:jc w:val="both"/>
    </w:pPr>
    <w:rPr>
      <w:rFonts w:ascii="Verdana" w:hAnsi="Verdana" w:cs="Arial"/>
      <w:sz w:val="20"/>
      <w:szCs w:val="20"/>
      <w:lang w:val="en-US" w:eastAsia="en-US"/>
    </w:rPr>
  </w:style>
  <w:style w:type="character" w:customStyle="1" w:styleId="Absatz-Standardschriftart">
    <w:name w:val="Absatz-Standardschriftart"/>
    <w:rsid w:val="00DA3EC4"/>
  </w:style>
  <w:style w:type="character" w:customStyle="1" w:styleId="WW-Absatz-Standardschriftart">
    <w:name w:val="WW-Absatz-Standardschriftart"/>
    <w:rsid w:val="00DA3EC4"/>
  </w:style>
  <w:style w:type="character" w:customStyle="1" w:styleId="WW8Num3z0">
    <w:name w:val="WW8Num3z0"/>
    <w:rsid w:val="00DA3EC4"/>
    <w:rPr>
      <w:b/>
      <w:bCs/>
    </w:rPr>
  </w:style>
  <w:style w:type="character" w:customStyle="1" w:styleId="WW8Num5z0">
    <w:name w:val="WW8Num5z0"/>
    <w:rsid w:val="00DA3EC4"/>
    <w:rPr>
      <w:b/>
    </w:rPr>
  </w:style>
  <w:style w:type="character" w:customStyle="1" w:styleId="13">
    <w:name w:val="Основной шрифт абзаца1"/>
    <w:rsid w:val="00DA3EC4"/>
  </w:style>
  <w:style w:type="character" w:styleId="af9">
    <w:name w:val="page number"/>
    <w:basedOn w:val="13"/>
    <w:link w:val="14"/>
    <w:rsid w:val="00DA3EC4"/>
  </w:style>
  <w:style w:type="character" w:customStyle="1" w:styleId="afa">
    <w:name w:val="Раздел Договора Знак"/>
    <w:aliases w:val="H1 Знак,&quot;Алмаз&quot; Знак Знак"/>
    <w:rsid w:val="00DA3EC4"/>
    <w:rPr>
      <w:b/>
      <w:bCs/>
      <w:color w:val="000000"/>
      <w:lang w:val="ru-RU" w:eastAsia="ar-SA" w:bidi="ar-SA"/>
    </w:rPr>
  </w:style>
  <w:style w:type="paragraph" w:styleId="afb">
    <w:name w:val="Title"/>
    <w:basedOn w:val="a1"/>
    <w:next w:val="aa"/>
    <w:link w:val="afc"/>
    <w:qFormat/>
    <w:rsid w:val="00DA3EC4"/>
    <w:pPr>
      <w:keepNext/>
      <w:spacing w:before="240" w:after="120"/>
    </w:pPr>
    <w:rPr>
      <w:rFonts w:ascii="Arial" w:eastAsia="Lucida Sans Unicode" w:hAnsi="Arial" w:cs="Mangal"/>
      <w:sz w:val="28"/>
      <w:szCs w:val="28"/>
      <w:lang w:eastAsia="ar-SA"/>
    </w:rPr>
  </w:style>
  <w:style w:type="character" w:customStyle="1" w:styleId="afc">
    <w:name w:val="Название Знак"/>
    <w:basedOn w:val="a2"/>
    <w:link w:val="afb"/>
    <w:rsid w:val="00DA3EC4"/>
    <w:rPr>
      <w:rFonts w:ascii="Arial" w:eastAsia="Lucida Sans Unicode" w:hAnsi="Arial" w:cs="Mangal"/>
      <w:sz w:val="28"/>
      <w:szCs w:val="28"/>
      <w:lang w:eastAsia="ar-SA"/>
    </w:rPr>
  </w:style>
  <w:style w:type="character" w:customStyle="1" w:styleId="22">
    <w:name w:val="Основной текст Знак2"/>
    <w:aliases w:val="Основной текст1 Знак1,Основной текст Знак Знак1,Основной текст Знак Знак Знак1,bt Знак1"/>
    <w:locked/>
    <w:rsid w:val="00DA3EC4"/>
    <w:rPr>
      <w:b/>
      <w:bCs/>
      <w:color w:val="000000"/>
      <w:sz w:val="24"/>
      <w:szCs w:val="24"/>
      <w:lang w:val="ru-RU" w:eastAsia="ar-SA" w:bidi="ar-SA"/>
    </w:rPr>
  </w:style>
  <w:style w:type="paragraph" w:styleId="afd">
    <w:name w:val="List"/>
    <w:basedOn w:val="aa"/>
    <w:link w:val="afe"/>
    <w:rsid w:val="00DA3EC4"/>
    <w:pPr>
      <w:keepNext/>
      <w:keepLines/>
      <w:jc w:val="center"/>
    </w:pPr>
    <w:rPr>
      <w:rFonts w:cs="Mangal"/>
      <w:b/>
      <w:bCs/>
      <w:color w:val="000000"/>
      <w:sz w:val="24"/>
      <w:szCs w:val="24"/>
      <w:lang w:eastAsia="ar-SA"/>
    </w:rPr>
  </w:style>
  <w:style w:type="paragraph" w:customStyle="1" w:styleId="15">
    <w:name w:val="Название1"/>
    <w:basedOn w:val="a1"/>
    <w:rsid w:val="00DA3EC4"/>
    <w:pPr>
      <w:suppressLineNumbers/>
      <w:spacing w:before="120" w:after="120"/>
    </w:pPr>
    <w:rPr>
      <w:rFonts w:cs="Mangal"/>
      <w:i/>
      <w:iCs/>
      <w:lang w:eastAsia="ar-SA"/>
    </w:rPr>
  </w:style>
  <w:style w:type="paragraph" w:customStyle="1" w:styleId="16">
    <w:name w:val="Указатель1"/>
    <w:basedOn w:val="a1"/>
    <w:rsid w:val="00DA3EC4"/>
    <w:pPr>
      <w:suppressLineNumbers/>
    </w:pPr>
    <w:rPr>
      <w:rFonts w:cs="Mangal"/>
      <w:sz w:val="20"/>
      <w:szCs w:val="20"/>
      <w:lang w:eastAsia="ar-SA"/>
    </w:rPr>
  </w:style>
  <w:style w:type="paragraph" w:customStyle="1" w:styleId="aff">
    <w:basedOn w:val="a1"/>
    <w:next w:val="a5"/>
    <w:rsid w:val="00DA3EC4"/>
    <w:pPr>
      <w:spacing w:before="100" w:beforeAutospacing="1" w:after="100" w:afterAutospacing="1"/>
    </w:pPr>
  </w:style>
  <w:style w:type="paragraph" w:styleId="aff0">
    <w:name w:val="Subtitle"/>
    <w:basedOn w:val="afb"/>
    <w:next w:val="aa"/>
    <w:link w:val="aff1"/>
    <w:qFormat/>
    <w:rsid w:val="00DA3EC4"/>
    <w:pPr>
      <w:jc w:val="center"/>
    </w:pPr>
    <w:rPr>
      <w:i/>
      <w:iCs/>
    </w:rPr>
  </w:style>
  <w:style w:type="character" w:customStyle="1" w:styleId="aff1">
    <w:name w:val="Подзаголовок Знак"/>
    <w:basedOn w:val="a2"/>
    <w:link w:val="aff0"/>
    <w:rsid w:val="00DA3EC4"/>
    <w:rPr>
      <w:rFonts w:ascii="Arial" w:eastAsia="Lucida Sans Unicode" w:hAnsi="Arial" w:cs="Mangal"/>
      <w:i/>
      <w:iCs/>
      <w:sz w:val="28"/>
      <w:szCs w:val="28"/>
      <w:lang w:eastAsia="ar-SA"/>
    </w:rPr>
  </w:style>
  <w:style w:type="paragraph" w:customStyle="1" w:styleId="210">
    <w:name w:val="Основной текст с отступом 21"/>
    <w:basedOn w:val="a1"/>
    <w:rsid w:val="00DA3EC4"/>
    <w:pPr>
      <w:keepNext/>
      <w:keepLines/>
      <w:ind w:firstLine="720"/>
      <w:jc w:val="both"/>
    </w:pPr>
    <w:rPr>
      <w:b/>
      <w:bCs/>
      <w:sz w:val="28"/>
      <w:szCs w:val="28"/>
      <w:lang w:eastAsia="ar-SA"/>
    </w:rPr>
  </w:style>
  <w:style w:type="paragraph" w:customStyle="1" w:styleId="ConsNormal">
    <w:name w:val="ConsNormal"/>
    <w:link w:val="ConsNormal0"/>
    <w:rsid w:val="00DA3EC4"/>
    <w:pPr>
      <w:widowControl w:val="0"/>
      <w:suppressAutoHyphens/>
      <w:autoSpaceDE w:val="0"/>
      <w:spacing w:after="0" w:line="240" w:lineRule="auto"/>
      <w:ind w:firstLine="720"/>
    </w:pPr>
    <w:rPr>
      <w:rFonts w:ascii="Arial" w:eastAsia="Arial" w:hAnsi="Arial" w:cs="Arial"/>
      <w:sz w:val="16"/>
      <w:szCs w:val="16"/>
      <w:lang w:eastAsia="ar-SA"/>
    </w:rPr>
  </w:style>
  <w:style w:type="character" w:customStyle="1" w:styleId="ConsNormal0">
    <w:name w:val="ConsNormal Знак"/>
    <w:link w:val="ConsNormal"/>
    <w:rsid w:val="00DA3EC4"/>
    <w:rPr>
      <w:rFonts w:ascii="Arial" w:eastAsia="Arial" w:hAnsi="Arial" w:cs="Arial"/>
      <w:sz w:val="16"/>
      <w:szCs w:val="16"/>
      <w:lang w:eastAsia="ar-SA"/>
    </w:rPr>
  </w:style>
  <w:style w:type="paragraph" w:customStyle="1" w:styleId="17">
    <w:name w:val="Основной текст с отступом1"/>
    <w:basedOn w:val="a1"/>
    <w:rsid w:val="00DA3EC4"/>
    <w:pPr>
      <w:ind w:firstLine="720"/>
    </w:pPr>
    <w:rPr>
      <w:lang w:eastAsia="ar-SA"/>
    </w:rPr>
  </w:style>
  <w:style w:type="paragraph" w:customStyle="1" w:styleId="31">
    <w:name w:val="Основной текст 31"/>
    <w:basedOn w:val="a1"/>
    <w:rsid w:val="00DA3EC4"/>
    <w:pPr>
      <w:keepNext/>
      <w:keepLines/>
      <w:jc w:val="center"/>
    </w:pPr>
    <w:rPr>
      <w:b/>
      <w:bCs/>
      <w:lang w:eastAsia="ar-SA"/>
    </w:rPr>
  </w:style>
  <w:style w:type="paragraph" w:customStyle="1" w:styleId="18">
    <w:name w:val="Название объекта1"/>
    <w:basedOn w:val="a1"/>
    <w:next w:val="a1"/>
    <w:rsid w:val="00DA3EC4"/>
    <w:pPr>
      <w:jc w:val="right"/>
    </w:pPr>
    <w:rPr>
      <w:lang w:eastAsia="ar-SA"/>
    </w:rPr>
  </w:style>
  <w:style w:type="paragraph" w:customStyle="1" w:styleId="ConsPlusCell">
    <w:name w:val="ConsPlusCell"/>
    <w:rsid w:val="00DA3EC4"/>
    <w:pPr>
      <w:widowControl w:val="0"/>
      <w:suppressAutoHyphens/>
      <w:autoSpaceDE w:val="0"/>
      <w:spacing w:after="0" w:line="240" w:lineRule="auto"/>
    </w:pPr>
    <w:rPr>
      <w:rFonts w:ascii="Arial" w:eastAsia="Arial" w:hAnsi="Arial" w:cs="Arial"/>
      <w:sz w:val="20"/>
      <w:szCs w:val="20"/>
      <w:lang w:eastAsia="ar-SA"/>
    </w:rPr>
  </w:style>
  <w:style w:type="paragraph" w:customStyle="1" w:styleId="19">
    <w:name w:val="Знак Знак Знак1 Знак"/>
    <w:basedOn w:val="a1"/>
    <w:rsid w:val="00DA3EC4"/>
    <w:pPr>
      <w:spacing w:before="100" w:after="100"/>
      <w:jc w:val="both"/>
    </w:pPr>
    <w:rPr>
      <w:rFonts w:ascii="Tahoma" w:hAnsi="Tahoma"/>
      <w:sz w:val="20"/>
      <w:szCs w:val="20"/>
      <w:lang w:val="en-US" w:eastAsia="ar-SA"/>
    </w:rPr>
  </w:style>
  <w:style w:type="paragraph" w:customStyle="1" w:styleId="ConsTitle">
    <w:name w:val="ConsTitle"/>
    <w:rsid w:val="00DA3EC4"/>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2">
    <w:name w:val="Обычный текст"/>
    <w:basedOn w:val="a1"/>
    <w:rsid w:val="00DA3EC4"/>
    <w:pPr>
      <w:ind w:firstLine="567"/>
      <w:jc w:val="both"/>
    </w:pPr>
    <w:rPr>
      <w:sz w:val="28"/>
      <w:lang w:eastAsia="ar-SA"/>
    </w:rPr>
  </w:style>
  <w:style w:type="paragraph" w:customStyle="1" w:styleId="aff3">
    <w:name w:val="Содержимое таблицы"/>
    <w:basedOn w:val="a1"/>
    <w:rsid w:val="00DA3EC4"/>
    <w:pPr>
      <w:suppressLineNumbers/>
    </w:pPr>
    <w:rPr>
      <w:sz w:val="20"/>
      <w:szCs w:val="20"/>
      <w:lang w:eastAsia="ar-SA"/>
    </w:rPr>
  </w:style>
  <w:style w:type="paragraph" w:customStyle="1" w:styleId="aff4">
    <w:name w:val="Заголовок таблицы"/>
    <w:basedOn w:val="aff3"/>
    <w:rsid w:val="00DA3EC4"/>
    <w:pPr>
      <w:jc w:val="center"/>
    </w:pPr>
    <w:rPr>
      <w:b/>
      <w:bCs/>
    </w:rPr>
  </w:style>
  <w:style w:type="paragraph" w:customStyle="1" w:styleId="aff5">
    <w:name w:val="Содержимое врезки"/>
    <w:basedOn w:val="aa"/>
    <w:rsid w:val="00DA3EC4"/>
    <w:pPr>
      <w:keepNext/>
      <w:keepLines/>
      <w:jc w:val="center"/>
    </w:pPr>
    <w:rPr>
      <w:b/>
      <w:bCs/>
      <w:color w:val="000000"/>
      <w:sz w:val="24"/>
      <w:szCs w:val="24"/>
      <w:lang w:eastAsia="ar-SA"/>
    </w:rPr>
  </w:style>
  <w:style w:type="paragraph" w:styleId="23">
    <w:name w:val="Body Text Indent 2"/>
    <w:basedOn w:val="a1"/>
    <w:link w:val="24"/>
    <w:rsid w:val="00DA3EC4"/>
    <w:pPr>
      <w:spacing w:after="120" w:line="480" w:lineRule="auto"/>
      <w:ind w:left="283"/>
    </w:pPr>
    <w:rPr>
      <w:sz w:val="20"/>
      <w:szCs w:val="20"/>
      <w:lang w:eastAsia="ar-SA"/>
    </w:rPr>
  </w:style>
  <w:style w:type="character" w:customStyle="1" w:styleId="24">
    <w:name w:val="Основной текст с отступом 2 Знак"/>
    <w:basedOn w:val="a2"/>
    <w:link w:val="23"/>
    <w:rsid w:val="00DA3EC4"/>
    <w:rPr>
      <w:rFonts w:ascii="Times New Roman" w:eastAsia="Times New Roman" w:hAnsi="Times New Roman" w:cs="Times New Roman"/>
      <w:sz w:val="20"/>
      <w:szCs w:val="20"/>
      <w:lang w:eastAsia="ar-SA"/>
    </w:rPr>
  </w:style>
  <w:style w:type="paragraph" w:styleId="25">
    <w:name w:val="Body Text 2"/>
    <w:basedOn w:val="a1"/>
    <w:link w:val="26"/>
    <w:rsid w:val="00DA3EC4"/>
    <w:pPr>
      <w:spacing w:after="120" w:line="480" w:lineRule="auto"/>
    </w:pPr>
    <w:rPr>
      <w:lang w:val="en-US" w:eastAsia="en-US"/>
    </w:rPr>
  </w:style>
  <w:style w:type="character" w:customStyle="1" w:styleId="26">
    <w:name w:val="Основной текст 2 Знак"/>
    <w:basedOn w:val="a2"/>
    <w:link w:val="25"/>
    <w:rsid w:val="00DA3EC4"/>
    <w:rPr>
      <w:rFonts w:ascii="Times New Roman" w:eastAsia="Times New Roman" w:hAnsi="Times New Roman" w:cs="Times New Roman"/>
      <w:sz w:val="24"/>
      <w:szCs w:val="24"/>
      <w:lang w:val="en-US"/>
    </w:rPr>
  </w:style>
  <w:style w:type="paragraph" w:styleId="32">
    <w:name w:val="Body Text 3"/>
    <w:basedOn w:val="a1"/>
    <w:link w:val="33"/>
    <w:rsid w:val="00DA3EC4"/>
    <w:pPr>
      <w:spacing w:after="120"/>
    </w:pPr>
    <w:rPr>
      <w:sz w:val="16"/>
      <w:szCs w:val="16"/>
    </w:rPr>
  </w:style>
  <w:style w:type="character" w:customStyle="1" w:styleId="33">
    <w:name w:val="Основной текст 3 Знак"/>
    <w:basedOn w:val="a2"/>
    <w:link w:val="32"/>
    <w:rsid w:val="00DA3EC4"/>
    <w:rPr>
      <w:rFonts w:ascii="Times New Roman" w:eastAsia="Times New Roman" w:hAnsi="Times New Roman" w:cs="Times New Roman"/>
      <w:sz w:val="16"/>
      <w:szCs w:val="16"/>
      <w:lang w:eastAsia="ru-RU"/>
    </w:rPr>
  </w:style>
  <w:style w:type="paragraph" w:styleId="aff6">
    <w:name w:val="No Spacing"/>
    <w:link w:val="aff7"/>
    <w:uiPriority w:val="99"/>
    <w:qFormat/>
    <w:rsid w:val="00DA3EC4"/>
    <w:pPr>
      <w:spacing w:after="0" w:line="240" w:lineRule="auto"/>
    </w:pPr>
    <w:rPr>
      <w:rFonts w:ascii="Calibri" w:eastAsia="Calibri" w:hAnsi="Calibri" w:cs="Times New Roman"/>
    </w:rPr>
  </w:style>
  <w:style w:type="paragraph" w:styleId="aff8">
    <w:name w:val="Balloon Text"/>
    <w:basedOn w:val="a1"/>
    <w:link w:val="aff9"/>
    <w:rsid w:val="00DA3EC4"/>
    <w:rPr>
      <w:rFonts w:ascii="Tahoma" w:hAnsi="Tahoma" w:cs="Tahoma"/>
      <w:sz w:val="16"/>
      <w:szCs w:val="16"/>
    </w:rPr>
  </w:style>
  <w:style w:type="character" w:customStyle="1" w:styleId="aff9">
    <w:name w:val="Текст выноски Знак"/>
    <w:basedOn w:val="a2"/>
    <w:link w:val="aff8"/>
    <w:rsid w:val="00DA3EC4"/>
    <w:rPr>
      <w:rFonts w:ascii="Tahoma" w:eastAsia="Times New Roman" w:hAnsi="Tahoma" w:cs="Tahoma"/>
      <w:sz w:val="16"/>
      <w:szCs w:val="16"/>
      <w:lang w:eastAsia="ru-RU"/>
    </w:rPr>
  </w:style>
  <w:style w:type="paragraph" w:customStyle="1" w:styleId="1a">
    <w:name w:val="Знак1"/>
    <w:basedOn w:val="a1"/>
    <w:rsid w:val="00DA3EC4"/>
    <w:pPr>
      <w:spacing w:before="100" w:beforeAutospacing="1" w:after="100" w:afterAutospacing="1"/>
    </w:pPr>
    <w:rPr>
      <w:rFonts w:ascii="Tahoma" w:hAnsi="Tahoma" w:cs="Tahoma"/>
      <w:sz w:val="20"/>
      <w:szCs w:val="20"/>
      <w:lang w:val="en-US" w:eastAsia="en-US"/>
    </w:rPr>
  </w:style>
  <w:style w:type="paragraph" w:customStyle="1" w:styleId="affa">
    <w:name w:val="ЭЭГ"/>
    <w:basedOn w:val="a1"/>
    <w:rsid w:val="00DA3EC4"/>
    <w:pPr>
      <w:spacing w:line="360" w:lineRule="auto"/>
      <w:ind w:firstLine="720"/>
      <w:jc w:val="both"/>
    </w:pPr>
  </w:style>
  <w:style w:type="paragraph" w:styleId="34">
    <w:name w:val="Body Text Indent 3"/>
    <w:basedOn w:val="a1"/>
    <w:link w:val="35"/>
    <w:rsid w:val="00DA3EC4"/>
    <w:pPr>
      <w:spacing w:after="120"/>
      <w:ind w:left="283"/>
    </w:pPr>
    <w:rPr>
      <w:sz w:val="16"/>
      <w:szCs w:val="16"/>
    </w:rPr>
  </w:style>
  <w:style w:type="character" w:customStyle="1" w:styleId="35">
    <w:name w:val="Основной текст с отступом 3 Знак"/>
    <w:basedOn w:val="a2"/>
    <w:link w:val="34"/>
    <w:rsid w:val="00DA3EC4"/>
    <w:rPr>
      <w:rFonts w:ascii="Times New Roman" w:eastAsia="Times New Roman" w:hAnsi="Times New Roman" w:cs="Times New Roman"/>
      <w:sz w:val="16"/>
      <w:szCs w:val="16"/>
      <w:lang w:eastAsia="ru-RU"/>
    </w:rPr>
  </w:style>
  <w:style w:type="paragraph" w:customStyle="1" w:styleId="NormalANX">
    <w:name w:val="NormalANX"/>
    <w:basedOn w:val="a1"/>
    <w:rsid w:val="00DA3EC4"/>
    <w:pPr>
      <w:spacing w:before="240" w:after="240" w:line="360" w:lineRule="auto"/>
      <w:ind w:firstLine="720"/>
      <w:jc w:val="both"/>
    </w:pPr>
    <w:rPr>
      <w:sz w:val="28"/>
      <w:szCs w:val="20"/>
    </w:rPr>
  </w:style>
  <w:style w:type="paragraph" w:customStyle="1" w:styleId="Default">
    <w:name w:val="Default"/>
    <w:rsid w:val="00DA3E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
    <w:name w:val="Прижатый влево"/>
    <w:basedOn w:val="a1"/>
    <w:next w:val="a1"/>
    <w:rsid w:val="00DA3EC4"/>
    <w:pPr>
      <w:widowControl w:val="0"/>
      <w:numPr>
        <w:numId w:val="3"/>
      </w:numPr>
      <w:tabs>
        <w:tab w:val="clear" w:pos="1571"/>
      </w:tabs>
      <w:autoSpaceDE w:val="0"/>
      <w:autoSpaceDN w:val="0"/>
      <w:adjustRightInd w:val="0"/>
      <w:ind w:firstLine="0"/>
    </w:pPr>
    <w:rPr>
      <w:rFonts w:ascii="Arial" w:hAnsi="Arial" w:cs="Arial"/>
    </w:rPr>
  </w:style>
  <w:style w:type="paragraph" w:customStyle="1" w:styleId="1b">
    <w:name w:val="Без интервала1"/>
    <w:qFormat/>
    <w:rsid w:val="00DA3EC4"/>
    <w:pPr>
      <w:spacing w:after="0" w:line="240" w:lineRule="auto"/>
    </w:pPr>
    <w:rPr>
      <w:rFonts w:ascii="Calibri" w:eastAsia="Times New Roman" w:hAnsi="Calibri" w:cs="Times New Roman"/>
    </w:rPr>
  </w:style>
  <w:style w:type="paragraph" w:customStyle="1" w:styleId="1c">
    <w:name w:val="Абзац списка1"/>
    <w:basedOn w:val="a1"/>
    <w:qFormat/>
    <w:rsid w:val="00DA3EC4"/>
    <w:pPr>
      <w:ind w:left="720"/>
      <w:contextualSpacing/>
    </w:pPr>
    <w:rPr>
      <w:sz w:val="20"/>
      <w:szCs w:val="20"/>
    </w:rPr>
  </w:style>
  <w:style w:type="paragraph" w:styleId="27">
    <w:name w:val="Body Text First Indent 2"/>
    <w:basedOn w:val="af6"/>
    <w:link w:val="28"/>
    <w:rsid w:val="00DA3EC4"/>
    <w:pPr>
      <w:ind w:firstLine="210"/>
    </w:pPr>
  </w:style>
  <w:style w:type="character" w:customStyle="1" w:styleId="28">
    <w:name w:val="Красная строка 2 Знак"/>
    <w:basedOn w:val="af7"/>
    <w:link w:val="27"/>
    <w:rsid w:val="00DA3EC4"/>
    <w:rPr>
      <w:rFonts w:ascii="Times New Roman" w:eastAsia="Times New Roman" w:hAnsi="Times New Roman" w:cs="Times New Roman"/>
      <w:sz w:val="24"/>
      <w:szCs w:val="24"/>
      <w:lang w:eastAsia="ru-RU"/>
    </w:rPr>
  </w:style>
  <w:style w:type="paragraph" w:customStyle="1" w:styleId="a0">
    <w:name w:val="Нумерованный абзац"/>
    <w:rsid w:val="00DA3EC4"/>
    <w:pPr>
      <w:numPr>
        <w:numId w:val="2"/>
      </w:numPr>
      <w:tabs>
        <w:tab w:val="left" w:pos="1134"/>
      </w:tabs>
      <w:suppressAutoHyphens/>
      <w:spacing w:before="240" w:after="0" w:line="240" w:lineRule="auto"/>
      <w:jc w:val="both"/>
    </w:pPr>
    <w:rPr>
      <w:rFonts w:ascii="Times New Roman" w:eastAsia="Times New Roman" w:hAnsi="Times New Roman" w:cs="Times New Roman"/>
      <w:noProof/>
      <w:sz w:val="28"/>
      <w:szCs w:val="20"/>
      <w:lang w:eastAsia="ru-RU"/>
    </w:rPr>
  </w:style>
  <w:style w:type="character" w:customStyle="1" w:styleId="41">
    <w:name w:val="Знак Знак4"/>
    <w:rsid w:val="00DA3EC4"/>
    <w:rPr>
      <w:rFonts w:ascii="Times New Roman" w:eastAsia="Times New Roman" w:hAnsi="Times New Roman" w:cs="Times New Roman"/>
      <w:sz w:val="24"/>
      <w:szCs w:val="24"/>
      <w:lang w:eastAsia="ru-RU"/>
    </w:rPr>
  </w:style>
  <w:style w:type="paragraph" w:customStyle="1" w:styleId="affb">
    <w:name w:val="Основной текст с отступом.Нумерованный список !!.Надин стиль"/>
    <w:basedOn w:val="a1"/>
    <w:rsid w:val="00DA3EC4"/>
    <w:pPr>
      <w:tabs>
        <w:tab w:val="left" w:pos="8647"/>
      </w:tabs>
      <w:ind w:right="139" w:firstLine="567"/>
      <w:jc w:val="both"/>
    </w:pPr>
    <w:rPr>
      <w:kern w:val="28"/>
      <w:sz w:val="28"/>
      <w:szCs w:val="20"/>
    </w:rPr>
  </w:style>
  <w:style w:type="character" w:styleId="affc">
    <w:name w:val="annotation reference"/>
    <w:link w:val="1d"/>
    <w:rsid w:val="00DA3EC4"/>
    <w:rPr>
      <w:sz w:val="16"/>
      <w:szCs w:val="16"/>
    </w:rPr>
  </w:style>
  <w:style w:type="paragraph" w:styleId="affd">
    <w:name w:val="annotation text"/>
    <w:basedOn w:val="a1"/>
    <w:link w:val="affe"/>
    <w:rsid w:val="00DA3EC4"/>
    <w:rPr>
      <w:sz w:val="20"/>
      <w:szCs w:val="20"/>
    </w:rPr>
  </w:style>
  <w:style w:type="character" w:customStyle="1" w:styleId="affe">
    <w:name w:val="Текст примечания Знак"/>
    <w:basedOn w:val="a2"/>
    <w:link w:val="affd"/>
    <w:rsid w:val="00DA3EC4"/>
    <w:rPr>
      <w:rFonts w:ascii="Times New Roman" w:eastAsia="Times New Roman" w:hAnsi="Times New Roman" w:cs="Times New Roman"/>
      <w:sz w:val="20"/>
      <w:szCs w:val="20"/>
      <w:lang w:eastAsia="ru-RU"/>
    </w:rPr>
  </w:style>
  <w:style w:type="paragraph" w:styleId="afff">
    <w:name w:val="annotation subject"/>
    <w:basedOn w:val="affd"/>
    <w:next w:val="affd"/>
    <w:link w:val="afff0"/>
    <w:rsid w:val="00DA3EC4"/>
    <w:rPr>
      <w:b/>
      <w:bCs/>
    </w:rPr>
  </w:style>
  <w:style w:type="character" w:customStyle="1" w:styleId="afff0">
    <w:name w:val="Тема примечания Знак"/>
    <w:basedOn w:val="affe"/>
    <w:link w:val="afff"/>
    <w:rsid w:val="00DA3EC4"/>
    <w:rPr>
      <w:rFonts w:ascii="Times New Roman" w:eastAsia="Times New Roman" w:hAnsi="Times New Roman" w:cs="Times New Roman"/>
      <w:b/>
      <w:bCs/>
      <w:sz w:val="20"/>
      <w:szCs w:val="20"/>
      <w:lang w:eastAsia="ru-RU"/>
    </w:rPr>
  </w:style>
  <w:style w:type="character" w:customStyle="1" w:styleId="100">
    <w:name w:val="Знак Знак10"/>
    <w:rsid w:val="00DA3EC4"/>
    <w:rPr>
      <w:b/>
      <w:sz w:val="24"/>
    </w:rPr>
  </w:style>
  <w:style w:type="character" w:customStyle="1" w:styleId="120">
    <w:name w:val="Знак Знак12"/>
    <w:rsid w:val="00DA3EC4"/>
  </w:style>
  <w:style w:type="character" w:customStyle="1" w:styleId="110">
    <w:name w:val="Знак Знак11"/>
    <w:rsid w:val="00DA3EC4"/>
    <w:rPr>
      <w:b/>
      <w:bCs/>
      <w:sz w:val="24"/>
      <w:szCs w:val="24"/>
    </w:rPr>
  </w:style>
  <w:style w:type="character" w:styleId="afff1">
    <w:name w:val="Emphasis"/>
    <w:link w:val="1e"/>
    <w:qFormat/>
    <w:rsid w:val="00DA3EC4"/>
    <w:rPr>
      <w:i/>
      <w:iCs/>
    </w:rPr>
  </w:style>
  <w:style w:type="character" w:customStyle="1" w:styleId="afff2">
    <w:name w:val="Основной текст_"/>
    <w:link w:val="29"/>
    <w:rsid w:val="00DA3EC4"/>
    <w:rPr>
      <w:sz w:val="27"/>
      <w:szCs w:val="27"/>
      <w:shd w:val="clear" w:color="auto" w:fill="FFFFFF"/>
    </w:rPr>
  </w:style>
  <w:style w:type="paragraph" w:customStyle="1" w:styleId="29">
    <w:name w:val="Основной текст2"/>
    <w:basedOn w:val="a1"/>
    <w:link w:val="afff2"/>
    <w:rsid w:val="00DA3EC4"/>
    <w:pPr>
      <w:widowControl w:val="0"/>
      <w:shd w:val="clear" w:color="auto" w:fill="FFFFFF"/>
      <w:spacing w:before="420" w:line="317" w:lineRule="exact"/>
      <w:jc w:val="both"/>
    </w:pPr>
    <w:rPr>
      <w:rFonts w:asciiTheme="minorHAnsi" w:eastAsiaTheme="minorHAnsi" w:hAnsiTheme="minorHAnsi" w:cstheme="minorBidi"/>
      <w:sz w:val="27"/>
      <w:szCs w:val="27"/>
      <w:shd w:val="clear" w:color="auto" w:fill="FFFFFF"/>
      <w:lang w:eastAsia="en-US"/>
    </w:rPr>
  </w:style>
  <w:style w:type="character" w:customStyle="1" w:styleId="afff3">
    <w:name w:val="Подпись к таблице_"/>
    <w:link w:val="afff4"/>
    <w:rsid w:val="00DA3EC4"/>
    <w:rPr>
      <w:b/>
      <w:bCs/>
      <w:spacing w:val="-5"/>
      <w:sz w:val="23"/>
      <w:szCs w:val="23"/>
      <w:shd w:val="clear" w:color="auto" w:fill="FFFFFF"/>
    </w:rPr>
  </w:style>
  <w:style w:type="paragraph" w:customStyle="1" w:styleId="afff4">
    <w:name w:val="Подпись к таблице"/>
    <w:basedOn w:val="a1"/>
    <w:link w:val="afff3"/>
    <w:rsid w:val="00DA3EC4"/>
    <w:pPr>
      <w:widowControl w:val="0"/>
      <w:shd w:val="clear" w:color="auto" w:fill="FFFFFF"/>
      <w:spacing w:line="211" w:lineRule="exact"/>
      <w:jc w:val="center"/>
    </w:pPr>
    <w:rPr>
      <w:rFonts w:asciiTheme="minorHAnsi" w:eastAsiaTheme="minorHAnsi" w:hAnsiTheme="minorHAnsi" w:cstheme="minorBidi"/>
      <w:b/>
      <w:bCs/>
      <w:spacing w:val="-5"/>
      <w:sz w:val="23"/>
      <w:szCs w:val="23"/>
      <w:shd w:val="clear" w:color="auto" w:fill="FFFFFF"/>
      <w:lang w:eastAsia="en-US"/>
    </w:rPr>
  </w:style>
  <w:style w:type="character" w:customStyle="1" w:styleId="2a">
    <w:name w:val="Подпись к таблице (2)_"/>
    <w:link w:val="2b"/>
    <w:rsid w:val="00DA3EC4"/>
    <w:rPr>
      <w:b/>
      <w:bCs/>
      <w:spacing w:val="-5"/>
      <w:sz w:val="18"/>
      <w:szCs w:val="18"/>
      <w:shd w:val="clear" w:color="auto" w:fill="FFFFFF"/>
    </w:rPr>
  </w:style>
  <w:style w:type="paragraph" w:customStyle="1" w:styleId="2b">
    <w:name w:val="Подпись к таблице (2)"/>
    <w:basedOn w:val="a1"/>
    <w:link w:val="2a"/>
    <w:rsid w:val="00DA3EC4"/>
    <w:pPr>
      <w:widowControl w:val="0"/>
      <w:shd w:val="clear" w:color="auto" w:fill="FFFFFF"/>
      <w:spacing w:line="0" w:lineRule="atLeast"/>
      <w:jc w:val="right"/>
    </w:pPr>
    <w:rPr>
      <w:rFonts w:asciiTheme="minorHAnsi" w:eastAsiaTheme="minorHAnsi" w:hAnsiTheme="minorHAnsi" w:cstheme="minorBidi"/>
      <w:b/>
      <w:bCs/>
      <w:spacing w:val="-5"/>
      <w:sz w:val="18"/>
      <w:szCs w:val="18"/>
      <w:shd w:val="clear" w:color="auto" w:fill="FFFFFF"/>
      <w:lang w:eastAsia="en-US"/>
    </w:rPr>
  </w:style>
  <w:style w:type="character" w:customStyle="1" w:styleId="9pt0pt">
    <w:name w:val="Основной текст + 9 pt;Полужирный;Интервал 0 pt"/>
    <w:rsid w:val="00DA3EC4"/>
    <w:rPr>
      <w:rFonts w:ascii="Times New Roman" w:eastAsia="Times New Roman" w:hAnsi="Times New Roman" w:cs="Times New Roman"/>
      <w:b/>
      <w:bCs/>
      <w:i w:val="0"/>
      <w:iCs w:val="0"/>
      <w:smallCaps w:val="0"/>
      <w:strike w:val="0"/>
      <w:color w:val="000000"/>
      <w:spacing w:val="-5"/>
      <w:w w:val="100"/>
      <w:position w:val="0"/>
      <w:sz w:val="18"/>
      <w:szCs w:val="18"/>
      <w:u w:val="none"/>
      <w:shd w:val="clear" w:color="auto" w:fill="FFFFFF"/>
      <w:lang w:val="ru-RU"/>
    </w:rPr>
  </w:style>
  <w:style w:type="character" w:customStyle="1" w:styleId="Calibri8pt0pt">
    <w:name w:val="Основной текст + Calibri;8 pt;Интервал 0 pt"/>
    <w:rsid w:val="00DA3EC4"/>
    <w:rPr>
      <w:rFonts w:ascii="Calibri" w:eastAsia="Calibri" w:hAnsi="Calibri" w:cs="Calibri"/>
      <w:b w:val="0"/>
      <w:bCs w:val="0"/>
      <w:i w:val="0"/>
      <w:iCs w:val="0"/>
      <w:smallCaps w:val="0"/>
      <w:strike w:val="0"/>
      <w:color w:val="000000"/>
      <w:spacing w:val="-7"/>
      <w:w w:val="100"/>
      <w:position w:val="0"/>
      <w:sz w:val="16"/>
      <w:szCs w:val="16"/>
      <w:u w:val="none"/>
      <w:shd w:val="clear" w:color="auto" w:fill="FFFFFF"/>
      <w:lang w:val="ru-RU"/>
    </w:rPr>
  </w:style>
  <w:style w:type="character" w:customStyle="1" w:styleId="8pt0pt">
    <w:name w:val="Основной текст + 8 pt;Интервал 0 pt"/>
    <w:rsid w:val="00DA3EC4"/>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2c">
    <w:name w:val="Основной текст с отступом Знак2"/>
    <w:aliases w:val="Основной текст 1 Знак2,Нумерованный список !! Знак2,Надин стиль Знак2,Основной текст без отступа Знак2,Основной текст с отступом Знак Знак Знак Знак Знак2,Основной текст с отступом Знак Знак Знак Знак1,Основной текст 1 Зн"/>
    <w:locked/>
    <w:rsid w:val="00DA3EC4"/>
    <w:rPr>
      <w:rFonts w:ascii="Times New Roman" w:eastAsia="Times New Roman" w:hAnsi="Times New Roman" w:cs="Times New Roman"/>
      <w:sz w:val="24"/>
      <w:szCs w:val="24"/>
      <w:lang w:eastAsia="ru-RU"/>
    </w:rPr>
  </w:style>
  <w:style w:type="paragraph" w:customStyle="1" w:styleId="afff5">
    <w:name w:val="Нормальный (таблица)"/>
    <w:basedOn w:val="a1"/>
    <w:next w:val="a1"/>
    <w:rsid w:val="00DA3EC4"/>
    <w:pPr>
      <w:autoSpaceDE w:val="0"/>
      <w:autoSpaceDN w:val="0"/>
      <w:adjustRightInd w:val="0"/>
      <w:jc w:val="both"/>
    </w:pPr>
    <w:rPr>
      <w:rFonts w:ascii="Arial" w:hAnsi="Arial" w:cs="Arial"/>
      <w:lang w:eastAsia="en-US"/>
    </w:rPr>
  </w:style>
  <w:style w:type="paragraph" w:customStyle="1" w:styleId="fn2r">
    <w:name w:val="fn2r"/>
    <w:basedOn w:val="a1"/>
    <w:rsid w:val="00DA3EC4"/>
    <w:pPr>
      <w:spacing w:before="100" w:beforeAutospacing="1" w:after="100" w:afterAutospacing="1"/>
    </w:pPr>
  </w:style>
  <w:style w:type="character" w:customStyle="1" w:styleId="Zag11">
    <w:name w:val="Zag_11"/>
    <w:rsid w:val="00DA3EC4"/>
  </w:style>
  <w:style w:type="character" w:customStyle="1" w:styleId="1f">
    <w:name w:val="Основной текст Знак1"/>
    <w:aliases w:val="Основной текст1 Знак,Основной текст Знак Знак Знак,bt Знак"/>
    <w:locked/>
    <w:rsid w:val="00DA3EC4"/>
    <w:rPr>
      <w:rFonts w:ascii="Times New Roman" w:eastAsia="Times New Roman" w:hAnsi="Times New Roman" w:cs="Times New Roman"/>
      <w:sz w:val="28"/>
      <w:szCs w:val="20"/>
      <w:lang w:eastAsia="ru-RU"/>
    </w:rPr>
  </w:style>
  <w:style w:type="paragraph" w:customStyle="1" w:styleId="101">
    <w:name w:val="Знак Знак10 Знак Знак Знак Знак Знак Знак Знак Знак"/>
    <w:basedOn w:val="a1"/>
    <w:rsid w:val="00DA3EC4"/>
    <w:pPr>
      <w:spacing w:after="160" w:line="240" w:lineRule="exact"/>
    </w:pPr>
    <w:rPr>
      <w:rFonts w:ascii="Verdana" w:hAnsi="Verdana"/>
      <w:sz w:val="20"/>
      <w:szCs w:val="20"/>
      <w:lang w:val="en-US" w:eastAsia="en-US"/>
    </w:rPr>
  </w:style>
  <w:style w:type="paragraph" w:customStyle="1" w:styleId="102">
    <w:name w:val="Знак Знак10 Знак Знак Знак Знак Знак Знак"/>
    <w:basedOn w:val="a1"/>
    <w:rsid w:val="00DA3EC4"/>
    <w:pPr>
      <w:spacing w:after="160" w:line="240" w:lineRule="exact"/>
    </w:pPr>
    <w:rPr>
      <w:rFonts w:ascii="Verdana" w:hAnsi="Verdana"/>
      <w:sz w:val="20"/>
      <w:szCs w:val="20"/>
      <w:lang w:val="en-US" w:eastAsia="en-US"/>
    </w:rPr>
  </w:style>
  <w:style w:type="character" w:customStyle="1" w:styleId="pre">
    <w:name w:val="pre"/>
    <w:rsid w:val="00DA3EC4"/>
  </w:style>
  <w:style w:type="paragraph" w:customStyle="1" w:styleId="formattext">
    <w:name w:val="formattext"/>
    <w:basedOn w:val="a1"/>
    <w:rsid w:val="00DA3EC4"/>
    <w:pPr>
      <w:spacing w:before="100" w:beforeAutospacing="1" w:after="100" w:afterAutospacing="1"/>
    </w:pPr>
  </w:style>
  <w:style w:type="character" w:styleId="afff6">
    <w:name w:val="FollowedHyperlink"/>
    <w:basedOn w:val="a2"/>
    <w:uiPriority w:val="99"/>
    <w:unhideWhenUsed/>
    <w:rsid w:val="00DA3EC4"/>
    <w:rPr>
      <w:color w:val="954F72"/>
      <w:u w:val="single"/>
    </w:rPr>
  </w:style>
  <w:style w:type="paragraph" w:customStyle="1" w:styleId="font5">
    <w:name w:val="font5"/>
    <w:basedOn w:val="a1"/>
    <w:rsid w:val="00DA3EC4"/>
    <w:pPr>
      <w:spacing w:before="100" w:beforeAutospacing="1" w:after="100" w:afterAutospacing="1"/>
    </w:pPr>
    <w:rPr>
      <w:color w:val="000000"/>
    </w:rPr>
  </w:style>
  <w:style w:type="paragraph" w:customStyle="1" w:styleId="font6">
    <w:name w:val="font6"/>
    <w:basedOn w:val="a1"/>
    <w:rsid w:val="00DA3EC4"/>
    <w:pPr>
      <w:spacing w:before="100" w:beforeAutospacing="1" w:after="100" w:afterAutospacing="1"/>
    </w:pPr>
    <w:rPr>
      <w:color w:val="000000"/>
    </w:rPr>
  </w:style>
  <w:style w:type="paragraph" w:customStyle="1" w:styleId="font7">
    <w:name w:val="font7"/>
    <w:basedOn w:val="a1"/>
    <w:rsid w:val="00DA3EC4"/>
    <w:pPr>
      <w:spacing w:before="100" w:beforeAutospacing="1" w:after="100" w:afterAutospacing="1"/>
    </w:pPr>
    <w:rPr>
      <w:b/>
      <w:bCs/>
      <w:color w:val="000000"/>
    </w:rPr>
  </w:style>
  <w:style w:type="paragraph" w:customStyle="1" w:styleId="xl70">
    <w:name w:val="xl70"/>
    <w:basedOn w:val="a1"/>
    <w:rsid w:val="00DA3EC4"/>
    <w:pPr>
      <w:spacing w:before="100" w:beforeAutospacing="1" w:after="100" w:afterAutospacing="1"/>
    </w:pPr>
  </w:style>
  <w:style w:type="paragraph" w:customStyle="1" w:styleId="xl71">
    <w:name w:val="xl71"/>
    <w:basedOn w:val="a1"/>
    <w:rsid w:val="00DA3EC4"/>
    <w:pPr>
      <w:spacing w:before="100" w:beforeAutospacing="1" w:after="100" w:afterAutospacing="1"/>
      <w:jc w:val="center"/>
      <w:textAlignment w:val="center"/>
    </w:pPr>
  </w:style>
  <w:style w:type="paragraph" w:customStyle="1" w:styleId="xl72">
    <w:name w:val="xl72"/>
    <w:basedOn w:val="a1"/>
    <w:rsid w:val="00DA3EC4"/>
    <w:pPr>
      <w:spacing w:before="100" w:beforeAutospacing="1" w:after="100" w:afterAutospacing="1"/>
      <w:jc w:val="center"/>
      <w:textAlignment w:val="center"/>
    </w:pPr>
    <w:rPr>
      <w:b/>
      <w:bCs/>
    </w:rPr>
  </w:style>
  <w:style w:type="paragraph" w:customStyle="1" w:styleId="xl73">
    <w:name w:val="xl7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74">
    <w:name w:val="xl74"/>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1"/>
    <w:rsid w:val="00DA3EC4"/>
    <w:pPr>
      <w:pBdr>
        <w:top w:val="single" w:sz="8" w:space="0" w:color="auto"/>
        <w:left w:val="single" w:sz="8" w:space="0" w:color="auto"/>
        <w:right w:val="single" w:sz="8" w:space="0" w:color="auto"/>
      </w:pBdr>
      <w:spacing w:before="100" w:beforeAutospacing="1" w:after="100" w:afterAutospacing="1"/>
      <w:textAlignment w:val="center"/>
    </w:pPr>
  </w:style>
  <w:style w:type="paragraph" w:customStyle="1" w:styleId="xl76">
    <w:name w:val="xl7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1"/>
    <w:rsid w:val="00DA3EC4"/>
    <w:pPr>
      <w:pBdr>
        <w:left w:val="single" w:sz="8" w:space="0" w:color="auto"/>
        <w:right w:val="single" w:sz="8" w:space="0" w:color="auto"/>
      </w:pBdr>
      <w:spacing w:before="100" w:beforeAutospacing="1" w:after="100" w:afterAutospacing="1"/>
      <w:jc w:val="both"/>
      <w:textAlignment w:val="center"/>
    </w:pPr>
  </w:style>
  <w:style w:type="paragraph" w:customStyle="1" w:styleId="xl78">
    <w:name w:val="xl78"/>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9">
    <w:name w:val="xl79"/>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80">
    <w:name w:val="xl80"/>
    <w:basedOn w:val="a1"/>
    <w:rsid w:val="00DA3EC4"/>
    <w:pPr>
      <w:spacing w:before="100" w:beforeAutospacing="1" w:after="100" w:afterAutospacing="1"/>
      <w:jc w:val="right"/>
      <w:textAlignment w:val="center"/>
    </w:pPr>
  </w:style>
  <w:style w:type="paragraph" w:customStyle="1" w:styleId="xl81">
    <w:name w:val="xl81"/>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2">
    <w:name w:val="xl82"/>
    <w:basedOn w:val="a1"/>
    <w:rsid w:val="00DA3EC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1"/>
    <w:rsid w:val="00DA3EC4"/>
    <w:pPr>
      <w:pBdr>
        <w:top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85">
    <w:name w:val="xl85"/>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6">
    <w:name w:val="xl86"/>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7">
    <w:name w:val="xl8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88">
    <w:name w:val="xl8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89">
    <w:name w:val="xl8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0">
    <w:name w:val="xl9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
    <w:name w:val="xl91"/>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2">
    <w:name w:val="xl92"/>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3">
    <w:name w:val="xl93"/>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94">
    <w:name w:val="xl94"/>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95">
    <w:name w:val="xl95"/>
    <w:basedOn w:val="a1"/>
    <w:rsid w:val="00DA3EC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6">
    <w:name w:val="xl96"/>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7">
    <w:name w:val="xl97"/>
    <w:basedOn w:val="a1"/>
    <w:rsid w:val="00DA3EC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99">
    <w:name w:val="xl99"/>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0">
    <w:name w:val="xl100"/>
    <w:basedOn w:val="a1"/>
    <w:rsid w:val="00DA3EC4"/>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xl103">
    <w:name w:val="xl103"/>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rPr>
  </w:style>
  <w:style w:type="paragraph" w:customStyle="1" w:styleId="xl105">
    <w:name w:val="xl105"/>
    <w:basedOn w:val="a1"/>
    <w:rsid w:val="00DA3EC4"/>
    <w:pPr>
      <w:pBdr>
        <w:right w:val="single" w:sz="8" w:space="0" w:color="auto"/>
      </w:pBdr>
      <w:spacing w:before="100" w:beforeAutospacing="1" w:after="100" w:afterAutospacing="1"/>
      <w:jc w:val="center"/>
      <w:textAlignment w:val="center"/>
    </w:pPr>
  </w:style>
  <w:style w:type="paragraph" w:customStyle="1" w:styleId="xl106">
    <w:name w:val="xl106"/>
    <w:basedOn w:val="a1"/>
    <w:rsid w:val="00DA3EC4"/>
    <w:pPr>
      <w:pBdr>
        <w:right w:val="single" w:sz="8" w:space="0" w:color="auto"/>
      </w:pBdr>
      <w:spacing w:before="100" w:beforeAutospacing="1" w:after="100" w:afterAutospacing="1"/>
      <w:jc w:val="center"/>
      <w:textAlignment w:val="center"/>
    </w:pPr>
  </w:style>
  <w:style w:type="paragraph" w:customStyle="1" w:styleId="xl107">
    <w:name w:val="xl107"/>
    <w:basedOn w:val="a1"/>
    <w:rsid w:val="00DA3EC4"/>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8">
    <w:name w:val="xl108"/>
    <w:basedOn w:val="a1"/>
    <w:rsid w:val="00DA3EC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09">
    <w:name w:val="xl109"/>
    <w:basedOn w:val="a1"/>
    <w:rsid w:val="00DA3EC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10">
    <w:name w:val="xl110"/>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a1"/>
    <w:rsid w:val="00DA3EC4"/>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1"/>
    <w:rsid w:val="00DA3EC4"/>
    <w:pPr>
      <w:pBdr>
        <w:left w:val="single" w:sz="8" w:space="0" w:color="auto"/>
        <w:bottom w:val="single" w:sz="8" w:space="0" w:color="auto"/>
        <w:right w:val="single" w:sz="8" w:space="0" w:color="auto"/>
      </w:pBdr>
      <w:spacing w:before="100" w:beforeAutospacing="1" w:after="100" w:afterAutospacing="1"/>
      <w:jc w:val="both"/>
      <w:textAlignment w:val="center"/>
    </w:pPr>
    <w:rPr>
      <w:b/>
      <w:bCs/>
    </w:rPr>
  </w:style>
  <w:style w:type="paragraph" w:customStyle="1" w:styleId="xl113">
    <w:name w:val="xl113"/>
    <w:basedOn w:val="a1"/>
    <w:rsid w:val="00DA3EC4"/>
    <w:pPr>
      <w:pBdr>
        <w:bottom w:val="single" w:sz="8" w:space="0" w:color="auto"/>
        <w:right w:val="single" w:sz="8" w:space="0" w:color="auto"/>
      </w:pBdr>
      <w:spacing w:before="100" w:beforeAutospacing="1" w:after="100" w:afterAutospacing="1"/>
      <w:jc w:val="center"/>
      <w:textAlignment w:val="center"/>
    </w:pPr>
    <w:rPr>
      <w:color w:val="FF0000"/>
    </w:rPr>
  </w:style>
  <w:style w:type="paragraph" w:customStyle="1" w:styleId="xl114">
    <w:name w:val="xl114"/>
    <w:basedOn w:val="a1"/>
    <w:rsid w:val="00DA3EC4"/>
    <w:pPr>
      <w:pBdr>
        <w:right w:val="single" w:sz="8" w:space="0" w:color="auto"/>
      </w:pBdr>
      <w:spacing w:before="100" w:beforeAutospacing="1" w:after="100" w:afterAutospacing="1"/>
      <w:jc w:val="center"/>
      <w:textAlignment w:val="center"/>
    </w:pPr>
  </w:style>
  <w:style w:type="paragraph" w:customStyle="1" w:styleId="xl115">
    <w:name w:val="xl115"/>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16">
    <w:name w:val="xl116"/>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17">
    <w:name w:val="xl117"/>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8">
    <w:name w:val="xl118"/>
    <w:basedOn w:val="a1"/>
    <w:rsid w:val="00DA3EC4"/>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119">
    <w:name w:val="xl119"/>
    <w:basedOn w:val="a1"/>
    <w:rsid w:val="00DA3EC4"/>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a1"/>
    <w:rsid w:val="00DA3EC4"/>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21">
    <w:name w:val="xl121"/>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1"/>
    <w:rsid w:val="00DA3EC4"/>
    <w:pPr>
      <w:pBdr>
        <w:bottom w:val="single" w:sz="8" w:space="0" w:color="auto"/>
        <w:right w:val="single" w:sz="8" w:space="0" w:color="auto"/>
      </w:pBdr>
      <w:spacing w:before="100" w:beforeAutospacing="1" w:after="100" w:afterAutospacing="1"/>
      <w:jc w:val="center"/>
      <w:textAlignment w:val="center"/>
    </w:pPr>
  </w:style>
  <w:style w:type="paragraph" w:customStyle="1" w:styleId="xl123">
    <w:name w:val="xl123"/>
    <w:basedOn w:val="a1"/>
    <w:rsid w:val="00DA3EC4"/>
    <w:pPr>
      <w:spacing w:before="100" w:beforeAutospacing="1" w:after="100" w:afterAutospacing="1"/>
      <w:jc w:val="center"/>
      <w:textAlignment w:val="center"/>
    </w:pPr>
  </w:style>
  <w:style w:type="paragraph" w:customStyle="1" w:styleId="xl124">
    <w:name w:val="xl124"/>
    <w:basedOn w:val="a1"/>
    <w:rsid w:val="00DA3EC4"/>
    <w:pPr>
      <w:shd w:val="clear" w:color="000000" w:fill="FFFFFF"/>
      <w:spacing w:before="100" w:beforeAutospacing="1" w:after="100" w:afterAutospacing="1"/>
      <w:jc w:val="right"/>
      <w:textAlignment w:val="center"/>
    </w:pPr>
  </w:style>
  <w:style w:type="paragraph" w:customStyle="1" w:styleId="xl125">
    <w:name w:val="xl125"/>
    <w:basedOn w:val="a1"/>
    <w:rsid w:val="00DA3EC4"/>
    <w:pPr>
      <w:shd w:val="clear" w:color="000000" w:fill="FFFFFF"/>
      <w:spacing w:before="100" w:beforeAutospacing="1" w:after="100" w:afterAutospacing="1"/>
      <w:jc w:val="right"/>
    </w:pPr>
  </w:style>
  <w:style w:type="paragraph" w:customStyle="1" w:styleId="xl126">
    <w:name w:val="xl126"/>
    <w:basedOn w:val="a1"/>
    <w:rsid w:val="00DA3EC4"/>
    <w:pPr>
      <w:shd w:val="clear" w:color="000000" w:fill="FFFFFF"/>
      <w:spacing w:before="100" w:beforeAutospacing="1" w:after="100" w:afterAutospacing="1"/>
      <w:jc w:val="right"/>
      <w:textAlignment w:val="center"/>
    </w:pPr>
  </w:style>
  <w:style w:type="paragraph" w:customStyle="1" w:styleId="xl127">
    <w:name w:val="xl127"/>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style>
  <w:style w:type="paragraph" w:customStyle="1" w:styleId="xl128">
    <w:name w:val="xl128"/>
    <w:basedOn w:val="a1"/>
    <w:rsid w:val="00DA3EC4"/>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9">
    <w:name w:val="xl129"/>
    <w:basedOn w:val="a1"/>
    <w:rsid w:val="00DA3EC4"/>
    <w:pPr>
      <w:spacing w:before="100" w:beforeAutospacing="1" w:after="100" w:afterAutospacing="1"/>
    </w:pPr>
    <w:rPr>
      <w:rFonts w:ascii="Calibri" w:hAnsi="Calibri"/>
      <w:sz w:val="32"/>
      <w:szCs w:val="32"/>
    </w:rPr>
  </w:style>
  <w:style w:type="paragraph" w:customStyle="1" w:styleId="xl130">
    <w:name w:val="xl130"/>
    <w:basedOn w:val="a1"/>
    <w:rsid w:val="00DA3EC4"/>
    <w:pPr>
      <w:shd w:val="clear" w:color="000000" w:fill="FFFFFF"/>
      <w:spacing w:before="100" w:beforeAutospacing="1" w:after="100" w:afterAutospacing="1"/>
      <w:jc w:val="right"/>
    </w:pPr>
  </w:style>
  <w:style w:type="paragraph" w:customStyle="1" w:styleId="xl131">
    <w:name w:val="xl131"/>
    <w:basedOn w:val="a1"/>
    <w:rsid w:val="00DA3EC4"/>
    <w:pPr>
      <w:shd w:val="clear" w:color="000000" w:fill="FFFFFF"/>
      <w:spacing w:before="100" w:beforeAutospacing="1" w:after="100" w:afterAutospacing="1"/>
      <w:jc w:val="right"/>
    </w:pPr>
  </w:style>
  <w:style w:type="paragraph" w:customStyle="1" w:styleId="xl132">
    <w:name w:val="xl132"/>
    <w:basedOn w:val="a1"/>
    <w:rsid w:val="00DA3EC4"/>
    <w:pPr>
      <w:spacing w:before="100" w:beforeAutospacing="1" w:after="100" w:afterAutospacing="1"/>
      <w:jc w:val="center"/>
      <w:textAlignment w:val="center"/>
    </w:pPr>
    <w:rPr>
      <w:b/>
      <w:bCs/>
      <w:sz w:val="32"/>
      <w:szCs w:val="32"/>
    </w:rPr>
  </w:style>
  <w:style w:type="paragraph" w:customStyle="1" w:styleId="xl133">
    <w:name w:val="xl133"/>
    <w:basedOn w:val="a1"/>
    <w:rsid w:val="00DA3EC4"/>
    <w:pPr>
      <w:pBdr>
        <w:bottom w:val="single" w:sz="8" w:space="0" w:color="auto"/>
      </w:pBdr>
      <w:spacing w:before="100" w:beforeAutospacing="1" w:after="100" w:afterAutospacing="1"/>
      <w:jc w:val="right"/>
      <w:textAlignment w:val="center"/>
    </w:pPr>
  </w:style>
  <w:style w:type="paragraph" w:customStyle="1" w:styleId="xl134">
    <w:name w:val="xl134"/>
    <w:basedOn w:val="a1"/>
    <w:rsid w:val="00DA3EC4"/>
    <w:pPr>
      <w:pBdr>
        <w:bottom w:val="single" w:sz="8" w:space="0" w:color="auto"/>
      </w:pBdr>
      <w:spacing w:before="100" w:beforeAutospacing="1" w:after="100" w:afterAutospacing="1"/>
      <w:jc w:val="right"/>
    </w:pPr>
  </w:style>
  <w:style w:type="paragraph" w:customStyle="1" w:styleId="afff7">
    <w:basedOn w:val="a1"/>
    <w:next w:val="a5"/>
    <w:uiPriority w:val="99"/>
    <w:rsid w:val="006523C2"/>
    <w:pPr>
      <w:spacing w:before="100" w:beforeAutospacing="1" w:after="100" w:afterAutospacing="1"/>
    </w:pPr>
  </w:style>
  <w:style w:type="paragraph" w:styleId="afff8">
    <w:name w:val="Plain Text"/>
    <w:basedOn w:val="a1"/>
    <w:link w:val="afff9"/>
    <w:rsid w:val="0078009E"/>
    <w:rPr>
      <w:rFonts w:ascii="Courier New" w:hAnsi="Courier New" w:cs="Courier New"/>
      <w:sz w:val="20"/>
      <w:szCs w:val="20"/>
    </w:rPr>
  </w:style>
  <w:style w:type="character" w:customStyle="1" w:styleId="afff9">
    <w:name w:val="Текст Знак"/>
    <w:basedOn w:val="a2"/>
    <w:link w:val="afff8"/>
    <w:rsid w:val="0078009E"/>
    <w:rPr>
      <w:rFonts w:ascii="Courier New" w:eastAsia="Times New Roman" w:hAnsi="Courier New" w:cs="Courier New"/>
      <w:sz w:val="20"/>
      <w:szCs w:val="20"/>
      <w:lang w:eastAsia="ru-RU"/>
    </w:rPr>
  </w:style>
  <w:style w:type="numbering" w:customStyle="1" w:styleId="1f0">
    <w:name w:val="Нет списка1"/>
    <w:next w:val="a4"/>
    <w:uiPriority w:val="99"/>
    <w:semiHidden/>
    <w:unhideWhenUsed/>
    <w:rsid w:val="00806BE4"/>
  </w:style>
  <w:style w:type="paragraph" w:customStyle="1" w:styleId="afffa">
    <w:name w:val="Знак"/>
    <w:basedOn w:val="a1"/>
    <w:rsid w:val="00806BE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b">
    <w:basedOn w:val="a1"/>
    <w:next w:val="aa"/>
    <w:rsid w:val="00806BE4"/>
    <w:pPr>
      <w:keepNext/>
      <w:spacing w:before="240" w:after="120"/>
    </w:pPr>
    <w:rPr>
      <w:rFonts w:ascii="Arial" w:eastAsia="Lucida Sans Unicode" w:hAnsi="Arial" w:cs="Mangal"/>
      <w:sz w:val="28"/>
      <w:szCs w:val="28"/>
      <w:lang w:eastAsia="ar-SA"/>
    </w:rPr>
  </w:style>
  <w:style w:type="paragraph" w:customStyle="1" w:styleId="2d">
    <w:name w:val="Основной текст с отступом2"/>
    <w:basedOn w:val="a1"/>
    <w:rsid w:val="00806BE4"/>
    <w:pPr>
      <w:ind w:firstLine="720"/>
    </w:pPr>
    <w:rPr>
      <w:lang w:eastAsia="ar-SA"/>
    </w:rPr>
  </w:style>
  <w:style w:type="paragraph" w:customStyle="1" w:styleId="1f1">
    <w:name w:val="Знак Знак Знак1 Знак"/>
    <w:basedOn w:val="a1"/>
    <w:rsid w:val="00806BE4"/>
    <w:pPr>
      <w:spacing w:before="100" w:after="100"/>
      <w:jc w:val="both"/>
    </w:pPr>
    <w:rPr>
      <w:rFonts w:ascii="Tahoma" w:hAnsi="Tahoma"/>
      <w:sz w:val="20"/>
      <w:szCs w:val="20"/>
      <w:lang w:val="en-US" w:eastAsia="ar-SA"/>
    </w:rPr>
  </w:style>
  <w:style w:type="paragraph" w:customStyle="1" w:styleId="2e">
    <w:name w:val="Без интервала2"/>
    <w:qFormat/>
    <w:rsid w:val="00806BE4"/>
    <w:pPr>
      <w:spacing w:after="0" w:line="240" w:lineRule="auto"/>
    </w:pPr>
    <w:rPr>
      <w:rFonts w:ascii="Calibri" w:eastAsia="Times New Roman" w:hAnsi="Calibri" w:cs="Times New Roman"/>
    </w:rPr>
  </w:style>
  <w:style w:type="paragraph" w:customStyle="1" w:styleId="36">
    <w:name w:val="Абзац списка3"/>
    <w:basedOn w:val="a1"/>
    <w:qFormat/>
    <w:rsid w:val="00806BE4"/>
    <w:pPr>
      <w:ind w:left="720"/>
      <w:contextualSpacing/>
    </w:pPr>
    <w:rPr>
      <w:sz w:val="20"/>
      <w:szCs w:val="20"/>
    </w:rPr>
  </w:style>
  <w:style w:type="character" w:customStyle="1" w:styleId="42">
    <w:name w:val="Знак Знак4"/>
    <w:rsid w:val="00806BE4"/>
    <w:rPr>
      <w:rFonts w:ascii="Times New Roman" w:eastAsia="Times New Roman" w:hAnsi="Times New Roman" w:cs="Times New Roman"/>
      <w:sz w:val="24"/>
      <w:szCs w:val="24"/>
      <w:lang w:eastAsia="ru-RU"/>
    </w:rPr>
  </w:style>
  <w:style w:type="character" w:customStyle="1" w:styleId="103">
    <w:name w:val="Знак Знак10"/>
    <w:rsid w:val="00806BE4"/>
    <w:rPr>
      <w:b/>
      <w:sz w:val="24"/>
    </w:rPr>
  </w:style>
  <w:style w:type="character" w:customStyle="1" w:styleId="121">
    <w:name w:val="Знак Знак12"/>
    <w:rsid w:val="00806BE4"/>
  </w:style>
  <w:style w:type="character" w:customStyle="1" w:styleId="111">
    <w:name w:val="Знак Знак11"/>
    <w:rsid w:val="00806BE4"/>
    <w:rPr>
      <w:b/>
      <w:bCs/>
      <w:sz w:val="24"/>
      <w:szCs w:val="24"/>
    </w:rPr>
  </w:style>
  <w:style w:type="paragraph" w:customStyle="1" w:styleId="104">
    <w:name w:val="Знак Знак10 Знак Знак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105">
    <w:name w:val="Знак Знак10 Знак Знак Знак Знак Знак Знак"/>
    <w:basedOn w:val="a1"/>
    <w:rsid w:val="00806BE4"/>
    <w:pPr>
      <w:spacing w:after="160" w:line="240" w:lineRule="exact"/>
    </w:pPr>
    <w:rPr>
      <w:rFonts w:ascii="Verdana" w:hAnsi="Verdana"/>
      <w:sz w:val="20"/>
      <w:szCs w:val="20"/>
      <w:lang w:val="en-US" w:eastAsia="en-US"/>
    </w:rPr>
  </w:style>
  <w:style w:type="paragraph" w:customStyle="1" w:styleId="220">
    <w:name w:val="Основной текст с отступом 22"/>
    <w:basedOn w:val="a1"/>
    <w:rsid w:val="00806BE4"/>
    <w:pPr>
      <w:widowControl w:val="0"/>
      <w:snapToGrid w:val="0"/>
      <w:spacing w:after="120" w:line="480" w:lineRule="auto"/>
      <w:ind w:left="283"/>
      <w:jc w:val="center"/>
    </w:pPr>
    <w:rPr>
      <w:color w:val="000000"/>
      <w:kern w:val="2"/>
      <w:lang w:val="x-none" w:eastAsia="zh-CN"/>
    </w:rPr>
  </w:style>
  <w:style w:type="table" w:customStyle="1" w:styleId="1f2">
    <w:name w:val="Сетка таблицы1"/>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4"/>
    <w:uiPriority w:val="99"/>
    <w:semiHidden/>
    <w:unhideWhenUsed/>
    <w:rsid w:val="00806BE4"/>
  </w:style>
  <w:style w:type="table" w:customStyle="1" w:styleId="2f0">
    <w:name w:val="Сетка таблицы2"/>
    <w:basedOn w:val="a3"/>
    <w:next w:val="af3"/>
    <w:rsid w:val="00806BE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Нет списка3"/>
    <w:next w:val="a4"/>
    <w:uiPriority w:val="99"/>
    <w:semiHidden/>
    <w:unhideWhenUsed/>
    <w:rsid w:val="006D401B"/>
  </w:style>
  <w:style w:type="character" w:customStyle="1" w:styleId="1f3">
    <w:name w:val="Обычный1"/>
    <w:rsid w:val="006D401B"/>
  </w:style>
  <w:style w:type="paragraph" w:styleId="2f1">
    <w:name w:val="toc 2"/>
    <w:next w:val="a1"/>
    <w:link w:val="2f2"/>
    <w:rsid w:val="006D401B"/>
    <w:pPr>
      <w:spacing w:after="0" w:line="240" w:lineRule="auto"/>
      <w:ind w:left="200"/>
    </w:pPr>
    <w:rPr>
      <w:rFonts w:ascii="XO Thames" w:eastAsia="Times New Roman" w:hAnsi="XO Thames" w:cs="Times New Roman"/>
      <w:sz w:val="28"/>
      <w:szCs w:val="20"/>
      <w:lang w:eastAsia="ru-RU"/>
    </w:rPr>
  </w:style>
  <w:style w:type="character" w:customStyle="1" w:styleId="2f2">
    <w:name w:val="Оглавление 2 Знак"/>
    <w:link w:val="2f1"/>
    <w:rsid w:val="006D401B"/>
    <w:rPr>
      <w:rFonts w:ascii="XO Thames" w:eastAsia="Times New Roman" w:hAnsi="XO Thames" w:cs="Times New Roman"/>
      <w:sz w:val="28"/>
      <w:szCs w:val="20"/>
      <w:lang w:eastAsia="ru-RU"/>
    </w:rPr>
  </w:style>
  <w:style w:type="paragraph" w:customStyle="1" w:styleId="apple-converted-space">
    <w:name w:val="apple-converted-space"/>
    <w:rsid w:val="006D401B"/>
    <w:rPr>
      <w:color w:val="000000"/>
      <w:sz w:val="20"/>
      <w:szCs w:val="20"/>
    </w:rPr>
  </w:style>
  <w:style w:type="paragraph" w:customStyle="1" w:styleId="14">
    <w:name w:val="Номер страницы1"/>
    <w:link w:val="af9"/>
    <w:rsid w:val="006D401B"/>
  </w:style>
  <w:style w:type="paragraph" w:styleId="43">
    <w:name w:val="toc 4"/>
    <w:next w:val="a1"/>
    <w:link w:val="44"/>
    <w:rsid w:val="006D401B"/>
    <w:pPr>
      <w:spacing w:after="0" w:line="240" w:lineRule="auto"/>
      <w:ind w:left="600"/>
    </w:pPr>
    <w:rPr>
      <w:rFonts w:ascii="XO Thames" w:eastAsia="Times New Roman" w:hAnsi="XO Thames" w:cs="Times New Roman"/>
      <w:sz w:val="28"/>
      <w:szCs w:val="20"/>
      <w:lang w:eastAsia="ru-RU"/>
    </w:rPr>
  </w:style>
  <w:style w:type="character" w:customStyle="1" w:styleId="44">
    <w:name w:val="Оглавление 4 Знак"/>
    <w:link w:val="43"/>
    <w:rsid w:val="006D401B"/>
    <w:rPr>
      <w:rFonts w:ascii="XO Thames" w:eastAsia="Times New Roman" w:hAnsi="XO Thames" w:cs="Times New Roman"/>
      <w:sz w:val="28"/>
      <w:szCs w:val="20"/>
      <w:lang w:eastAsia="ru-RU"/>
    </w:rPr>
  </w:style>
  <w:style w:type="paragraph" w:customStyle="1" w:styleId="1d">
    <w:name w:val="Знак примечания1"/>
    <w:link w:val="affc"/>
    <w:rsid w:val="006D401B"/>
    <w:pPr>
      <w:spacing w:after="0" w:line="240" w:lineRule="auto"/>
    </w:pPr>
    <w:rPr>
      <w:sz w:val="16"/>
      <w:szCs w:val="16"/>
    </w:rPr>
  </w:style>
  <w:style w:type="paragraph" w:styleId="61">
    <w:name w:val="toc 6"/>
    <w:next w:val="a1"/>
    <w:link w:val="62"/>
    <w:rsid w:val="006D401B"/>
    <w:pPr>
      <w:spacing w:after="0" w:line="240" w:lineRule="auto"/>
      <w:ind w:left="1000"/>
    </w:pPr>
    <w:rPr>
      <w:rFonts w:ascii="XO Thames" w:eastAsia="Times New Roman" w:hAnsi="XO Thames" w:cs="Times New Roman"/>
      <w:sz w:val="28"/>
      <w:szCs w:val="20"/>
      <w:lang w:eastAsia="ru-RU"/>
    </w:rPr>
  </w:style>
  <w:style w:type="character" w:customStyle="1" w:styleId="62">
    <w:name w:val="Оглавление 6 Знак"/>
    <w:link w:val="61"/>
    <w:rsid w:val="006D401B"/>
    <w:rPr>
      <w:rFonts w:ascii="XO Thames" w:eastAsia="Times New Roman" w:hAnsi="XO Thames" w:cs="Times New Roman"/>
      <w:sz w:val="28"/>
      <w:szCs w:val="20"/>
      <w:lang w:eastAsia="ru-RU"/>
    </w:rPr>
  </w:style>
  <w:style w:type="paragraph" w:styleId="71">
    <w:name w:val="toc 7"/>
    <w:next w:val="a1"/>
    <w:link w:val="72"/>
    <w:rsid w:val="006D401B"/>
    <w:pPr>
      <w:spacing w:after="0" w:line="240" w:lineRule="auto"/>
      <w:ind w:left="1200"/>
    </w:pPr>
    <w:rPr>
      <w:rFonts w:ascii="XO Thames" w:eastAsia="Times New Roman" w:hAnsi="XO Thames" w:cs="Times New Roman"/>
      <w:sz w:val="28"/>
      <w:szCs w:val="20"/>
      <w:lang w:eastAsia="ru-RU"/>
    </w:rPr>
  </w:style>
  <w:style w:type="character" w:customStyle="1" w:styleId="72">
    <w:name w:val="Оглавление 7 Знак"/>
    <w:link w:val="71"/>
    <w:rsid w:val="006D401B"/>
    <w:rPr>
      <w:rFonts w:ascii="XO Thames" w:eastAsia="Times New Roman" w:hAnsi="XO Thames" w:cs="Times New Roman"/>
      <w:sz w:val="28"/>
      <w:szCs w:val="20"/>
      <w:lang w:eastAsia="ru-RU"/>
    </w:rPr>
  </w:style>
  <w:style w:type="paragraph" w:customStyle="1" w:styleId="12">
    <w:name w:val="Знак сноски1"/>
    <w:link w:val="af2"/>
    <w:rsid w:val="006D401B"/>
    <w:pPr>
      <w:spacing w:after="0" w:line="240" w:lineRule="auto"/>
    </w:pPr>
    <w:rPr>
      <w:vertAlign w:val="superscript"/>
    </w:rPr>
  </w:style>
  <w:style w:type="character" w:customStyle="1" w:styleId="afe">
    <w:name w:val="Список Знак"/>
    <w:basedOn w:val="ab"/>
    <w:link w:val="afd"/>
    <w:rsid w:val="006D401B"/>
    <w:rPr>
      <w:rFonts w:ascii="Times New Roman" w:eastAsia="Times New Roman" w:hAnsi="Times New Roman" w:cs="Mangal"/>
      <w:b/>
      <w:bCs/>
      <w:color w:val="000000"/>
      <w:sz w:val="24"/>
      <w:szCs w:val="24"/>
      <w:lang w:eastAsia="ar-SA"/>
    </w:rPr>
  </w:style>
  <w:style w:type="paragraph" w:styleId="38">
    <w:name w:val="toc 3"/>
    <w:next w:val="a1"/>
    <w:link w:val="39"/>
    <w:rsid w:val="006D401B"/>
    <w:pPr>
      <w:spacing w:after="0" w:line="240" w:lineRule="auto"/>
      <w:ind w:left="400"/>
    </w:pPr>
    <w:rPr>
      <w:rFonts w:ascii="XO Thames" w:eastAsia="Times New Roman" w:hAnsi="XO Thames" w:cs="Times New Roman"/>
      <w:sz w:val="28"/>
      <w:szCs w:val="20"/>
      <w:lang w:eastAsia="ru-RU"/>
    </w:rPr>
  </w:style>
  <w:style w:type="character" w:customStyle="1" w:styleId="39">
    <w:name w:val="Оглавление 3 Знак"/>
    <w:link w:val="38"/>
    <w:rsid w:val="006D401B"/>
    <w:rPr>
      <w:rFonts w:ascii="XO Thames" w:eastAsia="Times New Roman" w:hAnsi="XO Thames" w:cs="Times New Roman"/>
      <w:sz w:val="28"/>
      <w:szCs w:val="20"/>
      <w:lang w:eastAsia="ru-RU"/>
    </w:rPr>
  </w:style>
  <w:style w:type="character" w:customStyle="1" w:styleId="af">
    <w:name w:val="Название объекта Знак"/>
    <w:basedOn w:val="1f3"/>
    <w:link w:val="ae"/>
    <w:rsid w:val="006D401B"/>
    <w:rPr>
      <w:rFonts w:ascii="Times New Roman" w:eastAsia="Times New Roman" w:hAnsi="Times New Roman" w:cs="Times New Roman"/>
      <w:b/>
      <w:bCs/>
      <w:smallCaps/>
      <w:sz w:val="28"/>
      <w:szCs w:val="28"/>
      <w:lang w:eastAsia="ru-RU"/>
    </w:rPr>
  </w:style>
  <w:style w:type="character" w:customStyle="1" w:styleId="aff7">
    <w:name w:val="Без интервала Знак"/>
    <w:link w:val="aff6"/>
    <w:rsid w:val="006D401B"/>
    <w:rPr>
      <w:rFonts w:ascii="Calibri" w:eastAsia="Calibri" w:hAnsi="Calibri" w:cs="Times New Roman"/>
    </w:rPr>
  </w:style>
  <w:style w:type="paragraph" w:customStyle="1" w:styleId="11">
    <w:name w:val="Гиперссылка1"/>
    <w:link w:val="a9"/>
    <w:rsid w:val="006D401B"/>
    <w:pPr>
      <w:spacing w:after="0" w:line="240" w:lineRule="auto"/>
    </w:pPr>
    <w:rPr>
      <w:rFonts w:cs="Times New Roman"/>
      <w:color w:val="0000FF"/>
      <w:u w:val="single"/>
    </w:rPr>
  </w:style>
  <w:style w:type="paragraph" w:customStyle="1" w:styleId="Footnote">
    <w:name w:val="Footnote"/>
    <w:basedOn w:val="a1"/>
    <w:rsid w:val="006D401B"/>
    <w:rPr>
      <w:color w:val="000000"/>
      <w:sz w:val="20"/>
      <w:szCs w:val="20"/>
    </w:rPr>
  </w:style>
  <w:style w:type="paragraph" w:styleId="1f4">
    <w:name w:val="toc 1"/>
    <w:next w:val="a1"/>
    <w:link w:val="1f5"/>
    <w:rsid w:val="006D401B"/>
    <w:pPr>
      <w:spacing w:after="0" w:line="240" w:lineRule="auto"/>
    </w:pPr>
    <w:rPr>
      <w:rFonts w:ascii="XO Thames" w:eastAsia="Times New Roman" w:hAnsi="XO Thames" w:cs="Times New Roman"/>
      <w:b/>
      <w:sz w:val="28"/>
      <w:szCs w:val="20"/>
      <w:lang w:eastAsia="ru-RU"/>
    </w:rPr>
  </w:style>
  <w:style w:type="character" w:customStyle="1" w:styleId="1f5">
    <w:name w:val="Оглавление 1 Знак"/>
    <w:link w:val="1f4"/>
    <w:rsid w:val="006D401B"/>
    <w:rPr>
      <w:rFonts w:ascii="XO Thames" w:eastAsia="Times New Roman" w:hAnsi="XO Thames" w:cs="Times New Roman"/>
      <w:b/>
      <w:sz w:val="28"/>
      <w:szCs w:val="20"/>
      <w:lang w:eastAsia="ru-RU"/>
    </w:rPr>
  </w:style>
  <w:style w:type="paragraph" w:customStyle="1" w:styleId="HeaderandFooter">
    <w:name w:val="Header and Footer"/>
    <w:rsid w:val="006D401B"/>
    <w:pPr>
      <w:spacing w:after="0" w:line="240" w:lineRule="auto"/>
      <w:jc w:val="both"/>
    </w:pPr>
    <w:rPr>
      <w:rFonts w:ascii="XO Thames" w:eastAsia="Times New Roman" w:hAnsi="XO Thames" w:cs="Times New Roman"/>
      <w:color w:val="000000"/>
      <w:sz w:val="20"/>
      <w:szCs w:val="20"/>
      <w:lang w:eastAsia="ru-RU"/>
    </w:rPr>
  </w:style>
  <w:style w:type="character" w:customStyle="1" w:styleId="a6">
    <w:name w:val="Обычный (веб) Знак"/>
    <w:basedOn w:val="1f3"/>
    <w:link w:val="a5"/>
    <w:rsid w:val="006D401B"/>
    <w:rPr>
      <w:rFonts w:ascii="Times New Roman" w:eastAsia="Times New Roman" w:hAnsi="Times New Roman" w:cs="Times New Roman"/>
      <w:sz w:val="24"/>
      <w:szCs w:val="24"/>
      <w:lang w:eastAsia="ru-RU"/>
    </w:rPr>
  </w:style>
  <w:style w:type="character" w:customStyle="1" w:styleId="a8">
    <w:name w:val="Абзац списка Знак"/>
    <w:aliases w:val="Bullet List Знак,FooterText Знак,numbered Знак,Paragraphe de liste1 Знак,lp1 Знак,it_List1 Знак,Абзац списка литеральный Знак,Абзац списка2 Знак,Абзац списка21 Знак"/>
    <w:basedOn w:val="1f3"/>
    <w:link w:val="a7"/>
    <w:rsid w:val="006D401B"/>
  </w:style>
  <w:style w:type="paragraph" w:styleId="91">
    <w:name w:val="toc 9"/>
    <w:next w:val="a1"/>
    <w:link w:val="92"/>
    <w:rsid w:val="006D401B"/>
    <w:pPr>
      <w:spacing w:after="0" w:line="240" w:lineRule="auto"/>
      <w:ind w:left="1600"/>
    </w:pPr>
    <w:rPr>
      <w:rFonts w:ascii="XO Thames" w:eastAsia="Times New Roman" w:hAnsi="XO Thames" w:cs="Times New Roman"/>
      <w:sz w:val="28"/>
      <w:szCs w:val="20"/>
      <w:lang w:eastAsia="ru-RU"/>
    </w:rPr>
  </w:style>
  <w:style w:type="character" w:customStyle="1" w:styleId="92">
    <w:name w:val="Оглавление 9 Знак"/>
    <w:link w:val="91"/>
    <w:rsid w:val="006D401B"/>
    <w:rPr>
      <w:rFonts w:ascii="XO Thames" w:eastAsia="Times New Roman" w:hAnsi="XO Thames" w:cs="Times New Roman"/>
      <w:sz w:val="28"/>
      <w:szCs w:val="20"/>
      <w:lang w:eastAsia="ru-RU"/>
    </w:rPr>
  </w:style>
  <w:style w:type="paragraph" w:styleId="81">
    <w:name w:val="toc 8"/>
    <w:next w:val="a1"/>
    <w:link w:val="82"/>
    <w:rsid w:val="006D401B"/>
    <w:pPr>
      <w:spacing w:after="0" w:line="240" w:lineRule="auto"/>
      <w:ind w:left="1400"/>
    </w:pPr>
    <w:rPr>
      <w:rFonts w:ascii="XO Thames" w:eastAsia="Times New Roman" w:hAnsi="XO Thames" w:cs="Times New Roman"/>
      <w:sz w:val="28"/>
      <w:szCs w:val="20"/>
      <w:lang w:eastAsia="ru-RU"/>
    </w:rPr>
  </w:style>
  <w:style w:type="character" w:customStyle="1" w:styleId="82">
    <w:name w:val="Оглавление 8 Знак"/>
    <w:link w:val="81"/>
    <w:rsid w:val="006D401B"/>
    <w:rPr>
      <w:rFonts w:ascii="XO Thames" w:eastAsia="Times New Roman" w:hAnsi="XO Thames" w:cs="Times New Roman"/>
      <w:sz w:val="28"/>
      <w:szCs w:val="20"/>
      <w:lang w:eastAsia="ru-RU"/>
    </w:rPr>
  </w:style>
  <w:style w:type="paragraph" w:customStyle="1" w:styleId="1e">
    <w:name w:val="Выделение1"/>
    <w:link w:val="afff1"/>
    <w:rsid w:val="006D401B"/>
    <w:pPr>
      <w:spacing w:after="0" w:line="240" w:lineRule="auto"/>
    </w:pPr>
    <w:rPr>
      <w:i/>
      <w:iCs/>
    </w:rPr>
  </w:style>
  <w:style w:type="paragraph" w:styleId="51">
    <w:name w:val="toc 5"/>
    <w:next w:val="a1"/>
    <w:link w:val="52"/>
    <w:rsid w:val="006D401B"/>
    <w:pPr>
      <w:spacing w:after="0" w:line="240" w:lineRule="auto"/>
      <w:ind w:left="800"/>
    </w:pPr>
    <w:rPr>
      <w:rFonts w:ascii="XO Thames" w:eastAsia="Times New Roman" w:hAnsi="XO Thames" w:cs="Times New Roman"/>
      <w:sz w:val="28"/>
      <w:szCs w:val="20"/>
      <w:lang w:eastAsia="ru-RU"/>
    </w:rPr>
  </w:style>
  <w:style w:type="character" w:customStyle="1" w:styleId="52">
    <w:name w:val="Оглавление 5 Знак"/>
    <w:link w:val="51"/>
    <w:rsid w:val="006D401B"/>
    <w:rPr>
      <w:rFonts w:ascii="XO Thames" w:eastAsia="Times New Roman" w:hAnsi="XO Thames" w:cs="Times New Roman"/>
      <w:sz w:val="28"/>
      <w:szCs w:val="20"/>
      <w:lang w:eastAsia="ru-RU"/>
    </w:rPr>
  </w:style>
  <w:style w:type="paragraph" w:customStyle="1" w:styleId="copyright-info">
    <w:name w:val="copyright-info"/>
    <w:basedOn w:val="a1"/>
    <w:rsid w:val="006D401B"/>
    <w:pPr>
      <w:spacing w:beforeAutospacing="1" w:afterAutospacing="1"/>
    </w:pPr>
    <w:rPr>
      <w:color w:val="000000"/>
      <w:szCs w:val="20"/>
    </w:rPr>
  </w:style>
  <w:style w:type="paragraph" w:customStyle="1" w:styleId="1f6">
    <w:name w:val="Заголовок1"/>
    <w:basedOn w:val="a1"/>
    <w:next w:val="aa"/>
    <w:rsid w:val="006D401B"/>
    <w:pPr>
      <w:keepNext/>
      <w:spacing w:before="240" w:after="120"/>
    </w:pPr>
    <w:rPr>
      <w:rFonts w:ascii="Arial" w:hAnsi="Arial"/>
      <w:color w:val="000000"/>
      <w:sz w:val="28"/>
      <w:szCs w:val="20"/>
    </w:rPr>
  </w:style>
  <w:style w:type="numbering" w:customStyle="1" w:styleId="45">
    <w:name w:val="Нет списка4"/>
    <w:next w:val="a4"/>
    <w:uiPriority w:val="99"/>
    <w:semiHidden/>
    <w:rsid w:val="00C32640"/>
  </w:style>
  <w:style w:type="paragraph" w:customStyle="1" w:styleId="afffc">
    <w:name w:val="Знак"/>
    <w:basedOn w:val="a1"/>
    <w:rsid w:val="00C32640"/>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3a">
    <w:name w:val="Основной текст с отступом3"/>
    <w:basedOn w:val="a1"/>
    <w:rsid w:val="00C32640"/>
    <w:pPr>
      <w:ind w:firstLine="720"/>
    </w:pPr>
    <w:rPr>
      <w:lang w:eastAsia="ar-SA"/>
    </w:rPr>
  </w:style>
  <w:style w:type="paragraph" w:customStyle="1" w:styleId="1f7">
    <w:name w:val="Знак Знак Знак1 Знак"/>
    <w:basedOn w:val="a1"/>
    <w:rsid w:val="00C32640"/>
    <w:pPr>
      <w:spacing w:before="100" w:after="100"/>
      <w:jc w:val="both"/>
    </w:pPr>
    <w:rPr>
      <w:rFonts w:ascii="Tahoma" w:hAnsi="Tahoma"/>
      <w:sz w:val="20"/>
      <w:szCs w:val="20"/>
      <w:lang w:val="en-US" w:eastAsia="ar-SA"/>
    </w:rPr>
  </w:style>
  <w:style w:type="paragraph" w:customStyle="1" w:styleId="3b">
    <w:name w:val="Без интервала3"/>
    <w:qFormat/>
    <w:rsid w:val="00C32640"/>
    <w:pPr>
      <w:spacing w:after="0" w:line="240" w:lineRule="auto"/>
    </w:pPr>
    <w:rPr>
      <w:rFonts w:ascii="Calibri" w:eastAsia="Times New Roman" w:hAnsi="Calibri" w:cs="Times New Roman"/>
    </w:rPr>
  </w:style>
  <w:style w:type="paragraph" w:customStyle="1" w:styleId="46">
    <w:name w:val="Абзац списка4"/>
    <w:basedOn w:val="a1"/>
    <w:qFormat/>
    <w:rsid w:val="00C32640"/>
    <w:pPr>
      <w:ind w:left="720"/>
      <w:contextualSpacing/>
    </w:pPr>
    <w:rPr>
      <w:sz w:val="20"/>
      <w:szCs w:val="20"/>
    </w:rPr>
  </w:style>
  <w:style w:type="character" w:customStyle="1" w:styleId="47">
    <w:name w:val="Знак Знак4"/>
    <w:rsid w:val="00C32640"/>
    <w:rPr>
      <w:rFonts w:ascii="Times New Roman" w:eastAsia="Times New Roman" w:hAnsi="Times New Roman" w:cs="Times New Roman"/>
      <w:sz w:val="24"/>
      <w:szCs w:val="24"/>
      <w:lang w:eastAsia="ru-RU"/>
    </w:rPr>
  </w:style>
  <w:style w:type="character" w:customStyle="1" w:styleId="106">
    <w:name w:val="Знак Знак10"/>
    <w:rsid w:val="00C32640"/>
    <w:rPr>
      <w:b/>
      <w:sz w:val="24"/>
    </w:rPr>
  </w:style>
  <w:style w:type="character" w:customStyle="1" w:styleId="122">
    <w:name w:val="Знак Знак12"/>
    <w:rsid w:val="00C32640"/>
  </w:style>
  <w:style w:type="character" w:customStyle="1" w:styleId="112">
    <w:name w:val="Знак Знак11"/>
    <w:rsid w:val="00C32640"/>
    <w:rPr>
      <w:b/>
      <w:bCs/>
      <w:sz w:val="24"/>
      <w:szCs w:val="24"/>
    </w:rPr>
  </w:style>
  <w:style w:type="paragraph" w:customStyle="1" w:styleId="107">
    <w:name w:val="Знак Знак10 Знак Знак Знак Знак Знак Знак Знак Знак"/>
    <w:basedOn w:val="a1"/>
    <w:rsid w:val="00C32640"/>
    <w:pPr>
      <w:spacing w:after="160" w:line="240" w:lineRule="exact"/>
    </w:pPr>
    <w:rPr>
      <w:rFonts w:ascii="Verdana" w:hAnsi="Verdana"/>
      <w:sz w:val="20"/>
      <w:szCs w:val="20"/>
      <w:lang w:val="en-US" w:eastAsia="en-US"/>
    </w:rPr>
  </w:style>
  <w:style w:type="paragraph" w:customStyle="1" w:styleId="108">
    <w:name w:val="Знак Знак10 Знак Знак Знак Знак Знак Знак"/>
    <w:basedOn w:val="a1"/>
    <w:rsid w:val="00C32640"/>
    <w:pPr>
      <w:spacing w:after="160" w:line="240" w:lineRule="exact"/>
    </w:pPr>
    <w:rPr>
      <w:rFonts w:ascii="Verdana" w:hAnsi="Verdana"/>
      <w:sz w:val="20"/>
      <w:szCs w:val="20"/>
      <w:lang w:val="en-US" w:eastAsia="en-US"/>
    </w:rPr>
  </w:style>
  <w:style w:type="table" w:customStyle="1" w:styleId="3c">
    <w:name w:val="Сетка таблицы3"/>
    <w:basedOn w:val="a3"/>
    <w:next w:val="af3"/>
    <w:rsid w:val="00C3264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35">
    <w:name w:val="xl135"/>
    <w:basedOn w:val="a1"/>
    <w:rsid w:val="00C3264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6">
    <w:name w:val="xl136"/>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7">
    <w:name w:val="xl137"/>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rPr>
  </w:style>
  <w:style w:type="paragraph" w:customStyle="1" w:styleId="xl138">
    <w:name w:val="xl138"/>
    <w:basedOn w:val="a1"/>
    <w:rsid w:val="00C32640"/>
    <w:pPr>
      <w:shd w:val="clear" w:color="000000" w:fill="FFFFFF"/>
      <w:spacing w:before="100" w:beforeAutospacing="1" w:after="100" w:afterAutospacing="1"/>
      <w:jc w:val="right"/>
    </w:pPr>
  </w:style>
  <w:style w:type="paragraph" w:customStyle="1" w:styleId="xl139">
    <w:name w:val="xl139"/>
    <w:basedOn w:val="a1"/>
    <w:rsid w:val="00C32640"/>
    <w:pPr>
      <w:shd w:val="clear" w:color="000000" w:fill="FFFFFF"/>
      <w:spacing w:before="100" w:beforeAutospacing="1" w:after="100" w:afterAutospacing="1"/>
      <w:jc w:val="right"/>
    </w:pPr>
  </w:style>
  <w:style w:type="paragraph" w:customStyle="1" w:styleId="xl140">
    <w:name w:val="xl140"/>
    <w:basedOn w:val="a1"/>
    <w:rsid w:val="00C32640"/>
    <w:pPr>
      <w:shd w:val="clear" w:color="000000" w:fill="FFFFFF"/>
      <w:spacing w:before="100" w:beforeAutospacing="1" w:after="100" w:afterAutospacing="1"/>
      <w:jc w:val="center"/>
      <w:textAlignment w:val="center"/>
    </w:pPr>
    <w:rPr>
      <w:b/>
      <w:bCs/>
      <w:sz w:val="32"/>
      <w:szCs w:val="32"/>
    </w:rPr>
  </w:style>
  <w:style w:type="paragraph" w:customStyle="1" w:styleId="xl141">
    <w:name w:val="xl141"/>
    <w:basedOn w:val="a1"/>
    <w:rsid w:val="00C32640"/>
    <w:pPr>
      <w:shd w:val="clear" w:color="000000" w:fill="FFFFFF"/>
      <w:spacing w:before="100" w:beforeAutospacing="1" w:after="100" w:afterAutospacing="1"/>
    </w:pPr>
    <w:rPr>
      <w:rFonts w:ascii="Calibri" w:hAnsi="Calibri"/>
      <w:sz w:val="32"/>
      <w:szCs w:val="32"/>
    </w:rPr>
  </w:style>
  <w:style w:type="paragraph" w:customStyle="1" w:styleId="xl142">
    <w:name w:val="xl142"/>
    <w:basedOn w:val="a1"/>
    <w:rsid w:val="00C32640"/>
    <w:pPr>
      <w:pBdr>
        <w:bottom w:val="single" w:sz="8" w:space="0" w:color="auto"/>
      </w:pBdr>
      <w:shd w:val="clear" w:color="000000" w:fill="FFFFFF"/>
      <w:spacing w:before="100" w:beforeAutospacing="1" w:after="100" w:afterAutospacing="1"/>
      <w:jc w:val="right"/>
      <w:textAlignment w:val="center"/>
    </w:pPr>
  </w:style>
  <w:style w:type="paragraph" w:customStyle="1" w:styleId="xl143">
    <w:name w:val="xl143"/>
    <w:basedOn w:val="a1"/>
    <w:rsid w:val="00C32640"/>
    <w:pPr>
      <w:pBdr>
        <w:bottom w:val="single" w:sz="8" w:space="0" w:color="auto"/>
      </w:pBdr>
      <w:shd w:val="clear" w:color="000000" w:fill="FFFFFF"/>
      <w:spacing w:before="100" w:beforeAutospacing="1" w:after="100" w:afterAutospacing="1"/>
      <w:jc w:val="right"/>
    </w:pPr>
  </w:style>
  <w:style w:type="paragraph" w:customStyle="1" w:styleId="font8">
    <w:name w:val="font8"/>
    <w:basedOn w:val="a1"/>
    <w:rsid w:val="00C32640"/>
    <w:pPr>
      <w:spacing w:before="100" w:beforeAutospacing="1" w:after="100" w:afterAutospacing="1"/>
    </w:pPr>
    <w:rPr>
      <w:b/>
      <w:bCs/>
      <w:color w:val="000000"/>
    </w:rPr>
  </w:style>
  <w:style w:type="paragraph" w:customStyle="1" w:styleId="xl144">
    <w:name w:val="xl144"/>
    <w:basedOn w:val="a1"/>
    <w:rsid w:val="00C32640"/>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numbering" w:customStyle="1" w:styleId="53">
    <w:name w:val="Нет списка5"/>
    <w:next w:val="a4"/>
    <w:uiPriority w:val="99"/>
    <w:semiHidden/>
    <w:unhideWhenUsed/>
    <w:rsid w:val="008D27A4"/>
  </w:style>
  <w:style w:type="paragraph" w:customStyle="1" w:styleId="afffd">
    <w:name w:val="Знак"/>
    <w:basedOn w:val="a1"/>
    <w:rsid w:val="008D27A4"/>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e">
    <w:basedOn w:val="a1"/>
    <w:next w:val="aa"/>
    <w:rsid w:val="008D27A4"/>
    <w:pPr>
      <w:keepNext/>
      <w:spacing w:before="240" w:after="120"/>
    </w:pPr>
    <w:rPr>
      <w:rFonts w:ascii="Arial" w:eastAsia="Lucida Sans Unicode" w:hAnsi="Arial" w:cs="Mangal"/>
      <w:sz w:val="28"/>
      <w:szCs w:val="28"/>
      <w:lang w:eastAsia="ar-SA"/>
    </w:rPr>
  </w:style>
  <w:style w:type="paragraph" w:customStyle="1" w:styleId="48">
    <w:name w:val="Основной текст с отступом4"/>
    <w:basedOn w:val="a1"/>
    <w:rsid w:val="008D27A4"/>
    <w:pPr>
      <w:ind w:firstLine="720"/>
    </w:pPr>
    <w:rPr>
      <w:lang w:eastAsia="ar-SA"/>
    </w:rPr>
  </w:style>
  <w:style w:type="paragraph" w:customStyle="1" w:styleId="1f8">
    <w:name w:val="Знак Знак Знак1 Знак"/>
    <w:basedOn w:val="a1"/>
    <w:rsid w:val="008D27A4"/>
    <w:pPr>
      <w:spacing w:before="100" w:after="100"/>
      <w:jc w:val="both"/>
    </w:pPr>
    <w:rPr>
      <w:rFonts w:ascii="Tahoma" w:hAnsi="Tahoma"/>
      <w:sz w:val="20"/>
      <w:szCs w:val="20"/>
      <w:lang w:val="en-US" w:eastAsia="ar-SA"/>
    </w:rPr>
  </w:style>
  <w:style w:type="paragraph" w:customStyle="1" w:styleId="49">
    <w:name w:val="Без интервала4"/>
    <w:qFormat/>
    <w:rsid w:val="008D27A4"/>
    <w:pPr>
      <w:spacing w:after="0" w:line="240" w:lineRule="auto"/>
    </w:pPr>
    <w:rPr>
      <w:rFonts w:ascii="Calibri" w:eastAsia="Times New Roman" w:hAnsi="Calibri" w:cs="Times New Roman"/>
    </w:rPr>
  </w:style>
  <w:style w:type="paragraph" w:customStyle="1" w:styleId="54">
    <w:name w:val="Абзац списка5"/>
    <w:basedOn w:val="a1"/>
    <w:qFormat/>
    <w:rsid w:val="008D27A4"/>
    <w:pPr>
      <w:ind w:left="720"/>
      <w:contextualSpacing/>
    </w:pPr>
    <w:rPr>
      <w:sz w:val="20"/>
      <w:szCs w:val="20"/>
    </w:rPr>
  </w:style>
  <w:style w:type="character" w:customStyle="1" w:styleId="4a">
    <w:name w:val="Знак Знак4"/>
    <w:rsid w:val="008D27A4"/>
    <w:rPr>
      <w:rFonts w:ascii="Times New Roman" w:eastAsia="Times New Roman" w:hAnsi="Times New Roman" w:cs="Times New Roman"/>
      <w:sz w:val="24"/>
      <w:szCs w:val="24"/>
      <w:lang w:eastAsia="ru-RU"/>
    </w:rPr>
  </w:style>
  <w:style w:type="character" w:customStyle="1" w:styleId="109">
    <w:name w:val="Знак Знак10"/>
    <w:rsid w:val="008D27A4"/>
    <w:rPr>
      <w:b/>
      <w:sz w:val="24"/>
    </w:rPr>
  </w:style>
  <w:style w:type="character" w:customStyle="1" w:styleId="123">
    <w:name w:val="Знак Знак12"/>
    <w:rsid w:val="008D27A4"/>
  </w:style>
  <w:style w:type="character" w:customStyle="1" w:styleId="113">
    <w:name w:val="Знак Знак11"/>
    <w:rsid w:val="008D27A4"/>
    <w:rPr>
      <w:b/>
      <w:bCs/>
      <w:sz w:val="24"/>
      <w:szCs w:val="24"/>
    </w:rPr>
  </w:style>
  <w:style w:type="paragraph" w:customStyle="1" w:styleId="10a">
    <w:name w:val="Знак Знак10 Знак Знак Знак Знак Знак Знак Знак Знак"/>
    <w:basedOn w:val="a1"/>
    <w:rsid w:val="008D27A4"/>
    <w:pPr>
      <w:spacing w:after="160" w:line="240" w:lineRule="exact"/>
    </w:pPr>
    <w:rPr>
      <w:rFonts w:ascii="Verdana" w:hAnsi="Verdana"/>
      <w:sz w:val="20"/>
      <w:szCs w:val="20"/>
      <w:lang w:val="en-US" w:eastAsia="en-US"/>
    </w:rPr>
  </w:style>
  <w:style w:type="paragraph" w:customStyle="1" w:styleId="10b">
    <w:name w:val="Знак Знак10 Знак Знак Знак Знак Знак Знак"/>
    <w:basedOn w:val="a1"/>
    <w:rsid w:val="008D27A4"/>
    <w:pPr>
      <w:spacing w:after="160" w:line="240" w:lineRule="exact"/>
    </w:pPr>
    <w:rPr>
      <w:rFonts w:ascii="Verdana" w:hAnsi="Verdana"/>
      <w:sz w:val="20"/>
      <w:szCs w:val="20"/>
      <w:lang w:val="en-US" w:eastAsia="en-US"/>
    </w:rPr>
  </w:style>
  <w:style w:type="table" w:customStyle="1" w:styleId="4b">
    <w:name w:val="Сетка таблицы4"/>
    <w:basedOn w:val="a3"/>
    <w:next w:val="af3"/>
    <w:rsid w:val="008D27A4"/>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4"/>
    <w:uiPriority w:val="99"/>
    <w:semiHidden/>
    <w:rsid w:val="00BF5782"/>
  </w:style>
  <w:style w:type="paragraph" w:customStyle="1" w:styleId="affff">
    <w:name w:val="Знак"/>
    <w:basedOn w:val="a1"/>
    <w:rsid w:val="00BF5782"/>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55">
    <w:name w:val="Основной текст с отступом5"/>
    <w:basedOn w:val="a1"/>
    <w:rsid w:val="00BF5782"/>
    <w:pPr>
      <w:ind w:firstLine="720"/>
    </w:pPr>
    <w:rPr>
      <w:lang w:eastAsia="ar-SA"/>
    </w:rPr>
  </w:style>
  <w:style w:type="paragraph" w:customStyle="1" w:styleId="1f9">
    <w:name w:val="Знак Знак Знак1 Знак"/>
    <w:basedOn w:val="a1"/>
    <w:rsid w:val="00BF5782"/>
    <w:pPr>
      <w:spacing w:before="100" w:after="100"/>
      <w:jc w:val="both"/>
    </w:pPr>
    <w:rPr>
      <w:rFonts w:ascii="Tahoma" w:hAnsi="Tahoma"/>
      <w:sz w:val="20"/>
      <w:szCs w:val="20"/>
      <w:lang w:val="en-US" w:eastAsia="ar-SA"/>
    </w:rPr>
  </w:style>
  <w:style w:type="paragraph" w:customStyle="1" w:styleId="56">
    <w:name w:val="Без интервала5"/>
    <w:qFormat/>
    <w:rsid w:val="00BF5782"/>
    <w:pPr>
      <w:spacing w:after="0" w:line="240" w:lineRule="auto"/>
    </w:pPr>
    <w:rPr>
      <w:rFonts w:ascii="Calibri" w:eastAsia="Times New Roman" w:hAnsi="Calibri" w:cs="Times New Roman"/>
    </w:rPr>
  </w:style>
  <w:style w:type="paragraph" w:customStyle="1" w:styleId="64">
    <w:name w:val="Абзац списка6"/>
    <w:basedOn w:val="a1"/>
    <w:qFormat/>
    <w:rsid w:val="00BF5782"/>
    <w:pPr>
      <w:ind w:left="720"/>
      <w:contextualSpacing/>
    </w:pPr>
    <w:rPr>
      <w:sz w:val="20"/>
      <w:szCs w:val="20"/>
    </w:rPr>
  </w:style>
  <w:style w:type="character" w:customStyle="1" w:styleId="4c">
    <w:name w:val="Знак Знак4"/>
    <w:rsid w:val="00BF5782"/>
    <w:rPr>
      <w:rFonts w:ascii="Times New Roman" w:eastAsia="Times New Roman" w:hAnsi="Times New Roman" w:cs="Times New Roman"/>
      <w:sz w:val="24"/>
      <w:szCs w:val="24"/>
      <w:lang w:eastAsia="ru-RU"/>
    </w:rPr>
  </w:style>
  <w:style w:type="character" w:customStyle="1" w:styleId="10c">
    <w:name w:val="Знак Знак10"/>
    <w:rsid w:val="00BF5782"/>
    <w:rPr>
      <w:b/>
      <w:sz w:val="24"/>
    </w:rPr>
  </w:style>
  <w:style w:type="character" w:customStyle="1" w:styleId="124">
    <w:name w:val="Знак Знак12"/>
    <w:rsid w:val="00BF5782"/>
  </w:style>
  <w:style w:type="character" w:customStyle="1" w:styleId="114">
    <w:name w:val="Знак Знак11"/>
    <w:rsid w:val="00BF5782"/>
    <w:rPr>
      <w:b/>
      <w:bCs/>
      <w:sz w:val="24"/>
      <w:szCs w:val="24"/>
    </w:rPr>
  </w:style>
  <w:style w:type="paragraph" w:customStyle="1" w:styleId="10d">
    <w:name w:val="Знак Знак10 Знак Знак Знак Знак Знак Знак Знак Знак"/>
    <w:basedOn w:val="a1"/>
    <w:rsid w:val="00BF5782"/>
    <w:pPr>
      <w:spacing w:after="160" w:line="240" w:lineRule="exact"/>
    </w:pPr>
    <w:rPr>
      <w:rFonts w:ascii="Verdana" w:hAnsi="Verdana"/>
      <w:sz w:val="20"/>
      <w:szCs w:val="20"/>
      <w:lang w:val="en-US" w:eastAsia="en-US"/>
    </w:rPr>
  </w:style>
  <w:style w:type="paragraph" w:customStyle="1" w:styleId="10e">
    <w:name w:val="Знак Знак10 Знак Знак Знак Знак Знак Знак"/>
    <w:basedOn w:val="a1"/>
    <w:rsid w:val="00BF5782"/>
    <w:pPr>
      <w:spacing w:after="160" w:line="240" w:lineRule="exact"/>
    </w:pPr>
    <w:rPr>
      <w:rFonts w:ascii="Verdana" w:hAnsi="Verdana"/>
      <w:sz w:val="20"/>
      <w:szCs w:val="20"/>
      <w:lang w:val="en-US" w:eastAsia="en-US"/>
    </w:rPr>
  </w:style>
  <w:style w:type="table" w:customStyle="1" w:styleId="57">
    <w:name w:val="Сетка таблицы5"/>
    <w:basedOn w:val="a3"/>
    <w:next w:val="af3"/>
    <w:rsid w:val="00BF578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a">
    <w:name w:val="Знак1"/>
    <w:basedOn w:val="a1"/>
    <w:rsid w:val="00D91E79"/>
    <w:pPr>
      <w:spacing w:before="100" w:beforeAutospacing="1" w:after="100" w:afterAutospacing="1"/>
    </w:pPr>
    <w:rPr>
      <w:rFonts w:ascii="Tahoma" w:hAnsi="Tahoma"/>
      <w:sz w:val="20"/>
      <w:szCs w:val="20"/>
      <w:lang w:val="en-US" w:eastAsia="en-US"/>
    </w:rPr>
  </w:style>
  <w:style w:type="numbering" w:customStyle="1" w:styleId="73">
    <w:name w:val="Нет списка7"/>
    <w:next w:val="a4"/>
    <w:uiPriority w:val="99"/>
    <w:semiHidden/>
    <w:unhideWhenUsed/>
    <w:rsid w:val="0029298A"/>
  </w:style>
  <w:style w:type="paragraph" w:customStyle="1" w:styleId="affff0">
    <w:name w:val="Знак"/>
    <w:basedOn w:val="a1"/>
    <w:rsid w:val="0029298A"/>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1">
    <w:basedOn w:val="a1"/>
    <w:next w:val="aa"/>
    <w:rsid w:val="0029298A"/>
    <w:pPr>
      <w:keepNext/>
      <w:spacing w:before="240" w:after="120"/>
    </w:pPr>
    <w:rPr>
      <w:rFonts w:ascii="Arial" w:eastAsia="Lucida Sans Unicode" w:hAnsi="Arial" w:cs="Mangal"/>
      <w:sz w:val="28"/>
      <w:szCs w:val="28"/>
      <w:lang w:eastAsia="ar-SA"/>
    </w:rPr>
  </w:style>
  <w:style w:type="paragraph" w:customStyle="1" w:styleId="65">
    <w:name w:val="Основной текст с отступом6"/>
    <w:basedOn w:val="a1"/>
    <w:rsid w:val="0029298A"/>
    <w:pPr>
      <w:ind w:firstLine="720"/>
    </w:pPr>
    <w:rPr>
      <w:lang w:eastAsia="ar-SA"/>
    </w:rPr>
  </w:style>
  <w:style w:type="paragraph" w:customStyle="1" w:styleId="1fb">
    <w:name w:val="Знак Знак Знак1 Знак"/>
    <w:basedOn w:val="a1"/>
    <w:rsid w:val="0029298A"/>
    <w:pPr>
      <w:spacing w:before="100" w:after="100"/>
      <w:jc w:val="both"/>
    </w:pPr>
    <w:rPr>
      <w:rFonts w:ascii="Tahoma" w:hAnsi="Tahoma"/>
      <w:sz w:val="20"/>
      <w:szCs w:val="20"/>
      <w:lang w:val="en-US" w:eastAsia="ar-SA"/>
    </w:rPr>
  </w:style>
  <w:style w:type="paragraph" w:customStyle="1" w:styleId="66">
    <w:name w:val="Без интервала6"/>
    <w:qFormat/>
    <w:rsid w:val="0029298A"/>
    <w:pPr>
      <w:spacing w:after="0" w:line="240" w:lineRule="auto"/>
    </w:pPr>
    <w:rPr>
      <w:rFonts w:ascii="Calibri" w:eastAsia="Times New Roman" w:hAnsi="Calibri" w:cs="Times New Roman"/>
    </w:rPr>
  </w:style>
  <w:style w:type="paragraph" w:customStyle="1" w:styleId="74">
    <w:name w:val="Абзац списка7"/>
    <w:basedOn w:val="a1"/>
    <w:qFormat/>
    <w:rsid w:val="0029298A"/>
    <w:pPr>
      <w:ind w:left="720"/>
      <w:contextualSpacing/>
    </w:pPr>
    <w:rPr>
      <w:sz w:val="20"/>
      <w:szCs w:val="20"/>
    </w:rPr>
  </w:style>
  <w:style w:type="character" w:customStyle="1" w:styleId="4d">
    <w:name w:val="Знак Знак4"/>
    <w:rsid w:val="0029298A"/>
    <w:rPr>
      <w:rFonts w:ascii="Times New Roman" w:eastAsia="Times New Roman" w:hAnsi="Times New Roman" w:cs="Times New Roman"/>
      <w:sz w:val="24"/>
      <w:szCs w:val="24"/>
      <w:lang w:eastAsia="ru-RU"/>
    </w:rPr>
  </w:style>
  <w:style w:type="character" w:customStyle="1" w:styleId="10f">
    <w:name w:val="Знак Знак10"/>
    <w:rsid w:val="0029298A"/>
    <w:rPr>
      <w:b/>
      <w:sz w:val="24"/>
    </w:rPr>
  </w:style>
  <w:style w:type="character" w:customStyle="1" w:styleId="125">
    <w:name w:val="Знак Знак12"/>
    <w:rsid w:val="0029298A"/>
  </w:style>
  <w:style w:type="character" w:customStyle="1" w:styleId="115">
    <w:name w:val="Знак Знак11"/>
    <w:rsid w:val="0029298A"/>
    <w:rPr>
      <w:b/>
      <w:bCs/>
      <w:sz w:val="24"/>
      <w:szCs w:val="24"/>
    </w:rPr>
  </w:style>
  <w:style w:type="paragraph" w:customStyle="1" w:styleId="10f0">
    <w:name w:val="Знак Знак10 Знак Знак Знак Знак Знак Знак Знак Знак"/>
    <w:basedOn w:val="a1"/>
    <w:rsid w:val="0029298A"/>
    <w:pPr>
      <w:spacing w:after="160" w:line="240" w:lineRule="exact"/>
    </w:pPr>
    <w:rPr>
      <w:rFonts w:ascii="Verdana" w:hAnsi="Verdana"/>
      <w:sz w:val="20"/>
      <w:szCs w:val="20"/>
      <w:lang w:val="en-US" w:eastAsia="en-US"/>
    </w:rPr>
  </w:style>
  <w:style w:type="paragraph" w:customStyle="1" w:styleId="10f1">
    <w:name w:val="Знак Знак10 Знак Знак Знак Знак Знак Знак"/>
    <w:basedOn w:val="a1"/>
    <w:rsid w:val="0029298A"/>
    <w:pPr>
      <w:spacing w:after="160" w:line="240" w:lineRule="exact"/>
    </w:pPr>
    <w:rPr>
      <w:rFonts w:ascii="Verdana" w:hAnsi="Verdana"/>
      <w:sz w:val="20"/>
      <w:szCs w:val="20"/>
      <w:lang w:val="en-US" w:eastAsia="en-US"/>
    </w:rPr>
  </w:style>
  <w:style w:type="table" w:customStyle="1" w:styleId="67">
    <w:name w:val="Сетка таблицы6"/>
    <w:basedOn w:val="a3"/>
    <w:next w:val="af3"/>
    <w:rsid w:val="002929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1"/>
    <w:rsid w:val="00357028"/>
    <w:pPr>
      <w:overflowPunct w:val="0"/>
      <w:autoSpaceDE w:val="0"/>
      <w:autoSpaceDN w:val="0"/>
      <w:adjustRightInd w:val="0"/>
    </w:pPr>
    <w:rPr>
      <w:sz w:val="28"/>
      <w:szCs w:val="20"/>
    </w:rPr>
  </w:style>
  <w:style w:type="numbering" w:customStyle="1" w:styleId="83">
    <w:name w:val="Нет списка8"/>
    <w:next w:val="a4"/>
    <w:uiPriority w:val="99"/>
    <w:semiHidden/>
    <w:unhideWhenUsed/>
    <w:rsid w:val="00E478D5"/>
  </w:style>
  <w:style w:type="paragraph" w:customStyle="1" w:styleId="affff2">
    <w:name w:val=" Знак"/>
    <w:basedOn w:val="a1"/>
    <w:rsid w:val="00E478D5"/>
    <w:pPr>
      <w:tabs>
        <w:tab w:val="num" w:pos="1287"/>
      </w:tabs>
      <w:spacing w:after="160" w:line="240" w:lineRule="exact"/>
      <w:ind w:left="1287" w:hanging="360"/>
      <w:jc w:val="both"/>
    </w:pPr>
    <w:rPr>
      <w:rFonts w:ascii="Verdana" w:hAnsi="Verdana" w:cs="Arial"/>
      <w:sz w:val="20"/>
      <w:szCs w:val="20"/>
      <w:lang w:val="en-US" w:eastAsia="en-US"/>
    </w:rPr>
  </w:style>
  <w:style w:type="paragraph" w:customStyle="1" w:styleId="affff3">
    <w:name w:val="Заголовок"/>
    <w:basedOn w:val="a1"/>
    <w:next w:val="aa"/>
    <w:rsid w:val="00E478D5"/>
    <w:pPr>
      <w:keepNext/>
      <w:spacing w:before="240" w:after="120"/>
    </w:pPr>
    <w:rPr>
      <w:rFonts w:ascii="Arial" w:eastAsia="Lucida Sans Unicode" w:hAnsi="Arial" w:cs="Mangal"/>
      <w:sz w:val="28"/>
      <w:szCs w:val="28"/>
      <w:lang w:eastAsia="ar-SA"/>
    </w:rPr>
  </w:style>
  <w:style w:type="paragraph" w:customStyle="1" w:styleId="BodyTextIndent">
    <w:name w:val="Body Text Indent"/>
    <w:basedOn w:val="a1"/>
    <w:rsid w:val="00E478D5"/>
    <w:pPr>
      <w:ind w:firstLine="720"/>
    </w:pPr>
    <w:rPr>
      <w:lang w:eastAsia="ar-SA"/>
    </w:rPr>
  </w:style>
  <w:style w:type="paragraph" w:customStyle="1" w:styleId="1fc">
    <w:name w:val=" Знак Знак Знак1 Знак"/>
    <w:basedOn w:val="a1"/>
    <w:rsid w:val="00E478D5"/>
    <w:pPr>
      <w:spacing w:before="100" w:after="100"/>
      <w:jc w:val="both"/>
    </w:pPr>
    <w:rPr>
      <w:rFonts w:ascii="Tahoma" w:hAnsi="Tahoma"/>
      <w:sz w:val="20"/>
      <w:szCs w:val="20"/>
      <w:lang w:val="en-US" w:eastAsia="ar-SA"/>
    </w:rPr>
  </w:style>
  <w:style w:type="paragraph" w:customStyle="1" w:styleId="NoSpacing">
    <w:name w:val="No Spacing"/>
    <w:qFormat/>
    <w:rsid w:val="00E478D5"/>
    <w:pPr>
      <w:spacing w:after="0" w:line="240" w:lineRule="auto"/>
    </w:pPr>
    <w:rPr>
      <w:rFonts w:ascii="Calibri" w:eastAsia="Times New Roman" w:hAnsi="Calibri" w:cs="Times New Roman"/>
    </w:rPr>
  </w:style>
  <w:style w:type="paragraph" w:customStyle="1" w:styleId="ListParagraph">
    <w:name w:val="List Paragraph"/>
    <w:basedOn w:val="a1"/>
    <w:qFormat/>
    <w:rsid w:val="00E478D5"/>
    <w:pPr>
      <w:ind w:left="720"/>
      <w:contextualSpacing/>
    </w:pPr>
    <w:rPr>
      <w:sz w:val="20"/>
      <w:szCs w:val="20"/>
    </w:rPr>
  </w:style>
  <w:style w:type="character" w:customStyle="1" w:styleId="4e">
    <w:name w:val=" Знак Знак4"/>
    <w:rsid w:val="00E478D5"/>
    <w:rPr>
      <w:rFonts w:ascii="Times New Roman" w:eastAsia="Times New Roman" w:hAnsi="Times New Roman" w:cs="Times New Roman"/>
      <w:sz w:val="24"/>
      <w:szCs w:val="24"/>
      <w:lang w:eastAsia="ru-RU"/>
    </w:rPr>
  </w:style>
  <w:style w:type="character" w:customStyle="1" w:styleId="10f2">
    <w:name w:val=" Знак Знак10"/>
    <w:rsid w:val="00E478D5"/>
    <w:rPr>
      <w:b/>
      <w:sz w:val="24"/>
    </w:rPr>
  </w:style>
  <w:style w:type="character" w:customStyle="1" w:styleId="126">
    <w:name w:val=" Знак Знак12"/>
    <w:rsid w:val="00E478D5"/>
  </w:style>
  <w:style w:type="character" w:customStyle="1" w:styleId="116">
    <w:name w:val=" Знак Знак11"/>
    <w:rsid w:val="00E478D5"/>
    <w:rPr>
      <w:b/>
      <w:bCs/>
      <w:sz w:val="24"/>
      <w:szCs w:val="24"/>
    </w:rPr>
  </w:style>
  <w:style w:type="paragraph" w:customStyle="1" w:styleId="10f3">
    <w:name w:val=" Знак Знак10 Знак Знак Знак Знак Знак Знак Знак Знак"/>
    <w:basedOn w:val="a1"/>
    <w:rsid w:val="00E478D5"/>
    <w:pPr>
      <w:spacing w:after="160" w:line="240" w:lineRule="exact"/>
    </w:pPr>
    <w:rPr>
      <w:rFonts w:ascii="Verdana" w:hAnsi="Verdana"/>
      <w:sz w:val="20"/>
      <w:szCs w:val="20"/>
      <w:lang w:val="en-US" w:eastAsia="en-US"/>
    </w:rPr>
  </w:style>
  <w:style w:type="paragraph" w:customStyle="1" w:styleId="10f4">
    <w:name w:val=" Знак Знак10 Знак Знак Знак Знак Знак Знак"/>
    <w:basedOn w:val="a1"/>
    <w:rsid w:val="00E478D5"/>
    <w:pPr>
      <w:spacing w:after="160" w:line="240" w:lineRule="exact"/>
    </w:pPr>
    <w:rPr>
      <w:rFonts w:ascii="Verdana" w:hAnsi="Verdana"/>
      <w:sz w:val="20"/>
      <w:szCs w:val="20"/>
      <w:lang w:val="en-US" w:eastAsia="en-US"/>
    </w:rPr>
  </w:style>
  <w:style w:type="table" w:customStyle="1" w:styleId="75">
    <w:name w:val="Сетка таблицы7"/>
    <w:basedOn w:val="a3"/>
    <w:next w:val="af3"/>
    <w:rsid w:val="00E478D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rsid w:val="00E478D5"/>
    <w:rPr>
      <w:rFonts w:ascii="Arial" w:eastAsia="Times New Roman" w:hAnsi="Arial" w:cs="Arial"/>
      <w:sz w:val="20"/>
      <w:szCs w:val="20"/>
      <w:lang w:eastAsia="ru-RU"/>
    </w:rPr>
  </w:style>
  <w:style w:type="paragraph" w:customStyle="1" w:styleId="Standard">
    <w:name w:val="Standard"/>
    <w:rsid w:val="00E478D5"/>
    <w:pPr>
      <w:suppressAutoHyphens/>
      <w:autoSpaceDN w:val="0"/>
      <w:spacing w:after="200" w:line="276" w:lineRule="auto"/>
      <w:textAlignment w:val="baseline"/>
    </w:pPr>
    <w:rPr>
      <w:rFonts w:ascii="Calibri" w:eastAsia="SimSun" w:hAnsi="Calibri" w:cs="Tahoma"/>
      <w:kern w:val="3"/>
      <w:lang w:eastAsia="ru-RU"/>
    </w:rPr>
  </w:style>
  <w:style w:type="numbering" w:customStyle="1" w:styleId="93">
    <w:name w:val="Нет списка9"/>
    <w:next w:val="a4"/>
    <w:uiPriority w:val="99"/>
    <w:semiHidden/>
    <w:unhideWhenUsed/>
    <w:rsid w:val="00471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494278">
      <w:bodyDiv w:val="1"/>
      <w:marLeft w:val="0"/>
      <w:marRight w:val="0"/>
      <w:marTop w:val="0"/>
      <w:marBottom w:val="0"/>
      <w:divBdr>
        <w:top w:val="none" w:sz="0" w:space="0" w:color="auto"/>
        <w:left w:val="none" w:sz="0" w:space="0" w:color="auto"/>
        <w:bottom w:val="none" w:sz="0" w:space="0" w:color="auto"/>
        <w:right w:val="none" w:sz="0" w:space="0" w:color="auto"/>
      </w:divBdr>
    </w:div>
    <w:div w:id="107243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F2899041A1E022FD608256F7E2705920B71C001482963471634E41CBF24815B8BF9D26833BA6A39EADA20P0VFM"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consultantplus://offline/ref=BB5D2BD945F177B5523CB99FA340D6C431B6C931EE22B7926F61593BA2A97EDE464CA512A010424874A4D56A276EN6H" TargetMode="External"/><Relationship Id="rId17" Type="http://schemas.openxmlformats.org/officeDocument/2006/relationships/image" Target="media/image1.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consultantplus://offline/ref=5F2899041A1E022FD608256F7E2705920B71C001482963471634E41CBF24815B8BF9D26833BA6A39EADA20P0VFM"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54233B0E45F8CFF788DE35D32F11AB505C1ADC18393CA702593DF10BCFA4ECEC5G5L" TargetMode="External"/><Relationship Id="rId24" Type="http://schemas.openxmlformats.org/officeDocument/2006/relationships/hyperlink" Target="mailto:sp19205@donpac.ru" TargetMode="External"/><Relationship Id="rId5" Type="http://schemas.openxmlformats.org/officeDocument/2006/relationships/webSettings" Target="webSettings.xml"/><Relationship Id="rId15" Type="http://schemas.openxmlformats.org/officeDocument/2006/relationships/hyperlink" Target="consultantplus://offline/ref=5F2899041A1E022FD608256F7E2705920B71C001482963471634E41CBF24815B8BF9D26833BA6A39EADA20P0VFM" TargetMode="External"/><Relationship Id="rId23" Type="http://schemas.openxmlformats.org/officeDocument/2006/relationships/hyperlink" Target="mailto:lsp-adm@mail.ru"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consultantplus://offline/ref=5F2899041A1E022FD608256F7E2705920B71C001482963471634E41CBF24815B8BF9D26833BA6A39EADA20P0VFM" TargetMode="Externa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129</Pages>
  <Words>34227</Words>
  <Characters>195100</Characters>
  <Application>Microsoft Office Word</Application>
  <DocSecurity>0</DocSecurity>
  <Lines>1625</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Nikolaeva</dc:creator>
  <cp:keywords/>
  <dc:description/>
  <cp:lastModifiedBy>Орлова</cp:lastModifiedBy>
  <cp:revision>86</cp:revision>
  <dcterms:created xsi:type="dcterms:W3CDTF">2021-03-15T12:51:00Z</dcterms:created>
  <dcterms:modified xsi:type="dcterms:W3CDTF">2023-11-30T15:28:00Z</dcterms:modified>
</cp:coreProperties>
</file>