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CEBA8" w14:textId="77777777" w:rsidR="002B2EBA" w:rsidRPr="00926F28" w:rsidRDefault="002B2EBA" w:rsidP="002B2EBA">
      <w:pPr>
        <w:ind w:hanging="67"/>
        <w:jc w:val="center"/>
        <w:rPr>
          <w:b/>
          <w:szCs w:val="28"/>
        </w:rPr>
      </w:pPr>
      <w:r w:rsidRPr="00926F28">
        <w:rPr>
          <w:b/>
          <w:szCs w:val="28"/>
        </w:rPr>
        <w:t>ГРАФИК</w:t>
      </w:r>
    </w:p>
    <w:p w14:paraId="62095B4E" w14:textId="77777777" w:rsidR="002B2EBA" w:rsidRPr="00926F28" w:rsidRDefault="002B2EBA" w:rsidP="002B2EBA">
      <w:pPr>
        <w:jc w:val="center"/>
        <w:rPr>
          <w:b/>
          <w:szCs w:val="28"/>
        </w:rPr>
      </w:pPr>
      <w:r>
        <w:rPr>
          <w:b/>
          <w:szCs w:val="28"/>
        </w:rPr>
        <w:t xml:space="preserve">Отчетов главы Администрации </w:t>
      </w:r>
      <w:r w:rsidRPr="00926F28">
        <w:rPr>
          <w:b/>
          <w:szCs w:val="28"/>
        </w:rPr>
        <w:t xml:space="preserve">Лысогорского сельского поселения </w:t>
      </w:r>
    </w:p>
    <w:p w14:paraId="1C009FEC" w14:textId="488E68C7" w:rsidR="002B2EBA" w:rsidRDefault="00801C75" w:rsidP="002B2EBA">
      <w:pPr>
        <w:jc w:val="center"/>
        <w:rPr>
          <w:b/>
          <w:szCs w:val="28"/>
        </w:rPr>
      </w:pPr>
      <w:r>
        <w:rPr>
          <w:b/>
          <w:szCs w:val="28"/>
        </w:rPr>
        <w:t>За 1</w:t>
      </w:r>
      <w:r w:rsidR="00D974B8">
        <w:rPr>
          <w:b/>
          <w:szCs w:val="28"/>
        </w:rPr>
        <w:t xml:space="preserve"> полугодие 202</w:t>
      </w:r>
      <w:r>
        <w:rPr>
          <w:b/>
          <w:szCs w:val="28"/>
        </w:rPr>
        <w:t>5</w:t>
      </w:r>
      <w:r w:rsidR="002B2EBA" w:rsidRPr="00926F28">
        <w:rPr>
          <w:b/>
          <w:szCs w:val="28"/>
        </w:rPr>
        <w:t xml:space="preserve"> года</w:t>
      </w:r>
    </w:p>
    <w:p w14:paraId="29E0A80B" w14:textId="77777777" w:rsidR="00885BE5" w:rsidRDefault="00885BE5" w:rsidP="002B2EBA">
      <w:pPr>
        <w:jc w:val="center"/>
        <w:rPr>
          <w:b/>
          <w:szCs w:val="28"/>
        </w:rPr>
      </w:pP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1917"/>
        <w:gridCol w:w="2835"/>
        <w:gridCol w:w="5331"/>
        <w:gridCol w:w="4456"/>
      </w:tblGrid>
      <w:tr w:rsidR="00885BE5" w:rsidRPr="00885BE5" w14:paraId="470D745B" w14:textId="77777777" w:rsidTr="00801C75">
        <w:trPr>
          <w:trHeight w:val="458"/>
        </w:trPr>
        <w:tc>
          <w:tcPr>
            <w:tcW w:w="1061" w:type="dxa"/>
            <w:vMerge w:val="restart"/>
            <w:vAlign w:val="center"/>
            <w:hideMark/>
          </w:tcPr>
          <w:p w14:paraId="2F81EEA0" w14:textId="77777777" w:rsidR="00885BE5" w:rsidRPr="00885BE5" w:rsidRDefault="00885BE5" w:rsidP="00885BE5">
            <w:pPr>
              <w:jc w:val="center"/>
              <w:rPr>
                <w:b/>
                <w:szCs w:val="28"/>
              </w:rPr>
            </w:pPr>
            <w:r w:rsidRPr="00885BE5">
              <w:rPr>
                <w:b/>
                <w:szCs w:val="28"/>
              </w:rPr>
              <w:t>№</w:t>
            </w:r>
          </w:p>
          <w:p w14:paraId="26AC2C5F" w14:textId="77777777" w:rsidR="00885BE5" w:rsidRPr="00885BE5" w:rsidRDefault="00885BE5" w:rsidP="00885BE5">
            <w:pPr>
              <w:jc w:val="center"/>
              <w:rPr>
                <w:b/>
                <w:szCs w:val="28"/>
              </w:rPr>
            </w:pPr>
            <w:r w:rsidRPr="00885BE5">
              <w:rPr>
                <w:b/>
                <w:szCs w:val="28"/>
              </w:rPr>
              <w:t>п/п</w:t>
            </w:r>
          </w:p>
        </w:tc>
        <w:tc>
          <w:tcPr>
            <w:tcW w:w="1917" w:type="dxa"/>
            <w:vMerge w:val="restart"/>
            <w:vAlign w:val="center"/>
            <w:hideMark/>
          </w:tcPr>
          <w:p w14:paraId="362EED7D" w14:textId="77777777" w:rsidR="00885BE5" w:rsidRPr="00885BE5" w:rsidRDefault="00885BE5" w:rsidP="00885BE5">
            <w:pPr>
              <w:jc w:val="center"/>
              <w:rPr>
                <w:b/>
                <w:szCs w:val="28"/>
              </w:rPr>
            </w:pPr>
            <w:r w:rsidRPr="00885BE5">
              <w:rPr>
                <w:b/>
                <w:szCs w:val="28"/>
              </w:rPr>
              <w:t>Наименование</w:t>
            </w:r>
          </w:p>
          <w:p w14:paraId="415997FF" w14:textId="77777777" w:rsidR="00885BE5" w:rsidRPr="00885BE5" w:rsidRDefault="00885BE5" w:rsidP="00885BE5">
            <w:pPr>
              <w:jc w:val="center"/>
              <w:rPr>
                <w:b/>
                <w:szCs w:val="28"/>
              </w:rPr>
            </w:pPr>
            <w:r w:rsidRPr="00885BE5">
              <w:rPr>
                <w:b/>
                <w:szCs w:val="28"/>
              </w:rPr>
              <w:t>поселения</w:t>
            </w:r>
          </w:p>
        </w:tc>
        <w:tc>
          <w:tcPr>
            <w:tcW w:w="2835" w:type="dxa"/>
            <w:vMerge w:val="restart"/>
            <w:vAlign w:val="center"/>
            <w:hideMark/>
          </w:tcPr>
          <w:p w14:paraId="2528E555" w14:textId="77777777" w:rsidR="00885BE5" w:rsidRPr="00885BE5" w:rsidRDefault="00885BE5" w:rsidP="00885BE5">
            <w:pPr>
              <w:jc w:val="center"/>
              <w:rPr>
                <w:b/>
                <w:szCs w:val="28"/>
              </w:rPr>
            </w:pPr>
            <w:r w:rsidRPr="00885BE5">
              <w:rPr>
                <w:b/>
                <w:szCs w:val="28"/>
              </w:rPr>
              <w:t>Дата, время, место, населенный пункт</w:t>
            </w:r>
          </w:p>
        </w:tc>
        <w:tc>
          <w:tcPr>
            <w:tcW w:w="5331" w:type="dxa"/>
            <w:vMerge w:val="restart"/>
            <w:vAlign w:val="center"/>
            <w:hideMark/>
          </w:tcPr>
          <w:p w14:paraId="2CF2C399" w14:textId="77777777" w:rsidR="00885BE5" w:rsidRPr="00885BE5" w:rsidRDefault="00885BE5" w:rsidP="00885BE5">
            <w:pPr>
              <w:jc w:val="center"/>
              <w:rPr>
                <w:b/>
                <w:szCs w:val="28"/>
              </w:rPr>
            </w:pPr>
            <w:r w:rsidRPr="00885BE5">
              <w:rPr>
                <w:b/>
                <w:szCs w:val="28"/>
              </w:rPr>
              <w:t>Форма и дата обнародования текста отчета главы администрации поселения о проделанной работе</w:t>
            </w:r>
          </w:p>
        </w:tc>
        <w:tc>
          <w:tcPr>
            <w:tcW w:w="4456" w:type="dxa"/>
            <w:vMerge w:val="restart"/>
            <w:vAlign w:val="center"/>
            <w:hideMark/>
          </w:tcPr>
          <w:p w14:paraId="784696A0" w14:textId="77777777" w:rsidR="00885BE5" w:rsidRPr="00885BE5" w:rsidRDefault="00885BE5" w:rsidP="00885BE5">
            <w:pPr>
              <w:jc w:val="center"/>
              <w:rPr>
                <w:b/>
                <w:szCs w:val="28"/>
              </w:rPr>
            </w:pPr>
            <w:r w:rsidRPr="00885BE5">
              <w:rPr>
                <w:b/>
                <w:szCs w:val="28"/>
              </w:rPr>
              <w:t xml:space="preserve">Организация сбора вопросов, замечаний </w:t>
            </w:r>
            <w:r w:rsidRPr="00885BE5">
              <w:rPr>
                <w:b/>
                <w:szCs w:val="28"/>
              </w:rPr>
              <w:br/>
              <w:t>и предложений от жителей поселений</w:t>
            </w:r>
          </w:p>
        </w:tc>
      </w:tr>
      <w:tr w:rsidR="00885BE5" w:rsidRPr="00885BE5" w14:paraId="170CC614" w14:textId="77777777" w:rsidTr="002F2CCF">
        <w:trPr>
          <w:cantSplit/>
          <w:trHeight w:val="1108"/>
        </w:trPr>
        <w:tc>
          <w:tcPr>
            <w:tcW w:w="1061" w:type="dxa"/>
            <w:vMerge/>
            <w:vAlign w:val="center"/>
            <w:hideMark/>
          </w:tcPr>
          <w:p w14:paraId="6A35A730" w14:textId="77777777" w:rsidR="00885BE5" w:rsidRPr="00885BE5" w:rsidRDefault="00885BE5" w:rsidP="00885BE5">
            <w:pPr>
              <w:jc w:val="center"/>
              <w:rPr>
                <w:b/>
                <w:szCs w:val="28"/>
              </w:rPr>
            </w:pPr>
          </w:p>
        </w:tc>
        <w:tc>
          <w:tcPr>
            <w:tcW w:w="1917" w:type="dxa"/>
            <w:vMerge/>
            <w:vAlign w:val="center"/>
            <w:hideMark/>
          </w:tcPr>
          <w:p w14:paraId="275BDE5D" w14:textId="77777777" w:rsidR="00885BE5" w:rsidRPr="00885BE5" w:rsidRDefault="00885BE5" w:rsidP="00885BE5">
            <w:pPr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A6E6E47" w14:textId="77777777" w:rsidR="00885BE5" w:rsidRPr="00885BE5" w:rsidRDefault="00885BE5" w:rsidP="00885BE5">
            <w:pPr>
              <w:jc w:val="center"/>
              <w:rPr>
                <w:b/>
                <w:szCs w:val="28"/>
              </w:rPr>
            </w:pPr>
          </w:p>
        </w:tc>
        <w:tc>
          <w:tcPr>
            <w:tcW w:w="5331" w:type="dxa"/>
            <w:vMerge/>
            <w:vAlign w:val="center"/>
            <w:hideMark/>
          </w:tcPr>
          <w:p w14:paraId="49896120" w14:textId="77777777" w:rsidR="00885BE5" w:rsidRPr="00885BE5" w:rsidRDefault="00885BE5" w:rsidP="00885BE5">
            <w:pPr>
              <w:jc w:val="center"/>
              <w:rPr>
                <w:b/>
                <w:szCs w:val="28"/>
              </w:rPr>
            </w:pPr>
          </w:p>
        </w:tc>
        <w:tc>
          <w:tcPr>
            <w:tcW w:w="4456" w:type="dxa"/>
            <w:vMerge/>
            <w:vAlign w:val="center"/>
            <w:hideMark/>
          </w:tcPr>
          <w:p w14:paraId="365FDF78" w14:textId="77777777" w:rsidR="00885BE5" w:rsidRPr="00885BE5" w:rsidRDefault="00885BE5" w:rsidP="00885BE5">
            <w:pPr>
              <w:jc w:val="center"/>
              <w:rPr>
                <w:b/>
                <w:szCs w:val="28"/>
              </w:rPr>
            </w:pPr>
          </w:p>
        </w:tc>
      </w:tr>
      <w:tr w:rsidR="004F409F" w:rsidRPr="00885BE5" w14:paraId="7DFE6C25" w14:textId="77777777" w:rsidTr="00801C75">
        <w:trPr>
          <w:cantSplit/>
          <w:trHeight w:val="1228"/>
        </w:trPr>
        <w:tc>
          <w:tcPr>
            <w:tcW w:w="1061" w:type="dxa"/>
          </w:tcPr>
          <w:p w14:paraId="4A299B12" w14:textId="144749DA" w:rsidR="004F409F" w:rsidRPr="009760F1" w:rsidRDefault="004F409F" w:rsidP="00885BE5">
            <w:pPr>
              <w:jc w:val="center"/>
            </w:pPr>
            <w:r>
              <w:t>1</w:t>
            </w:r>
          </w:p>
        </w:tc>
        <w:tc>
          <w:tcPr>
            <w:tcW w:w="1917" w:type="dxa"/>
          </w:tcPr>
          <w:p w14:paraId="392EE186" w14:textId="7F1C5328" w:rsidR="004F409F" w:rsidRPr="00885BE5" w:rsidRDefault="004F409F" w:rsidP="00885BE5">
            <w:pPr>
              <w:jc w:val="center"/>
              <w:rPr>
                <w:szCs w:val="28"/>
              </w:rPr>
            </w:pPr>
            <w:r w:rsidRPr="00B10F8E">
              <w:t>Лысогорское сельское поселение</w:t>
            </w:r>
          </w:p>
        </w:tc>
        <w:tc>
          <w:tcPr>
            <w:tcW w:w="2835" w:type="dxa"/>
          </w:tcPr>
          <w:p w14:paraId="7CAF1AF1" w14:textId="4AFC562E" w:rsidR="004F409F" w:rsidRDefault="002F2CCF" w:rsidP="006E0C1D">
            <w:pPr>
              <w:jc w:val="center"/>
            </w:pPr>
            <w:r>
              <w:t>09.07</w:t>
            </w:r>
            <w:r w:rsidR="004F409F">
              <w:t xml:space="preserve">.2025, </w:t>
            </w:r>
            <w:r w:rsidR="004F409F" w:rsidRPr="00885BE5">
              <w:t>15.00</w:t>
            </w:r>
            <w:r w:rsidR="004F409F">
              <w:t xml:space="preserve">, здание </w:t>
            </w:r>
            <w:r w:rsidR="004F409F" w:rsidRPr="00885BE5">
              <w:t>СДК с. Лысогорка (с.Лысогорка ул. Кушнарева, 7)</w:t>
            </w:r>
            <w:r w:rsidR="004F409F">
              <w:t>,</w:t>
            </w:r>
          </w:p>
          <w:p w14:paraId="568E9F4E" w14:textId="64A981AA" w:rsidR="004F409F" w:rsidRDefault="004F409F" w:rsidP="00885BE5">
            <w:pPr>
              <w:jc w:val="center"/>
            </w:pPr>
            <w:r>
              <w:t xml:space="preserve"> с. Лысогорка</w:t>
            </w:r>
          </w:p>
        </w:tc>
        <w:tc>
          <w:tcPr>
            <w:tcW w:w="5331" w:type="dxa"/>
            <w:vAlign w:val="center"/>
          </w:tcPr>
          <w:p w14:paraId="55E0492C" w14:textId="18B11C3E" w:rsidR="004F409F" w:rsidRPr="00C44DAF" w:rsidRDefault="002F2CCF" w:rsidP="006E0C1D">
            <w:pPr>
              <w:jc w:val="both"/>
              <w:rPr>
                <w:bCs/>
              </w:rPr>
            </w:pPr>
            <w:r>
              <w:rPr>
                <w:bCs/>
              </w:rPr>
              <w:t xml:space="preserve">- Информационный бюллетень от </w:t>
            </w:r>
            <w:r w:rsidR="00E1116E">
              <w:rPr>
                <w:bCs/>
              </w:rPr>
              <w:t>01</w:t>
            </w:r>
            <w:r>
              <w:rPr>
                <w:bCs/>
              </w:rPr>
              <w:t>.0</w:t>
            </w:r>
            <w:r w:rsidR="00E1116E">
              <w:rPr>
                <w:bCs/>
              </w:rPr>
              <w:t>7</w:t>
            </w:r>
            <w:r w:rsidR="004F409F">
              <w:rPr>
                <w:bCs/>
              </w:rPr>
              <w:t>.2025</w:t>
            </w:r>
            <w:r>
              <w:rPr>
                <w:bCs/>
              </w:rPr>
              <w:t xml:space="preserve"> № 8</w:t>
            </w:r>
            <w:r w:rsidR="004F409F" w:rsidRPr="00C44DAF">
              <w:rPr>
                <w:bCs/>
              </w:rPr>
              <w:t>;</w:t>
            </w:r>
          </w:p>
          <w:p w14:paraId="186404D6" w14:textId="3A555D7A" w:rsidR="004F409F" w:rsidRPr="00C44DAF" w:rsidRDefault="004F409F" w:rsidP="006E0C1D">
            <w:pPr>
              <w:jc w:val="both"/>
              <w:rPr>
                <w:bCs/>
              </w:rPr>
            </w:pPr>
            <w:r w:rsidRPr="00C44DAF">
              <w:rPr>
                <w:bCs/>
              </w:rPr>
              <w:t>- сайт Администрации Лыс</w:t>
            </w:r>
            <w:r w:rsidR="002F2CCF">
              <w:rPr>
                <w:bCs/>
              </w:rPr>
              <w:t>огорского сельского поселения 30.06</w:t>
            </w:r>
            <w:r>
              <w:rPr>
                <w:bCs/>
              </w:rPr>
              <w:t>.2025</w:t>
            </w:r>
            <w:r w:rsidRPr="00C44DAF">
              <w:rPr>
                <w:bCs/>
              </w:rPr>
              <w:t>;</w:t>
            </w:r>
          </w:p>
          <w:p w14:paraId="501A5624" w14:textId="071E24EE" w:rsidR="004F409F" w:rsidRPr="00C44DAF" w:rsidRDefault="004F409F" w:rsidP="006E0C1D">
            <w:pPr>
              <w:jc w:val="both"/>
              <w:rPr>
                <w:bCs/>
              </w:rPr>
            </w:pPr>
            <w:r w:rsidRPr="00C44DAF">
              <w:rPr>
                <w:bCs/>
              </w:rPr>
              <w:t>- Объявления на территории социально значимых объектов (школа, д/сад «Буратино», Лысогорская врачебная амбулатория, ПЧ-</w:t>
            </w:r>
            <w:r w:rsidR="002F2CCF">
              <w:rPr>
                <w:bCs/>
              </w:rPr>
              <w:t>227, ОСО №3, СДК с. Лысогорка 30.06</w:t>
            </w:r>
            <w:r>
              <w:rPr>
                <w:bCs/>
              </w:rPr>
              <w:t>.2025</w:t>
            </w:r>
            <w:r w:rsidRPr="00C44DAF">
              <w:rPr>
                <w:bCs/>
              </w:rPr>
              <w:t>);</w:t>
            </w:r>
          </w:p>
          <w:p w14:paraId="1D677919" w14:textId="4DCB0F22" w:rsidR="004F409F" w:rsidRPr="00C44DAF" w:rsidRDefault="004F409F" w:rsidP="006E0C1D">
            <w:pPr>
              <w:jc w:val="both"/>
              <w:rPr>
                <w:bCs/>
              </w:rPr>
            </w:pPr>
            <w:r w:rsidRPr="00C44DAF">
              <w:rPr>
                <w:bCs/>
              </w:rPr>
              <w:t>Радио газета «Лысогорский</w:t>
            </w:r>
            <w:r w:rsidR="002F2CCF">
              <w:rPr>
                <w:bCs/>
              </w:rPr>
              <w:t xml:space="preserve"> Вестник» (01.07.2025, 08.07</w:t>
            </w:r>
            <w:r>
              <w:rPr>
                <w:bCs/>
              </w:rPr>
              <w:t>.2025</w:t>
            </w:r>
            <w:r w:rsidRPr="00C44DAF">
              <w:rPr>
                <w:bCs/>
              </w:rPr>
              <w:t>);</w:t>
            </w:r>
          </w:p>
          <w:p w14:paraId="38825412" w14:textId="4EE58198" w:rsidR="004F409F" w:rsidRDefault="004F409F" w:rsidP="00B23193">
            <w:pPr>
              <w:ind w:firstLine="13"/>
              <w:jc w:val="both"/>
              <w:rPr>
                <w:bCs/>
              </w:rPr>
            </w:pPr>
            <w:r w:rsidRPr="00C44DAF">
              <w:rPr>
                <w:bCs/>
              </w:rPr>
              <w:t>- инфор</w:t>
            </w:r>
            <w:r w:rsidR="002F2CCF">
              <w:rPr>
                <w:bCs/>
              </w:rPr>
              <w:t>мационные стенды с. Лысогорка 30.06</w:t>
            </w:r>
            <w:r w:rsidR="00A53833">
              <w:rPr>
                <w:bCs/>
              </w:rPr>
              <w:t>.2025</w:t>
            </w:r>
          </w:p>
        </w:tc>
        <w:tc>
          <w:tcPr>
            <w:tcW w:w="4456" w:type="dxa"/>
            <w:vAlign w:val="center"/>
          </w:tcPr>
          <w:p w14:paraId="555F8461" w14:textId="65215EC5" w:rsidR="004F409F" w:rsidRPr="00B23193" w:rsidRDefault="004F409F" w:rsidP="00B23193">
            <w:pPr>
              <w:jc w:val="both"/>
              <w:textAlignment w:val="top"/>
              <w:rPr>
                <w:rFonts w:ascii="Trebuchet MS" w:hAnsi="Trebuchet MS"/>
              </w:rPr>
            </w:pPr>
            <w:r w:rsidRPr="00B23193">
              <w:rPr>
                <w:color w:val="000000"/>
              </w:rPr>
              <w:t>Колл-центр администрации Лысогорского с</w:t>
            </w:r>
            <w:r w:rsidR="002F2CCF">
              <w:rPr>
                <w:color w:val="000000"/>
              </w:rPr>
              <w:t>ельского поселения работает с 30.06.2025 по 08.07</w:t>
            </w:r>
            <w:r>
              <w:rPr>
                <w:color w:val="000000"/>
              </w:rPr>
              <w:t>.2025</w:t>
            </w:r>
            <w:r w:rsidRPr="00B23193">
              <w:rPr>
                <w:color w:val="000000"/>
              </w:rPr>
              <w:t xml:space="preserve"> с 08.00 до 16.00 (12.00-13.00 – перерыв). Суббота – воскресение – выходные. Контактный телефон: 8 (863)48-36-3-45. Электронная почта: lsp.adm@mail.ru</w:t>
            </w:r>
          </w:p>
          <w:p w14:paraId="4C66610B" w14:textId="1B1DA8AD" w:rsidR="004F409F" w:rsidRPr="00B23193" w:rsidRDefault="004F409F" w:rsidP="00B23193">
            <w:pPr>
              <w:jc w:val="both"/>
              <w:textAlignment w:val="top"/>
              <w:rPr>
                <w:rFonts w:ascii="Trebuchet MS" w:hAnsi="Trebuchet MS"/>
              </w:rPr>
            </w:pPr>
            <w:r w:rsidRPr="00B23193">
              <w:rPr>
                <w:bdr w:val="none" w:sz="0" w:space="0" w:color="auto" w:frame="1"/>
              </w:rPr>
              <w:t>С текстом отчета главы Администрации Лысогорского сельского поселения перед жителями о своей деяте</w:t>
            </w:r>
            <w:r>
              <w:rPr>
                <w:bdr w:val="none" w:sz="0" w:space="0" w:color="auto" w:frame="1"/>
              </w:rPr>
              <w:t xml:space="preserve">льности за </w:t>
            </w:r>
            <w:r w:rsidR="002F2CCF">
              <w:rPr>
                <w:bdr w:val="none" w:sz="0" w:space="0" w:color="auto" w:frame="1"/>
              </w:rPr>
              <w:t>первое полугодие 2025</w:t>
            </w:r>
            <w:r w:rsidRPr="00B23193">
              <w:rPr>
                <w:bdr w:val="none" w:sz="0" w:space="0" w:color="auto" w:frame="1"/>
              </w:rPr>
              <w:t xml:space="preserve"> года вы можете ознакомиться на официальном сайте Администрации Лысогорского сельского поселения (</w:t>
            </w:r>
            <w:r w:rsidRPr="00B23193">
              <w:rPr>
                <w:bdr w:val="none" w:sz="0" w:space="0" w:color="auto" w:frame="1"/>
                <w:lang w:val="en-US"/>
              </w:rPr>
              <w:t>http</w:t>
            </w:r>
            <w:r w:rsidRPr="00B23193">
              <w:rPr>
                <w:bdr w:val="none" w:sz="0" w:space="0" w:color="auto" w:frame="1"/>
              </w:rPr>
              <w:t>://</w:t>
            </w:r>
            <w:r w:rsidRPr="00B23193">
              <w:rPr>
                <w:bdr w:val="none" w:sz="0" w:space="0" w:color="auto" w:frame="1"/>
                <w:lang w:val="en-US"/>
              </w:rPr>
              <w:t>www</w:t>
            </w:r>
            <w:r w:rsidRPr="00B23193">
              <w:rPr>
                <w:bdr w:val="none" w:sz="0" w:space="0" w:color="auto" w:frame="1"/>
              </w:rPr>
              <w:t>.</w:t>
            </w:r>
            <w:r w:rsidRPr="00B23193">
              <w:rPr>
                <w:bdr w:val="none" w:sz="0" w:space="0" w:color="auto" w:frame="1"/>
                <w:lang w:val="en-US"/>
              </w:rPr>
              <w:t>lsp</w:t>
            </w:r>
            <w:r w:rsidRPr="00B23193">
              <w:rPr>
                <w:bdr w:val="none" w:sz="0" w:space="0" w:color="auto" w:frame="1"/>
              </w:rPr>
              <w:t>-</w:t>
            </w:r>
            <w:r w:rsidRPr="00B23193">
              <w:rPr>
                <w:bdr w:val="none" w:sz="0" w:space="0" w:color="auto" w:frame="1"/>
                <w:lang w:val="en-US"/>
              </w:rPr>
              <w:t>adm</w:t>
            </w:r>
            <w:r w:rsidRPr="00B23193">
              <w:rPr>
                <w:bdr w:val="none" w:sz="0" w:space="0" w:color="auto" w:frame="1"/>
              </w:rPr>
              <w:t>.</w:t>
            </w:r>
            <w:r w:rsidRPr="00B23193">
              <w:rPr>
                <w:bdr w:val="none" w:sz="0" w:space="0" w:color="auto" w:frame="1"/>
                <w:lang w:val="en-US"/>
              </w:rPr>
              <w:t>ru</w:t>
            </w:r>
            <w:r w:rsidRPr="00B23193">
              <w:rPr>
                <w:bdr w:val="none" w:sz="0" w:space="0" w:color="auto" w:frame="1"/>
              </w:rPr>
              <w:t>) и информационных стендах Администрации Лысогорского сельского поселения.</w:t>
            </w:r>
          </w:p>
          <w:p w14:paraId="0EA5BABE" w14:textId="1D6FCC47" w:rsidR="004F409F" w:rsidRPr="00B23193" w:rsidRDefault="004F409F" w:rsidP="00C40116">
            <w:pPr>
              <w:jc w:val="both"/>
              <w:textAlignment w:val="top"/>
              <w:rPr>
                <w:rFonts w:ascii="Trebuchet MS" w:hAnsi="Trebuchet MS"/>
              </w:rPr>
            </w:pPr>
            <w:r w:rsidRPr="00B23193">
              <w:rPr>
                <w:color w:val="000000"/>
              </w:rPr>
              <w:t>Ящики для сбора актуальных вопросов, замечаний и предложений от граждан поселения</w:t>
            </w:r>
            <w:r w:rsidR="002F2CCF">
              <w:rPr>
                <w:bdr w:val="none" w:sz="0" w:space="0" w:color="auto" w:frame="1"/>
              </w:rPr>
              <w:t xml:space="preserve"> будут размещены в период с 30.06.2025 по 08.07</w:t>
            </w:r>
            <w:r>
              <w:rPr>
                <w:bdr w:val="none" w:sz="0" w:space="0" w:color="auto" w:frame="1"/>
              </w:rPr>
              <w:t>.2025</w:t>
            </w:r>
            <w:r w:rsidRPr="00B23193">
              <w:rPr>
                <w:bdr w:val="none" w:sz="0" w:space="0" w:color="auto" w:frame="1"/>
              </w:rPr>
              <w:t xml:space="preserve"> года в Администрации Лысогорского сельского поселения (с. Лысогорка, ул. Кушнарева, д. 3), Лысогорском СДК (с. Лысогорка ул. Кушнарева, 7).</w:t>
            </w:r>
          </w:p>
          <w:p w14:paraId="7ADFFD1E" w14:textId="77777777" w:rsidR="004F409F" w:rsidRPr="00B23193" w:rsidRDefault="004F409F" w:rsidP="00885BE5">
            <w:pPr>
              <w:jc w:val="center"/>
              <w:rPr>
                <w:color w:val="000000"/>
              </w:rPr>
            </w:pPr>
          </w:p>
        </w:tc>
      </w:tr>
    </w:tbl>
    <w:p w14:paraId="5F03D961" w14:textId="77777777" w:rsidR="002B2EBA" w:rsidRPr="00900992" w:rsidRDefault="002B2EBA" w:rsidP="002B2EBA">
      <w:pPr>
        <w:jc w:val="center"/>
        <w:rPr>
          <w:sz w:val="16"/>
          <w:szCs w:val="16"/>
        </w:rPr>
      </w:pPr>
    </w:p>
    <w:p w14:paraId="31B7445E" w14:textId="77777777" w:rsidR="002B2EBA" w:rsidRPr="006C1A40" w:rsidRDefault="002B2EBA" w:rsidP="002B2EBA">
      <w:pPr>
        <w:rPr>
          <w:vanish/>
        </w:rPr>
      </w:pPr>
    </w:p>
    <w:sectPr w:rsidR="002B2EBA" w:rsidRPr="006C1A40" w:rsidSect="00B23193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C08"/>
    <w:rsid w:val="00115A1B"/>
    <w:rsid w:val="00126003"/>
    <w:rsid w:val="001E4386"/>
    <w:rsid w:val="002B0E9D"/>
    <w:rsid w:val="002B2EBA"/>
    <w:rsid w:val="002F2CCF"/>
    <w:rsid w:val="00396ED1"/>
    <w:rsid w:val="004000E7"/>
    <w:rsid w:val="004629D6"/>
    <w:rsid w:val="004F409F"/>
    <w:rsid w:val="006A5A5A"/>
    <w:rsid w:val="0070363B"/>
    <w:rsid w:val="007D59C8"/>
    <w:rsid w:val="00801C75"/>
    <w:rsid w:val="00805564"/>
    <w:rsid w:val="00885BE5"/>
    <w:rsid w:val="008B016E"/>
    <w:rsid w:val="00941B95"/>
    <w:rsid w:val="00952C6F"/>
    <w:rsid w:val="00A53833"/>
    <w:rsid w:val="00B23193"/>
    <w:rsid w:val="00B72421"/>
    <w:rsid w:val="00C40116"/>
    <w:rsid w:val="00C44DAF"/>
    <w:rsid w:val="00CD54D1"/>
    <w:rsid w:val="00D974B8"/>
    <w:rsid w:val="00E1116E"/>
    <w:rsid w:val="00E2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B5EE"/>
  <w15:docId w15:val="{D60FD333-5485-4FA2-9592-07BA8B0D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B2EBA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0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</dc:creator>
  <cp:keywords/>
  <dc:description/>
  <cp:lastModifiedBy>Nikita</cp:lastModifiedBy>
  <cp:revision>23</cp:revision>
  <cp:lastPrinted>2019-01-22T06:28:00Z</cp:lastPrinted>
  <dcterms:created xsi:type="dcterms:W3CDTF">2019-01-22T06:27:00Z</dcterms:created>
  <dcterms:modified xsi:type="dcterms:W3CDTF">2025-06-30T08:51:00Z</dcterms:modified>
</cp:coreProperties>
</file>